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BCA" w:rsidRPr="0069074D" w:rsidRDefault="00986BCA" w:rsidP="00986BCA">
      <w:pPr>
        <w:spacing w:line="360" w:lineRule="auto"/>
        <w:rPr>
          <w:rFonts w:ascii="宋体" w:eastAsia="宋体" w:hAnsi="宋体"/>
          <w:b/>
          <w:sz w:val="36"/>
          <w:szCs w:val="36"/>
          <w:lang w:val="ru-RU"/>
        </w:rPr>
      </w:pPr>
      <w:r w:rsidRPr="0069074D">
        <w:rPr>
          <w:rFonts w:ascii="宋体" w:eastAsia="宋体" w:hAnsi="宋体" w:hint="eastAsia"/>
          <w:b/>
          <w:sz w:val="36"/>
          <w:szCs w:val="36"/>
          <w:lang w:val="ru-RU"/>
        </w:rPr>
        <w:t>全国计算机技术与软件专业技术资格（水平）考试</w:t>
      </w:r>
    </w:p>
    <w:p w:rsidR="00986BCA" w:rsidRPr="00487219" w:rsidRDefault="00986BCA" w:rsidP="00986BCA">
      <w:pPr>
        <w:spacing w:line="360" w:lineRule="auto"/>
        <w:rPr>
          <w:rFonts w:ascii="宋体" w:eastAsia="宋体" w:hAnsi="宋体"/>
          <w:b/>
          <w:sz w:val="28"/>
          <w:szCs w:val="28"/>
        </w:rPr>
      </w:pPr>
    </w:p>
    <w:p w:rsidR="00986BCA" w:rsidRDefault="00986BCA" w:rsidP="00986BCA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  <w:r w:rsidRPr="0069074D">
        <w:rPr>
          <w:rFonts w:ascii="宋体" w:eastAsia="宋体" w:hAnsi="宋体" w:hint="eastAsia"/>
          <w:b/>
          <w:sz w:val="32"/>
          <w:szCs w:val="32"/>
        </w:rPr>
        <w:t>20</w:t>
      </w:r>
      <w:r>
        <w:rPr>
          <w:rFonts w:ascii="宋体" w:eastAsia="宋体" w:hAnsi="宋体" w:hint="eastAsia"/>
          <w:b/>
          <w:sz w:val="32"/>
          <w:szCs w:val="32"/>
        </w:rPr>
        <w:t>1</w:t>
      </w:r>
      <w:r w:rsidR="005D0A42">
        <w:rPr>
          <w:rFonts w:ascii="宋体" w:eastAsia="宋体" w:hAnsi="宋体" w:hint="eastAsia"/>
          <w:b/>
          <w:sz w:val="32"/>
          <w:szCs w:val="32"/>
        </w:rPr>
        <w:t>4</w:t>
      </w:r>
      <w:r w:rsidRPr="0069074D">
        <w:rPr>
          <w:rFonts w:ascii="宋体" w:eastAsia="宋体" w:hAnsi="宋体" w:hint="eastAsia"/>
          <w:b/>
          <w:sz w:val="32"/>
          <w:szCs w:val="32"/>
        </w:rPr>
        <w:t>年</w:t>
      </w:r>
      <w:r>
        <w:rPr>
          <w:rFonts w:ascii="宋体" w:eastAsia="宋体" w:hAnsi="宋体" w:hint="eastAsia"/>
          <w:b/>
          <w:sz w:val="32"/>
          <w:szCs w:val="32"/>
        </w:rPr>
        <w:t>下</w:t>
      </w:r>
      <w:r w:rsidRPr="0069074D">
        <w:rPr>
          <w:rFonts w:ascii="宋体" w:eastAsia="宋体" w:hAnsi="宋体" w:hint="eastAsia"/>
          <w:b/>
          <w:sz w:val="32"/>
          <w:szCs w:val="32"/>
        </w:rPr>
        <w:t>半年</w:t>
      </w:r>
      <w:r w:rsidRPr="0069074D">
        <w:rPr>
          <w:rFonts w:ascii="宋体" w:eastAsia="宋体" w:hAnsi="宋体" w:hint="eastAsia"/>
          <w:b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sz w:val="32"/>
          <w:szCs w:val="32"/>
        </w:rPr>
        <w:t>网络工程师</w:t>
      </w:r>
      <w:r w:rsidRPr="0069074D">
        <w:rPr>
          <w:rFonts w:ascii="宋体" w:eastAsia="宋体" w:hAnsi="宋体" w:hint="eastAsia"/>
          <w:b/>
          <w:sz w:val="32"/>
          <w:szCs w:val="32"/>
        </w:rPr>
        <w:t xml:space="preserve"> 上午试卷</w:t>
      </w:r>
      <w:r w:rsidRPr="0069074D">
        <w:rPr>
          <w:rFonts w:ascii="宋体" w:eastAsia="宋体" w:hAnsi="宋体"/>
          <w:b/>
          <w:sz w:val="28"/>
          <w:szCs w:val="28"/>
        </w:rPr>
        <w:cr/>
      </w:r>
    </w:p>
    <w:p w:rsidR="00986BCA" w:rsidRDefault="00986BCA" w:rsidP="00986BCA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0069C1">
        <w:rPr>
          <w:rFonts w:ascii="宋体" w:eastAsia="宋体" w:hAnsi="宋体" w:hint="eastAsia"/>
          <w:sz w:val="28"/>
          <w:szCs w:val="28"/>
        </w:rPr>
        <w:t>（考试时间 9 : 00～11 : 30 共 150 分钟）</w:t>
      </w:r>
    </w:p>
    <w:p w:rsidR="00986BCA" w:rsidRPr="00487219" w:rsidRDefault="00986BCA" w:rsidP="00986BCA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Style w:val="a6"/>
        <w:tblW w:w="0" w:type="auto"/>
        <w:tblInd w:w="1809" w:type="dxa"/>
        <w:tblLook w:val="04A0"/>
      </w:tblPr>
      <w:tblGrid>
        <w:gridCol w:w="4536"/>
      </w:tblGrid>
      <w:tr w:rsidR="00986BCA" w:rsidRPr="00167C94" w:rsidTr="007A7471">
        <w:tc>
          <w:tcPr>
            <w:tcW w:w="4536" w:type="dxa"/>
          </w:tcPr>
          <w:p w:rsidR="00986BCA" w:rsidRPr="00167C94" w:rsidRDefault="00986BCA" w:rsidP="007A7471">
            <w:pPr>
              <w:spacing w:line="360" w:lineRule="auto"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167C94">
              <w:rPr>
                <w:rFonts w:ascii="宋体" w:eastAsia="宋体" w:hAnsi="宋体" w:hint="eastAsia"/>
                <w:b/>
                <w:sz w:val="28"/>
                <w:szCs w:val="28"/>
              </w:rPr>
              <w:t>请按下述要求正确填写答题卡</w:t>
            </w:r>
          </w:p>
        </w:tc>
      </w:tr>
    </w:tbl>
    <w:p w:rsidR="00986BCA" w:rsidRPr="00487219" w:rsidRDefault="00986BCA" w:rsidP="00986BCA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</w:p>
    <w:p w:rsidR="00986BCA" w:rsidRPr="00487219" w:rsidRDefault="00986BCA" w:rsidP="00986BC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1. 在答题卡的指定位置上正确写入你的姓名和准考证号，并用正规 2B 铅笔在你写入的准考证号下填涂准考证号。</w:t>
      </w:r>
    </w:p>
    <w:p w:rsidR="00986BCA" w:rsidRPr="00487219" w:rsidRDefault="00986BCA" w:rsidP="00986BC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 xml:space="preserve">2. 本试卷的试题中共有 75 </w:t>
      </w:r>
      <w:proofErr w:type="gramStart"/>
      <w:r w:rsidRPr="00487219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487219">
        <w:rPr>
          <w:rFonts w:ascii="宋体" w:eastAsia="宋体" w:hAnsi="宋体" w:hint="eastAsia"/>
          <w:sz w:val="24"/>
          <w:szCs w:val="24"/>
        </w:rPr>
        <w:t>空格，需要全部解答，每个空格 1 分，满分 75 分。</w:t>
      </w:r>
    </w:p>
    <w:p w:rsidR="00986BCA" w:rsidRPr="00487219" w:rsidRDefault="00986BCA" w:rsidP="00986BC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3. 每个空格对应一个序号，有 A、B、C、D 四个选项，请选择一个最恰当的选项作为解答，在答题</w:t>
      </w:r>
      <w:proofErr w:type="gramStart"/>
      <w:r w:rsidRPr="00487219">
        <w:rPr>
          <w:rFonts w:ascii="宋体" w:eastAsia="宋体" w:hAnsi="宋体" w:hint="eastAsia"/>
          <w:sz w:val="24"/>
          <w:szCs w:val="24"/>
        </w:rPr>
        <w:t>卡相应</w:t>
      </w:r>
      <w:proofErr w:type="gramEnd"/>
      <w:r w:rsidRPr="00487219">
        <w:rPr>
          <w:rFonts w:ascii="宋体" w:eastAsia="宋体" w:hAnsi="宋体" w:hint="eastAsia"/>
          <w:sz w:val="24"/>
          <w:szCs w:val="24"/>
        </w:rPr>
        <w:t>序号下填涂该选项。</w:t>
      </w:r>
    </w:p>
    <w:p w:rsidR="00986BCA" w:rsidRPr="00487219" w:rsidRDefault="00986BCA" w:rsidP="00986BC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4. 解答前务必阅读例题和答题卡上的例题填涂样式及填涂注意事项。解答时用正规 2B 铅笔正确填涂选项，如需修改，请用橡皮擦干净，否则会导致不能正确评分。</w:t>
      </w:r>
    </w:p>
    <w:p w:rsidR="00986BCA" w:rsidRPr="00487219" w:rsidRDefault="00986BCA" w:rsidP="00986BC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86BCA" w:rsidRPr="00487219" w:rsidRDefault="00986BCA" w:rsidP="00986BCA">
      <w:pPr>
        <w:tabs>
          <w:tab w:val="center" w:pos="4153"/>
        </w:tabs>
        <w:spacing w:line="360" w:lineRule="auto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例题</w:t>
      </w:r>
      <w:r w:rsidRPr="00487219">
        <w:rPr>
          <w:rFonts w:ascii="宋体" w:eastAsia="宋体" w:hAnsi="宋体"/>
          <w:sz w:val="24"/>
          <w:szCs w:val="24"/>
        </w:rPr>
        <w:tab/>
      </w:r>
    </w:p>
    <w:p w:rsidR="00986BCA" w:rsidRPr="00487219" w:rsidRDefault="00986BCA" w:rsidP="00986BC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● 20</w:t>
      </w:r>
      <w:r>
        <w:rPr>
          <w:rFonts w:ascii="宋体" w:eastAsia="宋体" w:hAnsi="宋体" w:hint="eastAsia"/>
          <w:sz w:val="24"/>
          <w:szCs w:val="24"/>
        </w:rPr>
        <w:t>1</w:t>
      </w:r>
      <w:r w:rsidR="005D0A42">
        <w:rPr>
          <w:rFonts w:ascii="宋体" w:eastAsia="宋体" w:hAnsi="宋体" w:hint="eastAsia"/>
          <w:sz w:val="24"/>
          <w:szCs w:val="24"/>
        </w:rPr>
        <w:t>4</w:t>
      </w:r>
      <w:r w:rsidRPr="00487219">
        <w:rPr>
          <w:rFonts w:ascii="宋体" w:eastAsia="宋体" w:hAnsi="宋体" w:hint="eastAsia"/>
          <w:sz w:val="24"/>
          <w:szCs w:val="24"/>
        </w:rPr>
        <w:t xml:space="preserve"> 年</w:t>
      </w:r>
      <w:r>
        <w:rPr>
          <w:rFonts w:ascii="宋体" w:eastAsia="宋体" w:hAnsi="宋体" w:hint="eastAsia"/>
          <w:sz w:val="24"/>
          <w:szCs w:val="24"/>
        </w:rPr>
        <w:t>下</w:t>
      </w:r>
      <w:r w:rsidRPr="00487219">
        <w:rPr>
          <w:rFonts w:ascii="宋体" w:eastAsia="宋体" w:hAnsi="宋体" w:hint="eastAsia"/>
          <w:sz w:val="24"/>
          <w:szCs w:val="24"/>
        </w:rPr>
        <w:t>半年全国计算机技术与软件专业技术资格（水平）考试日期是</w:t>
      </w:r>
      <w:r w:rsidRPr="00487219">
        <w:rPr>
          <w:rFonts w:ascii="宋体" w:eastAsia="宋体" w:hAnsi="宋体" w:hint="eastAsia"/>
          <w:sz w:val="24"/>
          <w:szCs w:val="24"/>
          <w:u w:val="single"/>
        </w:rPr>
        <w:t>（88）</w:t>
      </w:r>
      <w:r w:rsidRPr="00487219">
        <w:rPr>
          <w:rFonts w:ascii="宋体" w:eastAsia="宋体" w:hAnsi="宋体" w:hint="eastAsia"/>
          <w:sz w:val="24"/>
          <w:szCs w:val="24"/>
        </w:rPr>
        <w:t xml:space="preserve"> 月 </w:t>
      </w:r>
      <w:r w:rsidRPr="00487219">
        <w:rPr>
          <w:rFonts w:ascii="宋体" w:eastAsia="宋体" w:hAnsi="宋体" w:hint="eastAsia"/>
          <w:sz w:val="24"/>
          <w:szCs w:val="24"/>
          <w:u w:val="single"/>
        </w:rPr>
        <w:t>（89）</w:t>
      </w:r>
      <w:r w:rsidRPr="00487219">
        <w:rPr>
          <w:rFonts w:ascii="宋体" w:eastAsia="宋体" w:hAnsi="宋体" w:hint="eastAsia"/>
          <w:sz w:val="24"/>
          <w:szCs w:val="24"/>
        </w:rPr>
        <w:t xml:space="preserve"> 日。</w:t>
      </w:r>
    </w:p>
    <w:p w:rsidR="00986BCA" w:rsidRPr="00487219" w:rsidRDefault="00986BCA" w:rsidP="00986BCA">
      <w:pPr>
        <w:spacing w:line="360" w:lineRule="auto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 xml:space="preserve">（88）A. 9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 B. 10 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C. 11 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>D. 12</w:t>
      </w:r>
    </w:p>
    <w:p w:rsidR="00986BCA" w:rsidRPr="00487219" w:rsidRDefault="00986BCA" w:rsidP="00986BCA">
      <w:pPr>
        <w:spacing w:line="360" w:lineRule="auto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（89）A. 4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 B. 5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C. 6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>D. 7</w:t>
      </w:r>
    </w:p>
    <w:p w:rsidR="00986BCA" w:rsidRPr="008D748C" w:rsidRDefault="00986BCA" w:rsidP="00986BC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因为考试日期是“11 月 4 日”，故（88）选 C，（89）选 A，应在答题卡序号 88 下对 C 填涂，在序号 89 下对 A 填涂（参看答题卡）。</w:t>
      </w:r>
    </w:p>
    <w:p w:rsidR="00986BCA" w:rsidRPr="004366C9" w:rsidRDefault="00986BCA" w:rsidP="00986BCA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986BCA" w:rsidRPr="003D20C9" w:rsidRDefault="00986BCA" w:rsidP="00986BCA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646273" w:rsidRPr="00521716" w:rsidRDefault="00B56242" w:rsidP="00A14EA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646273" w:rsidRPr="00521716">
        <w:rPr>
          <w:rFonts w:ascii="宋体" w:eastAsia="宋体" w:hAnsi="宋体" w:hint="eastAsia"/>
          <w:szCs w:val="21"/>
        </w:rPr>
        <w:t>属于CPU中算术逻辑单元的部件是</w:t>
      </w:r>
      <w:r w:rsidR="00646273" w:rsidRPr="00903DE3">
        <w:rPr>
          <w:rFonts w:ascii="宋体" w:eastAsia="宋体" w:hAnsi="宋体" w:hint="eastAsia"/>
          <w:szCs w:val="21"/>
          <w:u w:val="single"/>
        </w:rPr>
        <w:t>(1)</w:t>
      </w:r>
      <w:r w:rsidR="00646273" w:rsidRPr="00521716">
        <w:rPr>
          <w:rFonts w:ascii="宋体" w:eastAsia="宋体" w:hAnsi="宋体" w:hint="eastAsia"/>
          <w:szCs w:val="21"/>
        </w:rPr>
        <w:t>。</w:t>
      </w:r>
    </w:p>
    <w:p w:rsidR="00646273" w:rsidRPr="00521716" w:rsidRDefault="00646273" w:rsidP="00A14EA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>(1)A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 xml:space="preserve">程序计数器    </w:t>
      </w:r>
      <w:r w:rsidRPr="00521716">
        <w:rPr>
          <w:rFonts w:ascii="宋体" w:eastAsia="宋体" w:hAnsi="宋体" w:hint="eastAsia"/>
          <w:szCs w:val="21"/>
        </w:rPr>
        <w:tab/>
        <w:t>B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加法器</w:t>
      </w:r>
      <w:r w:rsidRPr="00521716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ab/>
        <w:t>C</w:t>
      </w:r>
      <w:r w:rsidR="001354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指令寄存器    D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指令译码器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</w:p>
    <w:p w:rsidR="00646273" w:rsidRPr="00521716" w:rsidRDefault="0019234A" w:rsidP="00A14EA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46273" w:rsidRPr="00521716">
        <w:rPr>
          <w:rFonts w:ascii="宋体" w:eastAsia="宋体" w:hAnsi="宋体" w:hint="eastAsia"/>
          <w:szCs w:val="21"/>
        </w:rPr>
        <w:t>内存按字节编址从A5000H到DCFFFH的区域其存储容量为</w:t>
      </w:r>
      <w:r w:rsidR="00AE486F" w:rsidRPr="00274529">
        <w:rPr>
          <w:rFonts w:ascii="宋体" w:eastAsia="宋体" w:hAnsi="宋体" w:hint="eastAsia"/>
          <w:szCs w:val="21"/>
          <w:u w:val="single"/>
        </w:rPr>
        <w:t>(2)</w:t>
      </w:r>
      <w:r w:rsidR="00646273" w:rsidRPr="00521716">
        <w:rPr>
          <w:rFonts w:ascii="宋体" w:eastAsia="宋体" w:hAnsi="宋体" w:hint="eastAsia"/>
          <w:szCs w:val="21"/>
        </w:rPr>
        <w:t>。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E900AF">
        <w:rPr>
          <w:rFonts w:ascii="宋体" w:eastAsia="宋体" w:hAnsi="宋体" w:hint="eastAsia"/>
          <w:szCs w:val="21"/>
        </w:rPr>
        <w:t>(2)</w:t>
      </w:r>
      <w:r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 xml:space="preserve">123KB    </w:t>
      </w:r>
      <w:r w:rsidR="009F1424">
        <w:rPr>
          <w:rFonts w:ascii="宋体" w:eastAsia="宋体" w:hAnsi="宋体" w:hint="eastAsia"/>
          <w:szCs w:val="21"/>
        </w:rPr>
        <w:tab/>
      </w:r>
      <w:r w:rsidR="009F1424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180KB</w:t>
      </w:r>
      <w:r w:rsidR="00E900AF">
        <w:rPr>
          <w:rFonts w:ascii="宋体" w:eastAsia="宋体" w:hAnsi="宋体" w:hint="eastAsia"/>
          <w:szCs w:val="21"/>
        </w:rPr>
        <w:tab/>
      </w:r>
      <w:r w:rsidR="00E900AF">
        <w:rPr>
          <w:rFonts w:ascii="宋体" w:eastAsia="宋体" w:hAnsi="宋体" w:hint="eastAsia"/>
          <w:szCs w:val="21"/>
        </w:rPr>
        <w:tab/>
      </w:r>
      <w:r w:rsidR="00F76050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 xml:space="preserve">223KB  </w:t>
      </w:r>
      <w:r w:rsidR="003C5A44">
        <w:rPr>
          <w:rFonts w:ascii="宋体" w:eastAsia="宋体" w:hAnsi="宋体" w:hint="eastAsia"/>
          <w:szCs w:val="21"/>
        </w:rPr>
        <w:tab/>
      </w:r>
      <w:r w:rsidR="003C5A44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 xml:space="preserve"> D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224KB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</w:p>
    <w:p w:rsidR="00646273" w:rsidRPr="00521716" w:rsidRDefault="0019234A" w:rsidP="00A14EA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46273" w:rsidRPr="00521716">
        <w:rPr>
          <w:rFonts w:ascii="宋体" w:eastAsia="宋体" w:hAnsi="宋体" w:hint="eastAsia"/>
          <w:szCs w:val="21"/>
        </w:rPr>
        <w:t>计算机采用分级存储体系的主要目的是为了解决</w:t>
      </w:r>
      <w:r w:rsidR="0048719A" w:rsidRPr="007208D4">
        <w:rPr>
          <w:rFonts w:ascii="宋体" w:eastAsia="宋体" w:hAnsi="宋体" w:hint="eastAsia"/>
          <w:szCs w:val="21"/>
          <w:u w:val="single"/>
        </w:rPr>
        <w:t>(3)</w:t>
      </w:r>
      <w:r w:rsidR="00646273" w:rsidRPr="00521716">
        <w:rPr>
          <w:rFonts w:ascii="宋体" w:eastAsia="宋体" w:hAnsi="宋体" w:hint="eastAsia"/>
          <w:szCs w:val="21"/>
        </w:rPr>
        <w:t>的问题。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726CFE">
        <w:rPr>
          <w:rFonts w:ascii="宋体" w:eastAsia="宋体" w:hAnsi="宋体" w:hint="eastAsia"/>
          <w:szCs w:val="21"/>
        </w:rPr>
        <w:t>(3)</w:t>
      </w:r>
      <w:r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 xml:space="preserve">主存容量不足   </w:t>
      </w:r>
      <w:r w:rsidR="002163A6">
        <w:rPr>
          <w:rFonts w:ascii="宋体" w:eastAsia="宋体" w:hAnsi="宋体" w:hint="eastAsia"/>
          <w:szCs w:val="21"/>
        </w:rPr>
        <w:tab/>
      </w:r>
      <w:r w:rsidR="002163A6">
        <w:rPr>
          <w:rFonts w:ascii="宋体" w:eastAsia="宋体" w:hAnsi="宋体" w:hint="eastAsia"/>
          <w:szCs w:val="21"/>
        </w:rPr>
        <w:tab/>
      </w:r>
      <w:r w:rsidR="002163A6">
        <w:rPr>
          <w:rFonts w:ascii="宋体" w:eastAsia="宋体" w:hAnsi="宋体" w:hint="eastAsia"/>
          <w:szCs w:val="21"/>
        </w:rPr>
        <w:tab/>
      </w:r>
      <w:r w:rsidR="002163A6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存储器读写可靠性</w:t>
      </w:r>
    </w:p>
    <w:p w:rsidR="00646273" w:rsidRPr="00521716" w:rsidRDefault="00726CFE" w:rsidP="00A14EA2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ab/>
        <w:t xml:space="preserve">   </w:t>
      </w:r>
      <w:r w:rsidR="00646273"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 xml:space="preserve">外设访问效率    </w:t>
      </w:r>
      <w:r w:rsidR="002163A6">
        <w:rPr>
          <w:rFonts w:ascii="宋体" w:eastAsia="宋体" w:hAnsi="宋体" w:hint="eastAsia"/>
          <w:szCs w:val="21"/>
        </w:rPr>
        <w:tab/>
      </w:r>
      <w:r w:rsidR="002163A6">
        <w:rPr>
          <w:rFonts w:ascii="宋体" w:eastAsia="宋体" w:hAnsi="宋体" w:hint="eastAsia"/>
          <w:szCs w:val="21"/>
        </w:rPr>
        <w:tab/>
      </w:r>
      <w:r w:rsidR="002163A6">
        <w:rPr>
          <w:rFonts w:ascii="宋体" w:eastAsia="宋体" w:hAnsi="宋体" w:hint="eastAsia"/>
          <w:szCs w:val="21"/>
        </w:rPr>
        <w:tab/>
      </w:r>
      <w:r w:rsidR="002163A6">
        <w:rPr>
          <w:rFonts w:ascii="宋体" w:eastAsia="宋体" w:hAnsi="宋体" w:hint="eastAsia"/>
          <w:szCs w:val="21"/>
        </w:rPr>
        <w:tab/>
      </w:r>
      <w:r w:rsidR="00646273"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存储容量、成本和速度之间的矛盾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</w:p>
    <w:p w:rsidR="00646273" w:rsidRPr="00521716" w:rsidRDefault="0019234A" w:rsidP="00A14EA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46273" w:rsidRPr="00521716">
        <w:rPr>
          <w:rFonts w:ascii="宋体" w:eastAsia="宋体" w:hAnsi="宋体" w:hint="eastAsia"/>
          <w:szCs w:val="21"/>
        </w:rPr>
        <w:t>Flynn分类法基于信息流特征将计算机分成4类，其中</w:t>
      </w:r>
      <w:r w:rsidR="00784272" w:rsidRPr="000E2660">
        <w:rPr>
          <w:rFonts w:ascii="宋体" w:eastAsia="宋体" w:hAnsi="宋体" w:hint="eastAsia"/>
          <w:szCs w:val="21"/>
          <w:u w:val="single"/>
        </w:rPr>
        <w:t>(4)</w:t>
      </w:r>
      <w:r w:rsidR="00646273" w:rsidRPr="00521716">
        <w:rPr>
          <w:rFonts w:ascii="宋体" w:eastAsia="宋体" w:hAnsi="宋体" w:hint="eastAsia"/>
          <w:szCs w:val="21"/>
        </w:rPr>
        <w:t>只有理论意义而无实例。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9F1424">
        <w:rPr>
          <w:rFonts w:ascii="宋体" w:eastAsia="宋体" w:hAnsi="宋体" w:hint="eastAsia"/>
          <w:szCs w:val="21"/>
        </w:rPr>
        <w:t>(4)</w:t>
      </w:r>
      <w:r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 xml:space="preserve">SISD    </w:t>
      </w:r>
      <w:r w:rsidR="0067447D">
        <w:rPr>
          <w:rFonts w:ascii="宋体" w:eastAsia="宋体" w:hAnsi="宋体" w:hint="eastAsia"/>
          <w:szCs w:val="21"/>
        </w:rPr>
        <w:tab/>
      </w:r>
      <w:r w:rsidR="0067447D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MISD</w:t>
      </w:r>
      <w:r w:rsidR="009F1424">
        <w:rPr>
          <w:rFonts w:ascii="宋体" w:eastAsia="宋体" w:hAnsi="宋体" w:hint="eastAsia"/>
          <w:szCs w:val="21"/>
        </w:rPr>
        <w:tab/>
      </w:r>
      <w:r w:rsidR="0067447D">
        <w:rPr>
          <w:rFonts w:ascii="宋体" w:eastAsia="宋体" w:hAnsi="宋体" w:hint="eastAsia"/>
          <w:szCs w:val="21"/>
        </w:rPr>
        <w:tab/>
      </w:r>
      <w:r w:rsidR="009F1424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 xml:space="preserve">SIMD   </w:t>
      </w:r>
      <w:r w:rsidR="0067447D">
        <w:rPr>
          <w:rFonts w:ascii="宋体" w:eastAsia="宋体" w:hAnsi="宋体" w:hint="eastAsia"/>
          <w:szCs w:val="21"/>
        </w:rPr>
        <w:tab/>
      </w:r>
      <w:r w:rsidR="0067447D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MIMD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</w:p>
    <w:p w:rsidR="00646273" w:rsidRPr="00521716" w:rsidRDefault="0019234A" w:rsidP="00A14EA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46273" w:rsidRPr="00521716">
        <w:rPr>
          <w:rFonts w:ascii="宋体" w:eastAsia="宋体" w:hAnsi="宋体" w:hint="eastAsia"/>
          <w:szCs w:val="21"/>
        </w:rPr>
        <w:t>以下关于结构化开发方法的叙述中，不正确的是</w:t>
      </w:r>
      <w:r w:rsidR="006772F4" w:rsidRPr="00E6088C">
        <w:rPr>
          <w:rFonts w:ascii="宋体" w:eastAsia="宋体" w:hAnsi="宋体" w:hint="eastAsia"/>
          <w:szCs w:val="21"/>
          <w:u w:val="single"/>
        </w:rPr>
        <w:t>(5)</w:t>
      </w:r>
      <w:r w:rsidR="00646273" w:rsidRPr="00521716">
        <w:rPr>
          <w:rFonts w:ascii="宋体" w:eastAsia="宋体" w:hAnsi="宋体" w:hint="eastAsia"/>
          <w:szCs w:val="21"/>
        </w:rPr>
        <w:t>。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9E4FCC">
        <w:rPr>
          <w:rFonts w:ascii="宋体" w:eastAsia="宋体" w:hAnsi="宋体" w:hint="eastAsia"/>
          <w:szCs w:val="21"/>
        </w:rPr>
        <w:t>(5)</w:t>
      </w:r>
      <w:r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总的指导思想是自顶向下，逐层分解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9E4FCC">
        <w:rPr>
          <w:rFonts w:ascii="宋体" w:eastAsia="宋体" w:hAnsi="宋体" w:hint="eastAsia"/>
          <w:szCs w:val="21"/>
        </w:rPr>
        <w:t xml:space="preserve">   </w:t>
      </w:r>
      <w:r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基本原则是功能的分解与抽象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9E4FCC">
        <w:rPr>
          <w:rFonts w:ascii="宋体" w:eastAsia="宋体" w:hAnsi="宋体" w:hint="eastAsia"/>
          <w:szCs w:val="21"/>
        </w:rPr>
        <w:t xml:space="preserve">   </w:t>
      </w:r>
      <w:r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与面向对象开发方法相比，更合适大规模、特别复杂的项目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9E4FCC">
        <w:rPr>
          <w:rFonts w:ascii="宋体" w:eastAsia="宋体" w:hAnsi="宋体" w:hint="eastAsia"/>
          <w:szCs w:val="21"/>
        </w:rPr>
        <w:t xml:space="preserve">   </w:t>
      </w:r>
      <w:r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特别适合于数据处理领域的项目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</w:p>
    <w:p w:rsidR="00646273" w:rsidRPr="00521716" w:rsidRDefault="0019234A" w:rsidP="00A14EA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46273" w:rsidRPr="00521716">
        <w:rPr>
          <w:rFonts w:ascii="宋体" w:eastAsia="宋体" w:hAnsi="宋体" w:hint="eastAsia"/>
          <w:szCs w:val="21"/>
        </w:rPr>
        <w:t>模块A、B和C都包含相同的5个语句，这些语句之间没有联系。为了避免重复，把这5个语句抽取出来组成一个模块D，则模块D的内聚类型为</w:t>
      </w:r>
      <w:r w:rsidR="00601884" w:rsidRPr="00917A6E">
        <w:rPr>
          <w:rFonts w:ascii="宋体" w:eastAsia="宋体" w:hAnsi="宋体" w:hint="eastAsia"/>
          <w:szCs w:val="21"/>
          <w:u w:val="single"/>
        </w:rPr>
        <w:t>(6)</w:t>
      </w:r>
      <w:r w:rsidR="00646273" w:rsidRPr="00521716">
        <w:rPr>
          <w:rFonts w:ascii="宋体" w:eastAsia="宋体" w:hAnsi="宋体" w:hint="eastAsia"/>
          <w:szCs w:val="21"/>
        </w:rPr>
        <w:t>内聚。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4C666B">
        <w:rPr>
          <w:rFonts w:ascii="宋体" w:eastAsia="宋体" w:hAnsi="宋体" w:hint="eastAsia"/>
          <w:szCs w:val="21"/>
        </w:rPr>
        <w:t>(6)</w:t>
      </w:r>
      <w:r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 xml:space="preserve">功能    </w:t>
      </w:r>
      <w:r w:rsidR="003A3EB8">
        <w:rPr>
          <w:rFonts w:ascii="宋体" w:eastAsia="宋体" w:hAnsi="宋体" w:hint="eastAsia"/>
          <w:szCs w:val="21"/>
        </w:rPr>
        <w:tab/>
      </w:r>
      <w:r w:rsidR="003A3EB8">
        <w:rPr>
          <w:rFonts w:ascii="宋体" w:eastAsia="宋体" w:hAnsi="宋体" w:hint="eastAsia"/>
          <w:szCs w:val="21"/>
        </w:rPr>
        <w:tab/>
      </w:r>
      <w:r w:rsidR="00880B58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通信</w:t>
      </w:r>
      <w:r w:rsidR="00357AB3">
        <w:rPr>
          <w:rFonts w:ascii="宋体" w:eastAsia="宋体" w:hAnsi="宋体" w:hint="eastAsia"/>
          <w:szCs w:val="21"/>
        </w:rPr>
        <w:tab/>
      </w:r>
      <w:r w:rsidR="003A3EB8">
        <w:rPr>
          <w:rFonts w:ascii="宋体" w:eastAsia="宋体" w:hAnsi="宋体" w:hint="eastAsia"/>
          <w:szCs w:val="21"/>
        </w:rPr>
        <w:tab/>
      </w:r>
      <w:r w:rsidR="00357AB3">
        <w:rPr>
          <w:rFonts w:ascii="宋体" w:eastAsia="宋体" w:hAnsi="宋体" w:hint="eastAsia"/>
          <w:szCs w:val="21"/>
        </w:rPr>
        <w:tab/>
      </w:r>
      <w:r w:rsidR="00880B58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 xml:space="preserve">逻辑    </w:t>
      </w:r>
      <w:r w:rsidR="003A3EB8">
        <w:rPr>
          <w:rFonts w:ascii="宋体" w:eastAsia="宋体" w:hAnsi="宋体" w:hint="eastAsia"/>
          <w:szCs w:val="21"/>
        </w:rPr>
        <w:tab/>
      </w:r>
      <w:r w:rsidR="00CF41F6">
        <w:rPr>
          <w:rFonts w:ascii="宋体" w:eastAsia="宋体" w:hAnsi="宋体" w:hint="eastAsia"/>
          <w:szCs w:val="21"/>
        </w:rPr>
        <w:tab/>
      </w:r>
      <w:r w:rsidR="00CF41F6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巧合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</w:p>
    <w:p w:rsidR="00646273" w:rsidRPr="00521716" w:rsidRDefault="0019234A" w:rsidP="00A14EA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46273" w:rsidRPr="00521716">
        <w:rPr>
          <w:rFonts w:ascii="宋体" w:eastAsia="宋体" w:hAnsi="宋体" w:hint="eastAsia"/>
          <w:szCs w:val="21"/>
        </w:rPr>
        <w:t>下图是一个软件项目的活动图，其中顶点表示项目里程碑，连接顶点的</w:t>
      </w:r>
      <w:proofErr w:type="gramStart"/>
      <w:r w:rsidR="00646273" w:rsidRPr="00521716">
        <w:rPr>
          <w:rFonts w:ascii="宋体" w:eastAsia="宋体" w:hAnsi="宋体" w:hint="eastAsia"/>
          <w:szCs w:val="21"/>
        </w:rPr>
        <w:t>边表示</w:t>
      </w:r>
      <w:proofErr w:type="gramEnd"/>
      <w:r w:rsidR="00646273" w:rsidRPr="00521716">
        <w:rPr>
          <w:rFonts w:ascii="宋体" w:eastAsia="宋体" w:hAnsi="宋体" w:hint="eastAsia"/>
          <w:szCs w:val="21"/>
        </w:rPr>
        <w:t>活动，边的权重表示活动的持续时间，则里程碑</w:t>
      </w:r>
      <w:r w:rsidR="00776021" w:rsidRPr="00776021">
        <w:rPr>
          <w:rFonts w:ascii="宋体" w:eastAsia="宋体" w:hAnsi="宋体" w:hint="eastAsia"/>
          <w:szCs w:val="21"/>
          <w:u w:val="single"/>
        </w:rPr>
        <w:t>(7)</w:t>
      </w:r>
      <w:r w:rsidR="00646273" w:rsidRPr="00521716">
        <w:rPr>
          <w:rFonts w:ascii="宋体" w:eastAsia="宋体" w:hAnsi="宋体" w:hint="eastAsia"/>
          <w:szCs w:val="21"/>
        </w:rPr>
        <w:t>在关键路径上。活动GH的松弛时间是</w:t>
      </w:r>
      <w:r w:rsidR="005604A5" w:rsidRPr="004A1CDA">
        <w:rPr>
          <w:rFonts w:ascii="宋体" w:eastAsia="宋体" w:hAnsi="宋体" w:hint="eastAsia"/>
          <w:szCs w:val="21"/>
          <w:u w:val="single"/>
        </w:rPr>
        <w:t>(</w:t>
      </w:r>
      <w:r w:rsidR="00865787" w:rsidRPr="004A1CDA">
        <w:rPr>
          <w:rFonts w:ascii="宋体" w:eastAsia="宋体" w:hAnsi="宋体" w:hint="eastAsia"/>
          <w:szCs w:val="21"/>
          <w:u w:val="single"/>
        </w:rPr>
        <w:t>8</w:t>
      </w:r>
      <w:r w:rsidR="005604A5" w:rsidRPr="004A1CDA">
        <w:rPr>
          <w:rFonts w:ascii="宋体" w:eastAsia="宋体" w:hAnsi="宋体" w:hint="eastAsia"/>
          <w:szCs w:val="21"/>
          <w:u w:val="single"/>
        </w:rPr>
        <w:t>)</w:t>
      </w:r>
      <w:r w:rsidR="00646273" w:rsidRPr="00521716">
        <w:rPr>
          <w:rFonts w:ascii="宋体" w:eastAsia="宋体" w:hAnsi="宋体" w:hint="eastAsia"/>
          <w:szCs w:val="21"/>
        </w:rPr>
        <w:t>。</w:t>
      </w:r>
    </w:p>
    <w:p w:rsidR="001B745C" w:rsidRDefault="001B745C" w:rsidP="00A14EA2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(7)</w:t>
      </w:r>
      <w:r w:rsidR="00646273"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 xml:space="preserve">B    </w:t>
      </w:r>
      <w:r w:rsidR="00FE5A27">
        <w:rPr>
          <w:rFonts w:ascii="宋体" w:eastAsia="宋体" w:hAnsi="宋体" w:hint="eastAsia"/>
          <w:szCs w:val="21"/>
        </w:rPr>
        <w:tab/>
      </w:r>
      <w:r w:rsidR="00B73166">
        <w:rPr>
          <w:rFonts w:ascii="宋体" w:eastAsia="宋体" w:hAnsi="宋体" w:hint="eastAsia"/>
          <w:szCs w:val="21"/>
        </w:rPr>
        <w:tab/>
      </w:r>
      <w:r w:rsidR="00B73166">
        <w:rPr>
          <w:rFonts w:ascii="宋体" w:eastAsia="宋体" w:hAnsi="宋体" w:hint="eastAsia"/>
          <w:szCs w:val="21"/>
        </w:rPr>
        <w:tab/>
      </w:r>
      <w:r w:rsidR="00FE5A27">
        <w:rPr>
          <w:rFonts w:ascii="宋体" w:eastAsia="宋体" w:hAnsi="宋体" w:hint="eastAsia"/>
          <w:szCs w:val="21"/>
        </w:rPr>
        <w:tab/>
      </w:r>
      <w:r w:rsidR="00646273"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 xml:space="preserve">E   </w:t>
      </w:r>
      <w:r w:rsidR="007755C4">
        <w:rPr>
          <w:rFonts w:ascii="宋体" w:eastAsia="宋体" w:hAnsi="宋体" w:hint="eastAsia"/>
          <w:szCs w:val="21"/>
        </w:rPr>
        <w:tab/>
      </w:r>
      <w:r w:rsidR="007755C4">
        <w:rPr>
          <w:rFonts w:ascii="宋体" w:eastAsia="宋体" w:hAnsi="宋体" w:hint="eastAsia"/>
          <w:szCs w:val="21"/>
        </w:rPr>
        <w:tab/>
      </w:r>
      <w:r w:rsidR="007755C4">
        <w:rPr>
          <w:rFonts w:ascii="宋体" w:eastAsia="宋体" w:hAnsi="宋体" w:hint="eastAsia"/>
          <w:szCs w:val="21"/>
        </w:rPr>
        <w:tab/>
      </w:r>
      <w:r w:rsidR="00B73166">
        <w:rPr>
          <w:rFonts w:ascii="宋体" w:eastAsia="宋体" w:hAnsi="宋体" w:hint="eastAsia"/>
          <w:szCs w:val="21"/>
        </w:rPr>
        <w:tab/>
      </w:r>
      <w:r w:rsidR="00646273" w:rsidRPr="00521716">
        <w:rPr>
          <w:rFonts w:ascii="宋体" w:eastAsia="宋体" w:hAnsi="宋体" w:hint="eastAsia"/>
          <w:szCs w:val="21"/>
        </w:rPr>
        <w:t xml:space="preserve"> C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 xml:space="preserve">C   </w:t>
      </w:r>
      <w:r w:rsidR="007755C4">
        <w:rPr>
          <w:rFonts w:ascii="宋体" w:eastAsia="宋体" w:hAnsi="宋体" w:hint="eastAsia"/>
          <w:szCs w:val="21"/>
        </w:rPr>
        <w:tab/>
      </w:r>
      <w:r w:rsidR="007755C4">
        <w:rPr>
          <w:rFonts w:ascii="宋体" w:eastAsia="宋体" w:hAnsi="宋体" w:hint="eastAsia"/>
          <w:szCs w:val="21"/>
        </w:rPr>
        <w:tab/>
      </w:r>
      <w:r w:rsidR="007755C4">
        <w:rPr>
          <w:rFonts w:ascii="宋体" w:eastAsia="宋体" w:hAnsi="宋体" w:hint="eastAsia"/>
          <w:szCs w:val="21"/>
        </w:rPr>
        <w:tab/>
      </w:r>
      <w:r w:rsidR="00B73166">
        <w:rPr>
          <w:rFonts w:ascii="宋体" w:eastAsia="宋体" w:hAnsi="宋体" w:hint="eastAsia"/>
          <w:szCs w:val="21"/>
        </w:rPr>
        <w:tab/>
      </w:r>
      <w:r w:rsidR="00646273" w:rsidRPr="00521716">
        <w:rPr>
          <w:rFonts w:ascii="宋体" w:eastAsia="宋体" w:hAnsi="宋体" w:hint="eastAsia"/>
          <w:szCs w:val="21"/>
        </w:rPr>
        <w:t xml:space="preserve"> D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K</w:t>
      </w:r>
    </w:p>
    <w:p w:rsidR="00646273" w:rsidRDefault="001B745C" w:rsidP="00A14EA2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(8)</w:t>
      </w:r>
      <w:r w:rsidR="00646273"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 xml:space="preserve">0    </w:t>
      </w:r>
      <w:r w:rsidR="00FE5A27">
        <w:rPr>
          <w:rFonts w:ascii="宋体" w:eastAsia="宋体" w:hAnsi="宋体" w:hint="eastAsia"/>
          <w:szCs w:val="21"/>
        </w:rPr>
        <w:tab/>
      </w:r>
      <w:r w:rsidR="00B73166">
        <w:rPr>
          <w:rFonts w:ascii="宋体" w:eastAsia="宋体" w:hAnsi="宋体" w:hint="eastAsia"/>
          <w:szCs w:val="21"/>
        </w:rPr>
        <w:tab/>
      </w:r>
      <w:r w:rsidR="00B73166">
        <w:rPr>
          <w:rFonts w:ascii="宋体" w:eastAsia="宋体" w:hAnsi="宋体" w:hint="eastAsia"/>
          <w:szCs w:val="21"/>
        </w:rPr>
        <w:tab/>
      </w:r>
      <w:r w:rsidR="00FE5A27">
        <w:rPr>
          <w:rFonts w:ascii="宋体" w:eastAsia="宋体" w:hAnsi="宋体" w:hint="eastAsia"/>
          <w:szCs w:val="21"/>
        </w:rPr>
        <w:tab/>
      </w:r>
      <w:r w:rsidR="00646273"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 xml:space="preserve">1   </w:t>
      </w:r>
      <w:r w:rsidR="007755C4">
        <w:rPr>
          <w:rFonts w:ascii="宋体" w:eastAsia="宋体" w:hAnsi="宋体" w:hint="eastAsia"/>
          <w:szCs w:val="21"/>
        </w:rPr>
        <w:tab/>
      </w:r>
      <w:r w:rsidR="007755C4">
        <w:rPr>
          <w:rFonts w:ascii="宋体" w:eastAsia="宋体" w:hAnsi="宋体" w:hint="eastAsia"/>
          <w:szCs w:val="21"/>
        </w:rPr>
        <w:tab/>
      </w:r>
      <w:r w:rsidR="007755C4">
        <w:rPr>
          <w:rFonts w:ascii="宋体" w:eastAsia="宋体" w:hAnsi="宋体" w:hint="eastAsia"/>
          <w:szCs w:val="21"/>
        </w:rPr>
        <w:tab/>
      </w:r>
      <w:r w:rsidR="00B73166">
        <w:rPr>
          <w:rFonts w:ascii="宋体" w:eastAsia="宋体" w:hAnsi="宋体" w:hint="eastAsia"/>
          <w:szCs w:val="21"/>
        </w:rPr>
        <w:tab/>
      </w:r>
      <w:r w:rsidR="00646273" w:rsidRPr="00521716">
        <w:rPr>
          <w:rFonts w:ascii="宋体" w:eastAsia="宋体" w:hAnsi="宋体" w:hint="eastAsia"/>
          <w:szCs w:val="21"/>
        </w:rPr>
        <w:t xml:space="preserve"> C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 xml:space="preserve">2   </w:t>
      </w:r>
      <w:r w:rsidR="007755C4">
        <w:rPr>
          <w:rFonts w:ascii="宋体" w:eastAsia="宋体" w:hAnsi="宋体" w:hint="eastAsia"/>
          <w:szCs w:val="21"/>
        </w:rPr>
        <w:tab/>
      </w:r>
      <w:r w:rsidR="007755C4">
        <w:rPr>
          <w:rFonts w:ascii="宋体" w:eastAsia="宋体" w:hAnsi="宋体" w:hint="eastAsia"/>
          <w:szCs w:val="21"/>
        </w:rPr>
        <w:tab/>
      </w:r>
      <w:r w:rsidR="00B73166">
        <w:rPr>
          <w:rFonts w:ascii="宋体" w:eastAsia="宋体" w:hAnsi="宋体" w:hint="eastAsia"/>
          <w:szCs w:val="21"/>
        </w:rPr>
        <w:tab/>
      </w:r>
      <w:r w:rsidR="007755C4">
        <w:rPr>
          <w:rFonts w:ascii="宋体" w:eastAsia="宋体" w:hAnsi="宋体" w:hint="eastAsia"/>
          <w:szCs w:val="21"/>
        </w:rPr>
        <w:tab/>
      </w:r>
      <w:r w:rsidR="00646273" w:rsidRPr="00521716">
        <w:rPr>
          <w:rFonts w:ascii="宋体" w:eastAsia="宋体" w:hAnsi="宋体" w:hint="eastAsia"/>
          <w:szCs w:val="21"/>
        </w:rPr>
        <w:t xml:space="preserve"> D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3</w:t>
      </w:r>
    </w:p>
    <w:p w:rsidR="00FB73D8" w:rsidRPr="00521716" w:rsidRDefault="00FB73D8" w:rsidP="00A14EA2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646273" w:rsidRPr="00521716" w:rsidRDefault="0019234A" w:rsidP="00A14EA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46273" w:rsidRPr="00521716">
        <w:rPr>
          <w:rFonts w:ascii="宋体" w:eastAsia="宋体" w:hAnsi="宋体" w:hint="eastAsia"/>
          <w:szCs w:val="21"/>
        </w:rPr>
        <w:t>将高级语言源程序翻译成机器语言程序的过程中，常引入中间代码。以下关于中间代码的叙述中，不正确的是</w:t>
      </w:r>
      <w:r w:rsidR="00B06FA8" w:rsidRPr="007444F7">
        <w:rPr>
          <w:rFonts w:ascii="宋体" w:eastAsia="宋体" w:hAnsi="宋体" w:hint="eastAsia"/>
          <w:szCs w:val="21"/>
          <w:u w:val="single"/>
        </w:rPr>
        <w:t>(9)</w:t>
      </w:r>
      <w:r w:rsidR="00646273" w:rsidRPr="00521716">
        <w:rPr>
          <w:rFonts w:ascii="宋体" w:eastAsia="宋体" w:hAnsi="宋体" w:hint="eastAsia"/>
          <w:szCs w:val="21"/>
        </w:rPr>
        <w:t>。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lastRenderedPageBreak/>
        <w:t xml:space="preserve">    </w:t>
      </w:r>
      <w:r w:rsidR="00436840">
        <w:rPr>
          <w:rFonts w:ascii="宋体" w:eastAsia="宋体" w:hAnsi="宋体" w:hint="eastAsia"/>
          <w:szCs w:val="21"/>
        </w:rPr>
        <w:t>(9)</w:t>
      </w:r>
      <w:r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中间代码不依赖于具体的机器</w:t>
      </w:r>
      <w:r w:rsidR="00E75D50">
        <w:rPr>
          <w:rFonts w:ascii="宋体" w:eastAsia="宋体" w:hAnsi="宋体" w:hint="eastAsia"/>
          <w:szCs w:val="21"/>
        </w:rPr>
        <w:tab/>
      </w:r>
      <w:r w:rsidR="00E75D50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使用中间代码可提高编译程序的可移植性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CC4451">
        <w:rPr>
          <w:rFonts w:ascii="宋体" w:eastAsia="宋体" w:hAnsi="宋体" w:hint="eastAsia"/>
          <w:szCs w:val="21"/>
        </w:rPr>
        <w:t xml:space="preserve">   </w:t>
      </w:r>
      <w:r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中间代码可以用树或图表示</w:t>
      </w:r>
      <w:r w:rsidR="00972588">
        <w:rPr>
          <w:rFonts w:ascii="宋体" w:eastAsia="宋体" w:hAnsi="宋体" w:hint="eastAsia"/>
          <w:szCs w:val="21"/>
        </w:rPr>
        <w:tab/>
      </w:r>
      <w:r w:rsidR="00972588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中间代码可以用</w:t>
      </w:r>
      <w:proofErr w:type="gramStart"/>
      <w:r w:rsidRPr="00521716">
        <w:rPr>
          <w:rFonts w:ascii="宋体" w:eastAsia="宋体" w:hAnsi="宋体" w:hint="eastAsia"/>
          <w:szCs w:val="21"/>
        </w:rPr>
        <w:t>栈</w:t>
      </w:r>
      <w:proofErr w:type="gramEnd"/>
      <w:r w:rsidRPr="00521716">
        <w:rPr>
          <w:rFonts w:ascii="宋体" w:eastAsia="宋体" w:hAnsi="宋体" w:hint="eastAsia"/>
          <w:szCs w:val="21"/>
        </w:rPr>
        <w:t>或队列表示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</w:p>
    <w:p w:rsidR="00646273" w:rsidRPr="00521716" w:rsidRDefault="0019234A" w:rsidP="00A14EA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46273" w:rsidRPr="00521716">
        <w:rPr>
          <w:rFonts w:ascii="宋体" w:eastAsia="宋体" w:hAnsi="宋体" w:hint="eastAsia"/>
          <w:szCs w:val="21"/>
        </w:rPr>
        <w:t>甲公司接受乙公司委托开发了一项应用软件，双方没有订立任何书面合同。在此情形下，</w:t>
      </w:r>
      <w:r w:rsidR="00510EF6" w:rsidRPr="00326706">
        <w:rPr>
          <w:rFonts w:ascii="宋体" w:eastAsia="宋体" w:hAnsi="宋体" w:hint="eastAsia"/>
          <w:szCs w:val="21"/>
          <w:u w:val="single"/>
        </w:rPr>
        <w:t>(10)</w:t>
      </w:r>
      <w:r w:rsidR="00646273" w:rsidRPr="00521716">
        <w:rPr>
          <w:rFonts w:ascii="宋体" w:eastAsia="宋体" w:hAnsi="宋体" w:hint="eastAsia"/>
          <w:szCs w:val="21"/>
        </w:rPr>
        <w:t>享有该软件的著作权。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080102">
        <w:rPr>
          <w:rFonts w:ascii="宋体" w:eastAsia="宋体" w:hAnsi="宋体" w:hint="eastAsia"/>
          <w:szCs w:val="21"/>
        </w:rPr>
        <w:t>(10)</w:t>
      </w:r>
      <w:r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甲公司    B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甲、乙公司共同</w:t>
      </w:r>
      <w:r w:rsidR="004D0D47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乙公司    D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甲、乙公司均不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</w:p>
    <w:p w:rsidR="00646273" w:rsidRPr="00521716" w:rsidRDefault="0019234A" w:rsidP="00A14EA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46273" w:rsidRPr="00521716">
        <w:rPr>
          <w:rFonts w:ascii="宋体" w:eastAsia="宋体" w:hAnsi="宋体" w:hint="eastAsia"/>
          <w:szCs w:val="21"/>
        </w:rPr>
        <w:t>思科路由器的内存体系由多种存储设备组成，其中用来存放IOS引导程序的是</w:t>
      </w:r>
      <w:r w:rsidR="00DD0407" w:rsidRPr="00704775">
        <w:rPr>
          <w:rFonts w:ascii="宋体" w:eastAsia="宋体" w:hAnsi="宋体" w:hint="eastAsia"/>
          <w:szCs w:val="21"/>
          <w:u w:val="single"/>
        </w:rPr>
        <w:t>(11)</w:t>
      </w:r>
      <w:r w:rsidR="00646273" w:rsidRPr="00521716">
        <w:rPr>
          <w:rFonts w:ascii="宋体" w:eastAsia="宋体" w:hAnsi="宋体" w:hint="eastAsia"/>
          <w:szCs w:val="21"/>
        </w:rPr>
        <w:t>，运行时活动配置文件存放在</w:t>
      </w:r>
      <w:r w:rsidR="00CA3E1A" w:rsidRPr="00383CA3">
        <w:rPr>
          <w:rFonts w:ascii="宋体" w:eastAsia="宋体" w:hAnsi="宋体" w:hint="eastAsia"/>
          <w:szCs w:val="21"/>
          <w:u w:val="single"/>
        </w:rPr>
        <w:t>(12)</w:t>
      </w:r>
      <w:r w:rsidR="00646273" w:rsidRPr="00521716">
        <w:rPr>
          <w:rFonts w:ascii="宋体" w:eastAsia="宋体" w:hAnsi="宋体" w:hint="eastAsia"/>
          <w:szCs w:val="21"/>
        </w:rPr>
        <w:t>中。</w:t>
      </w:r>
    </w:p>
    <w:p w:rsidR="00646273" w:rsidRPr="00521716" w:rsidRDefault="00053566" w:rsidP="00A14EA2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(11)</w:t>
      </w:r>
      <w:r w:rsidR="00646273"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 xml:space="preserve">FLASH   </w:t>
      </w:r>
      <w:r w:rsidR="00E03F19">
        <w:rPr>
          <w:rFonts w:ascii="宋体" w:eastAsia="宋体" w:hAnsi="宋体" w:hint="eastAsia"/>
          <w:szCs w:val="21"/>
        </w:rPr>
        <w:tab/>
      </w:r>
      <w:r w:rsidR="00646273" w:rsidRPr="00521716">
        <w:rPr>
          <w:rFonts w:ascii="宋体" w:eastAsia="宋体" w:hAnsi="宋体" w:hint="eastAsia"/>
          <w:szCs w:val="21"/>
        </w:rPr>
        <w:t xml:space="preserve"> </w:t>
      </w:r>
      <w:r w:rsidR="00A84A18">
        <w:rPr>
          <w:rFonts w:ascii="宋体" w:eastAsia="宋体" w:hAnsi="宋体" w:hint="eastAsia"/>
          <w:szCs w:val="21"/>
        </w:rPr>
        <w:tab/>
      </w:r>
      <w:r w:rsidR="00E03F19">
        <w:rPr>
          <w:rFonts w:ascii="宋体" w:eastAsia="宋体" w:hAnsi="宋体" w:hint="eastAsia"/>
          <w:szCs w:val="21"/>
        </w:rPr>
        <w:tab/>
      </w:r>
      <w:r w:rsidR="00646273"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 xml:space="preserve">ROM   </w:t>
      </w:r>
      <w:r w:rsidR="00E03F19">
        <w:rPr>
          <w:rFonts w:ascii="宋体" w:eastAsia="宋体" w:hAnsi="宋体" w:hint="eastAsia"/>
          <w:szCs w:val="21"/>
        </w:rPr>
        <w:tab/>
      </w:r>
      <w:r w:rsidR="00E03F19">
        <w:rPr>
          <w:rFonts w:ascii="宋体" w:eastAsia="宋体" w:hAnsi="宋体" w:hint="eastAsia"/>
          <w:szCs w:val="21"/>
        </w:rPr>
        <w:tab/>
      </w:r>
      <w:r w:rsidR="006B544A">
        <w:rPr>
          <w:rFonts w:ascii="宋体" w:eastAsia="宋体" w:hAnsi="宋体" w:hint="eastAsia"/>
          <w:szCs w:val="21"/>
        </w:rPr>
        <w:tab/>
      </w:r>
      <w:r w:rsidR="00646273" w:rsidRPr="00521716">
        <w:rPr>
          <w:rFonts w:ascii="宋体" w:eastAsia="宋体" w:hAnsi="宋体" w:hint="eastAsia"/>
          <w:szCs w:val="21"/>
        </w:rPr>
        <w:t xml:space="preserve"> C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 xml:space="preserve">NVRAM   </w:t>
      </w:r>
      <w:r w:rsidR="00E03F19">
        <w:rPr>
          <w:rFonts w:ascii="宋体" w:eastAsia="宋体" w:hAnsi="宋体" w:hint="eastAsia"/>
          <w:szCs w:val="21"/>
        </w:rPr>
        <w:tab/>
      </w:r>
      <w:r w:rsidR="00E03F19">
        <w:rPr>
          <w:rFonts w:ascii="宋体" w:eastAsia="宋体" w:hAnsi="宋体" w:hint="eastAsia"/>
          <w:szCs w:val="21"/>
        </w:rPr>
        <w:tab/>
      </w:r>
      <w:r w:rsidR="00E03F19">
        <w:rPr>
          <w:rFonts w:ascii="宋体" w:eastAsia="宋体" w:hAnsi="宋体" w:hint="eastAsia"/>
          <w:szCs w:val="21"/>
        </w:rPr>
        <w:tab/>
      </w:r>
      <w:r w:rsidR="00646273" w:rsidRPr="00521716">
        <w:rPr>
          <w:rFonts w:ascii="宋体" w:eastAsia="宋体" w:hAnsi="宋体" w:hint="eastAsia"/>
          <w:szCs w:val="21"/>
        </w:rPr>
        <w:t xml:space="preserve"> D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DRAM</w:t>
      </w:r>
    </w:p>
    <w:p w:rsidR="00646273" w:rsidRDefault="00053566" w:rsidP="00A14EA2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(12)</w:t>
      </w:r>
      <w:r w:rsidR="00646273"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 xml:space="preserve">FLASH    </w:t>
      </w:r>
      <w:r w:rsidR="00E03F19">
        <w:rPr>
          <w:rFonts w:ascii="宋体" w:eastAsia="宋体" w:hAnsi="宋体" w:hint="eastAsia"/>
          <w:szCs w:val="21"/>
        </w:rPr>
        <w:tab/>
      </w:r>
      <w:r w:rsidR="00A84A18">
        <w:rPr>
          <w:rFonts w:ascii="宋体" w:eastAsia="宋体" w:hAnsi="宋体" w:hint="eastAsia"/>
          <w:szCs w:val="21"/>
        </w:rPr>
        <w:tab/>
      </w:r>
      <w:r w:rsidR="00E03F19">
        <w:rPr>
          <w:rFonts w:ascii="宋体" w:eastAsia="宋体" w:hAnsi="宋体" w:hint="eastAsia"/>
          <w:szCs w:val="21"/>
        </w:rPr>
        <w:tab/>
      </w:r>
      <w:r w:rsidR="00646273"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 xml:space="preserve">ROM    </w:t>
      </w:r>
      <w:r w:rsidR="00E03F19">
        <w:rPr>
          <w:rFonts w:ascii="宋体" w:eastAsia="宋体" w:hAnsi="宋体" w:hint="eastAsia"/>
          <w:szCs w:val="21"/>
        </w:rPr>
        <w:tab/>
      </w:r>
      <w:r w:rsidR="00E03F19">
        <w:rPr>
          <w:rFonts w:ascii="宋体" w:eastAsia="宋体" w:hAnsi="宋体" w:hint="eastAsia"/>
          <w:szCs w:val="21"/>
        </w:rPr>
        <w:tab/>
      </w:r>
      <w:r w:rsidR="006B544A">
        <w:rPr>
          <w:rFonts w:ascii="宋体" w:eastAsia="宋体" w:hAnsi="宋体" w:hint="eastAsia"/>
          <w:szCs w:val="21"/>
        </w:rPr>
        <w:tab/>
        <w:t xml:space="preserve"> </w:t>
      </w:r>
      <w:r w:rsidR="00646273"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 xml:space="preserve">NVRAM    </w:t>
      </w:r>
      <w:r w:rsidR="006B544A">
        <w:rPr>
          <w:rFonts w:ascii="宋体" w:eastAsia="宋体" w:hAnsi="宋体" w:hint="eastAsia"/>
          <w:szCs w:val="21"/>
        </w:rPr>
        <w:tab/>
      </w:r>
      <w:r w:rsidR="006B544A">
        <w:rPr>
          <w:rFonts w:ascii="宋体" w:eastAsia="宋体" w:hAnsi="宋体" w:hint="eastAsia"/>
          <w:szCs w:val="21"/>
        </w:rPr>
        <w:tab/>
      </w:r>
      <w:r w:rsidR="00E335CC">
        <w:rPr>
          <w:rFonts w:ascii="宋体" w:eastAsia="宋体" w:hAnsi="宋体" w:hint="eastAsia"/>
          <w:szCs w:val="21"/>
        </w:rPr>
        <w:t xml:space="preserve"> </w:t>
      </w:r>
      <w:r w:rsidR="00646273"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DRAM</w:t>
      </w:r>
    </w:p>
    <w:p w:rsidR="005F308B" w:rsidRPr="00521716" w:rsidRDefault="005F308B" w:rsidP="00A14EA2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646273" w:rsidRPr="00521716" w:rsidRDefault="0019234A" w:rsidP="00A14EA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46273" w:rsidRPr="00521716">
        <w:rPr>
          <w:rFonts w:ascii="宋体" w:eastAsia="宋体" w:hAnsi="宋体" w:hint="eastAsia"/>
          <w:szCs w:val="21"/>
        </w:rPr>
        <w:t>下面的广域网络中属于电路交换网络的是</w:t>
      </w:r>
      <w:r w:rsidR="00F217D3">
        <w:rPr>
          <w:rFonts w:ascii="宋体" w:eastAsia="宋体" w:hAnsi="宋体" w:hint="eastAsia"/>
          <w:szCs w:val="21"/>
        </w:rPr>
        <w:t>(13)</w:t>
      </w:r>
      <w:r w:rsidR="00646273" w:rsidRPr="00521716">
        <w:rPr>
          <w:rFonts w:ascii="宋体" w:eastAsia="宋体" w:hAnsi="宋体" w:hint="eastAsia"/>
          <w:szCs w:val="21"/>
        </w:rPr>
        <w:t>。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D21783">
        <w:rPr>
          <w:rFonts w:ascii="宋体" w:eastAsia="宋体" w:hAnsi="宋体" w:hint="eastAsia"/>
          <w:szCs w:val="21"/>
        </w:rPr>
        <w:t>(13)</w:t>
      </w:r>
      <w:r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 xml:space="preserve">ADSL   </w:t>
      </w:r>
      <w:r w:rsidR="006B544A">
        <w:rPr>
          <w:rFonts w:ascii="宋体" w:eastAsia="宋体" w:hAnsi="宋体" w:hint="eastAsia"/>
          <w:szCs w:val="21"/>
        </w:rPr>
        <w:tab/>
      </w:r>
      <w:r w:rsidR="006B544A">
        <w:rPr>
          <w:rFonts w:ascii="宋体" w:eastAsia="宋体" w:hAnsi="宋体" w:hint="eastAsia"/>
          <w:szCs w:val="21"/>
        </w:rPr>
        <w:tab/>
      </w:r>
      <w:r w:rsidR="00E335CC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 xml:space="preserve"> B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 xml:space="preserve">X.25  </w:t>
      </w:r>
      <w:r w:rsidR="006B544A">
        <w:rPr>
          <w:rFonts w:ascii="宋体" w:eastAsia="宋体" w:hAnsi="宋体" w:hint="eastAsia"/>
          <w:szCs w:val="21"/>
        </w:rPr>
        <w:tab/>
      </w:r>
      <w:r w:rsidR="006B544A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 xml:space="preserve"> </w:t>
      </w:r>
      <w:r w:rsidR="00E335CC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 xml:space="preserve"> C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 xml:space="preserve">FRN    </w:t>
      </w:r>
      <w:r w:rsidR="00E335CC">
        <w:rPr>
          <w:rFonts w:ascii="宋体" w:eastAsia="宋体" w:hAnsi="宋体" w:hint="eastAsia"/>
          <w:szCs w:val="21"/>
        </w:rPr>
        <w:tab/>
      </w:r>
      <w:r w:rsidR="00E335CC">
        <w:rPr>
          <w:rFonts w:ascii="宋体" w:eastAsia="宋体" w:hAnsi="宋体" w:hint="eastAsia"/>
          <w:szCs w:val="21"/>
        </w:rPr>
        <w:tab/>
      </w:r>
      <w:r w:rsidR="00E335CC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ATM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</w:p>
    <w:p w:rsidR="00646273" w:rsidRPr="00521716" w:rsidRDefault="0019234A" w:rsidP="00A14EA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46273" w:rsidRPr="00521716">
        <w:rPr>
          <w:rFonts w:ascii="宋体" w:eastAsia="宋体" w:hAnsi="宋体" w:hint="eastAsia"/>
          <w:szCs w:val="21"/>
        </w:rPr>
        <w:t>PCM编码是把模拟信号数字化的过程，通常模拟话音信道的带宽是4000Hz，则在数字化时采样频率至少为</w:t>
      </w:r>
      <w:r w:rsidR="00807B17" w:rsidRPr="00E61889">
        <w:rPr>
          <w:rFonts w:ascii="宋体" w:eastAsia="宋体" w:hAnsi="宋体" w:hint="eastAsia"/>
          <w:szCs w:val="21"/>
          <w:u w:val="single"/>
        </w:rPr>
        <w:t>(14)</w:t>
      </w:r>
      <w:r w:rsidR="00646273" w:rsidRPr="00521716">
        <w:rPr>
          <w:rFonts w:ascii="宋体" w:eastAsia="宋体" w:hAnsi="宋体" w:hint="eastAsia"/>
          <w:szCs w:val="21"/>
        </w:rPr>
        <w:t>次/秒。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9D5F22">
        <w:rPr>
          <w:rFonts w:ascii="宋体" w:eastAsia="宋体" w:hAnsi="宋体" w:hint="eastAsia"/>
          <w:szCs w:val="21"/>
        </w:rPr>
        <w:t>(14)</w:t>
      </w:r>
      <w:r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 xml:space="preserve">2000    </w:t>
      </w:r>
      <w:r w:rsidR="00062129">
        <w:rPr>
          <w:rFonts w:ascii="宋体" w:eastAsia="宋体" w:hAnsi="宋体" w:hint="eastAsia"/>
          <w:szCs w:val="21"/>
        </w:rPr>
        <w:tab/>
      </w:r>
      <w:r w:rsidR="00062129">
        <w:rPr>
          <w:rFonts w:ascii="宋体" w:eastAsia="宋体" w:hAnsi="宋体" w:hint="eastAsia"/>
          <w:szCs w:val="21"/>
        </w:rPr>
        <w:tab/>
      </w:r>
      <w:r w:rsidR="00062129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 xml:space="preserve">4000    </w:t>
      </w:r>
      <w:r w:rsidR="00062129">
        <w:rPr>
          <w:rFonts w:ascii="宋体" w:eastAsia="宋体" w:hAnsi="宋体" w:hint="eastAsia"/>
          <w:szCs w:val="21"/>
        </w:rPr>
        <w:tab/>
      </w:r>
      <w:r w:rsidR="00062129">
        <w:rPr>
          <w:rFonts w:ascii="宋体" w:eastAsia="宋体" w:hAnsi="宋体" w:hint="eastAsia"/>
          <w:szCs w:val="21"/>
        </w:rPr>
        <w:tab/>
      </w:r>
      <w:r w:rsidR="00062129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 xml:space="preserve">8000    </w:t>
      </w:r>
      <w:r w:rsidR="00062129">
        <w:rPr>
          <w:rFonts w:ascii="宋体" w:eastAsia="宋体" w:hAnsi="宋体" w:hint="eastAsia"/>
          <w:szCs w:val="21"/>
        </w:rPr>
        <w:tab/>
      </w:r>
      <w:r w:rsidR="00062129">
        <w:rPr>
          <w:rFonts w:ascii="宋体" w:eastAsia="宋体" w:hAnsi="宋体" w:hint="eastAsia"/>
          <w:szCs w:val="21"/>
        </w:rPr>
        <w:tab/>
      </w:r>
      <w:r w:rsidR="00062129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16000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</w:p>
    <w:p w:rsidR="00646273" w:rsidRPr="00521716" w:rsidRDefault="0019234A" w:rsidP="00A14EA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46273" w:rsidRPr="00521716">
        <w:rPr>
          <w:rFonts w:ascii="宋体" w:eastAsia="宋体" w:hAnsi="宋体" w:hint="eastAsia"/>
          <w:szCs w:val="21"/>
        </w:rPr>
        <w:t>设信道带宽为4000Hz，信噪比为30dB，按照香农定理，信道容量为</w:t>
      </w:r>
      <w:r w:rsidR="00B90A24" w:rsidRPr="00864C25">
        <w:rPr>
          <w:rFonts w:ascii="宋体" w:eastAsia="宋体" w:hAnsi="宋体" w:hint="eastAsia"/>
          <w:szCs w:val="21"/>
          <w:u w:val="single"/>
        </w:rPr>
        <w:t>(15)</w:t>
      </w:r>
      <w:r w:rsidR="00646273" w:rsidRPr="00521716">
        <w:rPr>
          <w:rFonts w:ascii="宋体" w:eastAsia="宋体" w:hAnsi="宋体" w:hint="eastAsia"/>
          <w:szCs w:val="21"/>
        </w:rPr>
        <w:t>。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C80A1D">
        <w:rPr>
          <w:rFonts w:ascii="宋体" w:eastAsia="宋体" w:hAnsi="宋体" w:hint="eastAsia"/>
          <w:szCs w:val="21"/>
        </w:rPr>
        <w:t>(15)</w:t>
      </w:r>
      <w:r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 xml:space="preserve">4kb/s   </w:t>
      </w:r>
      <w:r w:rsidR="00982A97">
        <w:rPr>
          <w:rFonts w:ascii="宋体" w:eastAsia="宋体" w:hAnsi="宋体" w:hint="eastAsia"/>
          <w:szCs w:val="21"/>
        </w:rPr>
        <w:tab/>
      </w:r>
      <w:r w:rsidR="00982A97">
        <w:rPr>
          <w:rFonts w:ascii="宋体" w:eastAsia="宋体" w:hAnsi="宋体" w:hint="eastAsia"/>
          <w:szCs w:val="21"/>
        </w:rPr>
        <w:tab/>
      </w:r>
      <w:r w:rsidR="00982A97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 xml:space="preserve"> B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 xml:space="preserve">1.6kb/s   </w:t>
      </w:r>
      <w:r w:rsidR="00982A97">
        <w:rPr>
          <w:rFonts w:ascii="宋体" w:eastAsia="宋体" w:hAnsi="宋体" w:hint="eastAsia"/>
          <w:szCs w:val="21"/>
        </w:rPr>
        <w:tab/>
      </w:r>
      <w:r w:rsidR="00982A97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 xml:space="preserve"> C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 xml:space="preserve">40kb/s  </w:t>
      </w:r>
      <w:r w:rsidR="00982A97">
        <w:rPr>
          <w:rFonts w:ascii="宋体" w:eastAsia="宋体" w:hAnsi="宋体" w:hint="eastAsia"/>
          <w:szCs w:val="21"/>
        </w:rPr>
        <w:tab/>
      </w:r>
      <w:r w:rsidR="00982A97">
        <w:rPr>
          <w:rFonts w:ascii="宋体" w:eastAsia="宋体" w:hAnsi="宋体" w:hint="eastAsia"/>
          <w:szCs w:val="21"/>
        </w:rPr>
        <w:tab/>
      </w:r>
      <w:r w:rsidR="00982A97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120kb/s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</w:p>
    <w:p w:rsidR="00646273" w:rsidRPr="00521716" w:rsidRDefault="0019234A" w:rsidP="00A14EA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46273" w:rsidRPr="00521716">
        <w:rPr>
          <w:rFonts w:ascii="宋体" w:eastAsia="宋体" w:hAnsi="宋体" w:hint="eastAsia"/>
          <w:szCs w:val="21"/>
        </w:rPr>
        <w:t>所谓正交幅度调制是把两个</w:t>
      </w:r>
      <w:r w:rsidR="00A51C19" w:rsidRPr="00506C2F">
        <w:rPr>
          <w:rFonts w:ascii="宋体" w:eastAsia="宋体" w:hAnsi="宋体" w:hint="eastAsia"/>
          <w:szCs w:val="21"/>
          <w:u w:val="single"/>
        </w:rPr>
        <w:t>(16)</w:t>
      </w:r>
      <w:r w:rsidR="00646273" w:rsidRPr="00521716">
        <w:rPr>
          <w:rFonts w:ascii="宋体" w:eastAsia="宋体" w:hAnsi="宋体" w:hint="eastAsia"/>
          <w:szCs w:val="21"/>
        </w:rPr>
        <w:t>的模拟信号合为一个载波信号。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CC4BC9">
        <w:rPr>
          <w:rFonts w:ascii="宋体" w:eastAsia="宋体" w:hAnsi="宋体" w:hint="eastAsia"/>
          <w:szCs w:val="21"/>
        </w:rPr>
        <w:t>(16)</w:t>
      </w:r>
      <w:r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 xml:space="preserve">幅度相同相位相差90°   </w:t>
      </w:r>
      <w:r w:rsidR="00CC4BC9">
        <w:rPr>
          <w:rFonts w:ascii="宋体" w:eastAsia="宋体" w:hAnsi="宋体" w:hint="eastAsia"/>
          <w:szCs w:val="21"/>
        </w:rPr>
        <w:tab/>
      </w:r>
      <w:r w:rsidR="00CC4BC9">
        <w:rPr>
          <w:rFonts w:ascii="宋体" w:eastAsia="宋体" w:hAnsi="宋体" w:hint="eastAsia"/>
          <w:szCs w:val="21"/>
        </w:rPr>
        <w:tab/>
      </w:r>
      <w:r w:rsidR="00CC4BC9">
        <w:rPr>
          <w:rFonts w:ascii="宋体" w:eastAsia="宋体" w:hAnsi="宋体" w:hint="eastAsia"/>
          <w:szCs w:val="21"/>
        </w:rPr>
        <w:tab/>
      </w:r>
      <w:r w:rsidR="00CC4BC9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 xml:space="preserve"> B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幅度相同相位相差180°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CC4BC9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 xml:space="preserve">频率相同相位相差90°    </w:t>
      </w:r>
      <w:r w:rsidR="00CC4BC9">
        <w:rPr>
          <w:rFonts w:ascii="宋体" w:eastAsia="宋体" w:hAnsi="宋体" w:hint="eastAsia"/>
          <w:szCs w:val="21"/>
        </w:rPr>
        <w:tab/>
      </w:r>
      <w:r w:rsidR="00CC4BC9">
        <w:rPr>
          <w:rFonts w:ascii="宋体" w:eastAsia="宋体" w:hAnsi="宋体" w:hint="eastAsia"/>
          <w:szCs w:val="21"/>
        </w:rPr>
        <w:tab/>
      </w:r>
      <w:r w:rsidR="00CC4BC9">
        <w:rPr>
          <w:rFonts w:ascii="宋体" w:eastAsia="宋体" w:hAnsi="宋体" w:hint="eastAsia"/>
          <w:szCs w:val="21"/>
        </w:rPr>
        <w:tab/>
      </w:r>
      <w:r w:rsidR="00CC4BC9">
        <w:rPr>
          <w:rFonts w:ascii="宋体" w:eastAsia="宋体" w:hAnsi="宋体" w:hint="eastAsia"/>
          <w:szCs w:val="21"/>
        </w:rPr>
        <w:tab/>
        <w:t xml:space="preserve"> </w:t>
      </w:r>
      <w:r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频率相同相位相差180°</w:t>
      </w:r>
    </w:p>
    <w:p w:rsidR="00116FC9" w:rsidRPr="00521716" w:rsidRDefault="00116FC9" w:rsidP="00A14EA2">
      <w:pPr>
        <w:spacing w:line="360" w:lineRule="auto"/>
        <w:rPr>
          <w:rFonts w:ascii="宋体" w:eastAsia="宋体" w:hAnsi="宋体"/>
          <w:szCs w:val="21"/>
        </w:rPr>
      </w:pPr>
    </w:p>
    <w:p w:rsidR="00646273" w:rsidRPr="00521716" w:rsidRDefault="0019234A" w:rsidP="007B3D9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46273" w:rsidRPr="00521716">
        <w:rPr>
          <w:rFonts w:ascii="宋体" w:eastAsia="宋体" w:hAnsi="宋体" w:hint="eastAsia"/>
          <w:szCs w:val="21"/>
        </w:rPr>
        <w:t>电信运营商提供的ISDN服务有两种不同的接口，其中供小型企业和家庭使用的基本速率接口(BRI)可提供的最大数据速率为</w:t>
      </w:r>
      <w:r w:rsidR="009E79F2" w:rsidRPr="00BB7455">
        <w:rPr>
          <w:rFonts w:ascii="宋体" w:eastAsia="宋体" w:hAnsi="宋体" w:hint="eastAsia"/>
          <w:szCs w:val="21"/>
          <w:u w:val="single"/>
        </w:rPr>
        <w:t>(17)</w:t>
      </w:r>
      <w:r w:rsidR="00646273" w:rsidRPr="00521716">
        <w:rPr>
          <w:rFonts w:ascii="宋体" w:eastAsia="宋体" w:hAnsi="宋体" w:hint="eastAsia"/>
          <w:szCs w:val="21"/>
        </w:rPr>
        <w:t>，供大型企业使用的主速率接口(PRJ)可提供的最大数据速率为</w:t>
      </w:r>
      <w:r w:rsidR="003800F5" w:rsidRPr="007D28C7">
        <w:rPr>
          <w:rFonts w:ascii="宋体" w:eastAsia="宋体" w:hAnsi="宋体" w:hint="eastAsia"/>
          <w:szCs w:val="21"/>
          <w:u w:val="single"/>
        </w:rPr>
        <w:t>(18)</w:t>
      </w:r>
      <w:r w:rsidR="00646273" w:rsidRPr="00521716">
        <w:rPr>
          <w:rFonts w:ascii="宋体" w:eastAsia="宋体" w:hAnsi="宋体" w:hint="eastAsia"/>
          <w:szCs w:val="21"/>
        </w:rPr>
        <w:t>。</w:t>
      </w:r>
    </w:p>
    <w:p w:rsidR="00646273" w:rsidRPr="00521716" w:rsidRDefault="00116FC9" w:rsidP="00116FC9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(17)</w:t>
      </w:r>
      <w:r w:rsidR="00646273"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 xml:space="preserve">128kb/s   </w:t>
      </w:r>
      <w:r w:rsidR="002B228E">
        <w:rPr>
          <w:rFonts w:ascii="宋体" w:eastAsia="宋体" w:hAnsi="宋体" w:hint="eastAsia"/>
          <w:szCs w:val="21"/>
        </w:rPr>
        <w:tab/>
      </w:r>
      <w:r w:rsidR="00646273" w:rsidRPr="00521716">
        <w:rPr>
          <w:rFonts w:ascii="宋体" w:eastAsia="宋体" w:hAnsi="宋体" w:hint="eastAsia"/>
          <w:szCs w:val="21"/>
        </w:rPr>
        <w:t xml:space="preserve"> B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 xml:space="preserve">144kb/s    </w:t>
      </w:r>
      <w:r w:rsidR="002B228E">
        <w:rPr>
          <w:rFonts w:ascii="宋体" w:eastAsia="宋体" w:hAnsi="宋体" w:hint="eastAsia"/>
          <w:szCs w:val="21"/>
        </w:rPr>
        <w:tab/>
      </w:r>
      <w:r w:rsidR="002B228E">
        <w:rPr>
          <w:rFonts w:ascii="宋体" w:eastAsia="宋体" w:hAnsi="宋体" w:hint="eastAsia"/>
          <w:szCs w:val="21"/>
        </w:rPr>
        <w:tab/>
      </w:r>
      <w:r w:rsidR="00646273"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 xml:space="preserve">1024kb/s    </w:t>
      </w:r>
      <w:r w:rsidR="00C63999">
        <w:rPr>
          <w:rFonts w:ascii="宋体" w:eastAsia="宋体" w:hAnsi="宋体" w:hint="eastAsia"/>
          <w:szCs w:val="21"/>
        </w:rPr>
        <w:tab/>
      </w:r>
      <w:r w:rsidR="00C63999">
        <w:rPr>
          <w:rFonts w:ascii="宋体" w:eastAsia="宋体" w:hAnsi="宋体" w:hint="eastAsia"/>
          <w:szCs w:val="21"/>
        </w:rPr>
        <w:tab/>
      </w:r>
      <w:r w:rsidR="00646273"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2048kb/s</w:t>
      </w:r>
    </w:p>
    <w:p w:rsidR="00646273" w:rsidRDefault="00E37D82" w:rsidP="00E37D82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(18)</w:t>
      </w:r>
      <w:r w:rsidR="00646273"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 xml:space="preserve">128kb/s    </w:t>
      </w:r>
      <w:r w:rsidR="002B228E">
        <w:rPr>
          <w:rFonts w:ascii="宋体" w:eastAsia="宋体" w:hAnsi="宋体" w:hint="eastAsia"/>
          <w:szCs w:val="21"/>
        </w:rPr>
        <w:tab/>
        <w:t xml:space="preserve"> </w:t>
      </w:r>
      <w:r w:rsidR="00646273"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 xml:space="preserve">144kb/s   </w:t>
      </w:r>
      <w:r w:rsidR="002B228E">
        <w:rPr>
          <w:rFonts w:ascii="宋体" w:eastAsia="宋体" w:hAnsi="宋体" w:hint="eastAsia"/>
          <w:szCs w:val="21"/>
        </w:rPr>
        <w:tab/>
      </w:r>
      <w:r w:rsidR="002B228E">
        <w:rPr>
          <w:rFonts w:ascii="宋体" w:eastAsia="宋体" w:hAnsi="宋体" w:hint="eastAsia"/>
          <w:szCs w:val="21"/>
        </w:rPr>
        <w:tab/>
      </w:r>
      <w:r w:rsidR="00646273"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 xml:space="preserve">1024kb/s    </w:t>
      </w:r>
      <w:r w:rsidR="00C63999">
        <w:rPr>
          <w:rFonts w:ascii="宋体" w:eastAsia="宋体" w:hAnsi="宋体" w:hint="eastAsia"/>
          <w:szCs w:val="21"/>
        </w:rPr>
        <w:tab/>
      </w:r>
      <w:r w:rsidR="00C63999">
        <w:rPr>
          <w:rFonts w:ascii="宋体" w:eastAsia="宋体" w:hAnsi="宋体" w:hint="eastAsia"/>
          <w:szCs w:val="21"/>
        </w:rPr>
        <w:tab/>
      </w:r>
      <w:r w:rsidR="00646273"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2048kb/s</w:t>
      </w:r>
    </w:p>
    <w:p w:rsidR="00C63999" w:rsidRPr="00521716" w:rsidRDefault="00C63999" w:rsidP="00E37D82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646273" w:rsidRPr="00521716" w:rsidRDefault="0019234A" w:rsidP="00FB474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46273" w:rsidRPr="00521716">
        <w:rPr>
          <w:rFonts w:ascii="宋体" w:eastAsia="宋体" w:hAnsi="宋体" w:hint="eastAsia"/>
          <w:szCs w:val="21"/>
        </w:rPr>
        <w:t>PPP是连接广域网的一种封装协议，下面关于PPP的描述中错误的是</w:t>
      </w:r>
      <w:r w:rsidR="00312B01" w:rsidRPr="009839F0">
        <w:rPr>
          <w:rFonts w:ascii="宋体" w:eastAsia="宋体" w:hAnsi="宋体" w:hint="eastAsia"/>
          <w:szCs w:val="21"/>
          <w:u w:val="single"/>
        </w:rPr>
        <w:t>(19)</w:t>
      </w:r>
      <w:r w:rsidR="00646273" w:rsidRPr="00521716">
        <w:rPr>
          <w:rFonts w:ascii="宋体" w:eastAsia="宋体" w:hAnsi="宋体" w:hint="eastAsia"/>
          <w:szCs w:val="21"/>
        </w:rPr>
        <w:t>。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2A5497">
        <w:rPr>
          <w:rFonts w:ascii="宋体" w:eastAsia="宋体" w:hAnsi="宋体" w:hint="eastAsia"/>
          <w:szCs w:val="21"/>
        </w:rPr>
        <w:t>(19)</w:t>
      </w:r>
      <w:r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 xml:space="preserve">能够控制数据链路的建立    </w:t>
      </w:r>
      <w:r w:rsidR="004E0FF4">
        <w:rPr>
          <w:rFonts w:ascii="宋体" w:eastAsia="宋体" w:hAnsi="宋体" w:hint="eastAsia"/>
          <w:szCs w:val="21"/>
        </w:rPr>
        <w:tab/>
      </w:r>
      <w:r w:rsidR="004E0FF4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能够分配和管理广域网的IP地址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9F78F0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 xml:space="preserve">只能采用IP作为网络层协议    </w:t>
      </w:r>
      <w:r w:rsidR="004E0FF4">
        <w:rPr>
          <w:rFonts w:ascii="宋体" w:eastAsia="宋体" w:hAnsi="宋体" w:hint="eastAsia"/>
          <w:szCs w:val="21"/>
        </w:rPr>
        <w:tab/>
      </w:r>
      <w:r w:rsidR="004E0FF4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能够有效地进行错误检测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</w:p>
    <w:p w:rsidR="00646273" w:rsidRPr="00521716" w:rsidRDefault="0019234A" w:rsidP="00C5754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46273" w:rsidRPr="00521716">
        <w:rPr>
          <w:rFonts w:ascii="宋体" w:eastAsia="宋体" w:hAnsi="宋体" w:hint="eastAsia"/>
          <w:szCs w:val="21"/>
        </w:rPr>
        <w:t>下面关于</w:t>
      </w:r>
      <w:proofErr w:type="gramStart"/>
      <w:r w:rsidR="00646273" w:rsidRPr="00521716">
        <w:rPr>
          <w:rFonts w:ascii="宋体" w:eastAsia="宋体" w:hAnsi="宋体" w:hint="eastAsia"/>
          <w:szCs w:val="21"/>
        </w:rPr>
        <w:t>帧</w:t>
      </w:r>
      <w:proofErr w:type="gramEnd"/>
      <w:r w:rsidR="00646273" w:rsidRPr="00521716">
        <w:rPr>
          <w:rFonts w:ascii="宋体" w:eastAsia="宋体" w:hAnsi="宋体" w:hint="eastAsia"/>
          <w:szCs w:val="21"/>
        </w:rPr>
        <w:t>中继的描述中错误的是</w:t>
      </w:r>
      <w:r w:rsidR="0066258C" w:rsidRPr="00F66A1B">
        <w:rPr>
          <w:rFonts w:ascii="宋体" w:eastAsia="宋体" w:hAnsi="宋体" w:hint="eastAsia"/>
          <w:szCs w:val="21"/>
          <w:u w:val="single"/>
        </w:rPr>
        <w:t>(20)</w:t>
      </w:r>
      <w:r w:rsidR="00646273" w:rsidRPr="00521716">
        <w:rPr>
          <w:rFonts w:ascii="宋体" w:eastAsia="宋体" w:hAnsi="宋体" w:hint="eastAsia"/>
          <w:szCs w:val="21"/>
        </w:rPr>
        <w:t>，思科路由器支持的帧中继本地管理接口类型(</w:t>
      </w:r>
      <w:proofErr w:type="spellStart"/>
      <w:r w:rsidR="00646273" w:rsidRPr="00521716">
        <w:rPr>
          <w:rFonts w:ascii="宋体" w:eastAsia="宋体" w:hAnsi="宋体" w:hint="eastAsia"/>
          <w:szCs w:val="21"/>
        </w:rPr>
        <w:t>Lmi</w:t>
      </w:r>
      <w:proofErr w:type="spellEnd"/>
      <w:r w:rsidR="00646273" w:rsidRPr="00521716">
        <w:rPr>
          <w:rFonts w:ascii="宋体" w:eastAsia="宋体" w:hAnsi="宋体" w:hint="eastAsia"/>
          <w:szCs w:val="21"/>
        </w:rPr>
        <w:t>-type)不包括</w:t>
      </w:r>
      <w:r w:rsidR="001739CD" w:rsidRPr="00126C93">
        <w:rPr>
          <w:rFonts w:ascii="宋体" w:eastAsia="宋体" w:hAnsi="宋体" w:hint="eastAsia"/>
          <w:szCs w:val="21"/>
          <w:u w:val="single"/>
        </w:rPr>
        <w:t>(21)</w:t>
      </w:r>
      <w:r w:rsidR="00646273" w:rsidRPr="00521716">
        <w:rPr>
          <w:rFonts w:ascii="宋体" w:eastAsia="宋体" w:hAnsi="宋体" w:hint="eastAsia"/>
          <w:szCs w:val="21"/>
        </w:rPr>
        <w:t>。</w:t>
      </w:r>
    </w:p>
    <w:p w:rsidR="00B61698" w:rsidRDefault="005F7C83" w:rsidP="00266861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(20)</w:t>
      </w:r>
      <w:r w:rsidR="00646273"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在第三层建立虚电路</w:t>
      </w:r>
      <w:r w:rsidR="00266861">
        <w:rPr>
          <w:rFonts w:ascii="宋体" w:eastAsia="宋体" w:hAnsi="宋体" w:hint="eastAsia"/>
          <w:szCs w:val="21"/>
        </w:rPr>
        <w:tab/>
      </w:r>
      <w:r w:rsidR="00266861">
        <w:rPr>
          <w:rFonts w:ascii="宋体" w:eastAsia="宋体" w:hAnsi="宋体" w:hint="eastAsia"/>
          <w:szCs w:val="21"/>
        </w:rPr>
        <w:tab/>
      </w:r>
      <w:r w:rsidR="00266861">
        <w:rPr>
          <w:rFonts w:ascii="宋体" w:eastAsia="宋体" w:hAnsi="宋体" w:hint="eastAsia"/>
          <w:szCs w:val="21"/>
        </w:rPr>
        <w:tab/>
      </w:r>
      <w:r w:rsidR="00266861">
        <w:rPr>
          <w:rFonts w:ascii="宋体" w:eastAsia="宋体" w:hAnsi="宋体" w:hint="eastAsia"/>
          <w:szCs w:val="21"/>
        </w:rPr>
        <w:tab/>
      </w:r>
    </w:p>
    <w:p w:rsidR="00646273" w:rsidRPr="00521716" w:rsidRDefault="00646273" w:rsidP="00B61698">
      <w:pPr>
        <w:spacing w:line="360" w:lineRule="auto"/>
        <w:ind w:left="420" w:firstLine="420"/>
        <w:outlineLvl w:val="0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提供面向连接的服务</w:t>
      </w:r>
    </w:p>
    <w:p w:rsidR="00861F81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</w:t>
      </w:r>
      <w:r w:rsidR="00556B87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 xml:space="preserve"> </w:t>
      </w:r>
      <w:r w:rsidR="00556B87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是一种高效率的数据链路技术</w:t>
      </w:r>
      <w:r w:rsidR="00861F81">
        <w:rPr>
          <w:rFonts w:ascii="宋体" w:eastAsia="宋体" w:hAnsi="宋体" w:hint="eastAsia"/>
          <w:szCs w:val="21"/>
        </w:rPr>
        <w:tab/>
      </w:r>
      <w:r w:rsidR="00861F81">
        <w:rPr>
          <w:rFonts w:ascii="宋体" w:eastAsia="宋体" w:hAnsi="宋体" w:hint="eastAsia"/>
          <w:szCs w:val="21"/>
        </w:rPr>
        <w:tab/>
      </w:r>
    </w:p>
    <w:p w:rsidR="00646273" w:rsidRPr="00521716" w:rsidRDefault="00646273" w:rsidP="00861F81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充分利用了光纤通信和数字网络技术的优势</w:t>
      </w:r>
    </w:p>
    <w:p w:rsidR="00646273" w:rsidRDefault="00FA0379" w:rsidP="00FA0379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(21)</w:t>
      </w:r>
      <w:proofErr w:type="spellStart"/>
      <w:r w:rsidR="00646273"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Cisco</w:t>
      </w:r>
      <w:proofErr w:type="spellEnd"/>
      <w:r w:rsidR="00646273" w:rsidRPr="00521716">
        <w:rPr>
          <w:rFonts w:ascii="宋体" w:eastAsia="宋体" w:hAnsi="宋体" w:hint="eastAsia"/>
          <w:szCs w:val="21"/>
        </w:rPr>
        <w:t xml:space="preserve">    </w:t>
      </w:r>
      <w:r w:rsidR="00E60FAF">
        <w:rPr>
          <w:rFonts w:ascii="宋体" w:eastAsia="宋体" w:hAnsi="宋体" w:hint="eastAsia"/>
          <w:szCs w:val="21"/>
        </w:rPr>
        <w:tab/>
      </w:r>
      <w:r w:rsidR="00E60FAF">
        <w:rPr>
          <w:rFonts w:ascii="宋体" w:eastAsia="宋体" w:hAnsi="宋体" w:hint="eastAsia"/>
          <w:szCs w:val="21"/>
        </w:rPr>
        <w:tab/>
      </w:r>
      <w:r w:rsidR="00646273"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 xml:space="preserve">DCE    </w:t>
      </w:r>
      <w:r w:rsidR="00955E75">
        <w:rPr>
          <w:rFonts w:ascii="宋体" w:eastAsia="宋体" w:hAnsi="宋体" w:hint="eastAsia"/>
          <w:szCs w:val="21"/>
        </w:rPr>
        <w:tab/>
      </w:r>
      <w:r w:rsidR="00955E75">
        <w:rPr>
          <w:rFonts w:ascii="宋体" w:eastAsia="宋体" w:hAnsi="宋体" w:hint="eastAsia"/>
          <w:szCs w:val="21"/>
        </w:rPr>
        <w:tab/>
      </w:r>
      <w:r w:rsidR="00955E75">
        <w:rPr>
          <w:rFonts w:ascii="宋体" w:eastAsia="宋体" w:hAnsi="宋体" w:hint="eastAsia"/>
          <w:szCs w:val="21"/>
        </w:rPr>
        <w:tab/>
      </w:r>
      <w:r w:rsidR="00646273"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 xml:space="preserve">ANSI    </w:t>
      </w:r>
      <w:r w:rsidR="00621C96">
        <w:rPr>
          <w:rFonts w:ascii="宋体" w:eastAsia="宋体" w:hAnsi="宋体" w:hint="eastAsia"/>
          <w:szCs w:val="21"/>
        </w:rPr>
        <w:tab/>
      </w:r>
      <w:r w:rsidR="00621C96">
        <w:rPr>
          <w:rFonts w:ascii="宋体" w:eastAsia="宋体" w:hAnsi="宋体" w:hint="eastAsia"/>
          <w:szCs w:val="21"/>
        </w:rPr>
        <w:tab/>
      </w:r>
      <w:r w:rsidR="00621C96">
        <w:rPr>
          <w:rFonts w:ascii="宋体" w:eastAsia="宋体" w:hAnsi="宋体" w:hint="eastAsia"/>
          <w:szCs w:val="21"/>
        </w:rPr>
        <w:tab/>
      </w:r>
      <w:r w:rsidR="00646273"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Q933A</w:t>
      </w:r>
    </w:p>
    <w:p w:rsidR="00BE1680" w:rsidRPr="00521716" w:rsidRDefault="00BE1680" w:rsidP="00FA0379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646273" w:rsidRPr="00521716" w:rsidRDefault="0019234A" w:rsidP="0009227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46273" w:rsidRPr="00521716">
        <w:rPr>
          <w:rFonts w:ascii="宋体" w:eastAsia="宋体" w:hAnsi="宋体" w:hint="eastAsia"/>
          <w:szCs w:val="21"/>
        </w:rPr>
        <w:t>边界网关协议BGP4被称为路径矢量协议，它传送的路由信息是由一个地址前缀后跟</w:t>
      </w:r>
      <w:r w:rsidR="004E3F61" w:rsidRPr="00515ABD">
        <w:rPr>
          <w:rFonts w:ascii="宋体" w:eastAsia="宋体" w:hAnsi="宋体" w:hint="eastAsia"/>
          <w:szCs w:val="21"/>
          <w:u w:val="single"/>
        </w:rPr>
        <w:t>(22)</w:t>
      </w:r>
      <w:r w:rsidR="00646273" w:rsidRPr="00521716">
        <w:rPr>
          <w:rFonts w:ascii="宋体" w:eastAsia="宋体" w:hAnsi="宋体" w:hint="eastAsia"/>
          <w:szCs w:val="21"/>
        </w:rPr>
        <w:t>组成。这种协议的优点是</w:t>
      </w:r>
      <w:r w:rsidR="00D50DBD" w:rsidRPr="00233AC7">
        <w:rPr>
          <w:rFonts w:ascii="宋体" w:eastAsia="宋体" w:hAnsi="宋体" w:hint="eastAsia"/>
          <w:szCs w:val="21"/>
          <w:u w:val="single"/>
        </w:rPr>
        <w:t>(23)</w:t>
      </w:r>
      <w:r w:rsidR="00646273" w:rsidRPr="00521716">
        <w:rPr>
          <w:rFonts w:ascii="宋体" w:eastAsia="宋体" w:hAnsi="宋体" w:hint="eastAsia"/>
          <w:szCs w:val="21"/>
        </w:rPr>
        <w:t>。</w:t>
      </w:r>
    </w:p>
    <w:p w:rsidR="00646273" w:rsidRPr="00521716" w:rsidRDefault="00F50717" w:rsidP="00F50717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(22)</w:t>
      </w:r>
      <w:r w:rsidR="00646273"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一串IP地址    B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一串自治系统编号</w:t>
      </w:r>
      <w:r>
        <w:rPr>
          <w:rFonts w:ascii="宋体" w:eastAsia="宋体" w:hAnsi="宋体" w:hint="eastAsia"/>
          <w:szCs w:val="21"/>
        </w:rPr>
        <w:tab/>
      </w:r>
      <w:r w:rsidR="0021439D">
        <w:rPr>
          <w:rFonts w:ascii="宋体" w:eastAsia="宋体" w:hAnsi="宋体" w:hint="eastAsia"/>
          <w:szCs w:val="21"/>
        </w:rPr>
        <w:t xml:space="preserve"> </w:t>
      </w:r>
      <w:r w:rsidR="00646273"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一串路由器编号    D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一串子网地址</w:t>
      </w:r>
    </w:p>
    <w:p w:rsidR="00646273" w:rsidRPr="00521716" w:rsidRDefault="00A200C3" w:rsidP="00A200C3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(23)</w:t>
      </w:r>
      <w:r w:rsidR="00646273"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 xml:space="preserve">防止域间路由循环    </w:t>
      </w:r>
      <w:r w:rsidR="00DD2EE6">
        <w:rPr>
          <w:rFonts w:ascii="宋体" w:eastAsia="宋体" w:hAnsi="宋体" w:hint="eastAsia"/>
          <w:szCs w:val="21"/>
        </w:rPr>
        <w:tab/>
      </w:r>
      <w:r w:rsidR="00DD2EE6">
        <w:rPr>
          <w:rFonts w:ascii="宋体" w:eastAsia="宋体" w:hAnsi="宋体" w:hint="eastAsia"/>
          <w:szCs w:val="21"/>
        </w:rPr>
        <w:tab/>
      </w:r>
      <w:r w:rsidR="00DD2EE6">
        <w:rPr>
          <w:rFonts w:ascii="宋体" w:eastAsia="宋体" w:hAnsi="宋体" w:hint="eastAsia"/>
          <w:szCs w:val="21"/>
        </w:rPr>
        <w:tab/>
      </w:r>
      <w:r w:rsidR="00DD2EE6">
        <w:rPr>
          <w:rFonts w:ascii="宋体" w:eastAsia="宋体" w:hAnsi="宋体" w:hint="eastAsia"/>
          <w:szCs w:val="21"/>
        </w:rPr>
        <w:tab/>
      </w:r>
      <w:r w:rsidR="00646273"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可以及时更新路由</w:t>
      </w:r>
    </w:p>
    <w:p w:rsidR="00646273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932EDE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 xml:space="preserve">便于发现最短通路    </w:t>
      </w:r>
      <w:r w:rsidR="00D66B08">
        <w:rPr>
          <w:rFonts w:ascii="宋体" w:eastAsia="宋体" w:hAnsi="宋体" w:hint="eastAsia"/>
          <w:szCs w:val="21"/>
        </w:rPr>
        <w:tab/>
      </w:r>
      <w:r w:rsidR="00D66B08">
        <w:rPr>
          <w:rFonts w:ascii="宋体" w:eastAsia="宋体" w:hAnsi="宋体" w:hint="eastAsia"/>
          <w:szCs w:val="21"/>
        </w:rPr>
        <w:tab/>
      </w:r>
      <w:r w:rsidR="00D66B08">
        <w:rPr>
          <w:rFonts w:ascii="宋体" w:eastAsia="宋体" w:hAnsi="宋体" w:hint="eastAsia"/>
          <w:szCs w:val="21"/>
        </w:rPr>
        <w:tab/>
      </w:r>
      <w:r w:rsidR="00D66B08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考虑了多种路由度量因素</w:t>
      </w:r>
    </w:p>
    <w:p w:rsidR="008E6175" w:rsidRPr="00521716" w:rsidRDefault="008E6175" w:rsidP="00A14EA2">
      <w:pPr>
        <w:spacing w:line="360" w:lineRule="auto"/>
        <w:rPr>
          <w:rFonts w:ascii="宋体" w:eastAsia="宋体" w:hAnsi="宋体"/>
          <w:szCs w:val="21"/>
        </w:rPr>
      </w:pPr>
    </w:p>
    <w:p w:rsidR="00646273" w:rsidRPr="00521716" w:rsidRDefault="0019234A" w:rsidP="00C02E5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46273" w:rsidRPr="00521716">
        <w:rPr>
          <w:rFonts w:ascii="宋体" w:eastAsia="宋体" w:hAnsi="宋体" w:hint="eastAsia"/>
          <w:szCs w:val="21"/>
        </w:rPr>
        <w:t>与RIPv2相比，IGRP协议增加了一些新的特性，下面的描述中错误的是</w:t>
      </w:r>
      <w:r w:rsidR="00BF3CB8" w:rsidRPr="00CC7E44">
        <w:rPr>
          <w:rFonts w:ascii="宋体" w:eastAsia="宋体" w:hAnsi="宋体" w:hint="eastAsia"/>
          <w:szCs w:val="21"/>
          <w:u w:val="single"/>
        </w:rPr>
        <w:t>(24)</w:t>
      </w:r>
      <w:r w:rsidR="00646273" w:rsidRPr="00521716">
        <w:rPr>
          <w:rFonts w:ascii="宋体" w:eastAsia="宋体" w:hAnsi="宋体" w:hint="eastAsia"/>
          <w:szCs w:val="21"/>
        </w:rPr>
        <w:t>。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353EF0">
        <w:rPr>
          <w:rFonts w:ascii="宋体" w:eastAsia="宋体" w:hAnsi="宋体" w:hint="eastAsia"/>
          <w:szCs w:val="21"/>
        </w:rPr>
        <w:t>(24)</w:t>
      </w:r>
      <w:r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路由度量不再把跳步数作为唯一因素，还包含了带宽、延迟等参数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353EF0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增加触发更新来加快路由收敛，不必等待更新周期结束再发送更新报文</w:t>
      </w:r>
    </w:p>
    <w:p w:rsidR="00646273" w:rsidRPr="00521716" w:rsidRDefault="00646273" w:rsidP="00A14EA2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353EF0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不但支持相等费用负载均衡，而且支持不等费用的负载均衡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353EF0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最大跳步数由15</w:t>
      </w:r>
      <w:proofErr w:type="gramStart"/>
      <w:r w:rsidRPr="00521716">
        <w:rPr>
          <w:rFonts w:ascii="宋体" w:eastAsia="宋体" w:hAnsi="宋体" w:hint="eastAsia"/>
          <w:szCs w:val="21"/>
        </w:rPr>
        <w:t>跳扩大</w:t>
      </w:r>
      <w:proofErr w:type="gramEnd"/>
      <w:r w:rsidRPr="00521716">
        <w:rPr>
          <w:rFonts w:ascii="宋体" w:eastAsia="宋体" w:hAnsi="宋体" w:hint="eastAsia"/>
          <w:szCs w:val="21"/>
        </w:rPr>
        <w:t>到255跳，可以支持更大的网络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</w:p>
    <w:p w:rsidR="00646273" w:rsidRPr="00521716" w:rsidRDefault="0019234A" w:rsidP="00CC6AB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46273" w:rsidRPr="00521716">
        <w:rPr>
          <w:rFonts w:ascii="宋体" w:eastAsia="宋体" w:hAnsi="宋体" w:hint="eastAsia"/>
          <w:szCs w:val="21"/>
        </w:rPr>
        <w:t>为了解决RIP协议形成路由环路的问题可以采用多种方法，下面列出的方法中效果最好的是</w:t>
      </w:r>
      <w:r w:rsidR="00235471" w:rsidRPr="00AA2F9E">
        <w:rPr>
          <w:rFonts w:ascii="宋体" w:eastAsia="宋体" w:hAnsi="宋体" w:hint="eastAsia"/>
          <w:szCs w:val="21"/>
          <w:u w:val="single"/>
        </w:rPr>
        <w:t>(25)</w:t>
      </w:r>
      <w:r w:rsidR="00646273" w:rsidRPr="00521716">
        <w:rPr>
          <w:rFonts w:ascii="宋体" w:eastAsia="宋体" w:hAnsi="宋体" w:hint="eastAsia"/>
          <w:szCs w:val="21"/>
        </w:rPr>
        <w:t>。</w:t>
      </w:r>
    </w:p>
    <w:p w:rsidR="00646273" w:rsidRPr="00521716" w:rsidRDefault="00646273" w:rsidP="00A14EA2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DF43C8">
        <w:rPr>
          <w:rFonts w:ascii="宋体" w:eastAsia="宋体" w:hAnsi="宋体" w:hint="eastAsia"/>
          <w:szCs w:val="21"/>
        </w:rPr>
        <w:t>(25)</w:t>
      </w:r>
      <w:r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不要把从一个邻居学习到的路由发送给那个邻居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DF43C8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经常检查邻居路由器的状态，以便及时发现断开的链路</w:t>
      </w:r>
    </w:p>
    <w:p w:rsidR="00646273" w:rsidRPr="00521716" w:rsidRDefault="00646273" w:rsidP="00A14EA2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lastRenderedPageBreak/>
        <w:t xml:space="preserve">    </w:t>
      </w:r>
      <w:r w:rsidR="00DF43C8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把从邻居学习到的路由设置为无限大，然后发送给那个邻居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DF43C8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缩短路由更新周期，以便出现链路失效时尽快达到路由无限大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</w:p>
    <w:p w:rsidR="00646273" w:rsidRPr="00521716" w:rsidRDefault="0019234A" w:rsidP="00075AA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proofErr w:type="gramStart"/>
      <w:r w:rsidR="00646273" w:rsidRPr="00521716">
        <w:rPr>
          <w:rFonts w:ascii="宋体" w:eastAsia="宋体" w:hAnsi="宋体" w:hint="eastAsia"/>
          <w:szCs w:val="21"/>
        </w:rPr>
        <w:t>城域以太网</w:t>
      </w:r>
      <w:proofErr w:type="gramEnd"/>
      <w:r w:rsidR="00646273" w:rsidRPr="00521716">
        <w:rPr>
          <w:rFonts w:ascii="宋体" w:eastAsia="宋体" w:hAnsi="宋体" w:hint="eastAsia"/>
          <w:szCs w:val="21"/>
        </w:rPr>
        <w:t>在各个用户以太网之间建立多点第二层连接，IEEE 802.1ah定义的运营商主干网桥协议提供的基本技术是在用户</w:t>
      </w:r>
      <w:proofErr w:type="gramStart"/>
      <w:r w:rsidR="00646273" w:rsidRPr="00521716">
        <w:rPr>
          <w:rFonts w:ascii="宋体" w:eastAsia="宋体" w:hAnsi="宋体" w:hint="eastAsia"/>
          <w:szCs w:val="21"/>
        </w:rPr>
        <w:t>以太帧中再</w:t>
      </w:r>
      <w:proofErr w:type="gramEnd"/>
      <w:r w:rsidR="00646273" w:rsidRPr="00521716">
        <w:rPr>
          <w:rFonts w:ascii="宋体" w:eastAsia="宋体" w:hAnsi="宋体" w:hint="eastAsia"/>
          <w:szCs w:val="21"/>
        </w:rPr>
        <w:t>封装一层</w:t>
      </w:r>
      <w:r w:rsidR="00F7673B" w:rsidRPr="000643D3">
        <w:rPr>
          <w:rFonts w:ascii="宋体" w:eastAsia="宋体" w:hAnsi="宋体" w:hint="eastAsia"/>
          <w:szCs w:val="21"/>
          <w:u w:val="single"/>
        </w:rPr>
        <w:t>(26)</w:t>
      </w:r>
      <w:r w:rsidR="00646273" w:rsidRPr="00521716">
        <w:rPr>
          <w:rFonts w:ascii="宋体" w:eastAsia="宋体" w:hAnsi="宋体" w:hint="eastAsia"/>
          <w:szCs w:val="21"/>
        </w:rPr>
        <w:t>，这种技术被称为</w:t>
      </w:r>
      <w:r w:rsidR="00FD55EB" w:rsidRPr="00E07159">
        <w:rPr>
          <w:rFonts w:ascii="宋体" w:eastAsia="宋体" w:hAnsi="宋体" w:hint="eastAsia"/>
          <w:szCs w:val="21"/>
          <w:u w:val="single"/>
        </w:rPr>
        <w:t>(27)</w:t>
      </w:r>
      <w:r w:rsidR="00646273" w:rsidRPr="00521716">
        <w:rPr>
          <w:rFonts w:ascii="宋体" w:eastAsia="宋体" w:hAnsi="宋体" w:hint="eastAsia"/>
          <w:szCs w:val="21"/>
        </w:rPr>
        <w:t>技术。</w:t>
      </w:r>
    </w:p>
    <w:p w:rsidR="00646273" w:rsidRPr="00521716" w:rsidRDefault="00677CEE" w:rsidP="00677CEE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(26)</w:t>
      </w:r>
      <w:r w:rsidR="00646273"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运营商的MAC</w:t>
      </w:r>
      <w:proofErr w:type="gramStart"/>
      <w:r w:rsidR="00646273" w:rsidRPr="00521716">
        <w:rPr>
          <w:rFonts w:ascii="宋体" w:eastAsia="宋体" w:hAnsi="宋体" w:hint="eastAsia"/>
          <w:szCs w:val="21"/>
        </w:rPr>
        <w:t>帧头</w:t>
      </w:r>
      <w:proofErr w:type="gramEnd"/>
      <w:r w:rsidR="00646273" w:rsidRPr="00521716">
        <w:rPr>
          <w:rFonts w:ascii="宋体" w:eastAsia="宋体" w:hAnsi="宋体" w:hint="eastAsia"/>
          <w:szCs w:val="21"/>
        </w:rPr>
        <w:t xml:space="preserve">    </w:t>
      </w:r>
      <w:r w:rsidR="00626F27">
        <w:rPr>
          <w:rFonts w:ascii="宋体" w:eastAsia="宋体" w:hAnsi="宋体" w:hint="eastAsia"/>
          <w:szCs w:val="21"/>
        </w:rPr>
        <w:tab/>
      </w:r>
      <w:r w:rsidR="00626F27">
        <w:rPr>
          <w:rFonts w:ascii="宋体" w:eastAsia="宋体" w:hAnsi="宋体" w:hint="eastAsia"/>
          <w:szCs w:val="21"/>
        </w:rPr>
        <w:tab/>
      </w:r>
      <w:r w:rsidR="00626F27">
        <w:rPr>
          <w:rFonts w:ascii="宋体" w:eastAsia="宋体" w:hAnsi="宋体" w:hint="eastAsia"/>
          <w:szCs w:val="21"/>
        </w:rPr>
        <w:tab/>
      </w:r>
      <w:r w:rsidR="00626F27">
        <w:rPr>
          <w:rFonts w:ascii="宋体" w:eastAsia="宋体" w:hAnsi="宋体" w:hint="eastAsia"/>
          <w:szCs w:val="21"/>
        </w:rPr>
        <w:tab/>
      </w:r>
      <w:r w:rsidR="00646273"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运营商的VLAN标记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677CEE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 xml:space="preserve">用户VLAN标记    </w:t>
      </w:r>
      <w:r w:rsidR="00626F27">
        <w:rPr>
          <w:rFonts w:ascii="宋体" w:eastAsia="宋体" w:hAnsi="宋体" w:hint="eastAsia"/>
          <w:szCs w:val="21"/>
        </w:rPr>
        <w:tab/>
      </w:r>
      <w:r w:rsidR="00626F27">
        <w:rPr>
          <w:rFonts w:ascii="宋体" w:eastAsia="宋体" w:hAnsi="宋体" w:hint="eastAsia"/>
          <w:szCs w:val="21"/>
        </w:rPr>
        <w:tab/>
      </w:r>
      <w:r w:rsidR="00626F27">
        <w:rPr>
          <w:rFonts w:ascii="宋体" w:eastAsia="宋体" w:hAnsi="宋体" w:hint="eastAsia"/>
          <w:szCs w:val="21"/>
        </w:rPr>
        <w:tab/>
      </w:r>
      <w:r w:rsidR="00626F27">
        <w:rPr>
          <w:rFonts w:ascii="宋体" w:eastAsia="宋体" w:hAnsi="宋体" w:hint="eastAsia"/>
          <w:szCs w:val="21"/>
        </w:rPr>
        <w:tab/>
      </w:r>
      <w:r w:rsidR="00626F27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用户</w:t>
      </w:r>
      <w:proofErr w:type="gramStart"/>
      <w:r w:rsidRPr="00521716">
        <w:rPr>
          <w:rFonts w:ascii="宋体" w:eastAsia="宋体" w:hAnsi="宋体" w:hint="eastAsia"/>
          <w:szCs w:val="21"/>
        </w:rPr>
        <w:t>帧</w:t>
      </w:r>
      <w:proofErr w:type="gramEnd"/>
      <w:r w:rsidRPr="00521716">
        <w:rPr>
          <w:rFonts w:ascii="宋体" w:eastAsia="宋体" w:hAnsi="宋体" w:hint="eastAsia"/>
          <w:szCs w:val="21"/>
        </w:rPr>
        <w:t>类型标记</w:t>
      </w:r>
    </w:p>
    <w:p w:rsidR="00646273" w:rsidRPr="00521716" w:rsidRDefault="00E77876" w:rsidP="00E77876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(27)</w:t>
      </w:r>
      <w:r w:rsidR="00646273"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 xml:space="preserve">Q-in-Q    </w:t>
      </w:r>
      <w:r w:rsidR="007C5737">
        <w:rPr>
          <w:rFonts w:ascii="宋体" w:eastAsia="宋体" w:hAnsi="宋体" w:hint="eastAsia"/>
          <w:szCs w:val="21"/>
        </w:rPr>
        <w:tab/>
      </w:r>
      <w:r w:rsidR="00646273"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IP-in-IP</w:t>
      </w:r>
      <w:r>
        <w:rPr>
          <w:rFonts w:ascii="宋体" w:eastAsia="宋体" w:hAnsi="宋体" w:hint="eastAsia"/>
          <w:szCs w:val="21"/>
        </w:rPr>
        <w:tab/>
      </w:r>
      <w:r w:rsidR="005A3823"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646273"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 xml:space="preserve">NAT-in-NAT    </w:t>
      </w:r>
      <w:r w:rsidR="00D12DDF">
        <w:rPr>
          <w:rFonts w:ascii="宋体" w:eastAsia="宋体" w:hAnsi="宋体" w:hint="eastAsia"/>
          <w:szCs w:val="21"/>
        </w:rPr>
        <w:tab/>
      </w:r>
      <w:r w:rsidR="00646273"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MAC-in-MAC</w:t>
      </w:r>
    </w:p>
    <w:p w:rsidR="0077133C" w:rsidRDefault="0077133C" w:rsidP="00A14EA2">
      <w:pPr>
        <w:spacing w:line="360" w:lineRule="auto"/>
        <w:rPr>
          <w:rFonts w:ascii="宋体" w:eastAsia="宋体" w:hAnsi="宋体"/>
          <w:szCs w:val="21"/>
        </w:rPr>
      </w:pPr>
    </w:p>
    <w:p w:rsidR="00646273" w:rsidRPr="00521716" w:rsidRDefault="0019234A" w:rsidP="0077133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46273" w:rsidRPr="00521716">
        <w:rPr>
          <w:rFonts w:ascii="宋体" w:eastAsia="宋体" w:hAnsi="宋体" w:hint="eastAsia"/>
          <w:szCs w:val="21"/>
        </w:rPr>
        <w:t>采用抓</w:t>
      </w:r>
      <w:proofErr w:type="gramStart"/>
      <w:r w:rsidR="00646273" w:rsidRPr="00521716">
        <w:rPr>
          <w:rFonts w:ascii="宋体" w:eastAsia="宋体" w:hAnsi="宋体" w:hint="eastAsia"/>
          <w:szCs w:val="21"/>
        </w:rPr>
        <w:t>包工具</w:t>
      </w:r>
      <w:proofErr w:type="gramEnd"/>
      <w:r w:rsidR="00646273" w:rsidRPr="00521716">
        <w:rPr>
          <w:rFonts w:ascii="宋体" w:eastAsia="宋体" w:hAnsi="宋体" w:hint="eastAsia"/>
          <w:szCs w:val="21"/>
        </w:rPr>
        <w:t>截获的结果如下图所示。图中数据包标号(No.)为“6”的条目记录显示的是</w:t>
      </w:r>
      <w:r w:rsidR="00952E4E" w:rsidRPr="003E761B">
        <w:rPr>
          <w:rFonts w:ascii="宋体" w:eastAsia="宋体" w:hAnsi="宋体" w:hint="eastAsia"/>
          <w:szCs w:val="21"/>
          <w:u w:val="single"/>
        </w:rPr>
        <w:t>(28)</w:t>
      </w:r>
      <w:r w:rsidR="00646273" w:rsidRPr="00521716">
        <w:rPr>
          <w:rFonts w:ascii="宋体" w:eastAsia="宋体" w:hAnsi="宋体" w:hint="eastAsia"/>
          <w:szCs w:val="21"/>
        </w:rPr>
        <w:t>。该报文由</w:t>
      </w:r>
      <w:r w:rsidR="00DB3595" w:rsidRPr="0045757F">
        <w:rPr>
          <w:rFonts w:ascii="宋体" w:eastAsia="宋体" w:hAnsi="宋体" w:hint="eastAsia"/>
          <w:szCs w:val="21"/>
          <w:u w:val="single"/>
        </w:rPr>
        <w:t>(29)</w:t>
      </w:r>
      <w:r w:rsidR="00646273" w:rsidRPr="00521716">
        <w:rPr>
          <w:rFonts w:ascii="宋体" w:eastAsia="宋体" w:hAnsi="宋体" w:hint="eastAsia"/>
          <w:szCs w:val="21"/>
        </w:rPr>
        <w:t>发出。</w:t>
      </w:r>
    </w:p>
    <w:p w:rsidR="00646273" w:rsidRPr="00521716" w:rsidRDefault="000560C7" w:rsidP="000560C7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(28)</w:t>
      </w:r>
      <w:r w:rsidR="00646273"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 xml:space="preserve">TCP错误连接响应报文    </w:t>
      </w:r>
      <w:r w:rsidR="008934F1">
        <w:rPr>
          <w:rFonts w:ascii="宋体" w:eastAsia="宋体" w:hAnsi="宋体" w:hint="eastAsia"/>
          <w:szCs w:val="21"/>
        </w:rPr>
        <w:tab/>
      </w:r>
      <w:r w:rsidR="008934F1">
        <w:rPr>
          <w:rFonts w:ascii="宋体" w:eastAsia="宋体" w:hAnsi="宋体" w:hint="eastAsia"/>
          <w:szCs w:val="21"/>
        </w:rPr>
        <w:tab/>
      </w:r>
      <w:r w:rsidR="008934F1">
        <w:rPr>
          <w:rFonts w:ascii="宋体" w:eastAsia="宋体" w:hAnsi="宋体" w:hint="eastAsia"/>
          <w:szCs w:val="21"/>
        </w:rPr>
        <w:tab/>
      </w:r>
      <w:r w:rsidR="00646273"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TCP连接建立请求报文</w:t>
      </w:r>
    </w:p>
    <w:p w:rsidR="00646273" w:rsidRPr="00521716" w:rsidRDefault="000560C7" w:rsidP="00A14EA2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646273"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 xml:space="preserve">TCP连接建立响应报文    </w:t>
      </w:r>
      <w:r w:rsidR="008934F1">
        <w:rPr>
          <w:rFonts w:ascii="宋体" w:eastAsia="宋体" w:hAnsi="宋体" w:hint="eastAsia"/>
          <w:szCs w:val="21"/>
        </w:rPr>
        <w:tab/>
      </w:r>
      <w:r w:rsidR="008934F1">
        <w:rPr>
          <w:rFonts w:ascii="宋体" w:eastAsia="宋体" w:hAnsi="宋体" w:hint="eastAsia"/>
          <w:szCs w:val="21"/>
        </w:rPr>
        <w:tab/>
      </w:r>
      <w:r w:rsidR="008934F1">
        <w:rPr>
          <w:rFonts w:ascii="宋体" w:eastAsia="宋体" w:hAnsi="宋体" w:hint="eastAsia"/>
          <w:szCs w:val="21"/>
        </w:rPr>
        <w:tab/>
      </w:r>
      <w:proofErr w:type="spellStart"/>
      <w:r w:rsidR="00646273"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Urgent</w:t>
      </w:r>
      <w:proofErr w:type="spellEnd"/>
      <w:r w:rsidR="00646273" w:rsidRPr="00521716">
        <w:rPr>
          <w:rFonts w:ascii="宋体" w:eastAsia="宋体" w:hAnsi="宋体" w:hint="eastAsia"/>
          <w:szCs w:val="21"/>
        </w:rPr>
        <w:t>紧急报文</w:t>
      </w:r>
    </w:p>
    <w:p w:rsidR="00646273" w:rsidRDefault="00506309" w:rsidP="00B342A9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(29)</w:t>
      </w:r>
      <w:proofErr w:type="spellStart"/>
      <w:r w:rsidR="00646273"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Web</w:t>
      </w:r>
      <w:proofErr w:type="spellEnd"/>
      <w:r w:rsidR="00646273" w:rsidRPr="00521716">
        <w:rPr>
          <w:rFonts w:ascii="宋体" w:eastAsia="宋体" w:hAnsi="宋体" w:hint="eastAsia"/>
          <w:szCs w:val="21"/>
        </w:rPr>
        <w:t xml:space="preserve">客户端    </w:t>
      </w:r>
      <w:r w:rsidR="00B342A9">
        <w:rPr>
          <w:rFonts w:ascii="宋体" w:eastAsia="宋体" w:hAnsi="宋体" w:hint="eastAsia"/>
          <w:szCs w:val="21"/>
        </w:rPr>
        <w:tab/>
      </w:r>
      <w:r w:rsidR="00B342A9">
        <w:rPr>
          <w:rFonts w:ascii="宋体" w:eastAsia="宋体" w:hAnsi="宋体" w:hint="eastAsia"/>
          <w:szCs w:val="21"/>
        </w:rPr>
        <w:tab/>
      </w:r>
      <w:proofErr w:type="spellStart"/>
      <w:r w:rsidR="00646273"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Web</w:t>
      </w:r>
      <w:proofErr w:type="spellEnd"/>
      <w:r w:rsidR="00646273" w:rsidRPr="00521716">
        <w:rPr>
          <w:rFonts w:ascii="宋体" w:eastAsia="宋体" w:hAnsi="宋体" w:hint="eastAsia"/>
          <w:szCs w:val="21"/>
        </w:rPr>
        <w:t>服务器</w:t>
      </w:r>
      <w:r w:rsidR="00B342A9">
        <w:rPr>
          <w:rFonts w:ascii="宋体" w:eastAsia="宋体" w:hAnsi="宋体" w:hint="eastAsia"/>
          <w:szCs w:val="21"/>
        </w:rPr>
        <w:tab/>
      </w:r>
      <w:r w:rsidR="00B342A9">
        <w:rPr>
          <w:rFonts w:ascii="宋体" w:eastAsia="宋体" w:hAnsi="宋体" w:hint="eastAsia"/>
          <w:szCs w:val="21"/>
        </w:rPr>
        <w:tab/>
      </w:r>
      <w:r w:rsidR="00B342A9">
        <w:rPr>
          <w:rFonts w:ascii="宋体" w:eastAsia="宋体" w:hAnsi="宋体" w:hint="eastAsia"/>
          <w:szCs w:val="21"/>
        </w:rPr>
        <w:tab/>
      </w:r>
      <w:r w:rsidR="00646273"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 xml:space="preserve">DNS服务器  </w:t>
      </w:r>
      <w:r w:rsidR="00B342A9">
        <w:rPr>
          <w:rFonts w:ascii="宋体" w:eastAsia="宋体" w:hAnsi="宋体" w:hint="eastAsia"/>
          <w:szCs w:val="21"/>
        </w:rPr>
        <w:tab/>
      </w:r>
      <w:r w:rsidR="00646273" w:rsidRPr="00521716">
        <w:rPr>
          <w:rFonts w:ascii="宋体" w:eastAsia="宋体" w:hAnsi="宋体" w:hint="eastAsia"/>
          <w:szCs w:val="21"/>
        </w:rPr>
        <w:t xml:space="preserve">  D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DNS客户端</w:t>
      </w:r>
    </w:p>
    <w:p w:rsidR="00B342A9" w:rsidRPr="00521716" w:rsidRDefault="00B342A9" w:rsidP="00B342A9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646273" w:rsidRPr="00521716" w:rsidRDefault="0019234A" w:rsidP="008F3D5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46273" w:rsidRPr="00521716">
        <w:rPr>
          <w:rFonts w:ascii="宋体" w:eastAsia="宋体" w:hAnsi="宋体" w:hint="eastAsia"/>
          <w:szCs w:val="21"/>
        </w:rPr>
        <w:t>在Windows命令行窗口中键入</w:t>
      </w:r>
      <w:proofErr w:type="spellStart"/>
      <w:r w:rsidR="00646273" w:rsidRPr="00521716">
        <w:rPr>
          <w:rFonts w:ascii="宋体" w:eastAsia="宋体" w:hAnsi="宋体" w:hint="eastAsia"/>
          <w:szCs w:val="21"/>
        </w:rPr>
        <w:t>tracert</w:t>
      </w:r>
      <w:proofErr w:type="spellEnd"/>
      <w:r w:rsidR="00646273" w:rsidRPr="00521716">
        <w:rPr>
          <w:rFonts w:ascii="宋体" w:eastAsia="宋体" w:hAnsi="宋体" w:hint="eastAsia"/>
          <w:szCs w:val="21"/>
        </w:rPr>
        <w:t>命令，得到如下图所示的窗口，则该PC的IP地址可能为</w:t>
      </w:r>
      <w:r w:rsidR="00B65A6D" w:rsidRPr="00875738">
        <w:rPr>
          <w:rFonts w:ascii="宋体" w:eastAsia="宋体" w:hAnsi="宋体" w:hint="eastAsia"/>
          <w:szCs w:val="21"/>
          <w:u w:val="single"/>
        </w:rPr>
        <w:t>(30)</w:t>
      </w:r>
      <w:r w:rsidR="00646273" w:rsidRPr="00521716">
        <w:rPr>
          <w:rFonts w:ascii="宋体" w:eastAsia="宋体" w:hAnsi="宋体" w:hint="eastAsia"/>
          <w:szCs w:val="21"/>
        </w:rPr>
        <w:t>。</w:t>
      </w:r>
    </w:p>
    <w:p w:rsidR="00646273" w:rsidRPr="00521716" w:rsidRDefault="00875738" w:rsidP="00875738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(30)</w:t>
      </w:r>
      <w:r w:rsidR="00646273"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172.16.11.13    B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113.108.208.1</w:t>
      </w:r>
      <w:r>
        <w:rPr>
          <w:rFonts w:ascii="宋体" w:eastAsia="宋体" w:hAnsi="宋体" w:hint="eastAsia"/>
          <w:szCs w:val="21"/>
        </w:rPr>
        <w:tab/>
      </w:r>
      <w:r w:rsidR="00646273"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219.245.67.5   D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58.63.236.45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</w:p>
    <w:p w:rsidR="00646273" w:rsidRPr="00521716" w:rsidRDefault="0019234A" w:rsidP="00D4439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46273" w:rsidRPr="00521716">
        <w:rPr>
          <w:rFonts w:ascii="宋体" w:eastAsia="宋体" w:hAnsi="宋体" w:hint="eastAsia"/>
          <w:szCs w:val="21"/>
        </w:rPr>
        <w:t>管理员为某台Linux系统中的/etc/hosts文件添加了如下记录，下列说法中正确的是</w:t>
      </w:r>
      <w:r w:rsidR="00D44399" w:rsidRPr="00D44399">
        <w:rPr>
          <w:rFonts w:ascii="宋体" w:eastAsia="宋体" w:hAnsi="宋体" w:hint="eastAsia"/>
          <w:szCs w:val="21"/>
          <w:u w:val="single"/>
        </w:rPr>
        <w:t>(31)</w:t>
      </w:r>
      <w:r w:rsidR="00646273" w:rsidRPr="00521716">
        <w:rPr>
          <w:rFonts w:ascii="宋体" w:eastAsia="宋体" w:hAnsi="宋体" w:hint="eastAsia"/>
          <w:szCs w:val="21"/>
        </w:rPr>
        <w:t>。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/>
          <w:szCs w:val="21"/>
        </w:rPr>
        <w:t xml:space="preserve">    127.0.0.1 </w:t>
      </w:r>
      <w:proofErr w:type="spellStart"/>
      <w:proofErr w:type="gramStart"/>
      <w:r w:rsidRPr="00521716">
        <w:rPr>
          <w:rFonts w:ascii="宋体" w:eastAsia="宋体" w:hAnsi="宋体"/>
          <w:szCs w:val="21"/>
        </w:rPr>
        <w:t>localhost.localdomain</w:t>
      </w:r>
      <w:proofErr w:type="spellEnd"/>
      <w:proofErr w:type="gramEnd"/>
      <w:r w:rsidRPr="00521716">
        <w:rPr>
          <w:rFonts w:ascii="宋体" w:eastAsia="宋体" w:hAnsi="宋体"/>
          <w:szCs w:val="21"/>
        </w:rPr>
        <w:t xml:space="preserve"> </w:t>
      </w:r>
      <w:proofErr w:type="spellStart"/>
      <w:r w:rsidRPr="00521716">
        <w:rPr>
          <w:rFonts w:ascii="宋体" w:eastAsia="宋体" w:hAnsi="宋体"/>
          <w:szCs w:val="21"/>
        </w:rPr>
        <w:t>localhost</w:t>
      </w:r>
      <w:proofErr w:type="spellEnd"/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/>
          <w:szCs w:val="21"/>
        </w:rPr>
        <w:t xml:space="preserve">    192.168.1.100 linumu100.com web80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/>
          <w:szCs w:val="21"/>
        </w:rPr>
        <w:t xml:space="preserve">    192.168.1.120 </w:t>
      </w:r>
      <w:proofErr w:type="spellStart"/>
      <w:r w:rsidRPr="00521716">
        <w:rPr>
          <w:rFonts w:ascii="宋体" w:eastAsia="宋体" w:hAnsi="宋体"/>
          <w:szCs w:val="21"/>
        </w:rPr>
        <w:t>emailserver</w:t>
      </w:r>
      <w:proofErr w:type="spellEnd"/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D44399">
        <w:rPr>
          <w:rFonts w:ascii="宋体" w:eastAsia="宋体" w:hAnsi="宋体" w:hint="eastAsia"/>
          <w:szCs w:val="21"/>
        </w:rPr>
        <w:t>(31)</w:t>
      </w:r>
      <w:r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linumu100.com是主机192.168.1.100的主机名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D44399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web80是主机192.168.1.100的主机名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</w:t>
      </w:r>
      <w:r w:rsidR="00225107">
        <w:rPr>
          <w:rFonts w:ascii="宋体" w:eastAsia="宋体" w:hAnsi="宋体" w:hint="eastAsia"/>
          <w:szCs w:val="21"/>
        </w:rPr>
        <w:tab/>
      </w:r>
      <w:r w:rsidR="00225107">
        <w:rPr>
          <w:rFonts w:ascii="宋体" w:eastAsia="宋体" w:hAnsi="宋体" w:hint="eastAsia"/>
          <w:szCs w:val="21"/>
        </w:rPr>
        <w:tab/>
      </w:r>
      <w:proofErr w:type="spellStart"/>
      <w:r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emailserver</w:t>
      </w:r>
      <w:proofErr w:type="spellEnd"/>
      <w:r w:rsidRPr="00521716">
        <w:rPr>
          <w:rFonts w:ascii="宋体" w:eastAsia="宋体" w:hAnsi="宋体" w:hint="eastAsia"/>
          <w:szCs w:val="21"/>
        </w:rPr>
        <w:t>是主机192.165.1.120的别名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68073A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192.168.1.120行记录的格式是错误的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</w:p>
    <w:p w:rsidR="00646273" w:rsidRPr="00521716" w:rsidRDefault="0019234A" w:rsidP="0068073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646273" w:rsidRPr="00521716">
        <w:rPr>
          <w:rFonts w:ascii="宋体" w:eastAsia="宋体" w:hAnsi="宋体" w:hint="eastAsia"/>
          <w:szCs w:val="21"/>
        </w:rPr>
        <w:t>下列关于Linux文件组织方式的说法中，</w:t>
      </w:r>
      <w:r w:rsidR="0068073A" w:rsidRPr="0068073A">
        <w:rPr>
          <w:rFonts w:ascii="宋体" w:eastAsia="宋体" w:hAnsi="宋体" w:hint="eastAsia"/>
          <w:szCs w:val="21"/>
          <w:u w:val="single"/>
        </w:rPr>
        <w:t>(32)</w:t>
      </w:r>
      <w:r w:rsidR="00646273" w:rsidRPr="00521716">
        <w:rPr>
          <w:rFonts w:ascii="宋体" w:eastAsia="宋体" w:hAnsi="宋体" w:hint="eastAsia"/>
          <w:szCs w:val="21"/>
        </w:rPr>
        <w:t>是错误的。</w:t>
      </w:r>
    </w:p>
    <w:p w:rsidR="00646273" w:rsidRPr="00521716" w:rsidRDefault="00646273" w:rsidP="00A14EA2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68073A">
        <w:rPr>
          <w:rFonts w:ascii="宋体" w:eastAsia="宋体" w:hAnsi="宋体" w:hint="eastAsia"/>
          <w:szCs w:val="21"/>
        </w:rPr>
        <w:t>(32)</w:t>
      </w:r>
      <w:proofErr w:type="spellStart"/>
      <w:r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Linux</w:t>
      </w:r>
      <w:proofErr w:type="spellEnd"/>
      <w:r w:rsidRPr="00521716">
        <w:rPr>
          <w:rFonts w:ascii="宋体" w:eastAsia="宋体" w:hAnsi="宋体" w:hint="eastAsia"/>
          <w:szCs w:val="21"/>
        </w:rPr>
        <w:t>文件系统使用索引节点来记录文件信息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68073A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文件索引节点号由管理员手工分配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68073A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每个文件</w:t>
      </w:r>
      <w:proofErr w:type="gramStart"/>
      <w:r w:rsidRPr="00521716">
        <w:rPr>
          <w:rFonts w:ascii="宋体" w:eastAsia="宋体" w:hAnsi="宋体" w:hint="eastAsia"/>
          <w:szCs w:val="21"/>
        </w:rPr>
        <w:t>与唯一</w:t>
      </w:r>
      <w:proofErr w:type="gramEnd"/>
      <w:r w:rsidRPr="00521716">
        <w:rPr>
          <w:rFonts w:ascii="宋体" w:eastAsia="宋体" w:hAnsi="宋体" w:hint="eastAsia"/>
          <w:szCs w:val="21"/>
        </w:rPr>
        <w:t>的索引节点号对应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68073A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一个索引节点号可对应多个文件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</w:p>
    <w:p w:rsidR="00646273" w:rsidRPr="00521716" w:rsidRDefault="0019234A" w:rsidP="0068073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proofErr w:type="spellStart"/>
      <w:r w:rsidR="00646273" w:rsidRPr="00521716">
        <w:rPr>
          <w:rFonts w:ascii="宋体" w:eastAsia="宋体" w:hAnsi="宋体" w:hint="eastAsia"/>
          <w:szCs w:val="21"/>
        </w:rPr>
        <w:t>netstat</w:t>
      </w:r>
      <w:proofErr w:type="spellEnd"/>
      <w:r w:rsidR="00646273" w:rsidRPr="00521716">
        <w:rPr>
          <w:rFonts w:ascii="宋体" w:eastAsia="宋体" w:hAnsi="宋体" w:hint="eastAsia"/>
          <w:szCs w:val="21"/>
        </w:rPr>
        <w:t>-r命令的功能是</w:t>
      </w:r>
      <w:r w:rsidR="0068073A" w:rsidRPr="00771BC4">
        <w:rPr>
          <w:rFonts w:ascii="宋体" w:eastAsia="宋体" w:hAnsi="宋体" w:hint="eastAsia"/>
          <w:szCs w:val="21"/>
          <w:u w:val="single"/>
        </w:rPr>
        <w:t>(33)</w:t>
      </w:r>
      <w:r w:rsidR="00646273" w:rsidRPr="00521716">
        <w:rPr>
          <w:rFonts w:ascii="宋体" w:eastAsia="宋体" w:hAnsi="宋体" w:hint="eastAsia"/>
          <w:szCs w:val="21"/>
        </w:rPr>
        <w:t>。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771BC4">
        <w:rPr>
          <w:rFonts w:ascii="宋体" w:eastAsia="宋体" w:hAnsi="宋体" w:hint="eastAsia"/>
          <w:szCs w:val="21"/>
        </w:rPr>
        <w:t>(33)</w:t>
      </w:r>
      <w:r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显示路由记录    B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查看连通性</w:t>
      </w:r>
      <w:r w:rsidR="00771BC4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追踪DNS服务器    D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捕获网络配置信息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</w:p>
    <w:p w:rsidR="00646273" w:rsidRPr="00521716" w:rsidRDefault="0019234A" w:rsidP="00771BC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46273" w:rsidRPr="00521716">
        <w:rPr>
          <w:rFonts w:ascii="宋体" w:eastAsia="宋体" w:hAnsi="宋体" w:hint="eastAsia"/>
          <w:szCs w:val="21"/>
        </w:rPr>
        <w:t>搭建试验平台、进行网络仿真是网络生命周期中</w:t>
      </w:r>
      <w:r w:rsidR="00771BC4" w:rsidRPr="00771BC4">
        <w:rPr>
          <w:rFonts w:ascii="宋体" w:eastAsia="宋体" w:hAnsi="宋体" w:hint="eastAsia"/>
          <w:szCs w:val="21"/>
          <w:u w:val="single"/>
        </w:rPr>
        <w:t>(34)</w:t>
      </w:r>
      <w:r w:rsidR="00646273" w:rsidRPr="00521716">
        <w:rPr>
          <w:rFonts w:ascii="宋体" w:eastAsia="宋体" w:hAnsi="宋体" w:hint="eastAsia"/>
          <w:szCs w:val="21"/>
        </w:rPr>
        <w:t>阶段的任务。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771BC4">
        <w:rPr>
          <w:rFonts w:ascii="宋体" w:eastAsia="宋体" w:hAnsi="宋体" w:hint="eastAsia"/>
          <w:szCs w:val="21"/>
        </w:rPr>
        <w:t>(34)</w:t>
      </w:r>
      <w:r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 xml:space="preserve">需求规范    </w:t>
      </w:r>
      <w:r w:rsidR="00771BC4">
        <w:rPr>
          <w:rFonts w:ascii="宋体" w:eastAsia="宋体" w:hAnsi="宋体" w:hint="eastAsia"/>
          <w:szCs w:val="21"/>
        </w:rPr>
        <w:tab/>
      </w:r>
      <w:r w:rsidR="00771BC4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逻辑网络设计</w:t>
      </w:r>
      <w:r w:rsidR="00771BC4">
        <w:rPr>
          <w:rFonts w:ascii="宋体" w:eastAsia="宋体" w:hAnsi="宋体" w:hint="eastAsia"/>
          <w:szCs w:val="21"/>
        </w:rPr>
        <w:tab/>
      </w:r>
      <w:r w:rsidR="00771BC4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 xml:space="preserve">物理网络设计    </w:t>
      </w:r>
      <w:r w:rsidR="00771BC4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实施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</w:p>
    <w:p w:rsidR="00646273" w:rsidRPr="00521716" w:rsidRDefault="0019234A" w:rsidP="001F729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46273" w:rsidRPr="00521716">
        <w:rPr>
          <w:rFonts w:ascii="宋体" w:eastAsia="宋体" w:hAnsi="宋体" w:hint="eastAsia"/>
          <w:szCs w:val="21"/>
        </w:rPr>
        <w:t>在Windows系统中可通过停止</w:t>
      </w:r>
      <w:r w:rsidR="00341A36" w:rsidRPr="00341A36">
        <w:rPr>
          <w:rFonts w:ascii="宋体" w:eastAsia="宋体" w:hAnsi="宋体" w:hint="eastAsia"/>
          <w:szCs w:val="21"/>
          <w:u w:val="single"/>
        </w:rPr>
        <w:t>(35)</w:t>
      </w:r>
      <w:r w:rsidR="00646273" w:rsidRPr="00521716">
        <w:rPr>
          <w:rFonts w:ascii="宋体" w:eastAsia="宋体" w:hAnsi="宋体" w:hint="eastAsia"/>
          <w:szCs w:val="21"/>
        </w:rPr>
        <w:t>服务器来阻止对域名解析Cache的访问。</w:t>
      </w:r>
    </w:p>
    <w:p w:rsidR="00341A36" w:rsidRDefault="00341A36" w:rsidP="00341A36">
      <w:pPr>
        <w:spacing w:line="360" w:lineRule="auto"/>
        <w:ind w:firstLine="40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(35)</w:t>
      </w:r>
      <w:r w:rsidR="00646273"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 xml:space="preserve">DNS Server   </w:t>
      </w:r>
      <w:r w:rsidR="00F75302">
        <w:rPr>
          <w:rFonts w:ascii="宋体" w:eastAsia="宋体" w:hAnsi="宋体" w:hint="eastAsia"/>
          <w:szCs w:val="21"/>
        </w:rPr>
        <w:tab/>
      </w:r>
      <w:r w:rsidR="00F75302">
        <w:rPr>
          <w:rFonts w:ascii="宋体" w:eastAsia="宋体" w:hAnsi="宋体" w:hint="eastAsia"/>
          <w:szCs w:val="21"/>
        </w:rPr>
        <w:tab/>
      </w:r>
      <w:r w:rsidR="00F75302">
        <w:rPr>
          <w:rFonts w:ascii="宋体" w:eastAsia="宋体" w:hAnsi="宋体" w:hint="eastAsia"/>
          <w:szCs w:val="21"/>
        </w:rPr>
        <w:tab/>
      </w:r>
      <w:r w:rsidR="00F75302">
        <w:rPr>
          <w:rFonts w:ascii="宋体" w:eastAsia="宋体" w:hAnsi="宋体" w:hint="eastAsia"/>
          <w:szCs w:val="21"/>
        </w:rPr>
        <w:tab/>
      </w:r>
      <w:r w:rsidR="00F75302">
        <w:rPr>
          <w:rFonts w:ascii="宋体" w:eastAsia="宋体" w:hAnsi="宋体" w:hint="eastAsia"/>
          <w:szCs w:val="21"/>
        </w:rPr>
        <w:tab/>
      </w:r>
      <w:r w:rsidR="00646273" w:rsidRPr="00521716">
        <w:rPr>
          <w:rFonts w:ascii="宋体" w:eastAsia="宋体" w:hAnsi="宋体" w:hint="eastAsia"/>
          <w:szCs w:val="21"/>
        </w:rPr>
        <w:t xml:space="preserve"> </w:t>
      </w:r>
      <w:proofErr w:type="spellStart"/>
      <w:r w:rsidR="00646273"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Remote</w:t>
      </w:r>
      <w:proofErr w:type="spellEnd"/>
      <w:r w:rsidR="00646273" w:rsidRPr="00521716">
        <w:rPr>
          <w:rFonts w:ascii="宋体" w:eastAsia="宋体" w:hAnsi="宋体" w:hint="eastAsia"/>
          <w:szCs w:val="21"/>
        </w:rPr>
        <w:t xml:space="preserve"> Procedure Call (RPC.</w:t>
      </w:r>
      <w:r>
        <w:rPr>
          <w:rFonts w:ascii="宋体" w:eastAsia="宋体" w:hAnsi="宋体" w:hint="eastAsia"/>
          <w:szCs w:val="21"/>
        </w:rPr>
        <w:tab/>
      </w:r>
    </w:p>
    <w:p w:rsidR="00646273" w:rsidRPr="00521716" w:rsidRDefault="00646273" w:rsidP="00341A36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="00341A36">
        <w:rPr>
          <w:rFonts w:ascii="宋体" w:eastAsia="宋体" w:hAnsi="宋体" w:hint="eastAsia"/>
          <w:szCs w:val="21"/>
        </w:rPr>
        <w:t xml:space="preserve">Ns lookup  </w:t>
      </w:r>
      <w:r w:rsidR="00341A36">
        <w:rPr>
          <w:rFonts w:ascii="宋体" w:eastAsia="宋体" w:hAnsi="宋体" w:hint="eastAsia"/>
          <w:szCs w:val="21"/>
        </w:rPr>
        <w:tab/>
      </w:r>
      <w:r w:rsidR="00F75302">
        <w:rPr>
          <w:rFonts w:ascii="宋体" w:eastAsia="宋体" w:hAnsi="宋体" w:hint="eastAsia"/>
          <w:szCs w:val="21"/>
        </w:rPr>
        <w:tab/>
      </w:r>
      <w:r w:rsidR="00F75302">
        <w:rPr>
          <w:rFonts w:ascii="宋体" w:eastAsia="宋体" w:hAnsi="宋体" w:hint="eastAsia"/>
          <w:szCs w:val="21"/>
        </w:rPr>
        <w:tab/>
      </w:r>
      <w:r w:rsidR="00F75302">
        <w:rPr>
          <w:rFonts w:ascii="宋体" w:eastAsia="宋体" w:hAnsi="宋体" w:hint="eastAsia"/>
          <w:szCs w:val="21"/>
        </w:rPr>
        <w:tab/>
      </w:r>
      <w:r w:rsidR="00F75302">
        <w:rPr>
          <w:rFonts w:ascii="宋体" w:eastAsia="宋体" w:hAnsi="宋体" w:hint="eastAsia"/>
          <w:szCs w:val="21"/>
        </w:rPr>
        <w:tab/>
        <w:t xml:space="preserve"> </w:t>
      </w:r>
      <w:r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DNS Client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</w:p>
    <w:p w:rsidR="00646273" w:rsidRPr="00521716" w:rsidRDefault="0019234A" w:rsidP="000C013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46273" w:rsidRPr="00521716">
        <w:rPr>
          <w:rFonts w:ascii="宋体" w:eastAsia="宋体" w:hAnsi="宋体" w:hint="eastAsia"/>
          <w:szCs w:val="21"/>
        </w:rPr>
        <w:t>某公司域名为pq.com，其POP服务器的域名为pop.pq.com，SMTP服务器的域名为要smtp.pq.com，配置</w:t>
      </w:r>
      <w:proofErr w:type="spellStart"/>
      <w:r w:rsidR="00646273" w:rsidRPr="00521716">
        <w:rPr>
          <w:rFonts w:ascii="宋体" w:eastAsia="宋体" w:hAnsi="宋体" w:hint="eastAsia"/>
          <w:szCs w:val="21"/>
        </w:rPr>
        <w:t>Foxmail</w:t>
      </w:r>
      <w:proofErr w:type="spellEnd"/>
      <w:r w:rsidR="00646273" w:rsidRPr="00521716">
        <w:rPr>
          <w:rFonts w:ascii="宋体" w:eastAsia="宋体" w:hAnsi="宋体" w:hint="eastAsia"/>
          <w:szCs w:val="21"/>
        </w:rPr>
        <w:t>邮件客户端时，在发送邮件服务器</w:t>
      </w:r>
      <w:proofErr w:type="gramStart"/>
      <w:r w:rsidR="00646273" w:rsidRPr="00521716">
        <w:rPr>
          <w:rFonts w:ascii="宋体" w:eastAsia="宋体" w:hAnsi="宋体" w:hint="eastAsia"/>
          <w:szCs w:val="21"/>
        </w:rPr>
        <w:t>栏应该</w:t>
      </w:r>
      <w:proofErr w:type="gramEnd"/>
      <w:r w:rsidR="00646273" w:rsidRPr="00521716">
        <w:rPr>
          <w:rFonts w:ascii="宋体" w:eastAsia="宋体" w:hAnsi="宋体" w:hint="eastAsia"/>
          <w:szCs w:val="21"/>
        </w:rPr>
        <w:t>填写</w:t>
      </w:r>
      <w:r w:rsidR="008425C1" w:rsidRPr="00311A89">
        <w:rPr>
          <w:rFonts w:ascii="宋体" w:eastAsia="宋体" w:hAnsi="宋体" w:hint="eastAsia"/>
          <w:szCs w:val="21"/>
          <w:u w:val="single"/>
        </w:rPr>
        <w:t>(36)</w:t>
      </w:r>
      <w:r w:rsidR="00646273" w:rsidRPr="00521716">
        <w:rPr>
          <w:rFonts w:ascii="宋体" w:eastAsia="宋体" w:hAnsi="宋体" w:hint="eastAsia"/>
          <w:szCs w:val="21"/>
        </w:rPr>
        <w:t>，在接收邮件服务器</w:t>
      </w:r>
      <w:proofErr w:type="gramStart"/>
      <w:r w:rsidR="00646273" w:rsidRPr="00521716">
        <w:rPr>
          <w:rFonts w:ascii="宋体" w:eastAsia="宋体" w:hAnsi="宋体" w:hint="eastAsia"/>
          <w:szCs w:val="21"/>
        </w:rPr>
        <w:t>栏应该</w:t>
      </w:r>
      <w:proofErr w:type="gramEnd"/>
      <w:r w:rsidR="00646273" w:rsidRPr="00521716">
        <w:rPr>
          <w:rFonts w:ascii="宋体" w:eastAsia="宋体" w:hAnsi="宋体" w:hint="eastAsia"/>
          <w:szCs w:val="21"/>
        </w:rPr>
        <w:t>填写</w:t>
      </w:r>
      <w:r w:rsidR="00994722" w:rsidRPr="000E5E64">
        <w:rPr>
          <w:rFonts w:ascii="宋体" w:eastAsia="宋体" w:hAnsi="宋体" w:hint="eastAsia"/>
          <w:szCs w:val="21"/>
          <w:u w:val="single"/>
        </w:rPr>
        <w:t>(37)</w:t>
      </w:r>
      <w:r w:rsidR="00646273" w:rsidRPr="00521716">
        <w:rPr>
          <w:rFonts w:ascii="宋体" w:eastAsia="宋体" w:hAnsi="宋体" w:hint="eastAsia"/>
          <w:szCs w:val="21"/>
        </w:rPr>
        <w:t>。</w:t>
      </w:r>
    </w:p>
    <w:p w:rsidR="00646273" w:rsidRPr="00521716" w:rsidRDefault="00C74D82" w:rsidP="00C74D82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(36)</w:t>
      </w:r>
      <w:r w:rsidR="00646273"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 xml:space="preserve">pop.pq.com    </w:t>
      </w:r>
      <w:r w:rsidR="00DC300A">
        <w:rPr>
          <w:rFonts w:ascii="宋体" w:eastAsia="宋体" w:hAnsi="宋体" w:hint="eastAsia"/>
          <w:szCs w:val="21"/>
        </w:rPr>
        <w:tab/>
      </w:r>
      <w:r w:rsidR="00646273"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smtp.pq.com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646273"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 xml:space="preserve">pq.com  </w:t>
      </w:r>
      <w:r w:rsidR="00E536F1">
        <w:rPr>
          <w:rFonts w:ascii="宋体" w:eastAsia="宋体" w:hAnsi="宋体" w:hint="eastAsia"/>
          <w:szCs w:val="21"/>
        </w:rPr>
        <w:tab/>
      </w:r>
      <w:r w:rsidR="00646273" w:rsidRPr="00521716">
        <w:rPr>
          <w:rFonts w:ascii="宋体" w:eastAsia="宋体" w:hAnsi="宋体" w:hint="eastAsia"/>
          <w:szCs w:val="21"/>
        </w:rPr>
        <w:t xml:space="preserve"> D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pop3.pq.com</w:t>
      </w:r>
    </w:p>
    <w:p w:rsidR="00646273" w:rsidRDefault="00144909" w:rsidP="00144909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(37)</w:t>
      </w:r>
      <w:r w:rsidR="00646273"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 xml:space="preserve">pop.pq.com  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646273"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smtp.pq.com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646273"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 xml:space="preserve">pq.com   </w:t>
      </w:r>
      <w:r w:rsidR="00505668">
        <w:rPr>
          <w:rFonts w:ascii="宋体" w:eastAsia="宋体" w:hAnsi="宋体" w:hint="eastAsia"/>
          <w:szCs w:val="21"/>
        </w:rPr>
        <w:tab/>
        <w:t xml:space="preserve"> </w:t>
      </w:r>
      <w:r w:rsidR="00646273"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pop3.pq.com</w:t>
      </w:r>
    </w:p>
    <w:p w:rsidR="006C0C78" w:rsidRPr="00521716" w:rsidRDefault="006C0C78" w:rsidP="00144909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646273" w:rsidRPr="00521716" w:rsidRDefault="0019234A" w:rsidP="006C0C7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46273" w:rsidRPr="00521716">
        <w:rPr>
          <w:rFonts w:ascii="宋体" w:eastAsia="宋体" w:hAnsi="宋体" w:hint="eastAsia"/>
          <w:szCs w:val="21"/>
        </w:rPr>
        <w:t>在Linux操作系统中，采用</w:t>
      </w:r>
      <w:r w:rsidR="000964FC" w:rsidRPr="000964FC">
        <w:rPr>
          <w:rFonts w:ascii="宋体" w:eastAsia="宋体" w:hAnsi="宋体" w:hint="eastAsia"/>
          <w:szCs w:val="21"/>
          <w:u w:val="single"/>
        </w:rPr>
        <w:t>(38)</w:t>
      </w:r>
      <w:r w:rsidR="00646273" w:rsidRPr="00521716">
        <w:rPr>
          <w:rFonts w:ascii="宋体" w:eastAsia="宋体" w:hAnsi="宋体" w:hint="eastAsia"/>
          <w:szCs w:val="21"/>
        </w:rPr>
        <w:t>来搭建DNS服务器。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4976E8">
        <w:rPr>
          <w:rFonts w:ascii="宋体" w:eastAsia="宋体" w:hAnsi="宋体" w:hint="eastAsia"/>
          <w:szCs w:val="21"/>
        </w:rPr>
        <w:t>(38)</w:t>
      </w:r>
      <w:proofErr w:type="spellStart"/>
      <w:r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Samble</w:t>
      </w:r>
      <w:proofErr w:type="spellEnd"/>
      <w:r w:rsidRPr="00521716">
        <w:rPr>
          <w:rFonts w:ascii="宋体" w:eastAsia="宋体" w:hAnsi="宋体" w:hint="eastAsia"/>
          <w:szCs w:val="21"/>
        </w:rPr>
        <w:t xml:space="preserve">   </w:t>
      </w:r>
      <w:r w:rsidR="00FF23BE">
        <w:rPr>
          <w:rFonts w:ascii="宋体" w:eastAsia="宋体" w:hAnsi="宋体" w:hint="eastAsia"/>
          <w:szCs w:val="21"/>
        </w:rPr>
        <w:tab/>
      </w:r>
      <w:r w:rsidR="00FF23BE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 xml:space="preserve"> </w:t>
      </w:r>
      <w:r w:rsidR="00FF23BE">
        <w:rPr>
          <w:rFonts w:ascii="宋体" w:eastAsia="宋体" w:hAnsi="宋体" w:hint="eastAsia"/>
          <w:szCs w:val="21"/>
        </w:rPr>
        <w:tab/>
      </w:r>
      <w:proofErr w:type="spellStart"/>
      <w:r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Tomcat</w:t>
      </w:r>
      <w:proofErr w:type="spellEnd"/>
      <w:r w:rsidRPr="00521716">
        <w:rPr>
          <w:rFonts w:ascii="宋体" w:eastAsia="宋体" w:hAnsi="宋体" w:hint="eastAsia"/>
          <w:szCs w:val="21"/>
        </w:rPr>
        <w:t xml:space="preserve">   </w:t>
      </w:r>
      <w:r w:rsidR="00FF23BE">
        <w:rPr>
          <w:rFonts w:ascii="宋体" w:eastAsia="宋体" w:hAnsi="宋体" w:hint="eastAsia"/>
          <w:szCs w:val="21"/>
        </w:rPr>
        <w:tab/>
      </w:r>
      <w:r w:rsidR="00FF23BE">
        <w:rPr>
          <w:rFonts w:ascii="宋体" w:eastAsia="宋体" w:hAnsi="宋体" w:hint="eastAsia"/>
          <w:szCs w:val="21"/>
        </w:rPr>
        <w:tab/>
      </w:r>
      <w:r w:rsidR="00FF23BE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Bind</w:t>
      </w:r>
      <w:proofErr w:type="spellEnd"/>
      <w:r w:rsidRPr="00521716">
        <w:rPr>
          <w:rFonts w:ascii="宋体" w:eastAsia="宋体" w:hAnsi="宋体" w:hint="eastAsia"/>
          <w:szCs w:val="21"/>
        </w:rPr>
        <w:t xml:space="preserve">   </w:t>
      </w:r>
      <w:r w:rsidR="00FF23BE">
        <w:rPr>
          <w:rFonts w:ascii="宋体" w:eastAsia="宋体" w:hAnsi="宋体" w:hint="eastAsia"/>
          <w:szCs w:val="21"/>
        </w:rPr>
        <w:tab/>
      </w:r>
      <w:r w:rsidR="00FF23BE">
        <w:rPr>
          <w:rFonts w:ascii="宋体" w:eastAsia="宋体" w:hAnsi="宋体" w:hint="eastAsia"/>
          <w:szCs w:val="21"/>
        </w:rPr>
        <w:tab/>
      </w:r>
      <w:r w:rsidR="00FF23BE">
        <w:rPr>
          <w:rFonts w:ascii="宋体" w:eastAsia="宋体" w:hAnsi="宋体" w:hint="eastAsia"/>
          <w:szCs w:val="21"/>
        </w:rPr>
        <w:tab/>
      </w:r>
      <w:proofErr w:type="spellStart"/>
      <w:r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Apache</w:t>
      </w:r>
      <w:proofErr w:type="spellEnd"/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</w:p>
    <w:p w:rsidR="00646273" w:rsidRPr="00521716" w:rsidRDefault="0019234A" w:rsidP="00B320C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46273" w:rsidRPr="00521716">
        <w:rPr>
          <w:rFonts w:ascii="宋体" w:eastAsia="宋体" w:hAnsi="宋体" w:hint="eastAsia"/>
          <w:szCs w:val="21"/>
        </w:rPr>
        <w:t>DNS服务器的默认端口号是</w:t>
      </w:r>
      <w:r w:rsidR="00433026" w:rsidRPr="00586605">
        <w:rPr>
          <w:rFonts w:ascii="宋体" w:eastAsia="宋体" w:hAnsi="宋体" w:hint="eastAsia"/>
          <w:szCs w:val="21"/>
          <w:u w:val="single"/>
        </w:rPr>
        <w:t>(39)</w:t>
      </w:r>
      <w:r w:rsidR="00646273" w:rsidRPr="00521716">
        <w:rPr>
          <w:rFonts w:ascii="宋体" w:eastAsia="宋体" w:hAnsi="宋体" w:hint="eastAsia"/>
          <w:szCs w:val="21"/>
        </w:rPr>
        <w:t>端口。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7F7957">
        <w:rPr>
          <w:rFonts w:ascii="宋体" w:eastAsia="宋体" w:hAnsi="宋体" w:hint="eastAsia"/>
          <w:szCs w:val="21"/>
        </w:rPr>
        <w:t>(39)</w:t>
      </w:r>
      <w:r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 xml:space="preserve">50   </w:t>
      </w:r>
      <w:r w:rsidR="00975006">
        <w:rPr>
          <w:rFonts w:ascii="宋体" w:eastAsia="宋体" w:hAnsi="宋体" w:hint="eastAsia"/>
          <w:szCs w:val="21"/>
        </w:rPr>
        <w:tab/>
      </w:r>
      <w:r w:rsidR="00975006">
        <w:rPr>
          <w:rFonts w:ascii="宋体" w:eastAsia="宋体" w:hAnsi="宋体" w:hint="eastAsia"/>
          <w:szCs w:val="21"/>
        </w:rPr>
        <w:tab/>
      </w:r>
      <w:r w:rsidR="00975006">
        <w:rPr>
          <w:rFonts w:ascii="宋体" w:eastAsia="宋体" w:hAnsi="宋体" w:hint="eastAsia"/>
          <w:szCs w:val="21"/>
        </w:rPr>
        <w:tab/>
      </w:r>
      <w:r w:rsidR="00975006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 xml:space="preserve">51    </w:t>
      </w:r>
      <w:r w:rsidR="00BD16C4">
        <w:rPr>
          <w:rFonts w:ascii="宋体" w:eastAsia="宋体" w:hAnsi="宋体" w:hint="eastAsia"/>
          <w:szCs w:val="21"/>
        </w:rPr>
        <w:tab/>
      </w:r>
      <w:r w:rsidR="00BD16C4">
        <w:rPr>
          <w:rFonts w:ascii="宋体" w:eastAsia="宋体" w:hAnsi="宋体" w:hint="eastAsia"/>
          <w:szCs w:val="21"/>
        </w:rPr>
        <w:tab/>
      </w:r>
      <w:r w:rsidR="00BD16C4">
        <w:rPr>
          <w:rFonts w:ascii="宋体" w:eastAsia="宋体" w:hAnsi="宋体" w:hint="eastAsia"/>
          <w:szCs w:val="21"/>
        </w:rPr>
        <w:tab/>
        <w:t xml:space="preserve"> </w:t>
      </w:r>
      <w:r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 xml:space="preserve">52 </w:t>
      </w:r>
      <w:r w:rsidR="00BD16C4">
        <w:rPr>
          <w:rFonts w:ascii="宋体" w:eastAsia="宋体" w:hAnsi="宋体" w:hint="eastAsia"/>
          <w:szCs w:val="21"/>
        </w:rPr>
        <w:tab/>
      </w:r>
      <w:r w:rsidR="00BD16C4">
        <w:rPr>
          <w:rFonts w:ascii="宋体" w:eastAsia="宋体" w:hAnsi="宋体" w:hint="eastAsia"/>
          <w:szCs w:val="21"/>
        </w:rPr>
        <w:tab/>
      </w:r>
      <w:r w:rsidR="00BD16C4">
        <w:rPr>
          <w:rFonts w:ascii="宋体" w:eastAsia="宋体" w:hAnsi="宋体" w:hint="eastAsia"/>
          <w:szCs w:val="21"/>
        </w:rPr>
        <w:tab/>
      </w:r>
      <w:r w:rsidR="00BD16C4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53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</w:p>
    <w:p w:rsidR="00646273" w:rsidRPr="00521716" w:rsidRDefault="0019234A" w:rsidP="00BB2E6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46273" w:rsidRPr="00521716">
        <w:rPr>
          <w:rFonts w:ascii="宋体" w:eastAsia="宋体" w:hAnsi="宋体" w:hint="eastAsia"/>
          <w:szCs w:val="21"/>
        </w:rPr>
        <w:t>使用</w:t>
      </w:r>
      <w:r w:rsidR="009E7DF0" w:rsidRPr="00600B27">
        <w:rPr>
          <w:rFonts w:ascii="宋体" w:eastAsia="宋体" w:hAnsi="宋体" w:hint="eastAsia"/>
          <w:szCs w:val="21"/>
          <w:u w:val="single"/>
        </w:rPr>
        <w:t>(40)</w:t>
      </w:r>
      <w:r w:rsidR="00646273" w:rsidRPr="00521716">
        <w:rPr>
          <w:rFonts w:ascii="宋体" w:eastAsia="宋体" w:hAnsi="宋体" w:hint="eastAsia"/>
          <w:szCs w:val="21"/>
        </w:rPr>
        <w:t>命令可以向FTP服务器上传文件。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600B27">
        <w:rPr>
          <w:rFonts w:ascii="宋体" w:eastAsia="宋体" w:hAnsi="宋体" w:hint="eastAsia"/>
          <w:szCs w:val="21"/>
        </w:rPr>
        <w:t>(40)</w:t>
      </w:r>
      <w:proofErr w:type="spellStart"/>
      <w:r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get</w:t>
      </w:r>
      <w:proofErr w:type="spellEnd"/>
      <w:r w:rsidRPr="00521716">
        <w:rPr>
          <w:rFonts w:ascii="宋体" w:eastAsia="宋体" w:hAnsi="宋体" w:hint="eastAsia"/>
          <w:szCs w:val="21"/>
        </w:rPr>
        <w:t xml:space="preserve">    </w:t>
      </w:r>
      <w:r w:rsidR="00706F76">
        <w:rPr>
          <w:rFonts w:ascii="宋体" w:eastAsia="宋体" w:hAnsi="宋体" w:hint="eastAsia"/>
          <w:szCs w:val="21"/>
        </w:rPr>
        <w:tab/>
      </w:r>
      <w:r w:rsidR="00706F76">
        <w:rPr>
          <w:rFonts w:ascii="宋体" w:eastAsia="宋体" w:hAnsi="宋体" w:hint="eastAsia"/>
          <w:szCs w:val="21"/>
        </w:rPr>
        <w:tab/>
      </w:r>
      <w:r w:rsidR="00706F76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 xml:space="preserve">dir    </w:t>
      </w:r>
      <w:r w:rsidR="00706F76">
        <w:rPr>
          <w:rFonts w:ascii="宋体" w:eastAsia="宋体" w:hAnsi="宋体" w:hint="eastAsia"/>
          <w:szCs w:val="21"/>
        </w:rPr>
        <w:tab/>
      </w:r>
      <w:r w:rsidR="00706F76">
        <w:rPr>
          <w:rFonts w:ascii="宋体" w:eastAsia="宋体" w:hAnsi="宋体" w:hint="eastAsia"/>
          <w:szCs w:val="21"/>
        </w:rPr>
        <w:tab/>
      </w:r>
      <w:r w:rsidR="00706F76">
        <w:rPr>
          <w:rFonts w:ascii="宋体" w:eastAsia="宋体" w:hAnsi="宋体" w:hint="eastAsia"/>
          <w:szCs w:val="21"/>
        </w:rPr>
        <w:tab/>
      </w:r>
      <w:proofErr w:type="spellStart"/>
      <w:r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put</w:t>
      </w:r>
      <w:proofErr w:type="spellEnd"/>
      <w:r w:rsidRPr="00521716">
        <w:rPr>
          <w:rFonts w:ascii="宋体" w:eastAsia="宋体" w:hAnsi="宋体" w:hint="eastAsia"/>
          <w:szCs w:val="21"/>
        </w:rPr>
        <w:t xml:space="preserve"> </w:t>
      </w:r>
      <w:r w:rsidR="00706F76">
        <w:rPr>
          <w:rFonts w:ascii="宋体" w:eastAsia="宋体" w:hAnsi="宋体" w:hint="eastAsia"/>
          <w:szCs w:val="21"/>
        </w:rPr>
        <w:tab/>
      </w:r>
      <w:r w:rsidR="00706F76">
        <w:rPr>
          <w:rFonts w:ascii="宋体" w:eastAsia="宋体" w:hAnsi="宋体" w:hint="eastAsia"/>
          <w:szCs w:val="21"/>
        </w:rPr>
        <w:tab/>
      </w:r>
      <w:r w:rsidR="00706F76">
        <w:rPr>
          <w:rFonts w:ascii="宋体" w:eastAsia="宋体" w:hAnsi="宋体" w:hint="eastAsia"/>
          <w:szCs w:val="21"/>
        </w:rPr>
        <w:tab/>
      </w:r>
      <w:r w:rsidR="00706F76">
        <w:rPr>
          <w:rFonts w:ascii="宋体" w:eastAsia="宋体" w:hAnsi="宋体" w:hint="eastAsia"/>
          <w:szCs w:val="21"/>
        </w:rPr>
        <w:tab/>
      </w:r>
      <w:proofErr w:type="spellStart"/>
      <w:r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push</w:t>
      </w:r>
      <w:proofErr w:type="spellEnd"/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</w:p>
    <w:p w:rsidR="00646273" w:rsidRPr="00521716" w:rsidRDefault="0019234A" w:rsidP="007F20B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46273" w:rsidRPr="00521716">
        <w:rPr>
          <w:rFonts w:ascii="宋体" w:eastAsia="宋体" w:hAnsi="宋体" w:hint="eastAsia"/>
          <w:szCs w:val="21"/>
        </w:rPr>
        <w:t>假设有证书发放机构I1、I2，用户A在I1获取证书，用户B在I2获取证书，I1和I2已安全交换了各自的公</w:t>
      </w:r>
      <w:proofErr w:type="gramStart"/>
      <w:r w:rsidR="00646273" w:rsidRPr="00521716">
        <w:rPr>
          <w:rFonts w:ascii="宋体" w:eastAsia="宋体" w:hAnsi="宋体" w:hint="eastAsia"/>
          <w:szCs w:val="21"/>
        </w:rPr>
        <w:t>钥</w:t>
      </w:r>
      <w:proofErr w:type="gramEnd"/>
      <w:r w:rsidR="00646273" w:rsidRPr="00521716">
        <w:rPr>
          <w:rFonts w:ascii="宋体" w:eastAsia="宋体" w:hAnsi="宋体" w:hint="eastAsia"/>
          <w:szCs w:val="21"/>
        </w:rPr>
        <w:t>，如果用I1《A》表示由I1颁发给A的证书，A可通过</w:t>
      </w:r>
      <w:r w:rsidR="00202921" w:rsidRPr="00202921">
        <w:rPr>
          <w:rFonts w:ascii="宋体" w:eastAsia="宋体" w:hAnsi="宋体" w:hint="eastAsia"/>
          <w:szCs w:val="21"/>
          <w:u w:val="single"/>
        </w:rPr>
        <w:t>(41)</w:t>
      </w:r>
      <w:r w:rsidR="00646273" w:rsidRPr="00521716">
        <w:rPr>
          <w:rFonts w:ascii="宋体" w:eastAsia="宋体" w:hAnsi="宋体" w:hint="eastAsia"/>
          <w:szCs w:val="21"/>
        </w:rPr>
        <w:t>证书获取B的公开密钥。</w:t>
      </w:r>
    </w:p>
    <w:p w:rsidR="008C5374" w:rsidRDefault="008C5374" w:rsidP="008C5374">
      <w:pPr>
        <w:spacing w:line="360" w:lineRule="auto"/>
        <w:ind w:firstLine="40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(41)</w:t>
      </w:r>
      <w:r w:rsidR="00646273"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 xml:space="preserve">I1《I2》I2《B》    </w:t>
      </w:r>
      <w:r w:rsidR="00EA3FCA">
        <w:rPr>
          <w:rFonts w:ascii="宋体" w:eastAsia="宋体" w:hAnsi="宋体" w:hint="eastAsia"/>
          <w:szCs w:val="21"/>
        </w:rPr>
        <w:tab/>
      </w:r>
      <w:r w:rsidR="00EA3FCA">
        <w:rPr>
          <w:rFonts w:ascii="宋体" w:eastAsia="宋体" w:hAnsi="宋体" w:hint="eastAsia"/>
          <w:szCs w:val="21"/>
        </w:rPr>
        <w:tab/>
      </w:r>
      <w:r w:rsidR="00EA3FCA">
        <w:rPr>
          <w:rFonts w:ascii="宋体" w:eastAsia="宋体" w:hAnsi="宋体" w:hint="eastAsia"/>
          <w:szCs w:val="21"/>
        </w:rPr>
        <w:tab/>
      </w:r>
      <w:r w:rsidR="00EA3FCA">
        <w:rPr>
          <w:rFonts w:ascii="宋体" w:eastAsia="宋体" w:hAnsi="宋体" w:hint="eastAsia"/>
          <w:szCs w:val="21"/>
        </w:rPr>
        <w:tab/>
      </w:r>
      <w:r w:rsidR="00EA3FCA">
        <w:rPr>
          <w:rFonts w:ascii="宋体" w:eastAsia="宋体" w:hAnsi="宋体" w:hint="eastAsia"/>
          <w:szCs w:val="21"/>
        </w:rPr>
        <w:tab/>
      </w:r>
      <w:r w:rsidR="00646273"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I2《B》I1《I2》</w:t>
      </w:r>
    </w:p>
    <w:p w:rsidR="00646273" w:rsidRPr="00521716" w:rsidRDefault="00646273" w:rsidP="008C5374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 xml:space="preserve">I1《B》I2《I2》      </w:t>
      </w:r>
      <w:r w:rsidR="00EA3FCA">
        <w:rPr>
          <w:rFonts w:ascii="宋体" w:eastAsia="宋体" w:hAnsi="宋体" w:hint="eastAsia"/>
          <w:szCs w:val="21"/>
        </w:rPr>
        <w:tab/>
      </w:r>
      <w:r w:rsidR="00EA3FCA">
        <w:rPr>
          <w:rFonts w:ascii="宋体" w:eastAsia="宋体" w:hAnsi="宋体" w:hint="eastAsia"/>
          <w:szCs w:val="21"/>
        </w:rPr>
        <w:tab/>
      </w:r>
      <w:r w:rsidR="00EA3FCA">
        <w:rPr>
          <w:rFonts w:ascii="宋体" w:eastAsia="宋体" w:hAnsi="宋体" w:hint="eastAsia"/>
          <w:szCs w:val="21"/>
        </w:rPr>
        <w:tab/>
      </w:r>
      <w:r w:rsidR="00EA3FCA">
        <w:rPr>
          <w:rFonts w:ascii="宋体" w:eastAsia="宋体" w:hAnsi="宋体" w:hint="eastAsia"/>
          <w:szCs w:val="21"/>
        </w:rPr>
        <w:tab/>
      </w:r>
      <w:r w:rsidR="00EA3FCA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I2《I2》I2《B》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</w:p>
    <w:p w:rsidR="00646273" w:rsidRPr="00521716" w:rsidRDefault="0019234A" w:rsidP="00A8408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46273" w:rsidRPr="00521716">
        <w:rPr>
          <w:rFonts w:ascii="宋体" w:eastAsia="宋体" w:hAnsi="宋体" w:hint="eastAsia"/>
          <w:szCs w:val="21"/>
        </w:rPr>
        <w:t>PGP(Pretty Good Privacy)是一种电子邮件加密软件包，它提供数据加密和数字签名两种服务，采用</w:t>
      </w:r>
      <w:r w:rsidR="0035301B" w:rsidRPr="0035301B">
        <w:rPr>
          <w:rFonts w:ascii="宋体" w:eastAsia="宋体" w:hAnsi="宋体" w:hint="eastAsia"/>
          <w:szCs w:val="21"/>
          <w:u w:val="single"/>
        </w:rPr>
        <w:t>(42)</w:t>
      </w:r>
      <w:r w:rsidR="00646273" w:rsidRPr="00521716">
        <w:rPr>
          <w:rFonts w:ascii="宋体" w:eastAsia="宋体" w:hAnsi="宋体" w:hint="eastAsia"/>
          <w:szCs w:val="21"/>
        </w:rPr>
        <w:t>进行身份认证，使用</w:t>
      </w:r>
      <w:r w:rsidR="0035301B" w:rsidRPr="0035301B">
        <w:rPr>
          <w:rFonts w:ascii="宋体" w:eastAsia="宋体" w:hAnsi="宋体" w:hint="eastAsia"/>
          <w:szCs w:val="21"/>
          <w:u w:val="single"/>
        </w:rPr>
        <w:t>(43)</w:t>
      </w:r>
      <w:r w:rsidR="00646273" w:rsidRPr="00521716">
        <w:rPr>
          <w:rFonts w:ascii="宋体" w:eastAsia="宋体" w:hAnsi="宋体" w:hint="eastAsia"/>
          <w:szCs w:val="21"/>
        </w:rPr>
        <w:t>(128位密钥)进行数据加密，使用</w:t>
      </w:r>
      <w:r w:rsidR="0035301B" w:rsidRPr="0035301B">
        <w:rPr>
          <w:rFonts w:ascii="宋体" w:eastAsia="宋体" w:hAnsi="宋体" w:hint="eastAsia"/>
          <w:szCs w:val="21"/>
          <w:u w:val="single"/>
        </w:rPr>
        <w:t>(44)</w:t>
      </w:r>
      <w:r w:rsidR="00646273" w:rsidRPr="00521716">
        <w:rPr>
          <w:rFonts w:ascii="宋体" w:eastAsia="宋体" w:hAnsi="宋体" w:hint="eastAsia"/>
          <w:szCs w:val="21"/>
        </w:rPr>
        <w:t>进行数据完整性验证。</w:t>
      </w:r>
    </w:p>
    <w:p w:rsidR="00646273" w:rsidRPr="00521716" w:rsidRDefault="00233F32" w:rsidP="00233F32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(42)</w:t>
      </w:r>
      <w:r w:rsidR="00646273"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RSA公</w:t>
      </w:r>
      <w:proofErr w:type="gramStart"/>
      <w:r w:rsidR="00646273" w:rsidRPr="00521716">
        <w:rPr>
          <w:rFonts w:ascii="宋体" w:eastAsia="宋体" w:hAnsi="宋体" w:hint="eastAsia"/>
          <w:szCs w:val="21"/>
        </w:rPr>
        <w:t>钥</w:t>
      </w:r>
      <w:proofErr w:type="gramEnd"/>
      <w:r w:rsidR="00646273" w:rsidRPr="00521716">
        <w:rPr>
          <w:rFonts w:ascii="宋体" w:eastAsia="宋体" w:hAnsi="宋体" w:hint="eastAsia"/>
          <w:szCs w:val="21"/>
        </w:rPr>
        <w:t>证书    B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RSA私</w:t>
      </w:r>
      <w:proofErr w:type="gramStart"/>
      <w:r w:rsidR="00646273" w:rsidRPr="00521716">
        <w:rPr>
          <w:rFonts w:ascii="宋体" w:eastAsia="宋体" w:hAnsi="宋体" w:hint="eastAsia"/>
          <w:szCs w:val="21"/>
        </w:rPr>
        <w:t>钥</w:t>
      </w:r>
      <w:proofErr w:type="gramEnd"/>
      <w:r w:rsidR="00646273" w:rsidRPr="00521716">
        <w:rPr>
          <w:rFonts w:ascii="宋体" w:eastAsia="宋体" w:hAnsi="宋体" w:hint="eastAsia"/>
          <w:szCs w:val="21"/>
        </w:rPr>
        <w:t>证书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 w:rsidR="00646273"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Kerboros</w:t>
      </w:r>
      <w:proofErr w:type="spellEnd"/>
      <w:r w:rsidR="00646273" w:rsidRPr="00521716">
        <w:rPr>
          <w:rFonts w:ascii="宋体" w:eastAsia="宋体" w:hAnsi="宋体" w:hint="eastAsia"/>
          <w:szCs w:val="21"/>
        </w:rPr>
        <w:t>证书   D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DES私</w:t>
      </w:r>
      <w:proofErr w:type="gramStart"/>
      <w:r w:rsidR="00646273" w:rsidRPr="00521716">
        <w:rPr>
          <w:rFonts w:ascii="宋体" w:eastAsia="宋体" w:hAnsi="宋体" w:hint="eastAsia"/>
          <w:szCs w:val="21"/>
        </w:rPr>
        <w:t>钥</w:t>
      </w:r>
      <w:proofErr w:type="gramEnd"/>
      <w:r w:rsidR="00646273" w:rsidRPr="00521716">
        <w:rPr>
          <w:rFonts w:ascii="宋体" w:eastAsia="宋体" w:hAnsi="宋体" w:hint="eastAsia"/>
          <w:szCs w:val="21"/>
        </w:rPr>
        <w:t>证书</w:t>
      </w:r>
    </w:p>
    <w:p w:rsidR="00646273" w:rsidRPr="00521716" w:rsidRDefault="00346730" w:rsidP="00346730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(43)</w:t>
      </w:r>
      <w:r w:rsidR="00646273"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 xml:space="preserve">IDEA   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 xml:space="preserve">  </w:t>
      </w:r>
      <w:r w:rsidR="00646273"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 xml:space="preserve">RSA   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646273"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 xml:space="preserve">DES 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 xml:space="preserve">  </w:t>
      </w:r>
      <w:proofErr w:type="spellStart"/>
      <w:r w:rsidR="00646273"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Difile</w:t>
      </w:r>
      <w:proofErr w:type="spellEnd"/>
      <w:r w:rsidR="00646273" w:rsidRPr="00521716">
        <w:rPr>
          <w:rFonts w:ascii="宋体" w:eastAsia="宋体" w:hAnsi="宋体" w:hint="eastAsia"/>
          <w:szCs w:val="21"/>
        </w:rPr>
        <w:t>-Hellman</w:t>
      </w:r>
    </w:p>
    <w:p w:rsidR="00646273" w:rsidRDefault="00DB6C30" w:rsidP="00DB6C30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(44)</w:t>
      </w:r>
      <w:r w:rsidR="00646273"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 xml:space="preserve">HASH    </w:t>
      </w:r>
      <w:r w:rsidR="00E950A0">
        <w:rPr>
          <w:rFonts w:ascii="宋体" w:eastAsia="宋体" w:hAnsi="宋体" w:hint="eastAsia"/>
          <w:szCs w:val="21"/>
        </w:rPr>
        <w:tab/>
      </w:r>
      <w:r w:rsidR="00E950A0">
        <w:rPr>
          <w:rFonts w:ascii="宋体" w:eastAsia="宋体" w:hAnsi="宋体" w:hint="eastAsia"/>
          <w:szCs w:val="21"/>
        </w:rPr>
        <w:tab/>
        <w:t xml:space="preserve">  </w:t>
      </w:r>
      <w:r w:rsidR="00646273"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 xml:space="preserve">MD5    </w:t>
      </w:r>
      <w:r w:rsidR="00E950A0">
        <w:rPr>
          <w:rFonts w:ascii="宋体" w:eastAsia="宋体" w:hAnsi="宋体" w:hint="eastAsia"/>
          <w:szCs w:val="21"/>
        </w:rPr>
        <w:tab/>
      </w:r>
      <w:r w:rsidR="00E950A0">
        <w:rPr>
          <w:rFonts w:ascii="宋体" w:eastAsia="宋体" w:hAnsi="宋体" w:hint="eastAsia"/>
          <w:szCs w:val="21"/>
        </w:rPr>
        <w:tab/>
      </w:r>
      <w:r w:rsidR="00E950A0">
        <w:rPr>
          <w:rFonts w:ascii="宋体" w:eastAsia="宋体" w:hAnsi="宋体" w:hint="eastAsia"/>
          <w:szCs w:val="21"/>
        </w:rPr>
        <w:tab/>
      </w:r>
      <w:r w:rsidR="00646273"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 xml:space="preserve">三重DES   </w:t>
      </w:r>
      <w:r w:rsidR="00E950A0">
        <w:rPr>
          <w:rFonts w:ascii="宋体" w:eastAsia="宋体" w:hAnsi="宋体" w:hint="eastAsia"/>
          <w:szCs w:val="21"/>
        </w:rPr>
        <w:tab/>
      </w:r>
      <w:r w:rsidR="006A5DA5">
        <w:rPr>
          <w:rFonts w:ascii="宋体" w:eastAsia="宋体" w:hAnsi="宋体" w:hint="eastAsia"/>
          <w:szCs w:val="21"/>
        </w:rPr>
        <w:t xml:space="preserve">  </w:t>
      </w:r>
      <w:r w:rsidR="00646273"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SHA-1</w:t>
      </w:r>
    </w:p>
    <w:p w:rsidR="006A5DA5" w:rsidRPr="00521716" w:rsidRDefault="006A5DA5" w:rsidP="00DB6C30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646273" w:rsidRPr="00521716" w:rsidRDefault="0019234A" w:rsidP="0051220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46273" w:rsidRPr="00521716">
        <w:rPr>
          <w:rFonts w:ascii="宋体" w:eastAsia="宋体" w:hAnsi="宋体" w:hint="eastAsia"/>
          <w:szCs w:val="21"/>
        </w:rPr>
        <w:t>以下关于S-HTTP的描述中，正确的是</w:t>
      </w:r>
      <w:r w:rsidR="00DB5607" w:rsidRPr="001362D2">
        <w:rPr>
          <w:rFonts w:ascii="宋体" w:eastAsia="宋体" w:hAnsi="宋体" w:hint="eastAsia"/>
          <w:szCs w:val="21"/>
          <w:u w:val="single"/>
        </w:rPr>
        <w:t>(45)</w:t>
      </w:r>
      <w:r w:rsidR="00646273" w:rsidRPr="00521716">
        <w:rPr>
          <w:rFonts w:ascii="宋体" w:eastAsia="宋体" w:hAnsi="宋体" w:hint="eastAsia"/>
          <w:szCs w:val="21"/>
        </w:rPr>
        <w:t>。</w:t>
      </w:r>
    </w:p>
    <w:p w:rsidR="00646273" w:rsidRPr="00521716" w:rsidRDefault="00646273" w:rsidP="00A14EA2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1362D2">
        <w:rPr>
          <w:rFonts w:ascii="宋体" w:eastAsia="宋体" w:hAnsi="宋体" w:hint="eastAsia"/>
          <w:szCs w:val="21"/>
        </w:rPr>
        <w:t>(45)</w:t>
      </w:r>
      <w:r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S-HTTP是一种面向报文的安全通信协议，使用TCP443端口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1362D2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S-HTTP所使用的语法和报文格式与HTTP相同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1362D2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S-HTTP也可以写为HTTPS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1362D2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S-HTTP的安全基础并非SSL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</w:p>
    <w:p w:rsidR="00646273" w:rsidRPr="00521716" w:rsidRDefault="0019234A" w:rsidP="00A90E3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46273" w:rsidRPr="00521716">
        <w:rPr>
          <w:rFonts w:ascii="宋体" w:eastAsia="宋体" w:hAnsi="宋体" w:hint="eastAsia"/>
          <w:szCs w:val="21"/>
        </w:rPr>
        <w:t>把交换机由特权模式转换到全局配置模式使用的命令是</w:t>
      </w:r>
      <w:r w:rsidR="00CB352E" w:rsidRPr="00515E73">
        <w:rPr>
          <w:rFonts w:ascii="宋体" w:eastAsia="宋体" w:hAnsi="宋体" w:hint="eastAsia"/>
          <w:szCs w:val="21"/>
          <w:u w:val="single"/>
        </w:rPr>
        <w:t>(46)</w:t>
      </w:r>
      <w:r w:rsidR="00646273" w:rsidRPr="00521716">
        <w:rPr>
          <w:rFonts w:ascii="宋体" w:eastAsia="宋体" w:hAnsi="宋体" w:hint="eastAsia"/>
          <w:szCs w:val="21"/>
        </w:rPr>
        <w:t>。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E05D65">
        <w:rPr>
          <w:rFonts w:ascii="宋体" w:eastAsia="宋体" w:hAnsi="宋体" w:hint="eastAsia"/>
          <w:szCs w:val="21"/>
        </w:rPr>
        <w:t>(46)</w:t>
      </w:r>
      <w:proofErr w:type="spellStart"/>
      <w:r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interface</w:t>
      </w:r>
      <w:proofErr w:type="spellEnd"/>
      <w:r w:rsidRPr="00521716">
        <w:rPr>
          <w:rFonts w:ascii="宋体" w:eastAsia="宋体" w:hAnsi="宋体" w:hint="eastAsia"/>
          <w:szCs w:val="21"/>
        </w:rPr>
        <w:t xml:space="preserve"> f0/1    </w:t>
      </w:r>
      <w:proofErr w:type="spellStart"/>
      <w:r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config</w:t>
      </w:r>
      <w:proofErr w:type="spellEnd"/>
      <w:r w:rsidRPr="00521716">
        <w:rPr>
          <w:rFonts w:ascii="宋体" w:eastAsia="宋体" w:hAnsi="宋体" w:hint="eastAsia"/>
          <w:szCs w:val="21"/>
        </w:rPr>
        <w:t xml:space="preserve"> terminal</w:t>
      </w:r>
      <w:r w:rsidR="00E05D65">
        <w:rPr>
          <w:rFonts w:ascii="宋体" w:eastAsia="宋体" w:hAnsi="宋体" w:hint="eastAsia"/>
          <w:szCs w:val="21"/>
        </w:rPr>
        <w:tab/>
      </w:r>
      <w:proofErr w:type="spellStart"/>
      <w:r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enable</w:t>
      </w:r>
      <w:proofErr w:type="spellEnd"/>
      <w:r w:rsidRPr="00521716">
        <w:rPr>
          <w:rFonts w:ascii="宋体" w:eastAsia="宋体" w:hAnsi="宋体" w:hint="eastAsia"/>
          <w:szCs w:val="21"/>
        </w:rPr>
        <w:t xml:space="preserve">   </w:t>
      </w:r>
      <w:proofErr w:type="spellStart"/>
      <w:r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no</w:t>
      </w:r>
      <w:proofErr w:type="spellEnd"/>
      <w:r w:rsidRPr="00521716">
        <w:rPr>
          <w:rFonts w:ascii="宋体" w:eastAsia="宋体" w:hAnsi="宋体" w:hint="eastAsia"/>
          <w:szCs w:val="21"/>
        </w:rPr>
        <w:t xml:space="preserve"> shutdown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</w:p>
    <w:p w:rsidR="00646273" w:rsidRPr="00521716" w:rsidRDefault="0019234A" w:rsidP="0088673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46273" w:rsidRPr="00521716">
        <w:rPr>
          <w:rFonts w:ascii="宋体" w:eastAsia="宋体" w:hAnsi="宋体" w:hint="eastAsia"/>
          <w:szCs w:val="21"/>
        </w:rPr>
        <w:t>在无线局域网中，AP(无线接入点)工作在OSI模型的</w:t>
      </w:r>
      <w:r w:rsidR="00A53D79" w:rsidRPr="009C49F6">
        <w:rPr>
          <w:rFonts w:ascii="宋体" w:eastAsia="宋体" w:hAnsi="宋体" w:hint="eastAsia"/>
          <w:szCs w:val="21"/>
          <w:u w:val="single"/>
        </w:rPr>
        <w:t>(47)</w:t>
      </w:r>
      <w:r w:rsidR="00646273" w:rsidRPr="00521716">
        <w:rPr>
          <w:rFonts w:ascii="宋体" w:eastAsia="宋体" w:hAnsi="宋体" w:hint="eastAsia"/>
          <w:szCs w:val="21"/>
        </w:rPr>
        <w:t>。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1D1023">
        <w:rPr>
          <w:rFonts w:ascii="宋体" w:eastAsia="宋体" w:hAnsi="宋体" w:hint="eastAsia"/>
          <w:szCs w:val="21"/>
        </w:rPr>
        <w:t>(47)</w:t>
      </w:r>
      <w:r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 xml:space="preserve">物理层    </w:t>
      </w:r>
      <w:r w:rsidR="00136646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 xml:space="preserve">数据链路层    </w:t>
      </w:r>
      <w:r w:rsidR="00064B4B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 xml:space="preserve">网络层    </w:t>
      </w:r>
      <w:r w:rsidR="00064B4B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应用层</w:t>
      </w:r>
    </w:p>
    <w:p w:rsidR="007A2B12" w:rsidRPr="00521716" w:rsidRDefault="007A2B12" w:rsidP="00A14EA2">
      <w:pPr>
        <w:spacing w:line="360" w:lineRule="auto"/>
        <w:rPr>
          <w:rFonts w:ascii="宋体" w:eastAsia="宋体" w:hAnsi="宋体"/>
          <w:szCs w:val="21"/>
        </w:rPr>
      </w:pPr>
    </w:p>
    <w:p w:rsidR="00646273" w:rsidRPr="00521716" w:rsidRDefault="0019234A" w:rsidP="00BF5CD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46273" w:rsidRPr="00521716">
        <w:rPr>
          <w:rFonts w:ascii="宋体" w:eastAsia="宋体" w:hAnsi="宋体" w:hint="eastAsia"/>
          <w:szCs w:val="21"/>
        </w:rPr>
        <w:t>利用扩展ACL禁止用户通过telnet访问子网202.112.111.0/24的命令是</w:t>
      </w:r>
      <w:r w:rsidR="00812F04" w:rsidRPr="007A2B12">
        <w:rPr>
          <w:rFonts w:ascii="宋体" w:eastAsia="宋体" w:hAnsi="宋体" w:hint="eastAsia"/>
          <w:szCs w:val="21"/>
          <w:u w:val="single"/>
        </w:rPr>
        <w:t>(48)</w:t>
      </w:r>
      <w:r w:rsidR="00646273" w:rsidRPr="00521716">
        <w:rPr>
          <w:rFonts w:ascii="宋体" w:eastAsia="宋体" w:hAnsi="宋体" w:hint="eastAsia"/>
          <w:szCs w:val="21"/>
        </w:rPr>
        <w:t>。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7A2B12">
        <w:rPr>
          <w:rFonts w:ascii="宋体" w:eastAsia="宋体" w:hAnsi="宋体" w:hint="eastAsia"/>
          <w:szCs w:val="21"/>
        </w:rPr>
        <w:t>(48)</w:t>
      </w:r>
      <w:proofErr w:type="spellStart"/>
      <w:r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access</w:t>
      </w:r>
      <w:proofErr w:type="spellEnd"/>
      <w:r w:rsidRPr="00521716">
        <w:rPr>
          <w:rFonts w:ascii="宋体" w:eastAsia="宋体" w:hAnsi="宋体" w:hint="eastAsia"/>
          <w:szCs w:val="21"/>
        </w:rPr>
        <w:t xml:space="preserve">-list 110 deny telnet any 202.112.111.0 0.0.0.255 </w:t>
      </w:r>
      <w:proofErr w:type="spellStart"/>
      <w:r w:rsidRPr="00521716">
        <w:rPr>
          <w:rFonts w:ascii="宋体" w:eastAsia="宋体" w:hAnsi="宋体" w:hint="eastAsia"/>
          <w:szCs w:val="21"/>
        </w:rPr>
        <w:t>eq</w:t>
      </w:r>
      <w:proofErr w:type="spellEnd"/>
      <w:r w:rsidRPr="00521716">
        <w:rPr>
          <w:rFonts w:ascii="宋体" w:eastAsia="宋体" w:hAnsi="宋体" w:hint="eastAsia"/>
          <w:szCs w:val="21"/>
        </w:rPr>
        <w:t xml:space="preserve"> 23</w:t>
      </w:r>
    </w:p>
    <w:p w:rsidR="00646273" w:rsidRPr="00521716" w:rsidRDefault="00646273" w:rsidP="00A14EA2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A05501">
        <w:rPr>
          <w:rFonts w:ascii="宋体" w:eastAsia="宋体" w:hAnsi="宋体" w:hint="eastAsia"/>
          <w:szCs w:val="21"/>
        </w:rPr>
        <w:tab/>
      </w:r>
      <w:proofErr w:type="spellStart"/>
      <w:r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access</w:t>
      </w:r>
      <w:proofErr w:type="spellEnd"/>
      <w:r w:rsidRPr="00521716">
        <w:rPr>
          <w:rFonts w:ascii="宋体" w:eastAsia="宋体" w:hAnsi="宋体" w:hint="eastAsia"/>
          <w:szCs w:val="21"/>
        </w:rPr>
        <w:t xml:space="preserve">-list 110 </w:t>
      </w:r>
      <w:proofErr w:type="spellStart"/>
      <w:r w:rsidRPr="00521716">
        <w:rPr>
          <w:rFonts w:ascii="宋体" w:eastAsia="宋体" w:hAnsi="宋体" w:hint="eastAsia"/>
          <w:szCs w:val="21"/>
        </w:rPr>
        <w:t>denyudp</w:t>
      </w:r>
      <w:proofErr w:type="spellEnd"/>
      <w:r w:rsidRPr="00521716">
        <w:rPr>
          <w:rFonts w:ascii="宋体" w:eastAsia="宋体" w:hAnsi="宋体" w:hint="eastAsia"/>
          <w:szCs w:val="21"/>
        </w:rPr>
        <w:t xml:space="preserve"> any 202.112.111.0 </w:t>
      </w:r>
      <w:proofErr w:type="spellStart"/>
      <w:r w:rsidRPr="00521716">
        <w:rPr>
          <w:rFonts w:ascii="宋体" w:eastAsia="宋体" w:hAnsi="宋体" w:hint="eastAsia"/>
          <w:szCs w:val="21"/>
        </w:rPr>
        <w:t>eq</w:t>
      </w:r>
      <w:proofErr w:type="spellEnd"/>
      <w:r w:rsidRPr="00521716">
        <w:rPr>
          <w:rFonts w:ascii="宋体" w:eastAsia="宋体" w:hAnsi="宋体" w:hint="eastAsia"/>
          <w:szCs w:val="21"/>
        </w:rPr>
        <w:t xml:space="preserve"> telnet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4D7F18">
        <w:rPr>
          <w:rFonts w:ascii="宋体" w:eastAsia="宋体" w:hAnsi="宋体" w:hint="eastAsia"/>
          <w:szCs w:val="21"/>
        </w:rPr>
        <w:tab/>
      </w:r>
      <w:proofErr w:type="spellStart"/>
      <w:r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access</w:t>
      </w:r>
      <w:proofErr w:type="spellEnd"/>
      <w:r w:rsidRPr="00521716">
        <w:rPr>
          <w:rFonts w:ascii="宋体" w:eastAsia="宋体" w:hAnsi="宋体" w:hint="eastAsia"/>
          <w:szCs w:val="21"/>
        </w:rPr>
        <w:t xml:space="preserve">-list 110 deny </w:t>
      </w:r>
      <w:proofErr w:type="spellStart"/>
      <w:r w:rsidRPr="00521716">
        <w:rPr>
          <w:rFonts w:ascii="宋体" w:eastAsia="宋体" w:hAnsi="宋体" w:hint="eastAsia"/>
          <w:szCs w:val="21"/>
        </w:rPr>
        <w:t>tcp</w:t>
      </w:r>
      <w:proofErr w:type="spellEnd"/>
      <w:r w:rsidRPr="00521716">
        <w:rPr>
          <w:rFonts w:ascii="宋体" w:eastAsia="宋体" w:hAnsi="宋体" w:hint="eastAsia"/>
          <w:szCs w:val="21"/>
        </w:rPr>
        <w:t xml:space="preserve"> any 202.1 12.111.0 0.0.0.255.eq 23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lastRenderedPageBreak/>
        <w:t xml:space="preserve">    </w:t>
      </w:r>
      <w:r w:rsidR="004D7F18">
        <w:rPr>
          <w:rFonts w:ascii="宋体" w:eastAsia="宋体" w:hAnsi="宋体" w:hint="eastAsia"/>
          <w:szCs w:val="21"/>
        </w:rPr>
        <w:tab/>
      </w:r>
      <w:proofErr w:type="spellStart"/>
      <w:r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access</w:t>
      </w:r>
      <w:proofErr w:type="spellEnd"/>
      <w:r w:rsidRPr="00521716">
        <w:rPr>
          <w:rFonts w:ascii="宋体" w:eastAsia="宋体" w:hAnsi="宋体" w:hint="eastAsia"/>
          <w:szCs w:val="21"/>
        </w:rPr>
        <w:t xml:space="preserve">-list 10 deny </w:t>
      </w:r>
      <w:proofErr w:type="spellStart"/>
      <w:r w:rsidRPr="00521716">
        <w:rPr>
          <w:rFonts w:ascii="宋体" w:eastAsia="宋体" w:hAnsi="宋体" w:hint="eastAsia"/>
          <w:szCs w:val="21"/>
        </w:rPr>
        <w:t>tcp</w:t>
      </w:r>
      <w:proofErr w:type="spellEnd"/>
      <w:r w:rsidRPr="00521716">
        <w:rPr>
          <w:rFonts w:ascii="宋体" w:eastAsia="宋体" w:hAnsi="宋体" w:hint="eastAsia"/>
          <w:szCs w:val="21"/>
        </w:rPr>
        <w:t xml:space="preserve"> any 202.112.111.0 255.255.255.0 </w:t>
      </w:r>
      <w:proofErr w:type="spellStart"/>
      <w:r w:rsidRPr="00521716">
        <w:rPr>
          <w:rFonts w:ascii="宋体" w:eastAsia="宋体" w:hAnsi="宋体" w:hint="eastAsia"/>
          <w:szCs w:val="21"/>
        </w:rPr>
        <w:t>eq</w:t>
      </w:r>
      <w:proofErr w:type="spellEnd"/>
      <w:r w:rsidRPr="00521716">
        <w:rPr>
          <w:rFonts w:ascii="宋体" w:eastAsia="宋体" w:hAnsi="宋体" w:hint="eastAsia"/>
          <w:szCs w:val="21"/>
        </w:rPr>
        <w:t xml:space="preserve"> 23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</w:p>
    <w:p w:rsidR="00646273" w:rsidRPr="00521716" w:rsidRDefault="0019234A" w:rsidP="00903E6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46273" w:rsidRPr="00521716">
        <w:rPr>
          <w:rFonts w:ascii="宋体" w:eastAsia="宋体" w:hAnsi="宋体" w:hint="eastAsia"/>
          <w:szCs w:val="21"/>
        </w:rPr>
        <w:t>以下关于Windows Server 2003域管理模式的描述中，正确的是</w:t>
      </w:r>
      <w:r w:rsidR="00C92CFD" w:rsidRPr="000B70F5">
        <w:rPr>
          <w:rFonts w:ascii="宋体" w:eastAsia="宋体" w:hAnsi="宋体" w:hint="eastAsia"/>
          <w:szCs w:val="21"/>
          <w:u w:val="single"/>
        </w:rPr>
        <w:t>(49)</w:t>
      </w:r>
      <w:r w:rsidR="00646273" w:rsidRPr="00521716">
        <w:rPr>
          <w:rFonts w:ascii="宋体" w:eastAsia="宋体" w:hAnsi="宋体" w:hint="eastAsia"/>
          <w:szCs w:val="21"/>
        </w:rPr>
        <w:t>。</w:t>
      </w:r>
    </w:p>
    <w:p w:rsidR="00646273" w:rsidRPr="00521716" w:rsidRDefault="00646273" w:rsidP="00A14EA2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0B70F5">
        <w:rPr>
          <w:rFonts w:ascii="宋体" w:eastAsia="宋体" w:hAnsi="宋体" w:hint="eastAsia"/>
          <w:szCs w:val="21"/>
        </w:rPr>
        <w:t>(49)</w:t>
      </w:r>
      <w:r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域间信任关系只能是单向信任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0B70F5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proofErr w:type="gramStart"/>
      <w:r w:rsidRPr="00521716">
        <w:rPr>
          <w:rFonts w:ascii="宋体" w:eastAsia="宋体" w:hAnsi="宋体" w:hint="eastAsia"/>
          <w:szCs w:val="21"/>
        </w:rPr>
        <w:t>单域模型</w:t>
      </w:r>
      <w:proofErr w:type="gramEnd"/>
      <w:r w:rsidRPr="00521716">
        <w:rPr>
          <w:rFonts w:ascii="宋体" w:eastAsia="宋体" w:hAnsi="宋体" w:hint="eastAsia"/>
          <w:szCs w:val="21"/>
        </w:rPr>
        <w:t>中只有</w:t>
      </w:r>
      <w:proofErr w:type="gramStart"/>
      <w:r w:rsidRPr="00521716">
        <w:rPr>
          <w:rFonts w:ascii="宋体" w:eastAsia="宋体" w:hAnsi="宋体" w:hint="eastAsia"/>
          <w:szCs w:val="21"/>
        </w:rPr>
        <w:t>一个主域控制器</w:t>
      </w:r>
      <w:proofErr w:type="gramEnd"/>
      <w:r w:rsidRPr="00521716">
        <w:rPr>
          <w:rFonts w:ascii="宋体" w:eastAsia="宋体" w:hAnsi="宋体" w:hint="eastAsia"/>
          <w:szCs w:val="21"/>
        </w:rPr>
        <w:t>，其他都为备份域控制器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0B70F5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如果域控制器改变目录信息，应把变化的信息复制到其他域控制器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0B70F5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只有一个域控制器可以改变目录信息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</w:p>
    <w:p w:rsidR="00646273" w:rsidRPr="00521716" w:rsidRDefault="0019234A" w:rsidP="00A05F0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46273" w:rsidRPr="00521716">
        <w:rPr>
          <w:rFonts w:ascii="宋体" w:eastAsia="宋体" w:hAnsi="宋体" w:hint="eastAsia"/>
          <w:szCs w:val="21"/>
        </w:rPr>
        <w:t>SNMPv2的</w:t>
      </w:r>
      <w:r w:rsidR="00731889" w:rsidRPr="009E3B7A">
        <w:rPr>
          <w:rFonts w:ascii="宋体" w:eastAsia="宋体" w:hAnsi="宋体" w:hint="eastAsia"/>
          <w:szCs w:val="21"/>
          <w:u w:val="single"/>
        </w:rPr>
        <w:t>(50)</w:t>
      </w:r>
      <w:r w:rsidR="00646273" w:rsidRPr="00521716">
        <w:rPr>
          <w:rFonts w:ascii="宋体" w:eastAsia="宋体" w:hAnsi="宋体" w:hint="eastAsia"/>
          <w:szCs w:val="21"/>
        </w:rPr>
        <w:t>操作为管理站提供了从被管设备中一次取回一大批数据的能力。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9E3B7A">
        <w:rPr>
          <w:rFonts w:ascii="宋体" w:eastAsia="宋体" w:hAnsi="宋体" w:hint="eastAsia"/>
          <w:szCs w:val="21"/>
        </w:rPr>
        <w:t>(50)</w:t>
      </w:r>
      <w:proofErr w:type="spellStart"/>
      <w:r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GetNextRequest</w:t>
      </w:r>
      <w:proofErr w:type="spellEnd"/>
      <w:r w:rsidRPr="00521716">
        <w:rPr>
          <w:rFonts w:ascii="宋体" w:eastAsia="宋体" w:hAnsi="宋体" w:hint="eastAsia"/>
          <w:szCs w:val="21"/>
        </w:rPr>
        <w:t xml:space="preserve">    </w:t>
      </w:r>
      <w:proofErr w:type="spellStart"/>
      <w:r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InformRequest</w:t>
      </w:r>
      <w:proofErr w:type="spellEnd"/>
      <w:r w:rsidR="009D064F">
        <w:rPr>
          <w:rFonts w:ascii="宋体" w:eastAsia="宋体" w:hAnsi="宋体" w:hint="eastAsia"/>
          <w:szCs w:val="21"/>
        </w:rPr>
        <w:tab/>
        <w:t xml:space="preserve">  </w:t>
      </w:r>
      <w:proofErr w:type="spellStart"/>
      <w:r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SetRequest</w:t>
      </w:r>
      <w:proofErr w:type="spellEnd"/>
      <w:r w:rsidRPr="00521716">
        <w:rPr>
          <w:rFonts w:ascii="宋体" w:eastAsia="宋体" w:hAnsi="宋体" w:hint="eastAsia"/>
          <w:szCs w:val="21"/>
        </w:rPr>
        <w:t xml:space="preserve">   </w:t>
      </w:r>
      <w:proofErr w:type="spellStart"/>
      <w:r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GetBulkRequest</w:t>
      </w:r>
      <w:proofErr w:type="spellEnd"/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</w:p>
    <w:p w:rsidR="00646273" w:rsidRPr="00521716" w:rsidRDefault="0019234A" w:rsidP="00D71D6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46273" w:rsidRPr="00521716">
        <w:rPr>
          <w:rFonts w:ascii="宋体" w:eastAsia="宋体" w:hAnsi="宋体" w:hint="eastAsia"/>
          <w:szCs w:val="21"/>
        </w:rPr>
        <w:t>DNS服务器中的资源记录分成不同类型，其中指明区域主服务器和管理员邮件地址的是</w:t>
      </w:r>
      <w:r w:rsidR="00290E54" w:rsidRPr="008B43C9">
        <w:rPr>
          <w:rFonts w:ascii="宋体" w:eastAsia="宋体" w:hAnsi="宋体" w:hint="eastAsia"/>
          <w:szCs w:val="21"/>
          <w:u w:val="single"/>
        </w:rPr>
        <w:t>(51)</w:t>
      </w:r>
      <w:r w:rsidR="00646273" w:rsidRPr="00521716">
        <w:rPr>
          <w:rFonts w:ascii="宋体" w:eastAsia="宋体" w:hAnsi="宋体" w:hint="eastAsia"/>
          <w:szCs w:val="21"/>
        </w:rPr>
        <w:t>，指明区域邮件服务地址是</w:t>
      </w:r>
      <w:r w:rsidR="008B43C9" w:rsidRPr="00F328EF">
        <w:rPr>
          <w:rFonts w:ascii="宋体" w:eastAsia="宋体" w:hAnsi="宋体" w:hint="eastAsia"/>
          <w:szCs w:val="21"/>
          <w:u w:val="single"/>
        </w:rPr>
        <w:t>(52)</w:t>
      </w:r>
      <w:r w:rsidR="00646273" w:rsidRPr="00521716">
        <w:rPr>
          <w:rFonts w:ascii="宋体" w:eastAsia="宋体" w:hAnsi="宋体" w:hint="eastAsia"/>
          <w:szCs w:val="21"/>
        </w:rPr>
        <w:t>。</w:t>
      </w:r>
    </w:p>
    <w:p w:rsidR="00646273" w:rsidRPr="00521716" w:rsidRDefault="00F328EF" w:rsidP="00F328EF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(51)</w:t>
      </w:r>
      <w:r w:rsidR="00646273"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 xml:space="preserve">SOA记录    </w:t>
      </w:r>
      <w:r w:rsidR="00D813D7">
        <w:rPr>
          <w:rFonts w:ascii="宋体" w:eastAsia="宋体" w:hAnsi="宋体" w:hint="eastAsia"/>
          <w:szCs w:val="21"/>
        </w:rPr>
        <w:tab/>
      </w:r>
      <w:r w:rsidR="00C023B3">
        <w:rPr>
          <w:rFonts w:ascii="宋体" w:eastAsia="宋体" w:hAnsi="宋体" w:hint="eastAsia"/>
          <w:szCs w:val="21"/>
        </w:rPr>
        <w:tab/>
      </w:r>
      <w:r w:rsidR="00646273"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 xml:space="preserve">PTR记录    </w:t>
      </w:r>
      <w:r w:rsidR="00C023B3">
        <w:rPr>
          <w:rFonts w:ascii="宋体" w:eastAsia="宋体" w:hAnsi="宋体" w:hint="eastAsia"/>
          <w:szCs w:val="21"/>
        </w:rPr>
        <w:tab/>
      </w:r>
      <w:r w:rsidR="00C023B3">
        <w:rPr>
          <w:rFonts w:ascii="宋体" w:eastAsia="宋体" w:hAnsi="宋体" w:hint="eastAsia"/>
          <w:szCs w:val="21"/>
        </w:rPr>
        <w:tab/>
      </w:r>
      <w:r w:rsidR="00646273"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 xml:space="preserve">MX记录   </w:t>
      </w:r>
      <w:r w:rsidR="00C023B3">
        <w:rPr>
          <w:rFonts w:ascii="宋体" w:eastAsia="宋体" w:hAnsi="宋体" w:hint="eastAsia"/>
          <w:szCs w:val="21"/>
        </w:rPr>
        <w:tab/>
      </w:r>
      <w:r w:rsidR="00C023B3">
        <w:rPr>
          <w:rFonts w:ascii="宋体" w:eastAsia="宋体" w:hAnsi="宋体" w:hint="eastAsia"/>
          <w:szCs w:val="21"/>
        </w:rPr>
        <w:tab/>
      </w:r>
      <w:r w:rsidR="00C023B3">
        <w:rPr>
          <w:rFonts w:ascii="宋体" w:eastAsia="宋体" w:hAnsi="宋体" w:hint="eastAsia"/>
          <w:szCs w:val="21"/>
        </w:rPr>
        <w:tab/>
      </w:r>
      <w:r w:rsidR="00646273"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NS记录</w:t>
      </w:r>
    </w:p>
    <w:p w:rsidR="00646273" w:rsidRDefault="00D813D7" w:rsidP="00D813D7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(52)</w:t>
      </w:r>
      <w:r w:rsidR="00646273"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 xml:space="preserve">SOA记录    </w:t>
      </w:r>
      <w:r>
        <w:rPr>
          <w:rFonts w:ascii="宋体" w:eastAsia="宋体" w:hAnsi="宋体" w:hint="eastAsia"/>
          <w:szCs w:val="21"/>
        </w:rPr>
        <w:tab/>
      </w:r>
      <w:r w:rsidR="00C023B3">
        <w:rPr>
          <w:rFonts w:ascii="宋体" w:eastAsia="宋体" w:hAnsi="宋体" w:hint="eastAsia"/>
          <w:szCs w:val="21"/>
        </w:rPr>
        <w:tab/>
      </w:r>
      <w:r w:rsidR="00646273"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 xml:space="preserve">PTR记录    </w:t>
      </w:r>
      <w:r w:rsidR="00C023B3">
        <w:rPr>
          <w:rFonts w:ascii="宋体" w:eastAsia="宋体" w:hAnsi="宋体" w:hint="eastAsia"/>
          <w:szCs w:val="21"/>
        </w:rPr>
        <w:tab/>
      </w:r>
      <w:r w:rsidR="00C023B3">
        <w:rPr>
          <w:rFonts w:ascii="宋体" w:eastAsia="宋体" w:hAnsi="宋体" w:hint="eastAsia"/>
          <w:szCs w:val="21"/>
        </w:rPr>
        <w:tab/>
      </w:r>
      <w:r w:rsidR="00646273"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 xml:space="preserve">MX记录   </w:t>
      </w:r>
      <w:r w:rsidR="00C023B3">
        <w:rPr>
          <w:rFonts w:ascii="宋体" w:eastAsia="宋体" w:hAnsi="宋体" w:hint="eastAsia"/>
          <w:szCs w:val="21"/>
        </w:rPr>
        <w:tab/>
      </w:r>
      <w:r w:rsidR="00C023B3">
        <w:rPr>
          <w:rFonts w:ascii="宋体" w:eastAsia="宋体" w:hAnsi="宋体" w:hint="eastAsia"/>
          <w:szCs w:val="21"/>
        </w:rPr>
        <w:tab/>
      </w:r>
      <w:r w:rsidR="00C023B3">
        <w:rPr>
          <w:rFonts w:ascii="宋体" w:eastAsia="宋体" w:hAnsi="宋体" w:hint="eastAsia"/>
          <w:szCs w:val="21"/>
        </w:rPr>
        <w:tab/>
      </w:r>
      <w:r w:rsidR="00646273"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NS记录</w:t>
      </w:r>
    </w:p>
    <w:p w:rsidR="00740AE5" w:rsidRPr="00521716" w:rsidRDefault="00740AE5" w:rsidP="00D813D7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646273" w:rsidRPr="00521716" w:rsidRDefault="0019234A" w:rsidP="00DC3CC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46273" w:rsidRPr="00521716">
        <w:rPr>
          <w:rFonts w:ascii="宋体" w:eastAsia="宋体" w:hAnsi="宋体" w:hint="eastAsia"/>
          <w:szCs w:val="21"/>
        </w:rPr>
        <w:t>以下地址中属于自动专用IP地址(APIPA.的是</w:t>
      </w:r>
      <w:r w:rsidR="003A0FB8" w:rsidRPr="0071463D">
        <w:rPr>
          <w:rFonts w:ascii="宋体" w:eastAsia="宋体" w:hAnsi="宋体" w:hint="eastAsia"/>
          <w:szCs w:val="21"/>
          <w:u w:val="single"/>
        </w:rPr>
        <w:t>(53)</w:t>
      </w:r>
      <w:r w:rsidR="00646273" w:rsidRPr="00521716">
        <w:rPr>
          <w:rFonts w:ascii="宋体" w:eastAsia="宋体" w:hAnsi="宋体" w:hint="eastAsia"/>
          <w:szCs w:val="21"/>
        </w:rPr>
        <w:t>。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71463D">
        <w:rPr>
          <w:rFonts w:ascii="宋体" w:eastAsia="宋体" w:hAnsi="宋体" w:hint="eastAsia"/>
          <w:szCs w:val="21"/>
        </w:rPr>
        <w:t>(53)</w:t>
      </w:r>
      <w:r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 xml:space="preserve">224.0.0.1    </w:t>
      </w:r>
      <w:r w:rsidR="007F08B9">
        <w:rPr>
          <w:rFonts w:ascii="宋体" w:eastAsia="宋体" w:hAnsi="宋体" w:hint="eastAsia"/>
          <w:szCs w:val="21"/>
        </w:rPr>
        <w:tab/>
      </w:r>
      <w:r w:rsidR="007F08B9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 xml:space="preserve">127.0.0.1 </w:t>
      </w:r>
      <w:r w:rsidR="007F08B9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 xml:space="preserve">  C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 xml:space="preserve">192.168.0.1   </w:t>
      </w:r>
      <w:r w:rsidR="007F08B9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 xml:space="preserve"> D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169.254.1.15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</w:p>
    <w:p w:rsidR="00646273" w:rsidRPr="00521716" w:rsidRDefault="0019234A" w:rsidP="00C10AB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46273" w:rsidRPr="00521716">
        <w:rPr>
          <w:rFonts w:ascii="宋体" w:eastAsia="宋体" w:hAnsi="宋体" w:hint="eastAsia"/>
          <w:szCs w:val="21"/>
        </w:rPr>
        <w:t>公司得到一个B类网络地址块，需要划分成若干个包含1000台主机的子网，则可以划分成</w:t>
      </w:r>
      <w:r w:rsidR="001A4919" w:rsidRPr="00E27EC0">
        <w:rPr>
          <w:rFonts w:ascii="宋体" w:eastAsia="宋体" w:hAnsi="宋体" w:hint="eastAsia"/>
          <w:szCs w:val="21"/>
          <w:u w:val="single"/>
        </w:rPr>
        <w:t>(</w:t>
      </w:r>
      <w:r w:rsidR="00894C64" w:rsidRPr="00E27EC0">
        <w:rPr>
          <w:rFonts w:ascii="宋体" w:eastAsia="宋体" w:hAnsi="宋体" w:hint="eastAsia"/>
          <w:szCs w:val="21"/>
          <w:u w:val="single"/>
        </w:rPr>
        <w:t>5</w:t>
      </w:r>
      <w:r w:rsidR="001A4919" w:rsidRPr="00E27EC0">
        <w:rPr>
          <w:rFonts w:ascii="宋体" w:eastAsia="宋体" w:hAnsi="宋体" w:hint="eastAsia"/>
          <w:szCs w:val="21"/>
          <w:u w:val="single"/>
        </w:rPr>
        <w:t>4)</w:t>
      </w:r>
      <w:proofErr w:type="gramStart"/>
      <w:r w:rsidR="00646273" w:rsidRPr="00521716">
        <w:rPr>
          <w:rFonts w:ascii="宋体" w:eastAsia="宋体" w:hAnsi="宋体" w:hint="eastAsia"/>
          <w:szCs w:val="21"/>
        </w:rPr>
        <w:t>个</w:t>
      </w:r>
      <w:proofErr w:type="gramEnd"/>
      <w:r w:rsidR="00646273" w:rsidRPr="00521716">
        <w:rPr>
          <w:rFonts w:ascii="宋体" w:eastAsia="宋体" w:hAnsi="宋体" w:hint="eastAsia"/>
          <w:szCs w:val="21"/>
        </w:rPr>
        <w:t>子网。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E27EC0">
        <w:rPr>
          <w:rFonts w:ascii="宋体" w:eastAsia="宋体" w:hAnsi="宋体" w:hint="eastAsia"/>
          <w:szCs w:val="21"/>
        </w:rPr>
        <w:t>(54)</w:t>
      </w:r>
      <w:r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 xml:space="preserve">100   </w:t>
      </w:r>
      <w:r w:rsidR="005A2369">
        <w:rPr>
          <w:rFonts w:ascii="宋体" w:eastAsia="宋体" w:hAnsi="宋体" w:hint="eastAsia"/>
          <w:szCs w:val="21"/>
        </w:rPr>
        <w:tab/>
      </w:r>
      <w:r w:rsidR="005A2369">
        <w:rPr>
          <w:rFonts w:ascii="宋体" w:eastAsia="宋体" w:hAnsi="宋体" w:hint="eastAsia"/>
          <w:szCs w:val="21"/>
        </w:rPr>
        <w:tab/>
      </w:r>
      <w:r w:rsidR="005A2369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 xml:space="preserve">64    </w:t>
      </w:r>
      <w:r w:rsidR="006A4C1E">
        <w:rPr>
          <w:rFonts w:ascii="宋体" w:eastAsia="宋体" w:hAnsi="宋体" w:hint="eastAsia"/>
          <w:szCs w:val="21"/>
        </w:rPr>
        <w:tab/>
      </w:r>
      <w:r w:rsidR="006A4C1E">
        <w:rPr>
          <w:rFonts w:ascii="宋体" w:eastAsia="宋体" w:hAnsi="宋体" w:hint="eastAsia"/>
          <w:szCs w:val="21"/>
        </w:rPr>
        <w:tab/>
      </w:r>
      <w:r w:rsidR="006A4C1E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 xml:space="preserve">128    </w:t>
      </w:r>
      <w:r w:rsidR="00672090">
        <w:rPr>
          <w:rFonts w:ascii="宋体" w:eastAsia="宋体" w:hAnsi="宋体" w:hint="eastAsia"/>
          <w:szCs w:val="21"/>
        </w:rPr>
        <w:tab/>
      </w:r>
      <w:r w:rsidR="00672090">
        <w:rPr>
          <w:rFonts w:ascii="宋体" w:eastAsia="宋体" w:hAnsi="宋体" w:hint="eastAsia"/>
          <w:szCs w:val="21"/>
        </w:rPr>
        <w:tab/>
      </w:r>
      <w:r w:rsidR="00672090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500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</w:p>
    <w:p w:rsidR="00646273" w:rsidRPr="00521716" w:rsidRDefault="0019234A" w:rsidP="008861C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46273" w:rsidRPr="00521716">
        <w:rPr>
          <w:rFonts w:ascii="宋体" w:eastAsia="宋体" w:hAnsi="宋体" w:hint="eastAsia"/>
          <w:szCs w:val="21"/>
        </w:rPr>
        <w:t xml:space="preserve">IP地址202.117.17.254/22是什么地址? </w:t>
      </w:r>
      <w:r w:rsidR="00C83813" w:rsidRPr="00A2731F">
        <w:rPr>
          <w:rFonts w:ascii="宋体" w:eastAsia="宋体" w:hAnsi="宋体" w:hint="eastAsia"/>
          <w:szCs w:val="21"/>
          <w:u w:val="single"/>
        </w:rPr>
        <w:t>(55)</w:t>
      </w:r>
      <w:r w:rsidR="00646273" w:rsidRPr="00521716">
        <w:rPr>
          <w:rFonts w:ascii="宋体" w:eastAsia="宋体" w:hAnsi="宋体" w:hint="eastAsia"/>
          <w:szCs w:val="21"/>
        </w:rPr>
        <w:t>。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B149EE">
        <w:rPr>
          <w:rFonts w:ascii="宋体" w:eastAsia="宋体" w:hAnsi="宋体" w:hint="eastAsia"/>
          <w:szCs w:val="21"/>
        </w:rPr>
        <w:t>(55)</w:t>
      </w:r>
      <w:r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 xml:space="preserve">网络地址    </w:t>
      </w:r>
      <w:r w:rsidR="002474D5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全局广播地址</w:t>
      </w:r>
      <w:r w:rsidR="0050740D">
        <w:rPr>
          <w:rFonts w:ascii="宋体" w:eastAsia="宋体" w:hAnsi="宋体" w:hint="eastAsia"/>
          <w:szCs w:val="21"/>
        </w:rPr>
        <w:tab/>
      </w:r>
      <w:r w:rsidR="0050740D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 xml:space="preserve">主机地址   </w:t>
      </w:r>
      <w:r w:rsidR="005B5BE5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 xml:space="preserve"> D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定向广播地址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</w:p>
    <w:p w:rsidR="00646273" w:rsidRPr="00521716" w:rsidRDefault="0019234A" w:rsidP="00300F3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46273" w:rsidRPr="00521716">
        <w:rPr>
          <w:rFonts w:ascii="宋体" w:eastAsia="宋体" w:hAnsi="宋体" w:hint="eastAsia"/>
          <w:szCs w:val="21"/>
        </w:rPr>
        <w:t>把下列8个地址块20.15.0.0～20.15.7.0聚合成一个超级地址块，则得到的网络地址是</w:t>
      </w:r>
      <w:r w:rsidR="000977DA" w:rsidRPr="004F4534">
        <w:rPr>
          <w:rFonts w:ascii="宋体" w:eastAsia="宋体" w:hAnsi="宋体" w:hint="eastAsia"/>
          <w:szCs w:val="21"/>
          <w:u w:val="single"/>
        </w:rPr>
        <w:t>(56)</w:t>
      </w:r>
      <w:r w:rsidR="00646273" w:rsidRPr="00521716">
        <w:rPr>
          <w:rFonts w:ascii="宋体" w:eastAsia="宋体" w:hAnsi="宋体" w:hint="eastAsia"/>
          <w:szCs w:val="21"/>
        </w:rPr>
        <w:t>。</w:t>
      </w:r>
    </w:p>
    <w:p w:rsidR="00646273" w:rsidRPr="00521716" w:rsidRDefault="00056D4F" w:rsidP="00056D4F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(56)</w:t>
      </w:r>
      <w:r w:rsidR="00646273"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20.15.0.0/20    B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20.15.0.0/21</w:t>
      </w:r>
      <w:r>
        <w:rPr>
          <w:rFonts w:ascii="宋体" w:eastAsia="宋体" w:hAnsi="宋体" w:hint="eastAsia"/>
          <w:szCs w:val="21"/>
        </w:rPr>
        <w:tab/>
      </w:r>
      <w:r w:rsidR="00646273"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20.15.0.0/16    D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20.15.0.0/24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</w:p>
    <w:p w:rsidR="00646273" w:rsidRPr="00521716" w:rsidRDefault="0019234A" w:rsidP="0082658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646273" w:rsidRPr="00521716">
        <w:rPr>
          <w:rFonts w:ascii="宋体" w:eastAsia="宋体" w:hAnsi="宋体" w:hint="eastAsia"/>
          <w:szCs w:val="21"/>
        </w:rPr>
        <w:t>每一个访问控制列表(ACL)最后都隐含着一条</w:t>
      </w:r>
      <w:r w:rsidR="007F577F" w:rsidRPr="00F372CE">
        <w:rPr>
          <w:rFonts w:ascii="宋体" w:eastAsia="宋体" w:hAnsi="宋体" w:hint="eastAsia"/>
          <w:szCs w:val="21"/>
          <w:u w:val="single"/>
        </w:rPr>
        <w:t>(57)</w:t>
      </w:r>
      <w:r w:rsidR="00646273" w:rsidRPr="00521716">
        <w:rPr>
          <w:rFonts w:ascii="宋体" w:eastAsia="宋体" w:hAnsi="宋体" w:hint="eastAsia"/>
          <w:szCs w:val="21"/>
        </w:rPr>
        <w:t>语句。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6F281D">
        <w:rPr>
          <w:rFonts w:ascii="宋体" w:eastAsia="宋体" w:hAnsi="宋体" w:hint="eastAsia"/>
          <w:szCs w:val="21"/>
        </w:rPr>
        <w:t>(57)</w:t>
      </w:r>
      <w:proofErr w:type="spellStart"/>
      <w:r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deny</w:t>
      </w:r>
      <w:proofErr w:type="spellEnd"/>
      <w:r w:rsidRPr="00521716">
        <w:rPr>
          <w:rFonts w:ascii="宋体" w:eastAsia="宋体" w:hAnsi="宋体" w:hint="eastAsia"/>
          <w:szCs w:val="21"/>
        </w:rPr>
        <w:t xml:space="preserve"> any   </w:t>
      </w:r>
      <w:r w:rsidR="003D3FB7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deny</w:t>
      </w:r>
      <w:proofErr w:type="spellEnd"/>
      <w:r w:rsidRPr="00521716">
        <w:rPr>
          <w:rFonts w:ascii="宋体" w:eastAsia="宋体" w:hAnsi="宋体" w:hint="eastAsia"/>
          <w:szCs w:val="21"/>
        </w:rPr>
        <w:t xml:space="preserve"> all</w:t>
      </w:r>
      <w:r w:rsidR="003D3FB7">
        <w:rPr>
          <w:rFonts w:ascii="宋体" w:eastAsia="宋体" w:hAnsi="宋体" w:hint="eastAsia"/>
          <w:szCs w:val="21"/>
        </w:rPr>
        <w:tab/>
      </w:r>
      <w:r w:rsidR="003D3FB7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 xml:space="preserve">    </w:t>
      </w:r>
      <w:proofErr w:type="spellStart"/>
      <w:r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permit</w:t>
      </w:r>
      <w:proofErr w:type="spellEnd"/>
      <w:r w:rsidRPr="00521716">
        <w:rPr>
          <w:rFonts w:ascii="宋体" w:eastAsia="宋体" w:hAnsi="宋体" w:hint="eastAsia"/>
          <w:szCs w:val="21"/>
        </w:rPr>
        <w:t xml:space="preserve"> any  </w:t>
      </w:r>
      <w:r w:rsidR="003D3FB7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 xml:space="preserve">  </w:t>
      </w:r>
      <w:proofErr w:type="spellStart"/>
      <w:r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permit</w:t>
      </w:r>
      <w:proofErr w:type="spellEnd"/>
      <w:r w:rsidRPr="00521716">
        <w:rPr>
          <w:rFonts w:ascii="宋体" w:eastAsia="宋体" w:hAnsi="宋体" w:hint="eastAsia"/>
          <w:szCs w:val="21"/>
        </w:rPr>
        <w:t xml:space="preserve"> all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</w:p>
    <w:p w:rsidR="00646273" w:rsidRPr="00521716" w:rsidRDefault="0019234A" w:rsidP="000F6F7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46273" w:rsidRPr="00521716">
        <w:rPr>
          <w:rFonts w:ascii="宋体" w:eastAsia="宋体" w:hAnsi="宋体" w:hint="eastAsia"/>
          <w:szCs w:val="21"/>
        </w:rPr>
        <w:t>以下关于访问控制列表的论述中，错误的是</w:t>
      </w:r>
      <w:r w:rsidR="000F4DC2" w:rsidRPr="004D00BF">
        <w:rPr>
          <w:rFonts w:ascii="宋体" w:eastAsia="宋体" w:hAnsi="宋体" w:hint="eastAsia"/>
          <w:szCs w:val="21"/>
          <w:u w:val="single"/>
        </w:rPr>
        <w:t>(58)</w:t>
      </w:r>
      <w:r w:rsidR="00646273" w:rsidRPr="00521716">
        <w:rPr>
          <w:rFonts w:ascii="宋体" w:eastAsia="宋体" w:hAnsi="宋体" w:hint="eastAsia"/>
          <w:szCs w:val="21"/>
        </w:rPr>
        <w:t>。</w:t>
      </w:r>
    </w:p>
    <w:p w:rsidR="00646273" w:rsidRPr="00521716" w:rsidRDefault="00646273" w:rsidP="00A14EA2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0C2E17">
        <w:rPr>
          <w:rFonts w:ascii="宋体" w:eastAsia="宋体" w:hAnsi="宋体" w:hint="eastAsia"/>
          <w:szCs w:val="21"/>
        </w:rPr>
        <w:t>(58)</w:t>
      </w:r>
      <w:r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访问控制列表要在路由器全局模式下配置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0C2E17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具有严格限制条件的语句应放在访问控制列表的最后</w:t>
      </w:r>
    </w:p>
    <w:p w:rsidR="00646273" w:rsidRPr="00521716" w:rsidRDefault="00646273" w:rsidP="00A14EA2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0C2E17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每一个有效的访问控制列表至少应包含一条允许语句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0C2E17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访问控制列表不能过滤由路由器自己产生的数据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</w:p>
    <w:p w:rsidR="00646273" w:rsidRPr="00521716" w:rsidRDefault="0019234A" w:rsidP="0061642F">
      <w:pPr>
        <w:spacing w:line="360" w:lineRule="auto"/>
        <w:ind w:firstLine="405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46273" w:rsidRPr="00521716">
        <w:rPr>
          <w:rFonts w:ascii="宋体" w:eastAsia="宋体" w:hAnsi="宋体" w:hint="eastAsia"/>
          <w:szCs w:val="21"/>
        </w:rPr>
        <w:t>IPv6的可聚合全球单播地址前缀为</w:t>
      </w:r>
      <w:r w:rsidR="007A270C" w:rsidRPr="005E3D76">
        <w:rPr>
          <w:rFonts w:ascii="宋体" w:eastAsia="宋体" w:hAnsi="宋体" w:hint="eastAsia"/>
          <w:szCs w:val="21"/>
          <w:u w:val="single"/>
        </w:rPr>
        <w:t>(59)</w:t>
      </w:r>
      <w:r w:rsidR="00646273" w:rsidRPr="00521716">
        <w:rPr>
          <w:rFonts w:ascii="宋体" w:eastAsia="宋体" w:hAnsi="宋体" w:hint="eastAsia"/>
          <w:szCs w:val="21"/>
        </w:rPr>
        <w:t>，任意播地址的组成是</w:t>
      </w:r>
      <w:r w:rsidR="0000643C" w:rsidRPr="0000643C">
        <w:rPr>
          <w:rFonts w:ascii="宋体" w:eastAsia="宋体" w:hAnsi="宋体" w:hint="eastAsia"/>
          <w:szCs w:val="21"/>
          <w:u w:val="single"/>
        </w:rPr>
        <w:t>(60)</w:t>
      </w:r>
      <w:r w:rsidR="00646273" w:rsidRPr="00521716">
        <w:rPr>
          <w:rFonts w:ascii="宋体" w:eastAsia="宋体" w:hAnsi="宋体" w:hint="eastAsia"/>
          <w:szCs w:val="21"/>
        </w:rPr>
        <w:t>。</w:t>
      </w:r>
    </w:p>
    <w:p w:rsidR="00646273" w:rsidRPr="00521716" w:rsidRDefault="00262389" w:rsidP="00262389">
      <w:pPr>
        <w:spacing w:line="360" w:lineRule="auto"/>
        <w:ind w:firstLine="40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(59)</w:t>
      </w:r>
      <w:r w:rsidR="00646273"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 xml:space="preserve">010  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646273" w:rsidRPr="00521716">
        <w:rPr>
          <w:rFonts w:ascii="宋体" w:eastAsia="宋体" w:hAnsi="宋体" w:hint="eastAsia"/>
          <w:szCs w:val="21"/>
        </w:rPr>
        <w:t xml:space="preserve"> B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 xml:space="preserve">011   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646273"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 xml:space="preserve">001   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646273"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100</w:t>
      </w:r>
    </w:p>
    <w:p w:rsidR="00646273" w:rsidRPr="00521716" w:rsidRDefault="003C3A58" w:rsidP="003C3A58">
      <w:pPr>
        <w:spacing w:line="360" w:lineRule="auto"/>
        <w:ind w:firstLine="40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(60)</w:t>
      </w:r>
      <w:r w:rsidR="00646273"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 xml:space="preserve">子网前缀+全0    </w:t>
      </w:r>
      <w:r w:rsidR="009C3573">
        <w:rPr>
          <w:rFonts w:ascii="宋体" w:eastAsia="宋体" w:hAnsi="宋体" w:hint="eastAsia"/>
          <w:szCs w:val="21"/>
        </w:rPr>
        <w:tab/>
      </w:r>
      <w:r w:rsidR="009C3573">
        <w:rPr>
          <w:rFonts w:ascii="宋体" w:eastAsia="宋体" w:hAnsi="宋体" w:hint="eastAsia"/>
          <w:szCs w:val="21"/>
        </w:rPr>
        <w:tab/>
      </w:r>
      <w:r w:rsidR="009C3573">
        <w:rPr>
          <w:rFonts w:ascii="宋体" w:eastAsia="宋体" w:hAnsi="宋体" w:hint="eastAsia"/>
          <w:szCs w:val="21"/>
        </w:rPr>
        <w:tab/>
      </w:r>
      <w:r w:rsidR="009C3573">
        <w:rPr>
          <w:rFonts w:ascii="宋体" w:eastAsia="宋体" w:hAnsi="宋体" w:hint="eastAsia"/>
          <w:szCs w:val="21"/>
        </w:rPr>
        <w:tab/>
      </w:r>
      <w:r w:rsidR="009C3573">
        <w:rPr>
          <w:rFonts w:ascii="宋体" w:eastAsia="宋体" w:hAnsi="宋体" w:hint="eastAsia"/>
          <w:szCs w:val="21"/>
        </w:rPr>
        <w:tab/>
      </w:r>
      <w:r w:rsidR="00646273"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子网前缀+全1</w:t>
      </w:r>
    </w:p>
    <w:p w:rsidR="00646273" w:rsidRDefault="00646273" w:rsidP="00A9257A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 xml:space="preserve">链路本地地址前缀+全0    </w:t>
      </w:r>
      <w:r w:rsidR="009C3573">
        <w:rPr>
          <w:rFonts w:ascii="宋体" w:eastAsia="宋体" w:hAnsi="宋体" w:hint="eastAsia"/>
          <w:szCs w:val="21"/>
        </w:rPr>
        <w:tab/>
      </w:r>
      <w:r w:rsidR="009C3573">
        <w:rPr>
          <w:rFonts w:ascii="宋体" w:eastAsia="宋体" w:hAnsi="宋体" w:hint="eastAsia"/>
          <w:szCs w:val="21"/>
        </w:rPr>
        <w:tab/>
      </w:r>
      <w:r w:rsidR="009C3573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链路本地地址前缀+全1</w:t>
      </w:r>
    </w:p>
    <w:p w:rsidR="0049548E" w:rsidRPr="00521716" w:rsidRDefault="0049548E" w:rsidP="0049548E">
      <w:pPr>
        <w:spacing w:line="360" w:lineRule="auto"/>
        <w:ind w:firstLine="405"/>
        <w:rPr>
          <w:rFonts w:ascii="宋体" w:eastAsia="宋体" w:hAnsi="宋体"/>
          <w:szCs w:val="21"/>
        </w:rPr>
      </w:pPr>
    </w:p>
    <w:p w:rsidR="00646273" w:rsidRPr="00521716" w:rsidRDefault="0019234A" w:rsidP="00B04C4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46273" w:rsidRPr="00521716">
        <w:rPr>
          <w:rFonts w:ascii="宋体" w:eastAsia="宋体" w:hAnsi="宋体" w:hint="eastAsia"/>
          <w:szCs w:val="21"/>
        </w:rPr>
        <w:t>如果一个TCP连接处于ESTABUSHED状态，这是表示</w:t>
      </w:r>
      <w:r w:rsidR="00811A92" w:rsidRPr="002F6923">
        <w:rPr>
          <w:rFonts w:ascii="宋体" w:eastAsia="宋体" w:hAnsi="宋体" w:hint="eastAsia"/>
          <w:szCs w:val="21"/>
          <w:u w:val="single"/>
        </w:rPr>
        <w:t>(61)</w:t>
      </w:r>
      <w:r w:rsidR="00646273" w:rsidRPr="00521716">
        <w:rPr>
          <w:rFonts w:ascii="宋体" w:eastAsia="宋体" w:hAnsi="宋体" w:hint="eastAsia"/>
          <w:szCs w:val="21"/>
        </w:rPr>
        <w:t>。</w:t>
      </w:r>
    </w:p>
    <w:p w:rsidR="00F66E01" w:rsidRDefault="00F66E01" w:rsidP="00A14EA2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ab/>
        <w:t>(61)</w:t>
      </w:r>
      <w:r w:rsidR="00646273"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 xml:space="preserve">已经发出了连接请求    </w:t>
      </w:r>
      <w:r w:rsidR="0062128F">
        <w:rPr>
          <w:rFonts w:ascii="宋体" w:eastAsia="宋体" w:hAnsi="宋体" w:hint="eastAsia"/>
          <w:szCs w:val="21"/>
        </w:rPr>
        <w:tab/>
      </w:r>
      <w:r w:rsidR="0062128F">
        <w:rPr>
          <w:rFonts w:ascii="宋体" w:eastAsia="宋体" w:hAnsi="宋体" w:hint="eastAsia"/>
          <w:szCs w:val="21"/>
        </w:rPr>
        <w:tab/>
      </w:r>
      <w:r w:rsidR="0062128F">
        <w:rPr>
          <w:rFonts w:ascii="宋体" w:eastAsia="宋体" w:hAnsi="宋体" w:hint="eastAsia"/>
          <w:szCs w:val="21"/>
        </w:rPr>
        <w:tab/>
      </w:r>
      <w:r w:rsidR="00646273"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连接已经建立</w:t>
      </w:r>
    </w:p>
    <w:p w:rsidR="00646273" w:rsidRPr="00521716" w:rsidRDefault="00646273" w:rsidP="00F66E01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 xml:space="preserve">处于连接监听状态    </w:t>
      </w:r>
      <w:r w:rsidR="0062128F">
        <w:rPr>
          <w:rFonts w:ascii="宋体" w:eastAsia="宋体" w:hAnsi="宋体" w:hint="eastAsia"/>
          <w:szCs w:val="21"/>
        </w:rPr>
        <w:tab/>
      </w:r>
      <w:r w:rsidR="0062128F">
        <w:rPr>
          <w:rFonts w:ascii="宋体" w:eastAsia="宋体" w:hAnsi="宋体" w:hint="eastAsia"/>
          <w:szCs w:val="21"/>
        </w:rPr>
        <w:tab/>
      </w:r>
      <w:r w:rsidR="0062128F">
        <w:rPr>
          <w:rFonts w:ascii="宋体" w:eastAsia="宋体" w:hAnsi="宋体" w:hint="eastAsia"/>
          <w:szCs w:val="21"/>
        </w:rPr>
        <w:tab/>
      </w:r>
      <w:r w:rsidR="0062128F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等待对方的释放连接响应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</w:p>
    <w:p w:rsidR="00646273" w:rsidRPr="00521716" w:rsidRDefault="0019234A" w:rsidP="000302D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46273" w:rsidRPr="00521716">
        <w:rPr>
          <w:rFonts w:ascii="宋体" w:eastAsia="宋体" w:hAnsi="宋体" w:hint="eastAsia"/>
          <w:szCs w:val="21"/>
        </w:rPr>
        <w:t>以太网采用的CSMA/CD协议，当冲突发生时要通过二进制指数后退算法计算后退时延，关于这个算法，以下论述中错误的是</w:t>
      </w:r>
      <w:r w:rsidR="008D4F96" w:rsidRPr="00D92ADC">
        <w:rPr>
          <w:rFonts w:ascii="宋体" w:eastAsia="宋体" w:hAnsi="宋体" w:hint="eastAsia"/>
          <w:szCs w:val="21"/>
          <w:u w:val="single"/>
        </w:rPr>
        <w:t>(62)</w:t>
      </w:r>
      <w:r w:rsidR="00646273" w:rsidRPr="00521716">
        <w:rPr>
          <w:rFonts w:ascii="宋体" w:eastAsia="宋体" w:hAnsi="宋体" w:hint="eastAsia"/>
          <w:szCs w:val="21"/>
        </w:rPr>
        <w:t>。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0F53B3">
        <w:rPr>
          <w:rFonts w:ascii="宋体" w:eastAsia="宋体" w:hAnsi="宋体" w:hint="eastAsia"/>
          <w:szCs w:val="21"/>
        </w:rPr>
        <w:t>(62)</w:t>
      </w:r>
      <w:r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 xml:space="preserve">冲突次数越多，后退的时间越短    </w:t>
      </w:r>
      <w:r w:rsidR="004F6C37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平均后退次数的多少与负载大小有关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0F53B3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后退时延的平均值与负载大小有关    D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重发次数达到一定极限后放弃发送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</w:p>
    <w:p w:rsidR="00646273" w:rsidRPr="00521716" w:rsidRDefault="0019234A" w:rsidP="00A0372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46273" w:rsidRPr="00521716">
        <w:rPr>
          <w:rFonts w:ascii="宋体" w:eastAsia="宋体" w:hAnsi="宋体" w:hint="eastAsia"/>
          <w:szCs w:val="21"/>
        </w:rPr>
        <w:t>在局域网中可动态或静态划分VLAN，静态划分VLAN是根据</w:t>
      </w:r>
      <w:r w:rsidR="008F3011" w:rsidRPr="006E7EB9">
        <w:rPr>
          <w:rFonts w:ascii="宋体" w:eastAsia="宋体" w:hAnsi="宋体" w:hint="eastAsia"/>
          <w:szCs w:val="21"/>
          <w:u w:val="single"/>
        </w:rPr>
        <w:t>(63)</w:t>
      </w:r>
      <w:r w:rsidR="00646273" w:rsidRPr="00521716">
        <w:rPr>
          <w:rFonts w:ascii="宋体" w:eastAsia="宋体" w:hAnsi="宋体" w:hint="eastAsia"/>
          <w:szCs w:val="21"/>
        </w:rPr>
        <w:t>划分。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9060DB">
        <w:rPr>
          <w:rFonts w:ascii="宋体" w:eastAsia="宋体" w:hAnsi="宋体" w:hint="eastAsia"/>
          <w:szCs w:val="21"/>
        </w:rPr>
        <w:t>(63)</w:t>
      </w:r>
      <w:r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 xml:space="preserve">MAC地址   </w:t>
      </w:r>
      <w:r w:rsidR="009060DB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 xml:space="preserve"> </w:t>
      </w:r>
      <w:r w:rsidR="009060DB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 xml:space="preserve">IP地址    </w:t>
      </w:r>
      <w:r w:rsidR="009060DB">
        <w:rPr>
          <w:rFonts w:ascii="宋体" w:eastAsia="宋体" w:hAnsi="宋体" w:hint="eastAsia"/>
          <w:szCs w:val="21"/>
        </w:rPr>
        <w:tab/>
      </w:r>
      <w:r w:rsidR="009060DB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 xml:space="preserve">端口号    </w:t>
      </w:r>
      <w:r w:rsidR="009060DB">
        <w:rPr>
          <w:rFonts w:ascii="宋体" w:eastAsia="宋体" w:hAnsi="宋体" w:hint="eastAsia"/>
          <w:szCs w:val="21"/>
        </w:rPr>
        <w:tab/>
      </w:r>
      <w:r w:rsidR="009060DB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管理区域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</w:p>
    <w:p w:rsidR="00646273" w:rsidRPr="00521716" w:rsidRDefault="0019234A" w:rsidP="009B535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46273" w:rsidRPr="00521716">
        <w:rPr>
          <w:rFonts w:ascii="宋体" w:eastAsia="宋体" w:hAnsi="宋体" w:hint="eastAsia"/>
          <w:szCs w:val="21"/>
        </w:rPr>
        <w:t>以下通信技术中，未在IEEE802.11无线局域网中使用的是</w:t>
      </w:r>
      <w:r w:rsidR="0083676E" w:rsidRPr="00B242DF">
        <w:rPr>
          <w:rFonts w:ascii="宋体" w:eastAsia="宋体" w:hAnsi="宋体" w:hint="eastAsia"/>
          <w:szCs w:val="21"/>
          <w:u w:val="single"/>
        </w:rPr>
        <w:t>(64)</w:t>
      </w:r>
      <w:r w:rsidR="00646273" w:rsidRPr="00521716">
        <w:rPr>
          <w:rFonts w:ascii="宋体" w:eastAsia="宋体" w:hAnsi="宋体" w:hint="eastAsia"/>
          <w:szCs w:val="21"/>
        </w:rPr>
        <w:t>。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4B29A0">
        <w:rPr>
          <w:rFonts w:ascii="宋体" w:eastAsia="宋体" w:hAnsi="宋体" w:hint="eastAsia"/>
          <w:szCs w:val="21"/>
        </w:rPr>
        <w:t>(64)</w:t>
      </w:r>
      <w:r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 xml:space="preserve">FHSS    </w:t>
      </w:r>
      <w:r w:rsidR="004B29A0">
        <w:rPr>
          <w:rFonts w:ascii="宋体" w:eastAsia="宋体" w:hAnsi="宋体" w:hint="eastAsia"/>
          <w:szCs w:val="21"/>
        </w:rPr>
        <w:tab/>
      </w:r>
      <w:r w:rsidR="0083676E">
        <w:rPr>
          <w:rFonts w:ascii="宋体" w:eastAsia="宋体" w:hAnsi="宋体" w:hint="eastAsia"/>
          <w:szCs w:val="21"/>
        </w:rPr>
        <w:tab/>
      </w:r>
      <w:r w:rsidR="008D6473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 xml:space="preserve">DSSS    </w:t>
      </w:r>
      <w:r w:rsidR="004B29A0">
        <w:rPr>
          <w:rFonts w:ascii="宋体" w:eastAsia="宋体" w:hAnsi="宋体" w:hint="eastAsia"/>
          <w:szCs w:val="21"/>
        </w:rPr>
        <w:tab/>
      </w:r>
      <w:r w:rsidR="008D6473">
        <w:rPr>
          <w:rFonts w:ascii="宋体" w:eastAsia="宋体" w:hAnsi="宋体" w:hint="eastAsia"/>
          <w:szCs w:val="21"/>
        </w:rPr>
        <w:tab/>
      </w:r>
      <w:r w:rsidR="0083676E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 xml:space="preserve">CDMA    </w:t>
      </w:r>
      <w:r w:rsidR="004B29A0">
        <w:rPr>
          <w:rFonts w:ascii="宋体" w:eastAsia="宋体" w:hAnsi="宋体" w:hint="eastAsia"/>
          <w:szCs w:val="21"/>
        </w:rPr>
        <w:tab/>
      </w:r>
      <w:r w:rsidR="0083676E">
        <w:rPr>
          <w:rFonts w:ascii="宋体" w:eastAsia="宋体" w:hAnsi="宋体" w:hint="eastAsia"/>
          <w:szCs w:val="21"/>
        </w:rPr>
        <w:tab/>
      </w:r>
      <w:r w:rsidR="008D6473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IR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</w:p>
    <w:p w:rsidR="00646273" w:rsidRPr="00521716" w:rsidRDefault="0019234A" w:rsidP="00E905B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proofErr w:type="spellStart"/>
      <w:r w:rsidR="00646273" w:rsidRPr="00521716">
        <w:rPr>
          <w:rFonts w:ascii="宋体" w:eastAsia="宋体" w:hAnsi="宋体" w:hint="eastAsia"/>
          <w:szCs w:val="21"/>
        </w:rPr>
        <w:t>ZigBee</w:t>
      </w:r>
      <w:proofErr w:type="spellEnd"/>
      <w:r w:rsidR="00646273" w:rsidRPr="00521716">
        <w:rPr>
          <w:rFonts w:ascii="宋体" w:eastAsia="宋体" w:hAnsi="宋体" w:hint="eastAsia"/>
          <w:szCs w:val="21"/>
        </w:rPr>
        <w:t>网络是IEEE802.15.4定义的低速无线个人网，其中包含全功能和简单功能两类设备。以下关于这两类设备的描述中，错误的是</w:t>
      </w:r>
      <w:r w:rsidR="002E435B" w:rsidRPr="00C30B3A">
        <w:rPr>
          <w:rFonts w:ascii="宋体" w:eastAsia="宋体" w:hAnsi="宋体" w:hint="eastAsia"/>
          <w:szCs w:val="21"/>
          <w:u w:val="single"/>
        </w:rPr>
        <w:t>(65)</w:t>
      </w:r>
      <w:r w:rsidR="00646273" w:rsidRPr="00521716">
        <w:rPr>
          <w:rFonts w:ascii="宋体" w:eastAsia="宋体" w:hAnsi="宋体" w:hint="eastAsia"/>
          <w:szCs w:val="21"/>
        </w:rPr>
        <w:t>。</w:t>
      </w:r>
    </w:p>
    <w:p w:rsidR="00646273" w:rsidRPr="00521716" w:rsidRDefault="00646273" w:rsidP="00A14EA2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596AD5">
        <w:rPr>
          <w:rFonts w:ascii="宋体" w:eastAsia="宋体" w:hAnsi="宋体" w:hint="eastAsia"/>
          <w:szCs w:val="21"/>
        </w:rPr>
        <w:t>(65)</w:t>
      </w:r>
      <w:r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协调器是一种全功能设备，只能作为PAN的控制器使用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596AD5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被动式红外传感器是一种简单功能设备，接受协调器的控制</w:t>
      </w:r>
    </w:p>
    <w:p w:rsidR="00646273" w:rsidRPr="00521716" w:rsidRDefault="00646273" w:rsidP="00A14EA2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596AD5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协调器也可以运行某些应用，发起和接受其他设备的通信请求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596AD5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简单功能设备之间不能互相通信，只能与协调器通信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</w:p>
    <w:p w:rsidR="00646273" w:rsidRPr="00521716" w:rsidRDefault="0019234A" w:rsidP="009B4ED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46273" w:rsidRPr="00521716">
        <w:rPr>
          <w:rFonts w:ascii="宋体" w:eastAsia="宋体" w:hAnsi="宋体" w:hint="eastAsia"/>
          <w:szCs w:val="21"/>
        </w:rPr>
        <w:t>在IPv4和IPv6混合的网络中，协议翻译技术用于</w:t>
      </w:r>
      <w:r w:rsidR="00EA35D9" w:rsidRPr="0082624F">
        <w:rPr>
          <w:rFonts w:ascii="宋体" w:eastAsia="宋体" w:hAnsi="宋体" w:hint="eastAsia"/>
          <w:szCs w:val="21"/>
          <w:u w:val="single"/>
        </w:rPr>
        <w:t>(66)</w:t>
      </w:r>
      <w:r w:rsidR="00646273" w:rsidRPr="00521716">
        <w:rPr>
          <w:rFonts w:ascii="宋体" w:eastAsia="宋体" w:hAnsi="宋体" w:hint="eastAsia"/>
          <w:szCs w:val="21"/>
        </w:rPr>
        <w:t>。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310A2E">
        <w:rPr>
          <w:rFonts w:ascii="宋体" w:eastAsia="宋体" w:hAnsi="宋体" w:hint="eastAsia"/>
          <w:szCs w:val="21"/>
        </w:rPr>
        <w:t>(66)</w:t>
      </w:r>
      <w:r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两个IPv6主机通过IPV4网络通信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310A2E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两个IPv4主机通过IPv6网络通信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310A2E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纯IPv4主机和纯IPv6主机之间的通信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310A2E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两个双协议</w:t>
      </w:r>
      <w:proofErr w:type="gramStart"/>
      <w:r w:rsidRPr="00521716">
        <w:rPr>
          <w:rFonts w:ascii="宋体" w:eastAsia="宋体" w:hAnsi="宋体" w:hint="eastAsia"/>
          <w:szCs w:val="21"/>
        </w:rPr>
        <w:t>栈</w:t>
      </w:r>
      <w:proofErr w:type="gramEnd"/>
      <w:r w:rsidRPr="00521716">
        <w:rPr>
          <w:rFonts w:ascii="宋体" w:eastAsia="宋体" w:hAnsi="宋体" w:hint="eastAsia"/>
          <w:szCs w:val="21"/>
        </w:rPr>
        <w:t>主机之间的通信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</w:p>
    <w:p w:rsidR="00646273" w:rsidRPr="00521716" w:rsidRDefault="0019234A" w:rsidP="007C780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46273" w:rsidRPr="00521716">
        <w:rPr>
          <w:rFonts w:ascii="宋体" w:eastAsia="宋体" w:hAnsi="宋体" w:hint="eastAsia"/>
          <w:szCs w:val="21"/>
        </w:rPr>
        <w:t>结构化布线系统分为六个子系统，其中水平子系统的作用是</w:t>
      </w:r>
      <w:r w:rsidR="00FA0A34" w:rsidRPr="00732185">
        <w:rPr>
          <w:rFonts w:ascii="宋体" w:eastAsia="宋体" w:hAnsi="宋体" w:hint="eastAsia"/>
          <w:szCs w:val="21"/>
          <w:u w:val="single"/>
        </w:rPr>
        <w:t>(67)</w:t>
      </w:r>
      <w:r w:rsidR="00646273" w:rsidRPr="00521716">
        <w:rPr>
          <w:rFonts w:ascii="宋体" w:eastAsia="宋体" w:hAnsi="宋体" w:hint="eastAsia"/>
          <w:szCs w:val="21"/>
        </w:rPr>
        <w:t>，园区子系统的作用是</w:t>
      </w:r>
      <w:r w:rsidR="003536EC" w:rsidRPr="00FE0BBA">
        <w:rPr>
          <w:rFonts w:ascii="宋体" w:eastAsia="宋体" w:hAnsi="宋体" w:hint="eastAsia"/>
          <w:szCs w:val="21"/>
          <w:u w:val="single"/>
        </w:rPr>
        <w:t>(68)</w:t>
      </w:r>
      <w:r w:rsidR="00646273" w:rsidRPr="00521716">
        <w:rPr>
          <w:rFonts w:ascii="宋体" w:eastAsia="宋体" w:hAnsi="宋体" w:hint="eastAsia"/>
          <w:szCs w:val="21"/>
        </w:rPr>
        <w:t>。</w:t>
      </w:r>
    </w:p>
    <w:p w:rsidR="00405996" w:rsidRDefault="003927AC" w:rsidP="003927AC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(67)</w:t>
      </w:r>
      <w:r w:rsidR="00646273"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连接各个建筑物中的通信系统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</w:p>
    <w:p w:rsidR="00646273" w:rsidRPr="00521716" w:rsidRDefault="00646273" w:rsidP="00405996">
      <w:pPr>
        <w:spacing w:line="360" w:lineRule="auto"/>
        <w:ind w:left="420" w:firstLine="420"/>
        <w:outlineLvl w:val="0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连接干线子系统和用户工作区</w:t>
      </w:r>
    </w:p>
    <w:p w:rsidR="00D448E7" w:rsidRDefault="00646273" w:rsidP="00D448E7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D448E7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实现中央主配线架与各种不同设备之间的连接</w:t>
      </w:r>
    </w:p>
    <w:p w:rsidR="00646273" w:rsidRPr="00521716" w:rsidRDefault="00646273" w:rsidP="00D448E7">
      <w:pPr>
        <w:spacing w:line="360" w:lineRule="auto"/>
        <w:ind w:left="420" w:firstLine="420"/>
        <w:outlineLvl w:val="0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实现各楼层设备间子系统之间的互连</w:t>
      </w:r>
    </w:p>
    <w:p w:rsidR="00CF387C" w:rsidRDefault="00226A05" w:rsidP="00226A05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(68)</w:t>
      </w:r>
      <w:r w:rsidR="00646273"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连接各个建筑物中的通信系统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</w:p>
    <w:p w:rsidR="00646273" w:rsidRPr="00521716" w:rsidRDefault="00646273" w:rsidP="00CF387C">
      <w:pPr>
        <w:spacing w:line="360" w:lineRule="auto"/>
        <w:ind w:left="420" w:firstLine="420"/>
        <w:outlineLvl w:val="0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连接干线子系统和用户工作区</w:t>
      </w:r>
    </w:p>
    <w:p w:rsidR="00C27DB9" w:rsidRDefault="00646273" w:rsidP="00C27DB9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C27DB9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实现中央主配线架与各种不同设备之间的连接</w:t>
      </w:r>
    </w:p>
    <w:p w:rsidR="00646273" w:rsidRDefault="00646273" w:rsidP="00C27DB9">
      <w:pPr>
        <w:spacing w:line="360" w:lineRule="auto"/>
        <w:ind w:left="420" w:firstLine="420"/>
        <w:outlineLvl w:val="0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实现各楼层设备间子系统之间的互连</w:t>
      </w:r>
    </w:p>
    <w:p w:rsidR="00432171" w:rsidRPr="00E50D07" w:rsidRDefault="00432171" w:rsidP="00432171">
      <w:pPr>
        <w:spacing w:line="360" w:lineRule="auto"/>
        <w:rPr>
          <w:rFonts w:ascii="宋体" w:eastAsia="宋体" w:hAnsi="宋体"/>
          <w:szCs w:val="21"/>
        </w:rPr>
      </w:pPr>
    </w:p>
    <w:p w:rsidR="00646273" w:rsidRPr="00521716" w:rsidRDefault="0019234A" w:rsidP="001640A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46273" w:rsidRPr="00521716">
        <w:rPr>
          <w:rFonts w:ascii="宋体" w:eastAsia="宋体" w:hAnsi="宋体" w:hint="eastAsia"/>
          <w:szCs w:val="21"/>
        </w:rPr>
        <w:t>网络系统设计过程中，逻辑网络设计阶段的任务是</w:t>
      </w:r>
      <w:r w:rsidR="00E50D07" w:rsidRPr="00F53073">
        <w:rPr>
          <w:rFonts w:ascii="宋体" w:eastAsia="宋体" w:hAnsi="宋体" w:hint="eastAsia"/>
          <w:szCs w:val="21"/>
          <w:u w:val="single"/>
        </w:rPr>
        <w:t>(69)</w:t>
      </w:r>
      <w:r w:rsidR="00646273" w:rsidRPr="00521716">
        <w:rPr>
          <w:rFonts w:ascii="宋体" w:eastAsia="宋体" w:hAnsi="宋体" w:hint="eastAsia"/>
          <w:szCs w:val="21"/>
        </w:rPr>
        <w:t>。</w:t>
      </w:r>
    </w:p>
    <w:p w:rsidR="00646273" w:rsidRPr="00521716" w:rsidRDefault="00646273" w:rsidP="00A14EA2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6A21F3">
        <w:rPr>
          <w:rFonts w:ascii="宋体" w:eastAsia="宋体" w:hAnsi="宋体" w:hint="eastAsia"/>
          <w:szCs w:val="21"/>
        </w:rPr>
        <w:t>(69)</w:t>
      </w:r>
      <w:r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对现有网络资源进行分析，确定网络的逻辑结构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722A07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根据需求说明书确定网络的安全系统架构</w:t>
      </w:r>
    </w:p>
    <w:p w:rsidR="00646273" w:rsidRPr="00521716" w:rsidRDefault="00646273" w:rsidP="00A14EA2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722A07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根据需求规范和通信规范，分析各个网段的通信流量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</w:t>
      </w:r>
      <w:r w:rsidR="00722A07">
        <w:rPr>
          <w:rFonts w:ascii="宋体" w:eastAsia="宋体" w:hAnsi="宋体" w:hint="eastAsia"/>
          <w:szCs w:val="21"/>
        </w:rPr>
        <w:tab/>
      </w:r>
      <w:r w:rsidR="00722A07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根据用户的需求，选择特定的网络技术、网络互连设备和拓扑结构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</w:p>
    <w:p w:rsidR="00646273" w:rsidRPr="00521716" w:rsidRDefault="0019234A" w:rsidP="009D6CE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646273" w:rsidRPr="00521716">
        <w:rPr>
          <w:rFonts w:ascii="宋体" w:eastAsia="宋体" w:hAnsi="宋体" w:hint="eastAsia"/>
          <w:szCs w:val="21"/>
        </w:rPr>
        <w:t>下列关于网络汇聚层的描述中，正确的是</w:t>
      </w:r>
      <w:r w:rsidR="009D6CE1">
        <w:rPr>
          <w:rFonts w:ascii="宋体" w:eastAsia="宋体" w:hAnsi="宋体" w:hint="eastAsia"/>
          <w:szCs w:val="21"/>
        </w:rPr>
        <w:t>(70)</w:t>
      </w:r>
      <w:r w:rsidR="00646273" w:rsidRPr="00521716">
        <w:rPr>
          <w:rFonts w:ascii="宋体" w:eastAsia="宋体" w:hAnsi="宋体" w:hint="eastAsia"/>
          <w:szCs w:val="21"/>
        </w:rPr>
        <w:t>。</w:t>
      </w:r>
    </w:p>
    <w:p w:rsidR="00646273" w:rsidRPr="00521716" w:rsidRDefault="00646273" w:rsidP="00A14EA2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9D6CE1">
        <w:rPr>
          <w:rFonts w:ascii="宋体" w:eastAsia="宋体" w:hAnsi="宋体" w:hint="eastAsia"/>
          <w:szCs w:val="21"/>
        </w:rPr>
        <w:t>(70)</w:t>
      </w:r>
      <w:r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要负责收集用户信息，例如用户IP地址、访问日志等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9D6CE1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实现资源访问控制扣流量控制等功能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9D6CE1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将分组从一个区域高速地转发到另一个区域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  <w:r w:rsidRPr="00521716">
        <w:rPr>
          <w:rFonts w:ascii="宋体" w:eastAsia="宋体" w:hAnsi="宋体" w:hint="eastAsia"/>
          <w:szCs w:val="21"/>
        </w:rPr>
        <w:t xml:space="preserve">    </w:t>
      </w:r>
      <w:r w:rsidR="009D6CE1">
        <w:rPr>
          <w:rFonts w:ascii="宋体" w:eastAsia="宋体" w:hAnsi="宋体" w:hint="eastAsia"/>
          <w:szCs w:val="21"/>
        </w:rPr>
        <w:tab/>
      </w:r>
      <w:r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Pr="00521716">
        <w:rPr>
          <w:rFonts w:ascii="宋体" w:eastAsia="宋体" w:hAnsi="宋体" w:hint="eastAsia"/>
          <w:szCs w:val="21"/>
        </w:rPr>
        <w:t>提供一部分管理功能，例如认证和计费管理等</w:t>
      </w: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</w:p>
    <w:p w:rsidR="00646273" w:rsidRPr="00521716" w:rsidRDefault="0019234A" w:rsidP="00DC5CA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46273" w:rsidRPr="00521716">
        <w:rPr>
          <w:rFonts w:ascii="宋体" w:eastAsia="宋体" w:hAnsi="宋体"/>
          <w:szCs w:val="21"/>
        </w:rPr>
        <w:t xml:space="preserve">CDMA for cellular systems can be described as follows. As with FDMA, each cell is allocated a frequency </w:t>
      </w:r>
      <w:r w:rsidR="006236D2" w:rsidRPr="006236D2">
        <w:rPr>
          <w:rFonts w:ascii="宋体" w:eastAsia="宋体" w:hAnsi="宋体" w:hint="eastAsia"/>
          <w:szCs w:val="21"/>
          <w:u w:val="single"/>
        </w:rPr>
        <w:t>(71)</w:t>
      </w:r>
      <w:r w:rsidR="00646273" w:rsidRPr="00521716">
        <w:rPr>
          <w:rFonts w:ascii="宋体" w:eastAsia="宋体" w:hAnsi="宋体"/>
          <w:szCs w:val="21"/>
        </w:rPr>
        <w:t xml:space="preserve">, which is split into two </w:t>
      </w:r>
      <w:proofErr w:type="gramStart"/>
      <w:r w:rsidR="00646273" w:rsidRPr="00521716">
        <w:rPr>
          <w:rFonts w:ascii="宋体" w:eastAsia="宋体" w:hAnsi="宋体"/>
          <w:szCs w:val="21"/>
        </w:rPr>
        <w:t>part</w:t>
      </w:r>
      <w:proofErr w:type="gramEnd"/>
      <w:r w:rsidR="00646273" w:rsidRPr="00521716">
        <w:rPr>
          <w:rFonts w:ascii="宋体" w:eastAsia="宋体" w:hAnsi="宋体"/>
          <w:szCs w:val="21"/>
        </w:rPr>
        <w:t>: half for reverse (mobile unit to base station) and half for</w:t>
      </w:r>
      <w:r w:rsidR="00646273" w:rsidRPr="00AD56B1">
        <w:rPr>
          <w:rFonts w:ascii="宋体" w:eastAsia="宋体" w:hAnsi="宋体"/>
          <w:szCs w:val="21"/>
        </w:rPr>
        <w:t xml:space="preserve"> </w:t>
      </w:r>
      <w:r w:rsidR="00853334" w:rsidRPr="00853334">
        <w:rPr>
          <w:rFonts w:ascii="宋体" w:eastAsia="宋体" w:hAnsi="宋体" w:hint="eastAsia"/>
          <w:szCs w:val="21"/>
          <w:u w:val="single"/>
        </w:rPr>
        <w:t>(72)</w:t>
      </w:r>
      <w:r w:rsidR="00646273" w:rsidRPr="00AD56B1">
        <w:rPr>
          <w:rFonts w:ascii="宋体" w:eastAsia="宋体" w:hAnsi="宋体"/>
          <w:szCs w:val="21"/>
        </w:rPr>
        <w:t xml:space="preserve"> </w:t>
      </w:r>
      <w:r w:rsidR="00646273" w:rsidRPr="00521716">
        <w:rPr>
          <w:rFonts w:ascii="宋体" w:eastAsia="宋体" w:hAnsi="宋体"/>
          <w:szCs w:val="21"/>
        </w:rPr>
        <w:t xml:space="preserve">(base station to mobile unit). For full-duplex </w:t>
      </w:r>
      <w:r w:rsidR="00AD56B1" w:rsidRPr="00AD56B1">
        <w:rPr>
          <w:rFonts w:ascii="宋体" w:eastAsia="宋体" w:hAnsi="宋体" w:hint="eastAsia"/>
          <w:szCs w:val="21"/>
          <w:u w:val="single"/>
        </w:rPr>
        <w:t>(73)</w:t>
      </w:r>
      <w:r w:rsidR="00646273" w:rsidRPr="00521716">
        <w:rPr>
          <w:rFonts w:ascii="宋体" w:eastAsia="宋体" w:hAnsi="宋体"/>
          <w:szCs w:val="21"/>
        </w:rPr>
        <w:t xml:space="preserve">, a mobile unit uses both reverse and forward channels. Transmission is in the form of direct-sequence spread </w:t>
      </w:r>
      <w:r w:rsidR="00EC7217" w:rsidRPr="00EC7217">
        <w:rPr>
          <w:rFonts w:ascii="宋体" w:eastAsia="宋体" w:hAnsi="宋体" w:hint="eastAsia"/>
          <w:szCs w:val="21"/>
          <w:u w:val="single"/>
        </w:rPr>
        <w:t>(74)</w:t>
      </w:r>
      <w:r w:rsidR="00646273" w:rsidRPr="00521716">
        <w:rPr>
          <w:rFonts w:ascii="宋体" w:eastAsia="宋体" w:hAnsi="宋体"/>
          <w:szCs w:val="21"/>
        </w:rPr>
        <w:t xml:space="preserve"> which uses a </w:t>
      </w:r>
      <w:proofErr w:type="spellStart"/>
      <w:r w:rsidR="00646273" w:rsidRPr="00521716">
        <w:rPr>
          <w:rFonts w:ascii="宋体" w:eastAsia="宋体" w:hAnsi="宋体"/>
          <w:szCs w:val="21"/>
        </w:rPr>
        <w:t>chiPPing</w:t>
      </w:r>
      <w:proofErr w:type="spellEnd"/>
      <w:r w:rsidR="00646273" w:rsidRPr="00521716">
        <w:rPr>
          <w:rFonts w:ascii="宋体" w:eastAsia="宋体" w:hAnsi="宋体"/>
          <w:szCs w:val="21"/>
        </w:rPr>
        <w:t xml:space="preserve"> code to increase the data rate of the transmission, resulting in an increased signal bandwidth. Multiple access is provided by assigning </w:t>
      </w:r>
      <w:r w:rsidR="00F836E8" w:rsidRPr="00F836E8">
        <w:rPr>
          <w:rFonts w:ascii="宋体" w:eastAsia="宋体" w:hAnsi="宋体" w:hint="eastAsia"/>
          <w:szCs w:val="21"/>
          <w:u w:val="single"/>
        </w:rPr>
        <w:t>(75)</w:t>
      </w:r>
      <w:r w:rsidR="00646273" w:rsidRPr="00521716">
        <w:rPr>
          <w:rFonts w:ascii="宋体" w:eastAsia="宋体" w:hAnsi="宋体"/>
          <w:szCs w:val="21"/>
        </w:rPr>
        <w:t xml:space="preserve"> chipping codes to multiple users, so that the receiver can recover the transmission of an individual unit from multiple transmissions.</w:t>
      </w:r>
    </w:p>
    <w:p w:rsidR="00646273" w:rsidRPr="00521716" w:rsidRDefault="005925E1" w:rsidP="005925E1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(71)</w:t>
      </w:r>
      <w:proofErr w:type="spellStart"/>
      <w:r w:rsidR="00646273"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wave</w:t>
      </w:r>
      <w:proofErr w:type="spellEnd"/>
      <w:r w:rsidR="00646273" w:rsidRPr="00521716">
        <w:rPr>
          <w:rFonts w:ascii="宋体" w:eastAsia="宋体" w:hAnsi="宋体" w:hint="eastAsia"/>
          <w:szCs w:val="21"/>
        </w:rPr>
        <w:t xml:space="preserve">   </w:t>
      </w:r>
      <w:r w:rsidR="004B5920">
        <w:rPr>
          <w:rFonts w:ascii="宋体" w:eastAsia="宋体" w:hAnsi="宋体" w:hint="eastAsia"/>
          <w:szCs w:val="21"/>
        </w:rPr>
        <w:tab/>
      </w:r>
      <w:r w:rsidR="004B5920">
        <w:rPr>
          <w:rFonts w:ascii="宋体" w:eastAsia="宋体" w:hAnsi="宋体" w:hint="eastAsia"/>
          <w:szCs w:val="21"/>
        </w:rPr>
        <w:tab/>
      </w:r>
      <w:r w:rsidR="00646273" w:rsidRPr="00521716">
        <w:rPr>
          <w:rFonts w:ascii="宋体" w:eastAsia="宋体" w:hAnsi="宋体" w:hint="eastAsia"/>
          <w:szCs w:val="21"/>
        </w:rPr>
        <w:t xml:space="preserve"> </w:t>
      </w:r>
      <w:proofErr w:type="spellStart"/>
      <w:r w:rsidR="00646273"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signal</w:t>
      </w:r>
      <w:proofErr w:type="spellEnd"/>
      <w:r w:rsidR="00646273" w:rsidRPr="00521716">
        <w:rPr>
          <w:rFonts w:ascii="宋体" w:eastAsia="宋体" w:hAnsi="宋体" w:hint="eastAsia"/>
          <w:szCs w:val="21"/>
        </w:rPr>
        <w:t xml:space="preserve">    </w:t>
      </w:r>
      <w:r w:rsidR="004B5920">
        <w:rPr>
          <w:rFonts w:ascii="宋体" w:eastAsia="宋体" w:hAnsi="宋体" w:hint="eastAsia"/>
          <w:szCs w:val="21"/>
        </w:rPr>
        <w:tab/>
      </w:r>
      <w:r w:rsidR="004B5920">
        <w:rPr>
          <w:rFonts w:ascii="宋体" w:eastAsia="宋体" w:hAnsi="宋体" w:hint="eastAsia"/>
          <w:szCs w:val="21"/>
        </w:rPr>
        <w:tab/>
      </w:r>
      <w:proofErr w:type="spellStart"/>
      <w:r w:rsidR="00646273"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bandwidth</w:t>
      </w:r>
      <w:proofErr w:type="spellEnd"/>
      <w:r w:rsidR="00646273" w:rsidRPr="00521716">
        <w:rPr>
          <w:rFonts w:ascii="宋体" w:eastAsia="宋体" w:hAnsi="宋体" w:hint="eastAsia"/>
          <w:szCs w:val="21"/>
        </w:rPr>
        <w:t xml:space="preserve"> </w:t>
      </w:r>
      <w:r w:rsidR="001A6ECB">
        <w:rPr>
          <w:rFonts w:ascii="宋体" w:eastAsia="宋体" w:hAnsi="宋体" w:hint="eastAsia"/>
          <w:szCs w:val="21"/>
        </w:rPr>
        <w:tab/>
      </w:r>
      <w:r w:rsidR="001A6ECB">
        <w:rPr>
          <w:rFonts w:ascii="宋体" w:eastAsia="宋体" w:hAnsi="宋体" w:hint="eastAsia"/>
          <w:szCs w:val="21"/>
        </w:rPr>
        <w:tab/>
      </w:r>
      <w:proofErr w:type="spellStart"/>
      <w:r w:rsidR="00646273"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domain</w:t>
      </w:r>
      <w:proofErr w:type="spellEnd"/>
    </w:p>
    <w:p w:rsidR="00646273" w:rsidRPr="00521716" w:rsidRDefault="006B6C0D" w:rsidP="005925E1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(72)</w:t>
      </w:r>
      <w:proofErr w:type="spellStart"/>
      <w:r w:rsidR="00646273"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forward</w:t>
      </w:r>
      <w:proofErr w:type="spellEnd"/>
      <w:r w:rsidR="00646273" w:rsidRPr="00521716">
        <w:rPr>
          <w:rFonts w:ascii="宋体" w:eastAsia="宋体" w:hAnsi="宋体" w:hint="eastAsia"/>
          <w:szCs w:val="21"/>
        </w:rPr>
        <w:t xml:space="preserve">   </w:t>
      </w:r>
      <w:r w:rsidR="004B5920">
        <w:rPr>
          <w:rFonts w:ascii="宋体" w:eastAsia="宋体" w:hAnsi="宋体" w:hint="eastAsia"/>
          <w:szCs w:val="21"/>
        </w:rPr>
        <w:tab/>
      </w:r>
      <w:r w:rsidR="00646273" w:rsidRPr="00521716">
        <w:rPr>
          <w:rFonts w:ascii="宋体" w:eastAsia="宋体" w:hAnsi="宋体" w:hint="eastAsia"/>
          <w:szCs w:val="21"/>
        </w:rPr>
        <w:t xml:space="preserve"> </w:t>
      </w:r>
      <w:proofErr w:type="spellStart"/>
      <w:r w:rsidR="00646273"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reverse</w:t>
      </w:r>
      <w:proofErr w:type="spellEnd"/>
      <w:r w:rsidR="00646273" w:rsidRPr="00521716">
        <w:rPr>
          <w:rFonts w:ascii="宋体" w:eastAsia="宋体" w:hAnsi="宋体" w:hint="eastAsia"/>
          <w:szCs w:val="21"/>
        </w:rPr>
        <w:t xml:space="preserve">    </w:t>
      </w:r>
      <w:r w:rsidR="004B5920">
        <w:rPr>
          <w:rFonts w:ascii="宋体" w:eastAsia="宋体" w:hAnsi="宋体" w:hint="eastAsia"/>
          <w:szCs w:val="21"/>
        </w:rPr>
        <w:tab/>
      </w:r>
      <w:r w:rsidR="004B5920">
        <w:rPr>
          <w:rFonts w:ascii="宋体" w:eastAsia="宋体" w:hAnsi="宋体" w:hint="eastAsia"/>
          <w:szCs w:val="21"/>
        </w:rPr>
        <w:tab/>
      </w:r>
      <w:proofErr w:type="spellStart"/>
      <w:r w:rsidR="00646273"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backward</w:t>
      </w:r>
      <w:proofErr w:type="spellEnd"/>
      <w:r w:rsidR="00646273" w:rsidRPr="00521716">
        <w:rPr>
          <w:rFonts w:ascii="宋体" w:eastAsia="宋体" w:hAnsi="宋体" w:hint="eastAsia"/>
          <w:szCs w:val="21"/>
        </w:rPr>
        <w:t xml:space="preserve">   </w:t>
      </w:r>
      <w:r w:rsidR="001A6ECB">
        <w:rPr>
          <w:rFonts w:ascii="宋体" w:eastAsia="宋体" w:hAnsi="宋体" w:hint="eastAsia"/>
          <w:szCs w:val="21"/>
        </w:rPr>
        <w:tab/>
      </w:r>
      <w:r w:rsidR="001A6ECB">
        <w:rPr>
          <w:rFonts w:ascii="宋体" w:eastAsia="宋体" w:hAnsi="宋体" w:hint="eastAsia"/>
          <w:szCs w:val="21"/>
        </w:rPr>
        <w:tab/>
      </w:r>
      <w:proofErr w:type="spellStart"/>
      <w:r w:rsidR="00646273"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ahead</w:t>
      </w:r>
      <w:proofErr w:type="spellEnd"/>
    </w:p>
    <w:p w:rsidR="00646273" w:rsidRPr="00521716" w:rsidRDefault="006B6C0D" w:rsidP="005925E1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(73)</w:t>
      </w:r>
      <w:proofErr w:type="spellStart"/>
      <w:r w:rsidR="00646273"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connection</w:t>
      </w:r>
      <w:proofErr w:type="spellEnd"/>
      <w:r w:rsidR="00646273" w:rsidRPr="00521716">
        <w:rPr>
          <w:rFonts w:ascii="宋体" w:eastAsia="宋体" w:hAnsi="宋体" w:hint="eastAsia"/>
          <w:szCs w:val="21"/>
        </w:rPr>
        <w:t xml:space="preserve">    </w:t>
      </w:r>
      <w:r w:rsidR="004B5920">
        <w:rPr>
          <w:rFonts w:ascii="宋体" w:eastAsia="宋体" w:hAnsi="宋体" w:hint="eastAsia"/>
          <w:szCs w:val="21"/>
        </w:rPr>
        <w:t xml:space="preserve"> </w:t>
      </w:r>
      <w:proofErr w:type="spellStart"/>
      <w:r w:rsidR="00646273"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transmission</w:t>
      </w:r>
      <w:proofErr w:type="spellEnd"/>
      <w:r w:rsidR="00646273" w:rsidRPr="00521716">
        <w:rPr>
          <w:rFonts w:ascii="宋体" w:eastAsia="宋体" w:hAnsi="宋体" w:hint="eastAsia"/>
          <w:szCs w:val="21"/>
        </w:rPr>
        <w:t xml:space="preserve">    </w:t>
      </w:r>
      <w:r w:rsidR="004B5920">
        <w:rPr>
          <w:rFonts w:ascii="宋体" w:eastAsia="宋体" w:hAnsi="宋体" w:hint="eastAsia"/>
          <w:szCs w:val="21"/>
        </w:rPr>
        <w:tab/>
      </w:r>
      <w:proofErr w:type="spellStart"/>
      <w:r w:rsidR="00646273"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compromise</w:t>
      </w:r>
      <w:proofErr w:type="spellEnd"/>
      <w:r w:rsidR="00646273" w:rsidRPr="00521716">
        <w:rPr>
          <w:rFonts w:ascii="宋体" w:eastAsia="宋体" w:hAnsi="宋体" w:hint="eastAsia"/>
          <w:szCs w:val="21"/>
        </w:rPr>
        <w:t xml:space="preserve"> </w:t>
      </w:r>
      <w:r w:rsidR="001A6ECB">
        <w:rPr>
          <w:rFonts w:ascii="宋体" w:eastAsia="宋体" w:hAnsi="宋体" w:hint="eastAsia"/>
          <w:szCs w:val="21"/>
        </w:rPr>
        <w:tab/>
      </w:r>
      <w:r w:rsidR="001A6ECB">
        <w:rPr>
          <w:rFonts w:ascii="宋体" w:eastAsia="宋体" w:hAnsi="宋体" w:hint="eastAsia"/>
          <w:szCs w:val="21"/>
        </w:rPr>
        <w:tab/>
      </w:r>
      <w:proofErr w:type="spellStart"/>
      <w:r w:rsidR="00646273"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communication</w:t>
      </w:r>
      <w:proofErr w:type="spellEnd"/>
    </w:p>
    <w:p w:rsidR="00646273" w:rsidRPr="00521716" w:rsidRDefault="006B6C0D" w:rsidP="006B6C0D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(74)</w:t>
      </w:r>
      <w:proofErr w:type="spellStart"/>
      <w:r w:rsidR="00646273"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structure</w:t>
      </w:r>
      <w:proofErr w:type="spellEnd"/>
      <w:r w:rsidR="00646273" w:rsidRPr="00521716">
        <w:rPr>
          <w:rFonts w:ascii="宋体" w:eastAsia="宋体" w:hAnsi="宋体" w:hint="eastAsia"/>
          <w:szCs w:val="21"/>
        </w:rPr>
        <w:t xml:space="preserve">    </w:t>
      </w:r>
      <w:r w:rsidR="004B5920">
        <w:rPr>
          <w:rFonts w:ascii="宋体" w:eastAsia="宋体" w:hAnsi="宋体" w:hint="eastAsia"/>
          <w:szCs w:val="21"/>
        </w:rPr>
        <w:tab/>
        <w:t xml:space="preserve"> </w:t>
      </w:r>
      <w:proofErr w:type="spellStart"/>
      <w:r w:rsidR="00646273"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spectrum</w:t>
      </w:r>
      <w:proofErr w:type="spellEnd"/>
      <w:r w:rsidR="00646273" w:rsidRPr="00521716">
        <w:rPr>
          <w:rFonts w:ascii="宋体" w:eastAsia="宋体" w:hAnsi="宋体" w:hint="eastAsia"/>
          <w:szCs w:val="21"/>
        </w:rPr>
        <w:t xml:space="preserve">    </w:t>
      </w:r>
      <w:r w:rsidR="004B5920">
        <w:rPr>
          <w:rFonts w:ascii="宋体" w:eastAsia="宋体" w:hAnsi="宋体" w:hint="eastAsia"/>
          <w:szCs w:val="21"/>
        </w:rPr>
        <w:tab/>
      </w:r>
      <w:r w:rsidR="004B5920">
        <w:rPr>
          <w:rFonts w:ascii="宋体" w:eastAsia="宋体" w:hAnsi="宋体" w:hint="eastAsia"/>
          <w:szCs w:val="21"/>
        </w:rPr>
        <w:tab/>
      </w:r>
      <w:proofErr w:type="spellStart"/>
      <w:r w:rsidR="00646273"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stream</w:t>
      </w:r>
      <w:proofErr w:type="spellEnd"/>
      <w:r w:rsidR="00646273" w:rsidRPr="00521716">
        <w:rPr>
          <w:rFonts w:ascii="宋体" w:eastAsia="宋体" w:hAnsi="宋体" w:hint="eastAsia"/>
          <w:szCs w:val="21"/>
        </w:rPr>
        <w:t xml:space="preserve">   </w:t>
      </w:r>
      <w:r w:rsidR="001A6ECB">
        <w:rPr>
          <w:rFonts w:ascii="宋体" w:eastAsia="宋体" w:hAnsi="宋体" w:hint="eastAsia"/>
          <w:szCs w:val="21"/>
        </w:rPr>
        <w:tab/>
      </w:r>
      <w:r w:rsidR="001A6ECB">
        <w:rPr>
          <w:rFonts w:ascii="宋体" w:eastAsia="宋体" w:hAnsi="宋体" w:hint="eastAsia"/>
          <w:szCs w:val="21"/>
        </w:rPr>
        <w:tab/>
      </w:r>
      <w:r w:rsidR="001A6ECB">
        <w:rPr>
          <w:rFonts w:ascii="宋体" w:eastAsia="宋体" w:hAnsi="宋体" w:hint="eastAsia"/>
          <w:szCs w:val="21"/>
        </w:rPr>
        <w:tab/>
      </w:r>
      <w:proofErr w:type="spellStart"/>
      <w:r w:rsidR="00646273"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strategy</w:t>
      </w:r>
      <w:proofErr w:type="spellEnd"/>
    </w:p>
    <w:p w:rsidR="00646273" w:rsidRPr="00521716" w:rsidRDefault="006B6C0D" w:rsidP="005925E1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(75)</w:t>
      </w:r>
      <w:proofErr w:type="spellStart"/>
      <w:r w:rsidR="00646273" w:rsidRPr="00521716">
        <w:rPr>
          <w:rFonts w:ascii="宋体" w:eastAsia="宋体" w:hAnsi="宋体" w:hint="eastAsia"/>
          <w:szCs w:val="21"/>
        </w:rPr>
        <w:t>A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concurrent</w:t>
      </w:r>
      <w:proofErr w:type="spellEnd"/>
      <w:r w:rsidR="00646273" w:rsidRPr="00521716">
        <w:rPr>
          <w:rFonts w:ascii="宋体" w:eastAsia="宋体" w:hAnsi="宋体" w:hint="eastAsia"/>
          <w:szCs w:val="21"/>
        </w:rPr>
        <w:t xml:space="preserve">    </w:t>
      </w:r>
      <w:r w:rsidR="004B5920">
        <w:rPr>
          <w:rFonts w:ascii="宋体" w:eastAsia="宋体" w:hAnsi="宋体" w:hint="eastAsia"/>
          <w:szCs w:val="21"/>
        </w:rPr>
        <w:t xml:space="preserve"> </w:t>
      </w:r>
      <w:proofErr w:type="spellStart"/>
      <w:r w:rsidR="00646273" w:rsidRPr="00521716">
        <w:rPr>
          <w:rFonts w:ascii="宋体" w:eastAsia="宋体" w:hAnsi="宋体" w:hint="eastAsia"/>
          <w:szCs w:val="21"/>
        </w:rPr>
        <w:t>B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orhogonal</w:t>
      </w:r>
      <w:proofErr w:type="spellEnd"/>
      <w:r w:rsidR="00646273" w:rsidRPr="00521716">
        <w:rPr>
          <w:rFonts w:ascii="宋体" w:eastAsia="宋体" w:hAnsi="宋体" w:hint="eastAsia"/>
          <w:szCs w:val="21"/>
        </w:rPr>
        <w:t xml:space="preserve">    </w:t>
      </w:r>
      <w:r w:rsidR="004B5920">
        <w:rPr>
          <w:rFonts w:ascii="宋体" w:eastAsia="宋体" w:hAnsi="宋体" w:hint="eastAsia"/>
          <w:szCs w:val="21"/>
        </w:rPr>
        <w:tab/>
      </w:r>
      <w:proofErr w:type="spellStart"/>
      <w:r w:rsidR="00646273" w:rsidRPr="00521716">
        <w:rPr>
          <w:rFonts w:ascii="宋体" w:eastAsia="宋体" w:hAnsi="宋体" w:hint="eastAsia"/>
          <w:szCs w:val="21"/>
        </w:rPr>
        <w:t>C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higher</w:t>
      </w:r>
      <w:proofErr w:type="spellEnd"/>
      <w:r w:rsidR="00646273" w:rsidRPr="00521716">
        <w:rPr>
          <w:rFonts w:ascii="宋体" w:eastAsia="宋体" w:hAnsi="宋体" w:hint="eastAsia"/>
          <w:szCs w:val="21"/>
        </w:rPr>
        <w:t xml:space="preserve"> </w:t>
      </w:r>
      <w:r w:rsidR="001A6ECB">
        <w:rPr>
          <w:rFonts w:ascii="宋体" w:eastAsia="宋体" w:hAnsi="宋体" w:hint="eastAsia"/>
          <w:szCs w:val="21"/>
        </w:rPr>
        <w:tab/>
      </w:r>
      <w:r w:rsidR="001A6ECB">
        <w:rPr>
          <w:rFonts w:ascii="宋体" w:eastAsia="宋体" w:hAnsi="宋体" w:hint="eastAsia"/>
          <w:szCs w:val="21"/>
        </w:rPr>
        <w:tab/>
      </w:r>
      <w:r w:rsidR="001A6ECB">
        <w:rPr>
          <w:rFonts w:ascii="宋体" w:eastAsia="宋体" w:hAnsi="宋体" w:hint="eastAsia"/>
          <w:szCs w:val="21"/>
        </w:rPr>
        <w:tab/>
      </w:r>
      <w:proofErr w:type="spellStart"/>
      <w:r w:rsidR="00646273" w:rsidRPr="00521716">
        <w:rPr>
          <w:rFonts w:ascii="宋体" w:eastAsia="宋体" w:hAnsi="宋体" w:hint="eastAsia"/>
          <w:szCs w:val="21"/>
        </w:rPr>
        <w:t>D</w:t>
      </w:r>
      <w:r w:rsidR="00110C50">
        <w:rPr>
          <w:rFonts w:ascii="宋体" w:eastAsia="宋体" w:hAnsi="宋体" w:hint="eastAsia"/>
          <w:szCs w:val="21"/>
        </w:rPr>
        <w:t>.</w:t>
      </w:r>
      <w:r w:rsidR="00646273" w:rsidRPr="00521716">
        <w:rPr>
          <w:rFonts w:ascii="宋体" w:eastAsia="宋体" w:hAnsi="宋体" w:hint="eastAsia"/>
          <w:szCs w:val="21"/>
        </w:rPr>
        <w:t>lower</w:t>
      </w:r>
      <w:proofErr w:type="spellEnd"/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</w:p>
    <w:p w:rsidR="00646273" w:rsidRPr="00521716" w:rsidRDefault="00646273" w:rsidP="00A14EA2">
      <w:pPr>
        <w:spacing w:line="360" w:lineRule="auto"/>
        <w:rPr>
          <w:rFonts w:ascii="宋体" w:eastAsia="宋体" w:hAnsi="宋体"/>
          <w:szCs w:val="21"/>
        </w:rPr>
      </w:pPr>
    </w:p>
    <w:p w:rsidR="00CB55D2" w:rsidRPr="00A2731F" w:rsidRDefault="00CB55D2" w:rsidP="00A14EA2">
      <w:pPr>
        <w:spacing w:line="360" w:lineRule="auto"/>
        <w:rPr>
          <w:rFonts w:ascii="宋体" w:eastAsia="宋体" w:hAnsi="宋体"/>
          <w:szCs w:val="21"/>
        </w:rPr>
      </w:pPr>
    </w:p>
    <w:sectPr w:rsidR="00CB55D2" w:rsidRPr="00A2731F" w:rsidSect="00CB55D2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6C1E" w:rsidRDefault="00CD6C1E" w:rsidP="00646273">
      <w:r>
        <w:separator/>
      </w:r>
    </w:p>
  </w:endnote>
  <w:endnote w:type="continuationSeparator" w:id="0">
    <w:p w:rsidR="00CD6C1E" w:rsidRDefault="00CD6C1E" w:rsidP="006462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宋体" w:eastAsia="宋体" w:hAnsi="宋体"/>
        <w:sz w:val="21"/>
        <w:szCs w:val="21"/>
      </w:rPr>
      <w:id w:val="499734"/>
      <w:docPartObj>
        <w:docPartGallery w:val="Page Numbers (Bottom of Page)"/>
        <w:docPartUnique/>
      </w:docPartObj>
    </w:sdtPr>
    <w:sdtContent>
      <w:p w:rsidR="00233AE4" w:rsidRPr="00233AE4" w:rsidRDefault="00233AE4" w:rsidP="00233AE4">
        <w:pPr>
          <w:pStyle w:val="a4"/>
          <w:jc w:val="center"/>
          <w:rPr>
            <w:rFonts w:ascii="宋体" w:eastAsia="宋体" w:hAnsi="宋体"/>
            <w:sz w:val="21"/>
            <w:szCs w:val="21"/>
          </w:rPr>
        </w:pPr>
        <w:r w:rsidRPr="00233AE4">
          <w:rPr>
            <w:rFonts w:ascii="宋体" w:eastAsia="宋体" w:hAnsi="宋体" w:hint="eastAsia"/>
            <w:sz w:val="21"/>
            <w:szCs w:val="21"/>
          </w:rPr>
          <w:t>2014年下半年 网络工程师 上午试卷 第</w:t>
        </w:r>
        <w:r w:rsidRPr="00233AE4">
          <w:rPr>
            <w:rFonts w:ascii="宋体" w:eastAsia="宋体" w:hAnsi="宋体"/>
            <w:sz w:val="21"/>
            <w:szCs w:val="21"/>
          </w:rPr>
          <w:fldChar w:fldCharType="begin"/>
        </w:r>
        <w:r w:rsidRPr="00233AE4">
          <w:rPr>
            <w:rFonts w:ascii="宋体" w:eastAsia="宋体" w:hAnsi="宋体"/>
            <w:sz w:val="21"/>
            <w:szCs w:val="21"/>
          </w:rPr>
          <w:instrText xml:space="preserve"> PAGE   \* MERGEFORMAT </w:instrText>
        </w:r>
        <w:r w:rsidRPr="00233AE4">
          <w:rPr>
            <w:rFonts w:ascii="宋体" w:eastAsia="宋体" w:hAnsi="宋体"/>
            <w:sz w:val="21"/>
            <w:szCs w:val="21"/>
          </w:rPr>
          <w:fldChar w:fldCharType="separate"/>
        </w:r>
        <w:r w:rsidR="00915D06" w:rsidRPr="00915D06">
          <w:rPr>
            <w:rFonts w:ascii="宋体" w:eastAsia="宋体" w:hAnsi="宋体"/>
            <w:noProof/>
            <w:sz w:val="21"/>
            <w:szCs w:val="21"/>
            <w:lang w:val="zh-CN"/>
          </w:rPr>
          <w:t>11</w:t>
        </w:r>
        <w:r w:rsidRPr="00233AE4">
          <w:rPr>
            <w:rFonts w:ascii="宋体" w:eastAsia="宋体" w:hAnsi="宋体"/>
            <w:sz w:val="21"/>
            <w:szCs w:val="21"/>
          </w:rPr>
          <w:fldChar w:fldCharType="end"/>
        </w:r>
        <w:r w:rsidRPr="00233AE4">
          <w:rPr>
            <w:rFonts w:ascii="宋体" w:eastAsia="宋体" w:hAnsi="宋体" w:hint="eastAsia"/>
            <w:sz w:val="21"/>
            <w:szCs w:val="21"/>
          </w:rPr>
          <w:t>页 （共</w:t>
        </w:r>
        <w:fldSimple w:instr=" NUMPAGES   \* MERGEFORMAT ">
          <w:r w:rsidR="00915D06">
            <w:rPr>
              <w:rFonts w:ascii="宋体" w:eastAsia="宋体" w:hAnsi="宋体"/>
              <w:noProof/>
              <w:sz w:val="21"/>
              <w:szCs w:val="21"/>
            </w:rPr>
            <w:t>11</w:t>
          </w:r>
        </w:fldSimple>
        <w:r w:rsidRPr="00233AE4">
          <w:rPr>
            <w:rFonts w:ascii="宋体" w:eastAsia="宋体" w:hAnsi="宋体" w:hint="eastAsia"/>
            <w:sz w:val="21"/>
            <w:szCs w:val="21"/>
          </w:rPr>
          <w:t>页）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6C1E" w:rsidRDefault="00CD6C1E" w:rsidP="00646273">
      <w:r>
        <w:separator/>
      </w:r>
    </w:p>
  </w:footnote>
  <w:footnote w:type="continuationSeparator" w:id="0">
    <w:p w:rsidR="00CD6C1E" w:rsidRDefault="00CD6C1E" w:rsidP="006462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6273"/>
    <w:rsid w:val="0000643C"/>
    <w:rsid w:val="000302D2"/>
    <w:rsid w:val="00041715"/>
    <w:rsid w:val="00053566"/>
    <w:rsid w:val="000560C7"/>
    <w:rsid w:val="00056D4F"/>
    <w:rsid w:val="00062129"/>
    <w:rsid w:val="000643D3"/>
    <w:rsid w:val="00064B4B"/>
    <w:rsid w:val="00075AAC"/>
    <w:rsid w:val="00080102"/>
    <w:rsid w:val="00092278"/>
    <w:rsid w:val="000964FC"/>
    <w:rsid w:val="000977DA"/>
    <w:rsid w:val="000B70F5"/>
    <w:rsid w:val="000C013F"/>
    <w:rsid w:val="000C2E17"/>
    <w:rsid w:val="000E2660"/>
    <w:rsid w:val="000E5E64"/>
    <w:rsid w:val="000F4DC2"/>
    <w:rsid w:val="000F53B3"/>
    <w:rsid w:val="000F6F7C"/>
    <w:rsid w:val="00106A52"/>
    <w:rsid w:val="00110C50"/>
    <w:rsid w:val="00111844"/>
    <w:rsid w:val="00116FC9"/>
    <w:rsid w:val="00126C93"/>
    <w:rsid w:val="00135450"/>
    <w:rsid w:val="001362D2"/>
    <w:rsid w:val="00136646"/>
    <w:rsid w:val="00142629"/>
    <w:rsid w:val="00144909"/>
    <w:rsid w:val="00152573"/>
    <w:rsid w:val="001640A1"/>
    <w:rsid w:val="001739CD"/>
    <w:rsid w:val="00191783"/>
    <w:rsid w:val="0019234A"/>
    <w:rsid w:val="001A4919"/>
    <w:rsid w:val="001A6ECB"/>
    <w:rsid w:val="001B745C"/>
    <w:rsid w:val="001C0155"/>
    <w:rsid w:val="001D1023"/>
    <w:rsid w:val="001F7296"/>
    <w:rsid w:val="00202921"/>
    <w:rsid w:val="00210043"/>
    <w:rsid w:val="0021439D"/>
    <w:rsid w:val="002163A6"/>
    <w:rsid w:val="00216B9A"/>
    <w:rsid w:val="00225107"/>
    <w:rsid w:val="00226A05"/>
    <w:rsid w:val="00233AC7"/>
    <w:rsid w:val="00233AE4"/>
    <w:rsid w:val="00233F32"/>
    <w:rsid w:val="00235471"/>
    <w:rsid w:val="002474D5"/>
    <w:rsid w:val="00262389"/>
    <w:rsid w:val="00266861"/>
    <w:rsid w:val="00274529"/>
    <w:rsid w:val="002864D7"/>
    <w:rsid w:val="00290E54"/>
    <w:rsid w:val="002A5497"/>
    <w:rsid w:val="002B228E"/>
    <w:rsid w:val="002E435B"/>
    <w:rsid w:val="002F6923"/>
    <w:rsid w:val="00300F3E"/>
    <w:rsid w:val="00310A2E"/>
    <w:rsid w:val="00311A89"/>
    <w:rsid w:val="00312B01"/>
    <w:rsid w:val="00326706"/>
    <w:rsid w:val="0033784E"/>
    <w:rsid w:val="00341A36"/>
    <w:rsid w:val="00346730"/>
    <w:rsid w:val="0035301B"/>
    <w:rsid w:val="003536EC"/>
    <w:rsid w:val="00353EF0"/>
    <w:rsid w:val="00357AB3"/>
    <w:rsid w:val="00365D04"/>
    <w:rsid w:val="003800F5"/>
    <w:rsid w:val="00383CA3"/>
    <w:rsid w:val="003927AC"/>
    <w:rsid w:val="003A0FB8"/>
    <w:rsid w:val="003A3EB8"/>
    <w:rsid w:val="003C2C0C"/>
    <w:rsid w:val="003C3A58"/>
    <w:rsid w:val="003C5A44"/>
    <w:rsid w:val="003D3FB7"/>
    <w:rsid w:val="003E0764"/>
    <w:rsid w:val="003E761B"/>
    <w:rsid w:val="00400F10"/>
    <w:rsid w:val="00405996"/>
    <w:rsid w:val="00432171"/>
    <w:rsid w:val="00433026"/>
    <w:rsid w:val="00435CB9"/>
    <w:rsid w:val="00436840"/>
    <w:rsid w:val="00450086"/>
    <w:rsid w:val="0045757F"/>
    <w:rsid w:val="0046498F"/>
    <w:rsid w:val="0048719A"/>
    <w:rsid w:val="0049548E"/>
    <w:rsid w:val="004976E8"/>
    <w:rsid w:val="004A1CDA"/>
    <w:rsid w:val="004B29A0"/>
    <w:rsid w:val="004B58C3"/>
    <w:rsid w:val="004B5920"/>
    <w:rsid w:val="004C666B"/>
    <w:rsid w:val="004D00BF"/>
    <w:rsid w:val="004D0D47"/>
    <w:rsid w:val="004D7F18"/>
    <w:rsid w:val="004E0FF4"/>
    <w:rsid w:val="004E3F61"/>
    <w:rsid w:val="004F4534"/>
    <w:rsid w:val="004F6C37"/>
    <w:rsid w:val="00505668"/>
    <w:rsid w:val="005062CA"/>
    <w:rsid w:val="00506309"/>
    <w:rsid w:val="00506C2F"/>
    <w:rsid w:val="0050740D"/>
    <w:rsid w:val="00510EF6"/>
    <w:rsid w:val="00512201"/>
    <w:rsid w:val="00515ABD"/>
    <w:rsid w:val="00515E73"/>
    <w:rsid w:val="00521716"/>
    <w:rsid w:val="00556B87"/>
    <w:rsid w:val="005604A5"/>
    <w:rsid w:val="00586605"/>
    <w:rsid w:val="005925E1"/>
    <w:rsid w:val="00596AD5"/>
    <w:rsid w:val="005A2369"/>
    <w:rsid w:val="005A3823"/>
    <w:rsid w:val="005B5BE5"/>
    <w:rsid w:val="005D0A42"/>
    <w:rsid w:val="005E3D76"/>
    <w:rsid w:val="005F308B"/>
    <w:rsid w:val="005F7C83"/>
    <w:rsid w:val="00600B27"/>
    <w:rsid w:val="00601884"/>
    <w:rsid w:val="006160E7"/>
    <w:rsid w:val="0061642F"/>
    <w:rsid w:val="0062128F"/>
    <w:rsid w:val="00621C96"/>
    <w:rsid w:val="006236D2"/>
    <w:rsid w:val="00626F27"/>
    <w:rsid w:val="00646273"/>
    <w:rsid w:val="00647EFB"/>
    <w:rsid w:val="006550CF"/>
    <w:rsid w:val="0066258C"/>
    <w:rsid w:val="00672090"/>
    <w:rsid w:val="0067447D"/>
    <w:rsid w:val="006772F4"/>
    <w:rsid w:val="00677CEE"/>
    <w:rsid w:val="0068073A"/>
    <w:rsid w:val="0069251A"/>
    <w:rsid w:val="00695021"/>
    <w:rsid w:val="006A21F3"/>
    <w:rsid w:val="006A4C1E"/>
    <w:rsid w:val="006A5DA5"/>
    <w:rsid w:val="006B544A"/>
    <w:rsid w:val="006B6C0D"/>
    <w:rsid w:val="006C0C78"/>
    <w:rsid w:val="006E090A"/>
    <w:rsid w:val="006E7EB9"/>
    <w:rsid w:val="006F281D"/>
    <w:rsid w:val="00704775"/>
    <w:rsid w:val="00706F76"/>
    <w:rsid w:val="0071463D"/>
    <w:rsid w:val="007208D4"/>
    <w:rsid w:val="00722A07"/>
    <w:rsid w:val="00726CFE"/>
    <w:rsid w:val="00731889"/>
    <w:rsid w:val="00732185"/>
    <w:rsid w:val="00740AE5"/>
    <w:rsid w:val="007444F7"/>
    <w:rsid w:val="0077133C"/>
    <w:rsid w:val="00771BC4"/>
    <w:rsid w:val="007755C4"/>
    <w:rsid w:val="00776021"/>
    <w:rsid w:val="00784272"/>
    <w:rsid w:val="007A270C"/>
    <w:rsid w:val="007A2B12"/>
    <w:rsid w:val="007B3D9D"/>
    <w:rsid w:val="007C5737"/>
    <w:rsid w:val="007C7806"/>
    <w:rsid w:val="007D28C7"/>
    <w:rsid w:val="007D47E4"/>
    <w:rsid w:val="007E7469"/>
    <w:rsid w:val="007F08B9"/>
    <w:rsid w:val="007F20BD"/>
    <w:rsid w:val="007F577F"/>
    <w:rsid w:val="007F7957"/>
    <w:rsid w:val="0080378A"/>
    <w:rsid w:val="008040DB"/>
    <w:rsid w:val="00807B17"/>
    <w:rsid w:val="00807D76"/>
    <w:rsid w:val="00811A92"/>
    <w:rsid w:val="00812F04"/>
    <w:rsid w:val="0082624F"/>
    <w:rsid w:val="0082658C"/>
    <w:rsid w:val="0083676E"/>
    <w:rsid w:val="008425C1"/>
    <w:rsid w:val="00853334"/>
    <w:rsid w:val="00861F81"/>
    <w:rsid w:val="00864C25"/>
    <w:rsid w:val="00865787"/>
    <w:rsid w:val="00875738"/>
    <w:rsid w:val="00880B58"/>
    <w:rsid w:val="00880FCE"/>
    <w:rsid w:val="008861C8"/>
    <w:rsid w:val="00886731"/>
    <w:rsid w:val="008934F1"/>
    <w:rsid w:val="00894C64"/>
    <w:rsid w:val="008B43C9"/>
    <w:rsid w:val="008C5374"/>
    <w:rsid w:val="008D4F96"/>
    <w:rsid w:val="008D6473"/>
    <w:rsid w:val="008E2FF3"/>
    <w:rsid w:val="008E6175"/>
    <w:rsid w:val="008F3011"/>
    <w:rsid w:val="008F3D5F"/>
    <w:rsid w:val="00903DE3"/>
    <w:rsid w:val="00903E6D"/>
    <w:rsid w:val="009060DB"/>
    <w:rsid w:val="00915D06"/>
    <w:rsid w:val="00917A6E"/>
    <w:rsid w:val="00932EDE"/>
    <w:rsid w:val="00952E4E"/>
    <w:rsid w:val="00955E75"/>
    <w:rsid w:val="00972588"/>
    <w:rsid w:val="00975006"/>
    <w:rsid w:val="00982A97"/>
    <w:rsid w:val="009839F0"/>
    <w:rsid w:val="00986BCA"/>
    <w:rsid w:val="00994722"/>
    <w:rsid w:val="009B4EDE"/>
    <w:rsid w:val="009B535B"/>
    <w:rsid w:val="009C227C"/>
    <w:rsid w:val="009C3573"/>
    <w:rsid w:val="009C49F6"/>
    <w:rsid w:val="009D064F"/>
    <w:rsid w:val="009D5F22"/>
    <w:rsid w:val="009D6CE1"/>
    <w:rsid w:val="009E3B7A"/>
    <w:rsid w:val="009E4FCC"/>
    <w:rsid w:val="009E79F2"/>
    <w:rsid w:val="009E7DF0"/>
    <w:rsid w:val="009F1424"/>
    <w:rsid w:val="009F78F0"/>
    <w:rsid w:val="00A03727"/>
    <w:rsid w:val="00A0499F"/>
    <w:rsid w:val="00A05501"/>
    <w:rsid w:val="00A05F0A"/>
    <w:rsid w:val="00A14EA2"/>
    <w:rsid w:val="00A200C3"/>
    <w:rsid w:val="00A2731F"/>
    <w:rsid w:val="00A27F57"/>
    <w:rsid w:val="00A51C19"/>
    <w:rsid w:val="00A53D79"/>
    <w:rsid w:val="00A66CA2"/>
    <w:rsid w:val="00A8408E"/>
    <w:rsid w:val="00A84A18"/>
    <w:rsid w:val="00A90E3D"/>
    <w:rsid w:val="00A9257A"/>
    <w:rsid w:val="00AA2F9E"/>
    <w:rsid w:val="00AD56B1"/>
    <w:rsid w:val="00AE486F"/>
    <w:rsid w:val="00B04C46"/>
    <w:rsid w:val="00B06FA8"/>
    <w:rsid w:val="00B149EE"/>
    <w:rsid w:val="00B2228F"/>
    <w:rsid w:val="00B242DF"/>
    <w:rsid w:val="00B320C4"/>
    <w:rsid w:val="00B342A9"/>
    <w:rsid w:val="00B36533"/>
    <w:rsid w:val="00B56242"/>
    <w:rsid w:val="00B61698"/>
    <w:rsid w:val="00B65A6D"/>
    <w:rsid w:val="00B73166"/>
    <w:rsid w:val="00B844B6"/>
    <w:rsid w:val="00B90A24"/>
    <w:rsid w:val="00BB2E60"/>
    <w:rsid w:val="00BB7455"/>
    <w:rsid w:val="00BD16C4"/>
    <w:rsid w:val="00BE1680"/>
    <w:rsid w:val="00BF03C0"/>
    <w:rsid w:val="00BF3CB8"/>
    <w:rsid w:val="00BF5CD5"/>
    <w:rsid w:val="00C023B3"/>
    <w:rsid w:val="00C02E5A"/>
    <w:rsid w:val="00C10AB4"/>
    <w:rsid w:val="00C27DB9"/>
    <w:rsid w:val="00C30B3A"/>
    <w:rsid w:val="00C43070"/>
    <w:rsid w:val="00C52C2D"/>
    <w:rsid w:val="00C5754E"/>
    <w:rsid w:val="00C63999"/>
    <w:rsid w:val="00C63C28"/>
    <w:rsid w:val="00C74D82"/>
    <w:rsid w:val="00C76433"/>
    <w:rsid w:val="00C80A1D"/>
    <w:rsid w:val="00C83813"/>
    <w:rsid w:val="00C92CFD"/>
    <w:rsid w:val="00CA3E1A"/>
    <w:rsid w:val="00CB0AEF"/>
    <w:rsid w:val="00CB352E"/>
    <w:rsid w:val="00CB55D2"/>
    <w:rsid w:val="00CC4451"/>
    <w:rsid w:val="00CC4BC9"/>
    <w:rsid w:val="00CC6AB0"/>
    <w:rsid w:val="00CC7E44"/>
    <w:rsid w:val="00CD6C1E"/>
    <w:rsid w:val="00CF387C"/>
    <w:rsid w:val="00CF41F6"/>
    <w:rsid w:val="00CF5337"/>
    <w:rsid w:val="00D12DDF"/>
    <w:rsid w:val="00D21783"/>
    <w:rsid w:val="00D43417"/>
    <w:rsid w:val="00D44399"/>
    <w:rsid w:val="00D448E7"/>
    <w:rsid w:val="00D50DBD"/>
    <w:rsid w:val="00D66B08"/>
    <w:rsid w:val="00D71D67"/>
    <w:rsid w:val="00D813D7"/>
    <w:rsid w:val="00D92ADC"/>
    <w:rsid w:val="00D978C4"/>
    <w:rsid w:val="00DA3784"/>
    <w:rsid w:val="00DB3595"/>
    <w:rsid w:val="00DB5607"/>
    <w:rsid w:val="00DB6C30"/>
    <w:rsid w:val="00DC300A"/>
    <w:rsid w:val="00DC3CC8"/>
    <w:rsid w:val="00DC5CA6"/>
    <w:rsid w:val="00DD0407"/>
    <w:rsid w:val="00DD1D00"/>
    <w:rsid w:val="00DD2EE6"/>
    <w:rsid w:val="00DE0C38"/>
    <w:rsid w:val="00DF43C8"/>
    <w:rsid w:val="00E039AB"/>
    <w:rsid w:val="00E03F19"/>
    <w:rsid w:val="00E05D65"/>
    <w:rsid w:val="00E07159"/>
    <w:rsid w:val="00E27EC0"/>
    <w:rsid w:val="00E309A2"/>
    <w:rsid w:val="00E335CC"/>
    <w:rsid w:val="00E37D82"/>
    <w:rsid w:val="00E50D07"/>
    <w:rsid w:val="00E536F1"/>
    <w:rsid w:val="00E6088C"/>
    <w:rsid w:val="00E60FAF"/>
    <w:rsid w:val="00E61889"/>
    <w:rsid w:val="00E75D50"/>
    <w:rsid w:val="00E77876"/>
    <w:rsid w:val="00E8149A"/>
    <w:rsid w:val="00E900AF"/>
    <w:rsid w:val="00E905B6"/>
    <w:rsid w:val="00E950A0"/>
    <w:rsid w:val="00EA31B8"/>
    <w:rsid w:val="00EA35D9"/>
    <w:rsid w:val="00EA3FCA"/>
    <w:rsid w:val="00EC7217"/>
    <w:rsid w:val="00EE62D0"/>
    <w:rsid w:val="00EF497F"/>
    <w:rsid w:val="00F02754"/>
    <w:rsid w:val="00F217D3"/>
    <w:rsid w:val="00F328EF"/>
    <w:rsid w:val="00F372CE"/>
    <w:rsid w:val="00F50717"/>
    <w:rsid w:val="00F53073"/>
    <w:rsid w:val="00F66A1B"/>
    <w:rsid w:val="00F66E01"/>
    <w:rsid w:val="00F75302"/>
    <w:rsid w:val="00F76050"/>
    <w:rsid w:val="00F7673B"/>
    <w:rsid w:val="00F836E8"/>
    <w:rsid w:val="00FA0379"/>
    <w:rsid w:val="00FA0A34"/>
    <w:rsid w:val="00FB474A"/>
    <w:rsid w:val="00FB73D8"/>
    <w:rsid w:val="00FD3650"/>
    <w:rsid w:val="00FD55EB"/>
    <w:rsid w:val="00FE0BBA"/>
    <w:rsid w:val="00FE5A27"/>
    <w:rsid w:val="00FF2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5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6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62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6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6273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A66CA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66CA2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986B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11</Pages>
  <Words>1429</Words>
  <Characters>8146</Characters>
  <Application>Microsoft Office Word</Application>
  <DocSecurity>0</DocSecurity>
  <Lines>67</Lines>
  <Paragraphs>19</Paragraphs>
  <ScaleCrop>false</ScaleCrop>
  <Company>china</Company>
  <LinksUpToDate>false</LinksUpToDate>
  <CharactersWithSpaces>9556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747</cp:revision>
  <dcterms:created xsi:type="dcterms:W3CDTF">2017-07-15T08:02:00Z</dcterms:created>
  <dcterms:modified xsi:type="dcterms:W3CDTF">2017-08-13T03:54:00Z</dcterms:modified>
</cp:coreProperties>
</file>