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color w:val="1c2b33"/>
          <w:sz w:val="23"/>
          <w:szCs w:val="23"/>
        </w:rPr>
      </w:pPr>
      <w:r w:rsidDel="00000000" w:rsidR="00000000" w:rsidRPr="00000000">
        <w:rPr>
          <w:color w:val="1c2b33"/>
          <w:sz w:val="23"/>
          <w:szCs w:val="23"/>
          <w:rtl w:val="0"/>
        </w:rPr>
        <w:t xml:space="preserve">I'll guide you through the process of starting with Python in a step-by-step manner, taking it one step at a time.</w:t>
      </w:r>
    </w:p>
    <w:p w:rsidR="00000000" w:rsidDel="00000000" w:rsidP="00000000" w:rsidRDefault="00000000" w:rsidRPr="00000000" w14:paraId="00000002">
      <w:pPr>
        <w:spacing w:after="240" w:lineRule="auto"/>
        <w:rPr>
          <w:b w:val="1"/>
          <w:color w:val="1c2b33"/>
          <w:sz w:val="23"/>
          <w:szCs w:val="23"/>
        </w:rPr>
      </w:pPr>
      <w:r w:rsidDel="00000000" w:rsidR="00000000" w:rsidRPr="00000000">
        <w:rPr>
          <w:b w:val="1"/>
          <w:color w:val="1c2b33"/>
          <w:sz w:val="23"/>
          <w:szCs w:val="23"/>
          <w:rtl w:val="0"/>
        </w:rPr>
        <w:t xml:space="preserve">Step 1: Installing Python</w:t>
      </w:r>
    </w:p>
    <w:p w:rsidR="00000000" w:rsidDel="00000000" w:rsidP="00000000" w:rsidRDefault="00000000" w:rsidRPr="00000000" w14:paraId="00000003">
      <w:pPr>
        <w:numPr>
          <w:ilvl w:val="0"/>
          <w:numId w:val="4"/>
        </w:numPr>
        <w:spacing w:after="0" w:afterAutospacing="0" w:before="120" w:lineRule="auto"/>
        <w:ind w:left="720" w:hanging="360"/>
      </w:pPr>
      <w:r w:rsidDel="00000000" w:rsidR="00000000" w:rsidRPr="00000000">
        <w:rPr>
          <w:color w:val="1c2b33"/>
          <w:sz w:val="23"/>
          <w:szCs w:val="23"/>
          <w:rtl w:val="0"/>
        </w:rPr>
        <w:t xml:space="preserve">Go to the official Python website:</w:t>
      </w:r>
    </w:p>
    <w:p w:rsidR="00000000" w:rsidDel="00000000" w:rsidP="00000000" w:rsidRDefault="00000000" w:rsidRPr="00000000" w14:paraId="00000004">
      <w:pPr>
        <w:numPr>
          <w:ilvl w:val="0"/>
          <w:numId w:val="4"/>
        </w:numPr>
        <w:spacing w:after="0" w:afterAutospacing="0" w:before="0" w:beforeAutospacing="0" w:lineRule="auto"/>
        <w:ind w:left="720" w:hanging="360"/>
      </w:pPr>
      <w:r w:rsidDel="00000000" w:rsidR="00000000" w:rsidRPr="00000000">
        <w:rPr>
          <w:color w:val="1c2b33"/>
          <w:sz w:val="23"/>
          <w:szCs w:val="23"/>
          <w:rtl w:val="0"/>
        </w:rPr>
        <w:t xml:space="preserve">Click on "Downloads" and select the latest version of Python for your operating system (Windows, macOS, or Linux).</w:t>
      </w:r>
    </w:p>
    <w:p w:rsidR="00000000" w:rsidDel="00000000" w:rsidP="00000000" w:rsidRDefault="00000000" w:rsidRPr="00000000" w14:paraId="00000005">
      <w:pPr>
        <w:numPr>
          <w:ilvl w:val="0"/>
          <w:numId w:val="4"/>
        </w:numPr>
        <w:spacing w:after="0" w:afterAutospacing="0" w:before="0" w:beforeAutospacing="0" w:lineRule="auto"/>
        <w:ind w:left="720" w:hanging="360"/>
      </w:pPr>
      <w:r w:rsidDel="00000000" w:rsidR="00000000" w:rsidRPr="00000000">
        <w:rPr>
          <w:color w:val="1c2b33"/>
          <w:sz w:val="23"/>
          <w:szCs w:val="23"/>
          <w:rtl w:val="0"/>
        </w:rPr>
        <w:t xml:space="preserve">Choose the correct installer (32-bit or 64-bit) for your system.</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color w:val="1c2b33"/>
          <w:sz w:val="23"/>
          <w:szCs w:val="23"/>
          <w:rtl w:val="0"/>
        </w:rPr>
        <w:t xml:space="preserve">Download the installer and run it.</w:t>
      </w:r>
    </w:p>
    <w:p w:rsidR="00000000" w:rsidDel="00000000" w:rsidP="00000000" w:rsidRDefault="00000000" w:rsidRPr="00000000" w14:paraId="00000007">
      <w:pPr>
        <w:numPr>
          <w:ilvl w:val="0"/>
          <w:numId w:val="4"/>
        </w:numPr>
        <w:spacing w:after="240" w:before="0" w:beforeAutospacing="0" w:lineRule="auto"/>
        <w:ind w:left="720" w:hanging="360"/>
      </w:pPr>
      <w:r w:rsidDel="00000000" w:rsidR="00000000" w:rsidRPr="00000000">
        <w:rPr>
          <w:color w:val="1c2b33"/>
          <w:sz w:val="23"/>
          <w:szCs w:val="23"/>
          <w:rtl w:val="0"/>
        </w:rPr>
        <w:t xml:space="preserve">Follow the installation prompts to install Python.</w:t>
      </w:r>
    </w:p>
    <w:p w:rsidR="00000000" w:rsidDel="00000000" w:rsidP="00000000" w:rsidRDefault="00000000" w:rsidRPr="00000000" w14:paraId="00000008">
      <w:pPr>
        <w:spacing w:after="240" w:lineRule="auto"/>
        <w:rPr>
          <w:b w:val="1"/>
          <w:color w:val="1c2b33"/>
          <w:sz w:val="23"/>
          <w:szCs w:val="23"/>
        </w:rPr>
      </w:pPr>
      <w:r w:rsidDel="00000000" w:rsidR="00000000" w:rsidRPr="00000000">
        <w:rPr>
          <w:b w:val="1"/>
          <w:color w:val="1c2b33"/>
          <w:sz w:val="23"/>
          <w:szCs w:val="23"/>
          <w:rtl w:val="0"/>
        </w:rPr>
        <w:t xml:space="preserve">Step 2: Setting up the Environment</w:t>
      </w:r>
    </w:p>
    <w:p w:rsidR="00000000" w:rsidDel="00000000" w:rsidP="00000000" w:rsidRDefault="00000000" w:rsidRPr="00000000" w14:paraId="00000009">
      <w:pPr>
        <w:numPr>
          <w:ilvl w:val="0"/>
          <w:numId w:val="9"/>
        </w:numPr>
        <w:spacing w:after="0" w:afterAutospacing="0" w:before="120" w:lineRule="auto"/>
        <w:ind w:left="720" w:hanging="360"/>
      </w:pPr>
      <w:r w:rsidDel="00000000" w:rsidR="00000000" w:rsidRPr="00000000">
        <w:rPr>
          <w:color w:val="1c2b33"/>
          <w:sz w:val="23"/>
          <w:szCs w:val="23"/>
          <w:rtl w:val="0"/>
        </w:rPr>
        <w:t xml:space="preserve">After installation, search for "IDLE" or "Python" in your start menu (Windows) or spotlight search (macOS).</w:t>
      </w:r>
    </w:p>
    <w:p w:rsidR="00000000" w:rsidDel="00000000" w:rsidP="00000000" w:rsidRDefault="00000000" w:rsidRPr="00000000" w14:paraId="0000000A">
      <w:pPr>
        <w:numPr>
          <w:ilvl w:val="0"/>
          <w:numId w:val="9"/>
        </w:numPr>
        <w:spacing w:after="0" w:afterAutospacing="0" w:before="0" w:beforeAutospacing="0" w:lineRule="auto"/>
        <w:ind w:left="720" w:hanging="360"/>
      </w:pPr>
      <w:r w:rsidDel="00000000" w:rsidR="00000000" w:rsidRPr="00000000">
        <w:rPr>
          <w:color w:val="1c2b33"/>
          <w:sz w:val="23"/>
          <w:szCs w:val="23"/>
          <w:rtl w:val="0"/>
        </w:rPr>
        <w:t xml:space="preserve">Open IDLE or your preferred text editor/IDE (Integrated Development Environment).</w:t>
        <w:br w:type="textWrapping"/>
        <w:t xml:space="preserve">Some popular choices for beginners include:</w:t>
      </w:r>
    </w:p>
    <w:p w:rsidR="00000000" w:rsidDel="00000000" w:rsidP="00000000" w:rsidRDefault="00000000" w:rsidRPr="00000000" w14:paraId="0000000B">
      <w:pPr>
        <w:numPr>
          <w:ilvl w:val="1"/>
          <w:numId w:val="9"/>
        </w:numPr>
        <w:spacing w:after="0" w:afterAutospacing="0" w:before="0" w:beforeAutospacing="0" w:lineRule="auto"/>
        <w:ind w:left="1440" w:hanging="360"/>
      </w:pPr>
      <w:r w:rsidDel="00000000" w:rsidR="00000000" w:rsidRPr="00000000">
        <w:rPr>
          <w:color w:val="1c2b33"/>
          <w:sz w:val="23"/>
          <w:szCs w:val="23"/>
          <w:rtl w:val="0"/>
        </w:rPr>
        <w:t xml:space="preserve">PyCharm</w:t>
      </w:r>
    </w:p>
    <w:p w:rsidR="00000000" w:rsidDel="00000000" w:rsidP="00000000" w:rsidRDefault="00000000" w:rsidRPr="00000000" w14:paraId="0000000C">
      <w:pPr>
        <w:numPr>
          <w:ilvl w:val="1"/>
          <w:numId w:val="9"/>
        </w:numPr>
        <w:spacing w:after="0" w:afterAutospacing="0" w:before="0" w:beforeAutospacing="0" w:lineRule="auto"/>
        <w:ind w:left="1440" w:hanging="360"/>
      </w:pPr>
      <w:r w:rsidDel="00000000" w:rsidR="00000000" w:rsidRPr="00000000">
        <w:rPr>
          <w:color w:val="1c2b33"/>
          <w:sz w:val="23"/>
          <w:szCs w:val="23"/>
          <w:rtl w:val="0"/>
        </w:rPr>
        <w:t xml:space="preserve">Visual Studio Code (VS Code)</w:t>
      </w:r>
    </w:p>
    <w:p w:rsidR="00000000" w:rsidDel="00000000" w:rsidP="00000000" w:rsidRDefault="00000000" w:rsidRPr="00000000" w14:paraId="0000000D">
      <w:pPr>
        <w:numPr>
          <w:ilvl w:val="1"/>
          <w:numId w:val="9"/>
        </w:numPr>
        <w:spacing w:after="0" w:afterAutospacing="0" w:before="0" w:beforeAutospacing="0" w:lineRule="auto"/>
        <w:ind w:left="1440" w:hanging="360"/>
      </w:pPr>
      <w:r w:rsidDel="00000000" w:rsidR="00000000" w:rsidRPr="00000000">
        <w:rPr>
          <w:color w:val="1c2b33"/>
          <w:sz w:val="23"/>
          <w:szCs w:val="23"/>
          <w:rtl w:val="0"/>
        </w:rPr>
        <w:t xml:space="preserve">Sublime Text</w:t>
      </w:r>
    </w:p>
    <w:p w:rsidR="00000000" w:rsidDel="00000000" w:rsidP="00000000" w:rsidRDefault="00000000" w:rsidRPr="00000000" w14:paraId="0000000E">
      <w:pPr>
        <w:numPr>
          <w:ilvl w:val="1"/>
          <w:numId w:val="9"/>
        </w:numPr>
        <w:spacing w:after="480" w:before="0" w:beforeAutospacing="0" w:lineRule="auto"/>
        <w:ind w:left="1440" w:hanging="360"/>
      </w:pPr>
      <w:r w:rsidDel="00000000" w:rsidR="00000000" w:rsidRPr="00000000">
        <w:rPr>
          <w:color w:val="1c2b33"/>
          <w:sz w:val="23"/>
          <w:szCs w:val="23"/>
          <w:rtl w:val="0"/>
        </w:rPr>
        <w:t xml:space="preserve">Atom</w:t>
      </w:r>
    </w:p>
    <w:p w:rsidR="00000000" w:rsidDel="00000000" w:rsidP="00000000" w:rsidRDefault="00000000" w:rsidRPr="00000000" w14:paraId="0000000F">
      <w:pPr>
        <w:spacing w:after="240" w:lineRule="auto"/>
        <w:rPr>
          <w:b w:val="1"/>
          <w:color w:val="1c2b33"/>
          <w:sz w:val="23"/>
          <w:szCs w:val="23"/>
        </w:rPr>
      </w:pPr>
      <w:r w:rsidDel="00000000" w:rsidR="00000000" w:rsidRPr="00000000">
        <w:rPr>
          <w:b w:val="1"/>
          <w:color w:val="1c2b33"/>
          <w:sz w:val="23"/>
          <w:szCs w:val="23"/>
          <w:rtl w:val="0"/>
        </w:rPr>
        <w:t xml:space="preserve">Step 3: Writing Your First Python Code</w:t>
      </w:r>
    </w:p>
    <w:p w:rsidR="00000000" w:rsidDel="00000000" w:rsidP="00000000" w:rsidRDefault="00000000" w:rsidRPr="00000000" w14:paraId="00000010">
      <w:pPr>
        <w:numPr>
          <w:ilvl w:val="0"/>
          <w:numId w:val="19"/>
        </w:numPr>
        <w:spacing w:after="0" w:afterAutospacing="0" w:before="120" w:lineRule="auto"/>
        <w:ind w:left="720" w:hanging="360"/>
      </w:pPr>
      <w:r w:rsidDel="00000000" w:rsidR="00000000" w:rsidRPr="00000000">
        <w:rPr>
          <w:color w:val="1c2b33"/>
          <w:sz w:val="23"/>
          <w:szCs w:val="23"/>
          <w:rtl w:val="0"/>
        </w:rPr>
        <w:t xml:space="preserve">Open a new file in your text editor or IDE.</w:t>
      </w:r>
    </w:p>
    <w:p w:rsidR="00000000" w:rsidDel="00000000" w:rsidP="00000000" w:rsidRDefault="00000000" w:rsidRPr="00000000" w14:paraId="00000011">
      <w:pPr>
        <w:numPr>
          <w:ilvl w:val="0"/>
          <w:numId w:val="19"/>
        </w:numPr>
        <w:spacing w:after="0" w:afterAutospacing="0" w:before="0" w:beforeAutospacing="0" w:lineRule="auto"/>
        <w:ind w:left="720" w:hanging="360"/>
      </w:pPr>
      <w:r w:rsidDel="00000000" w:rsidR="00000000" w:rsidRPr="00000000">
        <w:rPr>
          <w:color w:val="1c2b33"/>
          <w:sz w:val="23"/>
          <w:szCs w:val="23"/>
          <w:rtl w:val="0"/>
        </w:rPr>
        <w:t xml:space="preserve">Type the following code:</w:t>
      </w:r>
    </w:p>
    <w:p w:rsidR="00000000" w:rsidDel="00000000" w:rsidP="00000000" w:rsidRDefault="00000000" w:rsidRPr="00000000" w14:paraId="00000012">
      <w:pPr>
        <w:numPr>
          <w:ilvl w:val="0"/>
          <w:numId w:val="19"/>
        </w:numPr>
        <w:spacing w:after="240" w:before="0" w:beforeAutospacing="0" w:lineRule="auto"/>
        <w:ind w:left="720" w:hanging="360"/>
      </w:pPr>
      <w:r w:rsidDel="00000000" w:rsidR="00000000" w:rsidRPr="00000000">
        <w:rPr>
          <w:sz w:val="23"/>
          <w:szCs w:val="23"/>
          <w:rtl w:val="0"/>
        </w:rPr>
        <w:t xml:space="preserve">print("Hello, World!")</w:t>
        <w:br w:type="textWrapping"/>
      </w:r>
      <w:r w:rsidDel="00000000" w:rsidR="00000000" w:rsidRPr="00000000">
        <w:rPr>
          <w:color w:val="1c2b33"/>
          <w:sz w:val="23"/>
          <w:szCs w:val="23"/>
          <w:rtl w:val="0"/>
        </w:rPr>
        <w:t xml:space="preserve">Save the file with a </w:t>
      </w:r>
      <w:r w:rsidDel="00000000" w:rsidR="00000000" w:rsidRPr="00000000">
        <w:rPr>
          <w:rFonts w:ascii="Roboto Mono" w:cs="Roboto Mono" w:eastAsia="Roboto Mono" w:hAnsi="Roboto Mono"/>
          <w:sz w:val="23"/>
          <w:szCs w:val="23"/>
          <w:shd w:fill="f5f2f0" w:val="clear"/>
          <w:rtl w:val="0"/>
        </w:rPr>
        <w:t xml:space="preserve">.py</w:t>
      </w:r>
      <w:r w:rsidDel="00000000" w:rsidR="00000000" w:rsidRPr="00000000">
        <w:rPr>
          <w:color w:val="1c2b33"/>
          <w:sz w:val="23"/>
          <w:szCs w:val="23"/>
          <w:rtl w:val="0"/>
        </w:rPr>
        <w:t xml:space="preserve"> extension (e.g., </w:t>
      </w:r>
      <w:r w:rsidDel="00000000" w:rsidR="00000000" w:rsidRPr="00000000">
        <w:rPr>
          <w:rFonts w:ascii="Roboto Mono" w:cs="Roboto Mono" w:eastAsia="Roboto Mono" w:hAnsi="Roboto Mono"/>
          <w:sz w:val="23"/>
          <w:szCs w:val="23"/>
          <w:shd w:fill="f5f2f0" w:val="clear"/>
          <w:rtl w:val="0"/>
        </w:rPr>
        <w:t xml:space="preserve">hello.py</w:t>
      </w:r>
      <w:r w:rsidDel="00000000" w:rsidR="00000000" w:rsidRPr="00000000">
        <w:rPr>
          <w:color w:val="1c2b33"/>
          <w:sz w:val="23"/>
          <w:szCs w:val="23"/>
          <w:rtl w:val="0"/>
        </w:rPr>
        <w:t xml:space="preserve">).</w:t>
      </w:r>
    </w:p>
    <w:p w:rsidR="00000000" w:rsidDel="00000000" w:rsidP="00000000" w:rsidRDefault="00000000" w:rsidRPr="00000000" w14:paraId="00000013">
      <w:pPr>
        <w:spacing w:after="240" w:lineRule="auto"/>
        <w:rPr>
          <w:b w:val="1"/>
          <w:color w:val="1c2b33"/>
          <w:sz w:val="23"/>
          <w:szCs w:val="23"/>
        </w:rPr>
      </w:pPr>
      <w:r w:rsidDel="00000000" w:rsidR="00000000" w:rsidRPr="00000000">
        <w:rPr>
          <w:b w:val="1"/>
          <w:color w:val="1c2b33"/>
          <w:sz w:val="23"/>
          <w:szCs w:val="23"/>
          <w:rtl w:val="0"/>
        </w:rPr>
        <w:t xml:space="preserve">Step 4: Running Your Python Code</w:t>
      </w:r>
    </w:p>
    <w:p w:rsidR="00000000" w:rsidDel="00000000" w:rsidP="00000000" w:rsidRDefault="00000000" w:rsidRPr="00000000" w14:paraId="00000014">
      <w:pPr>
        <w:numPr>
          <w:ilvl w:val="0"/>
          <w:numId w:val="10"/>
        </w:numPr>
        <w:spacing w:after="0" w:afterAutospacing="0" w:before="120" w:lineRule="auto"/>
        <w:ind w:left="720" w:hanging="360"/>
      </w:pPr>
      <w:r w:rsidDel="00000000" w:rsidR="00000000" w:rsidRPr="00000000">
        <w:rPr>
          <w:color w:val="1c2b33"/>
          <w:sz w:val="23"/>
          <w:szCs w:val="23"/>
          <w:rtl w:val="0"/>
        </w:rPr>
        <w:t xml:space="preserve">Open a terminal or command prompt.</w:t>
      </w:r>
    </w:p>
    <w:p w:rsidR="00000000" w:rsidDel="00000000" w:rsidP="00000000" w:rsidRDefault="00000000" w:rsidRPr="00000000" w14:paraId="00000015">
      <w:pPr>
        <w:numPr>
          <w:ilvl w:val="0"/>
          <w:numId w:val="10"/>
        </w:numPr>
        <w:spacing w:after="0" w:afterAutospacing="0" w:before="0" w:beforeAutospacing="0" w:lineRule="auto"/>
        <w:ind w:left="720" w:hanging="360"/>
      </w:pPr>
      <w:r w:rsidDel="00000000" w:rsidR="00000000" w:rsidRPr="00000000">
        <w:rPr>
          <w:color w:val="1c2b33"/>
          <w:sz w:val="23"/>
          <w:szCs w:val="23"/>
          <w:rtl w:val="0"/>
        </w:rPr>
        <w:t xml:space="preserve">Navigate to the directory where you saved your file using the </w:t>
      </w:r>
      <w:r w:rsidDel="00000000" w:rsidR="00000000" w:rsidRPr="00000000">
        <w:rPr>
          <w:rFonts w:ascii="Roboto Mono" w:cs="Roboto Mono" w:eastAsia="Roboto Mono" w:hAnsi="Roboto Mono"/>
          <w:sz w:val="23"/>
          <w:szCs w:val="23"/>
          <w:shd w:fill="f5f2f0" w:val="clear"/>
          <w:rtl w:val="0"/>
        </w:rPr>
        <w:t xml:space="preserve">cd</w:t>
      </w:r>
      <w:r w:rsidDel="00000000" w:rsidR="00000000" w:rsidRPr="00000000">
        <w:rPr>
          <w:color w:val="1c2b33"/>
          <w:sz w:val="23"/>
          <w:szCs w:val="23"/>
          <w:rtl w:val="0"/>
        </w:rPr>
        <w:t xml:space="preserve"> command.</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cd Desktop</w:t>
      </w:r>
    </w:p>
    <w:p w:rsidR="00000000" w:rsidDel="00000000" w:rsidP="00000000" w:rsidRDefault="00000000" w:rsidRPr="00000000" w14:paraId="00000016">
      <w:pPr>
        <w:numPr>
          <w:ilvl w:val="0"/>
          <w:numId w:val="10"/>
        </w:numPr>
        <w:spacing w:after="0" w:afterAutospacing="0" w:before="0" w:beforeAutospacing="0" w:lineRule="auto"/>
        <w:ind w:left="720" w:hanging="360"/>
      </w:pPr>
      <w:r w:rsidDel="00000000" w:rsidR="00000000" w:rsidRPr="00000000">
        <w:rPr>
          <w:color w:val="1c2b33"/>
          <w:sz w:val="23"/>
          <w:szCs w:val="23"/>
          <w:rtl w:val="0"/>
        </w:rPr>
        <w:t xml:space="preserve">Type </w:t>
      </w:r>
      <w:r w:rsidDel="00000000" w:rsidR="00000000" w:rsidRPr="00000000">
        <w:rPr>
          <w:rFonts w:ascii="Roboto Mono" w:cs="Roboto Mono" w:eastAsia="Roboto Mono" w:hAnsi="Roboto Mono"/>
          <w:sz w:val="23"/>
          <w:szCs w:val="23"/>
          <w:shd w:fill="f5f2f0" w:val="clear"/>
          <w:rtl w:val="0"/>
        </w:rPr>
        <w:t xml:space="preserve">python hello.py</w:t>
      </w:r>
      <w:r w:rsidDel="00000000" w:rsidR="00000000" w:rsidRPr="00000000">
        <w:rPr>
          <w:color w:val="1c2b33"/>
          <w:sz w:val="23"/>
          <w:szCs w:val="23"/>
          <w:rtl w:val="0"/>
        </w:rPr>
        <w:t xml:space="preserve"> to run your code.</w:t>
      </w:r>
    </w:p>
    <w:p w:rsidR="00000000" w:rsidDel="00000000" w:rsidP="00000000" w:rsidRDefault="00000000" w:rsidRPr="00000000" w14:paraId="00000017">
      <w:pPr>
        <w:numPr>
          <w:ilvl w:val="0"/>
          <w:numId w:val="10"/>
        </w:numPr>
        <w:spacing w:after="240" w:before="0" w:beforeAutospacing="0" w:lineRule="auto"/>
        <w:ind w:left="720" w:hanging="360"/>
      </w:pPr>
      <w:r w:rsidDel="00000000" w:rsidR="00000000" w:rsidRPr="00000000">
        <w:rPr>
          <w:color w:val="1c2b33"/>
          <w:sz w:val="23"/>
          <w:szCs w:val="23"/>
          <w:rtl w:val="0"/>
        </w:rPr>
        <w:t xml:space="preserve">You should see "Hello, World!" printed in the terminal.</w:t>
      </w:r>
    </w:p>
    <w:p w:rsidR="00000000" w:rsidDel="00000000" w:rsidP="00000000" w:rsidRDefault="00000000" w:rsidRPr="00000000" w14:paraId="00000018">
      <w:pPr>
        <w:spacing w:after="240" w:lineRule="auto"/>
        <w:rPr>
          <w:b w:val="1"/>
          <w:color w:val="1c2b33"/>
          <w:sz w:val="23"/>
          <w:szCs w:val="23"/>
        </w:rPr>
      </w:pPr>
      <w:r w:rsidDel="00000000" w:rsidR="00000000" w:rsidRPr="00000000">
        <w:rPr>
          <w:b w:val="1"/>
          <w:color w:val="1c2b33"/>
          <w:sz w:val="23"/>
          <w:szCs w:val="23"/>
          <w:rtl w:val="0"/>
        </w:rPr>
        <w:t xml:space="preserve">Step 5: Basic Syntax and Data Types</w:t>
      </w:r>
    </w:p>
    <w:p w:rsidR="00000000" w:rsidDel="00000000" w:rsidP="00000000" w:rsidRDefault="00000000" w:rsidRPr="00000000" w14:paraId="00000019">
      <w:pPr>
        <w:numPr>
          <w:ilvl w:val="0"/>
          <w:numId w:val="3"/>
        </w:numPr>
        <w:spacing w:after="0" w:afterAutospacing="0" w:before="120" w:lineRule="auto"/>
        <w:ind w:left="720" w:hanging="360"/>
      </w:pPr>
      <w:r w:rsidDel="00000000" w:rsidR="00000000" w:rsidRPr="00000000">
        <w:rPr>
          <w:color w:val="1c2b33"/>
          <w:sz w:val="23"/>
          <w:szCs w:val="23"/>
          <w:rtl w:val="0"/>
        </w:rPr>
        <w:t xml:space="preserve">Variables: Assign values using the assignment operator (=).</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x = 5</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color w:val="1c2b33"/>
          <w:sz w:val="23"/>
          <w:szCs w:val="23"/>
          <w:rtl w:val="0"/>
        </w:rPr>
        <w:t xml:space="preserve">Print: Use the </w:t>
      </w:r>
      <w:r w:rsidDel="00000000" w:rsidR="00000000" w:rsidRPr="00000000">
        <w:rPr>
          <w:rFonts w:ascii="Roboto Mono" w:cs="Roboto Mono" w:eastAsia="Roboto Mono" w:hAnsi="Roboto Mono"/>
          <w:sz w:val="23"/>
          <w:szCs w:val="23"/>
          <w:shd w:fill="f5f2f0" w:val="clear"/>
          <w:rtl w:val="0"/>
        </w:rPr>
        <w:t xml:space="preserve">print()</w:t>
      </w:r>
      <w:r w:rsidDel="00000000" w:rsidR="00000000" w:rsidRPr="00000000">
        <w:rPr>
          <w:color w:val="1c2b33"/>
          <w:sz w:val="23"/>
          <w:szCs w:val="23"/>
          <w:rtl w:val="0"/>
        </w:rPr>
        <w:t xml:space="preserve"> function to output text.</w:t>
        <w:br w:type="textWrapping"/>
        <w:t xml:space="preserve">Example: </w:t>
      </w:r>
      <w:r w:rsidDel="00000000" w:rsidR="00000000" w:rsidRPr="00000000">
        <w:rPr>
          <w:rFonts w:ascii="Roboto Mono" w:cs="Roboto Mono" w:eastAsia="Roboto Mono" w:hAnsi="Roboto Mono"/>
          <w:sz w:val="23"/>
          <w:szCs w:val="23"/>
          <w:shd w:fill="f5f2f0" w:val="clear"/>
          <w:rtl w:val="0"/>
        </w:rPr>
        <w:t xml:space="preserve">print(x)</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color w:val="1c2b33"/>
          <w:sz w:val="23"/>
          <w:szCs w:val="23"/>
          <w:rtl w:val="0"/>
        </w:rPr>
        <w:t xml:space="preserve">Basic Data Types:</w:t>
      </w:r>
    </w:p>
    <w:p w:rsidR="00000000" w:rsidDel="00000000" w:rsidP="00000000" w:rsidRDefault="00000000" w:rsidRPr="00000000" w14:paraId="0000001C">
      <w:pPr>
        <w:numPr>
          <w:ilvl w:val="1"/>
          <w:numId w:val="3"/>
        </w:numPr>
        <w:spacing w:after="0" w:afterAutospacing="0" w:before="0" w:beforeAutospacing="0" w:lineRule="auto"/>
        <w:ind w:left="1440" w:hanging="360"/>
      </w:pPr>
      <w:r w:rsidDel="00000000" w:rsidR="00000000" w:rsidRPr="00000000">
        <w:rPr>
          <w:color w:val="1c2b33"/>
          <w:sz w:val="23"/>
          <w:szCs w:val="23"/>
          <w:rtl w:val="0"/>
        </w:rPr>
        <w:t xml:space="preserve">Integers: whole numbers (e.g., 1, 2, 3)</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color w:val="1c2b33"/>
          <w:sz w:val="23"/>
          <w:szCs w:val="23"/>
          <w:rtl w:val="0"/>
        </w:rPr>
        <w:t xml:space="preserve">Floats: decimal numbers (e.g., 3.14)</w:t>
      </w:r>
    </w:p>
    <w:p w:rsidR="00000000" w:rsidDel="00000000" w:rsidP="00000000" w:rsidRDefault="00000000" w:rsidRPr="00000000" w14:paraId="0000001E">
      <w:pPr>
        <w:numPr>
          <w:ilvl w:val="1"/>
          <w:numId w:val="3"/>
        </w:numPr>
        <w:spacing w:after="0" w:afterAutospacing="0" w:before="0" w:beforeAutospacing="0" w:lineRule="auto"/>
        <w:ind w:left="1440" w:hanging="360"/>
      </w:pPr>
      <w:r w:rsidDel="00000000" w:rsidR="00000000" w:rsidRPr="00000000">
        <w:rPr>
          <w:color w:val="1c2b33"/>
          <w:sz w:val="23"/>
          <w:szCs w:val="23"/>
          <w:rtl w:val="0"/>
        </w:rPr>
        <w:t xml:space="preserve">Strings: text (e.g., "hello")</w:t>
      </w:r>
    </w:p>
    <w:p w:rsidR="00000000" w:rsidDel="00000000" w:rsidP="00000000" w:rsidRDefault="00000000" w:rsidRPr="00000000" w14:paraId="0000001F">
      <w:pPr>
        <w:numPr>
          <w:ilvl w:val="1"/>
          <w:numId w:val="3"/>
        </w:numPr>
        <w:spacing w:after="480" w:before="0" w:beforeAutospacing="0" w:lineRule="auto"/>
        <w:ind w:left="1440" w:hanging="360"/>
      </w:pPr>
      <w:r w:rsidDel="00000000" w:rsidR="00000000" w:rsidRPr="00000000">
        <w:rPr>
          <w:color w:val="1c2b33"/>
          <w:sz w:val="23"/>
          <w:szCs w:val="23"/>
          <w:rtl w:val="0"/>
        </w:rPr>
        <w:t xml:space="preserve">Boolean: true or false values</w:t>
      </w:r>
    </w:p>
    <w:p w:rsidR="00000000" w:rsidDel="00000000" w:rsidP="00000000" w:rsidRDefault="00000000" w:rsidRPr="00000000" w14:paraId="00000020">
      <w:pPr>
        <w:spacing w:after="240" w:lineRule="auto"/>
        <w:rPr>
          <w:b w:val="1"/>
          <w:color w:val="1c2b33"/>
          <w:sz w:val="23"/>
          <w:szCs w:val="23"/>
        </w:rPr>
      </w:pPr>
      <w:r w:rsidDel="00000000" w:rsidR="00000000" w:rsidRPr="00000000">
        <w:rPr>
          <w:b w:val="1"/>
          <w:color w:val="1c2b33"/>
          <w:sz w:val="23"/>
          <w:szCs w:val="23"/>
          <w:rtl w:val="0"/>
        </w:rPr>
        <w:t xml:space="preserve">Step 6: Practice and Resources</w:t>
      </w:r>
    </w:p>
    <w:p w:rsidR="00000000" w:rsidDel="00000000" w:rsidP="00000000" w:rsidRDefault="00000000" w:rsidRPr="00000000" w14:paraId="00000021">
      <w:pPr>
        <w:numPr>
          <w:ilvl w:val="0"/>
          <w:numId w:val="7"/>
        </w:numPr>
        <w:spacing w:after="0" w:afterAutospacing="0" w:before="120" w:lineRule="auto"/>
        <w:ind w:left="720" w:hanging="360"/>
      </w:pPr>
      <w:r w:rsidDel="00000000" w:rsidR="00000000" w:rsidRPr="00000000">
        <w:rPr>
          <w:color w:val="1c2b33"/>
          <w:sz w:val="23"/>
          <w:szCs w:val="23"/>
          <w:rtl w:val="0"/>
        </w:rPr>
        <w:t xml:space="preserve">Practice writing simple Python code using variables, print statements, and basic data types.</w:t>
      </w:r>
    </w:p>
    <w:p w:rsidR="00000000" w:rsidDel="00000000" w:rsidP="00000000" w:rsidRDefault="00000000" w:rsidRPr="00000000" w14:paraId="00000022">
      <w:pPr>
        <w:numPr>
          <w:ilvl w:val="0"/>
          <w:numId w:val="7"/>
        </w:numPr>
        <w:spacing w:after="0" w:afterAutospacing="0" w:before="0" w:beforeAutospacing="0" w:lineRule="auto"/>
        <w:ind w:left="720" w:hanging="360"/>
      </w:pPr>
      <w:r w:rsidDel="00000000" w:rsidR="00000000" w:rsidRPr="00000000">
        <w:rPr>
          <w:color w:val="1c2b33"/>
          <w:sz w:val="23"/>
          <w:szCs w:val="23"/>
          <w:rtl w:val="0"/>
        </w:rPr>
        <w:t xml:space="preserve">Explore online resources:</w:t>
      </w:r>
    </w:p>
    <w:p w:rsidR="00000000" w:rsidDel="00000000" w:rsidP="00000000" w:rsidRDefault="00000000" w:rsidRPr="00000000" w14:paraId="00000023">
      <w:pPr>
        <w:numPr>
          <w:ilvl w:val="1"/>
          <w:numId w:val="7"/>
        </w:numPr>
        <w:spacing w:after="0" w:afterAutospacing="0" w:before="0" w:beforeAutospacing="0" w:lineRule="auto"/>
        <w:ind w:left="1440" w:hanging="360"/>
      </w:pPr>
      <w:r w:rsidDel="00000000" w:rsidR="00000000" w:rsidRPr="00000000">
        <w:rPr>
          <w:color w:val="1c2b33"/>
          <w:sz w:val="23"/>
          <w:szCs w:val="23"/>
          <w:rtl w:val="0"/>
        </w:rPr>
        <w:t xml:space="preserve">Codecademy's Python Course</w:t>
      </w:r>
    </w:p>
    <w:p w:rsidR="00000000" w:rsidDel="00000000" w:rsidP="00000000" w:rsidRDefault="00000000" w:rsidRPr="00000000" w14:paraId="00000024">
      <w:pPr>
        <w:numPr>
          <w:ilvl w:val="1"/>
          <w:numId w:val="7"/>
        </w:numPr>
        <w:spacing w:after="0" w:afterAutospacing="0" w:before="0" w:beforeAutospacing="0" w:lineRule="auto"/>
        <w:ind w:left="1440" w:hanging="360"/>
      </w:pPr>
      <w:r w:rsidDel="00000000" w:rsidR="00000000" w:rsidRPr="00000000">
        <w:rPr>
          <w:color w:val="1c2b33"/>
          <w:sz w:val="23"/>
          <w:szCs w:val="23"/>
          <w:rtl w:val="0"/>
        </w:rPr>
        <w:t xml:space="preserve">Python.org (official tutorials)</w:t>
      </w:r>
    </w:p>
    <w:p w:rsidR="00000000" w:rsidDel="00000000" w:rsidP="00000000" w:rsidRDefault="00000000" w:rsidRPr="00000000" w14:paraId="00000025">
      <w:pPr>
        <w:numPr>
          <w:ilvl w:val="1"/>
          <w:numId w:val="7"/>
        </w:numPr>
        <w:spacing w:after="480" w:before="0" w:beforeAutospacing="0" w:lineRule="auto"/>
        <w:ind w:left="1440" w:hanging="360"/>
      </w:pPr>
      <w:r w:rsidDel="00000000" w:rsidR="00000000" w:rsidRPr="00000000">
        <w:rPr>
          <w:color w:val="1c2b33"/>
          <w:sz w:val="23"/>
          <w:szCs w:val="23"/>
          <w:rtl w:val="0"/>
        </w:rPr>
        <w:t xml:space="preserve">W3Schools' Python Tutorial</w:t>
      </w:r>
    </w:p>
    <w:p w:rsidR="00000000" w:rsidDel="00000000" w:rsidP="00000000" w:rsidRDefault="00000000" w:rsidRPr="00000000" w14:paraId="00000026">
      <w:pPr>
        <w:spacing w:after="240" w:lineRule="auto"/>
        <w:rPr>
          <w:color w:val="1c2b33"/>
          <w:sz w:val="23"/>
          <w:szCs w:val="23"/>
        </w:rPr>
      </w:pPr>
      <w:r w:rsidDel="00000000" w:rsidR="00000000" w:rsidRPr="00000000">
        <w:rPr>
          <w:color w:val="1c2b33"/>
          <w:sz w:val="23"/>
          <w:szCs w:val="23"/>
          <w:rtl w:val="0"/>
        </w:rPr>
        <w:t xml:space="preserve">Take your time to understand each step before moving on to the next one.</w:t>
      </w:r>
    </w:p>
    <w:p w:rsidR="00000000" w:rsidDel="00000000" w:rsidP="00000000" w:rsidRDefault="00000000" w:rsidRPr="00000000" w14:paraId="00000027">
      <w:pPr>
        <w:spacing w:after="120" w:lineRule="auto"/>
        <w:rPr>
          <w:color w:val="1c2b33"/>
          <w:sz w:val="23"/>
          <w:szCs w:val="23"/>
        </w:rPr>
      </w:pPr>
      <w:r w:rsidDel="00000000" w:rsidR="00000000" w:rsidRPr="00000000">
        <w:rPr>
          <w:color w:val="1c2b33"/>
          <w:sz w:val="23"/>
          <w:szCs w:val="23"/>
          <w:rtl w:val="0"/>
        </w:rPr>
        <w:t xml:space="preserve">Would you like me to elaborate on any of these steps or proceed with the next topic?</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180" w:lineRule="auto"/>
        <w:rPr>
          <w:b w:val="1"/>
          <w:color w:val="1c2b33"/>
          <w:sz w:val="35"/>
          <w:szCs w:val="35"/>
        </w:rPr>
      </w:pPr>
      <w:bookmarkStart w:colFirst="0" w:colLast="0" w:name="_mwy7gt9kwkwx" w:id="0"/>
      <w:bookmarkEnd w:id="0"/>
      <w:r w:rsidDel="00000000" w:rsidR="00000000" w:rsidRPr="00000000">
        <w:rPr>
          <w:b w:val="1"/>
          <w:color w:val="1c2b33"/>
          <w:sz w:val="35"/>
          <w:szCs w:val="35"/>
          <w:rtl w:val="0"/>
        </w:rPr>
        <w:t xml:space="preserve">2024: A Year of Challenges and Opportunities</w:t>
      </w:r>
    </w:p>
    <w:p w:rsidR="00000000" w:rsidDel="00000000" w:rsidP="00000000" w:rsidRDefault="00000000" w:rsidRPr="00000000" w14:paraId="00000029">
      <w:pPr>
        <w:spacing w:after="240" w:lineRule="auto"/>
        <w:rPr>
          <w:color w:val="1c2b33"/>
          <w:sz w:val="23"/>
          <w:szCs w:val="23"/>
        </w:rPr>
      </w:pPr>
      <w:r w:rsidDel="00000000" w:rsidR="00000000" w:rsidRPr="00000000">
        <w:rPr>
          <w:color w:val="1c2b33"/>
          <w:sz w:val="23"/>
          <w:szCs w:val="23"/>
          <w:rtl w:val="0"/>
        </w:rPr>
        <w:t xml:space="preserve">As the world enters 2024, various events and trends shape the global landscape. This essay provides an overview of key happenings between January and December, encompassing environmental, social, economic, and political developments.</w:t>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tzdqfhpf15ze" w:id="1"/>
      <w:bookmarkEnd w:id="1"/>
      <w:r w:rsidDel="00000000" w:rsidR="00000000" w:rsidRPr="00000000">
        <w:rPr>
          <w:b w:val="1"/>
          <w:color w:val="1c2b33"/>
          <w:sz w:val="35"/>
          <w:szCs w:val="35"/>
          <w:rtl w:val="0"/>
        </w:rPr>
        <w:t xml:space="preserve">Environmental Concerns</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yyeentx2agy2" w:id="2"/>
      <w:bookmarkEnd w:id="2"/>
      <w:r w:rsidDel="00000000" w:rsidR="00000000" w:rsidRPr="00000000">
        <w:rPr>
          <w:b w:val="1"/>
          <w:color w:val="1c2b33"/>
          <w:sz w:val="35"/>
          <w:szCs w:val="35"/>
          <w:rtl w:val="0"/>
        </w:rPr>
        <w:t xml:space="preserve">Climate Change</w:t>
      </w:r>
    </w:p>
    <w:p w:rsidR="00000000" w:rsidDel="00000000" w:rsidP="00000000" w:rsidRDefault="00000000" w:rsidRPr="00000000" w14:paraId="0000002C">
      <w:pPr>
        <w:spacing w:after="240" w:lineRule="auto"/>
        <w:rPr>
          <w:color w:val="1c2b33"/>
          <w:sz w:val="23"/>
          <w:szCs w:val="23"/>
        </w:rPr>
      </w:pPr>
      <w:r w:rsidDel="00000000" w:rsidR="00000000" w:rsidRPr="00000000">
        <w:rPr>
          <w:color w:val="1c2b33"/>
          <w:sz w:val="23"/>
          <w:szCs w:val="23"/>
          <w:rtl w:val="0"/>
        </w:rPr>
        <w:t xml:space="preserve">Climate change continues to dominate environmental discussions. Rising temperatures lead to severe weather events, such as:</w:t>
      </w:r>
    </w:p>
    <w:p w:rsidR="00000000" w:rsidDel="00000000" w:rsidP="00000000" w:rsidRDefault="00000000" w:rsidRPr="00000000" w14:paraId="0000002D">
      <w:pPr>
        <w:numPr>
          <w:ilvl w:val="0"/>
          <w:numId w:val="14"/>
        </w:numPr>
        <w:spacing w:after="0" w:afterAutospacing="0" w:before="120" w:lineRule="auto"/>
        <w:ind w:left="720" w:hanging="360"/>
      </w:pPr>
      <w:r w:rsidDel="00000000" w:rsidR="00000000" w:rsidRPr="00000000">
        <w:rPr>
          <w:color w:val="1c2b33"/>
          <w:sz w:val="23"/>
          <w:szCs w:val="23"/>
          <w:rtl w:val="0"/>
        </w:rPr>
        <w:t xml:space="preserve">Increased wildfires in Australia (January-February)</w:t>
      </w:r>
    </w:p>
    <w:p w:rsidR="00000000" w:rsidDel="00000000" w:rsidP="00000000" w:rsidRDefault="00000000" w:rsidRPr="00000000" w14:paraId="0000002E">
      <w:pPr>
        <w:numPr>
          <w:ilvl w:val="0"/>
          <w:numId w:val="14"/>
        </w:numPr>
        <w:spacing w:after="0" w:afterAutospacing="0" w:before="0" w:beforeAutospacing="0" w:lineRule="auto"/>
        <w:ind w:left="720" w:hanging="360"/>
      </w:pPr>
      <w:r w:rsidDel="00000000" w:rsidR="00000000" w:rsidRPr="00000000">
        <w:rPr>
          <w:color w:val="1c2b33"/>
          <w:sz w:val="23"/>
          <w:szCs w:val="23"/>
          <w:rtl w:val="0"/>
        </w:rPr>
        <w:t xml:space="preserve">Devastating floods in South Asia (June-July)</w:t>
      </w:r>
    </w:p>
    <w:p w:rsidR="00000000" w:rsidDel="00000000" w:rsidP="00000000" w:rsidRDefault="00000000" w:rsidRPr="00000000" w14:paraId="0000002F">
      <w:pPr>
        <w:numPr>
          <w:ilvl w:val="0"/>
          <w:numId w:val="14"/>
        </w:numPr>
        <w:spacing w:after="240" w:before="0" w:beforeAutospacing="0" w:lineRule="auto"/>
        <w:ind w:left="720" w:hanging="360"/>
      </w:pPr>
      <w:r w:rsidDel="00000000" w:rsidR="00000000" w:rsidRPr="00000000">
        <w:rPr>
          <w:color w:val="1c2b33"/>
          <w:sz w:val="23"/>
          <w:szCs w:val="23"/>
          <w:rtl w:val="0"/>
        </w:rPr>
        <w:t xml:space="preserve">Intensified hurricanes in the Atlantic (August-September)</w:t>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d3qp3z84zhli" w:id="3"/>
      <w:bookmarkEnd w:id="3"/>
      <w:r w:rsidDel="00000000" w:rsidR="00000000" w:rsidRPr="00000000">
        <w:rPr>
          <w:b w:val="1"/>
          <w:color w:val="1c2b33"/>
          <w:sz w:val="35"/>
          <w:szCs w:val="35"/>
          <w:rtl w:val="0"/>
        </w:rPr>
        <w:t xml:space="preserve">Biodiversity Loss</w:t>
      </w:r>
    </w:p>
    <w:p w:rsidR="00000000" w:rsidDel="00000000" w:rsidP="00000000" w:rsidRDefault="00000000" w:rsidRPr="00000000" w14:paraId="00000031">
      <w:pPr>
        <w:spacing w:after="240" w:lineRule="auto"/>
        <w:rPr>
          <w:color w:val="1c2b33"/>
          <w:sz w:val="23"/>
          <w:szCs w:val="23"/>
        </w:rPr>
      </w:pPr>
      <w:r w:rsidDel="00000000" w:rsidR="00000000" w:rsidRPr="00000000">
        <w:rPr>
          <w:color w:val="1c2b33"/>
          <w:sz w:val="23"/>
          <w:szCs w:val="23"/>
          <w:rtl w:val="0"/>
        </w:rPr>
        <w:t xml:space="preserve">Efforts to address biodiversity loss gain momentum:</w:t>
      </w:r>
    </w:p>
    <w:p w:rsidR="00000000" w:rsidDel="00000000" w:rsidP="00000000" w:rsidRDefault="00000000" w:rsidRPr="00000000" w14:paraId="00000032">
      <w:pPr>
        <w:numPr>
          <w:ilvl w:val="0"/>
          <w:numId w:val="16"/>
        </w:numPr>
        <w:spacing w:after="0" w:afterAutospacing="0" w:before="120" w:lineRule="auto"/>
        <w:ind w:left="720" w:hanging="360"/>
      </w:pPr>
      <w:r w:rsidDel="00000000" w:rsidR="00000000" w:rsidRPr="00000000">
        <w:rPr>
          <w:color w:val="1c2b33"/>
          <w:sz w:val="23"/>
          <w:szCs w:val="23"/>
          <w:rtl w:val="0"/>
        </w:rPr>
        <w:t xml:space="preserve">International agreements (e.g., COP15) focus on conservation</w:t>
      </w:r>
    </w:p>
    <w:p w:rsidR="00000000" w:rsidDel="00000000" w:rsidP="00000000" w:rsidRDefault="00000000" w:rsidRPr="00000000" w14:paraId="00000033">
      <w:pPr>
        <w:numPr>
          <w:ilvl w:val="0"/>
          <w:numId w:val="16"/>
        </w:numPr>
        <w:spacing w:after="240" w:before="0" w:beforeAutospacing="0" w:lineRule="auto"/>
        <w:ind w:left="720" w:hanging="360"/>
      </w:pPr>
      <w:r w:rsidDel="00000000" w:rsidR="00000000" w:rsidRPr="00000000">
        <w:rPr>
          <w:color w:val="1c2b33"/>
          <w:sz w:val="23"/>
          <w:szCs w:val="23"/>
          <w:rtl w:val="0"/>
        </w:rPr>
        <w:t xml:space="preserve">International Union for Conservation of Nature (IUCN) reports progress</w:t>
      </w:r>
    </w:p>
    <w:p w:rsidR="00000000" w:rsidDel="00000000" w:rsidP="00000000" w:rsidRDefault="00000000" w:rsidRPr="00000000" w14:paraId="000000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wbylv99hzm3x" w:id="4"/>
      <w:bookmarkEnd w:id="4"/>
      <w:r w:rsidDel="00000000" w:rsidR="00000000" w:rsidRPr="00000000">
        <w:rPr>
          <w:b w:val="1"/>
          <w:color w:val="1c2b33"/>
          <w:sz w:val="35"/>
          <w:szCs w:val="35"/>
          <w:rtl w:val="0"/>
        </w:rPr>
        <w:t xml:space="preserve">Energy Transition</w:t>
      </w:r>
    </w:p>
    <w:p w:rsidR="00000000" w:rsidDel="00000000" w:rsidP="00000000" w:rsidRDefault="00000000" w:rsidRPr="00000000" w14:paraId="00000035">
      <w:pPr>
        <w:spacing w:after="240" w:lineRule="auto"/>
        <w:rPr>
          <w:color w:val="1c2b33"/>
          <w:sz w:val="23"/>
          <w:szCs w:val="23"/>
        </w:rPr>
      </w:pPr>
      <w:r w:rsidDel="00000000" w:rsidR="00000000" w:rsidRPr="00000000">
        <w:rPr>
          <w:color w:val="1c2b33"/>
          <w:sz w:val="23"/>
          <w:szCs w:val="23"/>
          <w:rtl w:val="0"/>
        </w:rPr>
        <w:t xml:space="preserve">Renewable energy sources gain traction:</w:t>
      </w:r>
    </w:p>
    <w:p w:rsidR="00000000" w:rsidDel="00000000" w:rsidP="00000000" w:rsidRDefault="00000000" w:rsidRPr="00000000" w14:paraId="00000036">
      <w:pPr>
        <w:numPr>
          <w:ilvl w:val="0"/>
          <w:numId w:val="22"/>
        </w:numPr>
        <w:spacing w:after="0" w:afterAutospacing="0" w:before="120" w:lineRule="auto"/>
        <w:ind w:left="720" w:hanging="360"/>
      </w:pPr>
      <w:r w:rsidDel="00000000" w:rsidR="00000000" w:rsidRPr="00000000">
        <w:rPr>
          <w:color w:val="1c2b33"/>
          <w:sz w:val="23"/>
          <w:szCs w:val="23"/>
          <w:rtl w:val="0"/>
        </w:rPr>
        <w:t xml:space="preserve">Solar and wind power capacity increases globally</w:t>
      </w:r>
    </w:p>
    <w:p w:rsidR="00000000" w:rsidDel="00000000" w:rsidP="00000000" w:rsidRDefault="00000000" w:rsidRPr="00000000" w14:paraId="00000037">
      <w:pPr>
        <w:numPr>
          <w:ilvl w:val="0"/>
          <w:numId w:val="22"/>
        </w:numPr>
        <w:spacing w:after="240" w:before="0" w:beforeAutospacing="0" w:lineRule="auto"/>
        <w:ind w:left="720" w:hanging="360"/>
      </w:pPr>
      <w:r w:rsidDel="00000000" w:rsidR="00000000" w:rsidRPr="00000000">
        <w:rPr>
          <w:color w:val="1c2b33"/>
          <w:sz w:val="23"/>
          <w:szCs w:val="23"/>
          <w:rtl w:val="0"/>
        </w:rPr>
        <w:t xml:space="preserve">Electric vehicle adoption accelerates</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e7ws62ermb7k" w:id="5"/>
      <w:bookmarkEnd w:id="5"/>
      <w:r w:rsidDel="00000000" w:rsidR="00000000" w:rsidRPr="00000000">
        <w:rPr>
          <w:b w:val="1"/>
          <w:color w:val="1c2b33"/>
          <w:sz w:val="35"/>
          <w:szCs w:val="35"/>
          <w:rtl w:val="0"/>
        </w:rPr>
        <w:t xml:space="preserve">Social and Economic Trends</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e7amweggqi76" w:id="6"/>
      <w:bookmarkEnd w:id="6"/>
      <w:r w:rsidDel="00000000" w:rsidR="00000000" w:rsidRPr="00000000">
        <w:rPr>
          <w:b w:val="1"/>
          <w:color w:val="1c2b33"/>
          <w:sz w:val="35"/>
          <w:szCs w:val="35"/>
          <w:rtl w:val="0"/>
        </w:rPr>
        <w:t xml:space="preserve">Economic Growth</w:t>
      </w:r>
    </w:p>
    <w:p w:rsidR="00000000" w:rsidDel="00000000" w:rsidP="00000000" w:rsidRDefault="00000000" w:rsidRPr="00000000" w14:paraId="0000003A">
      <w:pPr>
        <w:spacing w:after="240" w:lineRule="auto"/>
        <w:rPr>
          <w:color w:val="1c2b33"/>
          <w:sz w:val="23"/>
          <w:szCs w:val="23"/>
        </w:rPr>
      </w:pPr>
      <w:r w:rsidDel="00000000" w:rsidR="00000000" w:rsidRPr="00000000">
        <w:rPr>
          <w:color w:val="1c2b33"/>
          <w:sz w:val="23"/>
          <w:szCs w:val="23"/>
          <w:rtl w:val="0"/>
        </w:rPr>
        <w:t xml:space="preserve">The global economy experiences moderate growth:</w:t>
      </w:r>
    </w:p>
    <w:p w:rsidR="00000000" w:rsidDel="00000000" w:rsidP="00000000" w:rsidRDefault="00000000" w:rsidRPr="00000000" w14:paraId="0000003B">
      <w:pPr>
        <w:numPr>
          <w:ilvl w:val="0"/>
          <w:numId w:val="8"/>
        </w:numPr>
        <w:spacing w:after="0" w:afterAutospacing="0" w:before="120" w:lineRule="auto"/>
        <w:ind w:left="720" w:hanging="360"/>
      </w:pPr>
      <w:r w:rsidDel="00000000" w:rsidR="00000000" w:rsidRPr="00000000">
        <w:rPr>
          <w:color w:val="1c2b33"/>
          <w:sz w:val="23"/>
          <w:szCs w:val="23"/>
          <w:rtl w:val="0"/>
        </w:rPr>
        <w:t xml:space="preserve">Asia-Pacific region leads expansion</w:t>
      </w:r>
    </w:p>
    <w:p w:rsidR="00000000" w:rsidDel="00000000" w:rsidP="00000000" w:rsidRDefault="00000000" w:rsidRPr="00000000" w14:paraId="0000003C">
      <w:pPr>
        <w:numPr>
          <w:ilvl w:val="0"/>
          <w:numId w:val="8"/>
        </w:numPr>
        <w:spacing w:after="240" w:before="0" w:beforeAutospacing="0" w:lineRule="auto"/>
        <w:ind w:left="720" w:hanging="360"/>
      </w:pPr>
      <w:r w:rsidDel="00000000" w:rsidR="00000000" w:rsidRPr="00000000">
        <w:rPr>
          <w:color w:val="1c2b33"/>
          <w:sz w:val="23"/>
          <w:szCs w:val="23"/>
          <w:rtl w:val="0"/>
        </w:rPr>
        <w:t xml:space="preserve">Technological advancements boost productivity</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4kaacswz6vkk" w:id="7"/>
      <w:bookmarkEnd w:id="7"/>
      <w:r w:rsidDel="00000000" w:rsidR="00000000" w:rsidRPr="00000000">
        <w:rPr>
          <w:b w:val="1"/>
          <w:color w:val="1c2b33"/>
          <w:sz w:val="35"/>
          <w:szCs w:val="35"/>
          <w:rtl w:val="0"/>
        </w:rPr>
        <w:t xml:space="preserve">Social Movements</w:t>
      </w:r>
    </w:p>
    <w:p w:rsidR="00000000" w:rsidDel="00000000" w:rsidP="00000000" w:rsidRDefault="00000000" w:rsidRPr="00000000" w14:paraId="0000003E">
      <w:pPr>
        <w:spacing w:after="240" w:lineRule="auto"/>
        <w:rPr>
          <w:color w:val="1c2b33"/>
          <w:sz w:val="23"/>
          <w:szCs w:val="23"/>
        </w:rPr>
      </w:pPr>
      <w:r w:rsidDel="00000000" w:rsidR="00000000" w:rsidRPr="00000000">
        <w:rPr>
          <w:color w:val="1c2b33"/>
          <w:sz w:val="23"/>
          <w:szCs w:val="23"/>
          <w:rtl w:val="0"/>
        </w:rPr>
        <w:t xml:space="preserve">Various social movements gain momentum:</w:t>
      </w:r>
    </w:p>
    <w:p w:rsidR="00000000" w:rsidDel="00000000" w:rsidP="00000000" w:rsidRDefault="00000000" w:rsidRPr="00000000" w14:paraId="0000003F">
      <w:pPr>
        <w:numPr>
          <w:ilvl w:val="0"/>
          <w:numId w:val="18"/>
        </w:numPr>
        <w:spacing w:after="0" w:afterAutospacing="0" w:before="120" w:lineRule="auto"/>
        <w:ind w:left="720" w:hanging="360"/>
      </w:pPr>
      <w:r w:rsidDel="00000000" w:rsidR="00000000" w:rsidRPr="00000000">
        <w:rPr>
          <w:color w:val="1c2b33"/>
          <w:sz w:val="23"/>
          <w:szCs w:val="23"/>
          <w:rtl w:val="0"/>
        </w:rPr>
        <w:t xml:space="preserve">Equality and justice initiatives</w:t>
      </w:r>
    </w:p>
    <w:p w:rsidR="00000000" w:rsidDel="00000000" w:rsidP="00000000" w:rsidRDefault="00000000" w:rsidRPr="00000000" w14:paraId="00000040">
      <w:pPr>
        <w:numPr>
          <w:ilvl w:val="0"/>
          <w:numId w:val="18"/>
        </w:numPr>
        <w:spacing w:after="240" w:before="0" w:beforeAutospacing="0" w:lineRule="auto"/>
        <w:ind w:left="720" w:hanging="360"/>
      </w:pPr>
      <w:r w:rsidDel="00000000" w:rsidR="00000000" w:rsidRPr="00000000">
        <w:rPr>
          <w:color w:val="1c2b33"/>
          <w:sz w:val="23"/>
          <w:szCs w:val="23"/>
          <w:rtl w:val="0"/>
        </w:rPr>
        <w:t xml:space="preserve">Mental health awareness campaigns</w:t>
      </w:r>
    </w:p>
    <w:p w:rsidR="00000000" w:rsidDel="00000000" w:rsidP="00000000" w:rsidRDefault="00000000" w:rsidRPr="00000000" w14:paraId="000000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gftu8xbhx2ls" w:id="8"/>
      <w:bookmarkEnd w:id="8"/>
      <w:r w:rsidDel="00000000" w:rsidR="00000000" w:rsidRPr="00000000">
        <w:rPr>
          <w:b w:val="1"/>
          <w:color w:val="1c2b33"/>
          <w:sz w:val="35"/>
          <w:szCs w:val="35"/>
          <w:rtl w:val="0"/>
        </w:rPr>
        <w:t xml:space="preserve">Technological Advancements</w:t>
      </w:r>
    </w:p>
    <w:p w:rsidR="00000000" w:rsidDel="00000000" w:rsidP="00000000" w:rsidRDefault="00000000" w:rsidRPr="00000000" w14:paraId="00000042">
      <w:pPr>
        <w:spacing w:after="240" w:lineRule="auto"/>
        <w:rPr>
          <w:color w:val="1c2b33"/>
          <w:sz w:val="23"/>
          <w:szCs w:val="23"/>
        </w:rPr>
      </w:pPr>
      <w:r w:rsidDel="00000000" w:rsidR="00000000" w:rsidRPr="00000000">
        <w:rPr>
          <w:color w:val="1c2b33"/>
          <w:sz w:val="23"/>
          <w:szCs w:val="23"/>
          <w:rtl w:val="0"/>
        </w:rPr>
        <w:t xml:space="preserve">Innovations transform industries:</w:t>
      </w:r>
    </w:p>
    <w:p w:rsidR="00000000" w:rsidDel="00000000" w:rsidP="00000000" w:rsidRDefault="00000000" w:rsidRPr="00000000" w14:paraId="00000043">
      <w:pPr>
        <w:numPr>
          <w:ilvl w:val="0"/>
          <w:numId w:val="13"/>
        </w:numPr>
        <w:spacing w:after="0" w:afterAutospacing="0" w:before="120" w:lineRule="auto"/>
        <w:ind w:left="720" w:hanging="360"/>
      </w:pPr>
      <w:r w:rsidDel="00000000" w:rsidR="00000000" w:rsidRPr="00000000">
        <w:rPr>
          <w:color w:val="1c2b33"/>
          <w:sz w:val="23"/>
          <w:szCs w:val="23"/>
          <w:rtl w:val="0"/>
        </w:rPr>
        <w:t xml:space="preserve">Artificial intelligence applications expand</w:t>
      </w:r>
    </w:p>
    <w:p w:rsidR="00000000" w:rsidDel="00000000" w:rsidP="00000000" w:rsidRDefault="00000000" w:rsidRPr="00000000" w14:paraId="00000044">
      <w:pPr>
        <w:numPr>
          <w:ilvl w:val="0"/>
          <w:numId w:val="13"/>
        </w:numPr>
        <w:spacing w:after="240" w:before="0" w:beforeAutospacing="0" w:lineRule="auto"/>
        <w:ind w:left="720" w:hanging="360"/>
      </w:pPr>
      <w:r w:rsidDel="00000000" w:rsidR="00000000" w:rsidRPr="00000000">
        <w:rPr>
          <w:color w:val="1c2b33"/>
          <w:sz w:val="23"/>
          <w:szCs w:val="23"/>
          <w:rtl w:val="0"/>
        </w:rPr>
        <w:t xml:space="preserve">Quantum computing breakthroughs</w:t>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7r0ljcx0xc35" w:id="9"/>
      <w:bookmarkEnd w:id="9"/>
      <w:r w:rsidDel="00000000" w:rsidR="00000000" w:rsidRPr="00000000">
        <w:rPr>
          <w:b w:val="1"/>
          <w:color w:val="1c2b33"/>
          <w:sz w:val="35"/>
          <w:szCs w:val="35"/>
          <w:rtl w:val="0"/>
        </w:rPr>
        <w:t xml:space="preserve">Political Landscape</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7z5fd13fb2hd" w:id="10"/>
      <w:bookmarkEnd w:id="10"/>
      <w:r w:rsidDel="00000000" w:rsidR="00000000" w:rsidRPr="00000000">
        <w:rPr>
          <w:b w:val="1"/>
          <w:color w:val="1c2b33"/>
          <w:sz w:val="35"/>
          <w:szCs w:val="35"/>
          <w:rtl w:val="0"/>
        </w:rPr>
        <w:t xml:space="preserve">Global Governance</w:t>
      </w:r>
    </w:p>
    <w:p w:rsidR="00000000" w:rsidDel="00000000" w:rsidP="00000000" w:rsidRDefault="00000000" w:rsidRPr="00000000" w14:paraId="00000047">
      <w:pPr>
        <w:spacing w:after="240" w:lineRule="auto"/>
        <w:rPr>
          <w:color w:val="1c2b33"/>
          <w:sz w:val="23"/>
          <w:szCs w:val="23"/>
        </w:rPr>
      </w:pPr>
      <w:r w:rsidDel="00000000" w:rsidR="00000000" w:rsidRPr="00000000">
        <w:rPr>
          <w:color w:val="1c2b33"/>
          <w:sz w:val="23"/>
          <w:szCs w:val="23"/>
          <w:rtl w:val="0"/>
        </w:rPr>
        <w:t xml:space="preserve">International cooperation addresses pressing issues:</w:t>
      </w:r>
    </w:p>
    <w:p w:rsidR="00000000" w:rsidDel="00000000" w:rsidP="00000000" w:rsidRDefault="00000000" w:rsidRPr="00000000" w14:paraId="00000048">
      <w:pPr>
        <w:numPr>
          <w:ilvl w:val="0"/>
          <w:numId w:val="21"/>
        </w:numPr>
        <w:spacing w:after="0" w:afterAutospacing="0" w:before="120" w:lineRule="auto"/>
        <w:ind w:left="720" w:hanging="360"/>
      </w:pPr>
      <w:r w:rsidDel="00000000" w:rsidR="00000000" w:rsidRPr="00000000">
        <w:rPr>
          <w:color w:val="1c2b33"/>
          <w:sz w:val="23"/>
          <w:szCs w:val="23"/>
          <w:rtl w:val="0"/>
        </w:rPr>
        <w:t xml:space="preserve">Climate change negotiations</w:t>
      </w:r>
    </w:p>
    <w:p w:rsidR="00000000" w:rsidDel="00000000" w:rsidP="00000000" w:rsidRDefault="00000000" w:rsidRPr="00000000" w14:paraId="00000049">
      <w:pPr>
        <w:numPr>
          <w:ilvl w:val="0"/>
          <w:numId w:val="21"/>
        </w:numPr>
        <w:spacing w:after="240" w:before="0" w:beforeAutospacing="0" w:lineRule="auto"/>
        <w:ind w:left="720" w:hanging="360"/>
      </w:pPr>
      <w:r w:rsidDel="00000000" w:rsidR="00000000" w:rsidRPr="00000000">
        <w:rPr>
          <w:color w:val="1c2b33"/>
          <w:sz w:val="23"/>
          <w:szCs w:val="23"/>
          <w:rtl w:val="0"/>
        </w:rPr>
        <w:t xml:space="preserve">Global health security initiatives</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azp17fnw4ih5" w:id="11"/>
      <w:bookmarkEnd w:id="11"/>
      <w:r w:rsidDel="00000000" w:rsidR="00000000" w:rsidRPr="00000000">
        <w:rPr>
          <w:b w:val="1"/>
          <w:color w:val="1c2b33"/>
          <w:sz w:val="35"/>
          <w:szCs w:val="35"/>
          <w:rtl w:val="0"/>
        </w:rPr>
        <w:t xml:space="preserve">Conflict and Tensions</w:t>
      </w:r>
    </w:p>
    <w:p w:rsidR="00000000" w:rsidDel="00000000" w:rsidP="00000000" w:rsidRDefault="00000000" w:rsidRPr="00000000" w14:paraId="0000004B">
      <w:pPr>
        <w:spacing w:after="240" w:lineRule="auto"/>
        <w:rPr>
          <w:color w:val="1c2b33"/>
          <w:sz w:val="23"/>
          <w:szCs w:val="23"/>
        </w:rPr>
      </w:pPr>
      <w:r w:rsidDel="00000000" w:rsidR="00000000" w:rsidRPr="00000000">
        <w:rPr>
          <w:color w:val="1c2b33"/>
          <w:sz w:val="23"/>
          <w:szCs w:val="23"/>
          <w:rtl w:val="0"/>
        </w:rPr>
        <w:t xml:space="preserve">Regional conflicts persist:</w:t>
      </w:r>
    </w:p>
    <w:p w:rsidR="00000000" w:rsidDel="00000000" w:rsidP="00000000" w:rsidRDefault="00000000" w:rsidRPr="00000000" w14:paraId="0000004C">
      <w:pPr>
        <w:numPr>
          <w:ilvl w:val="0"/>
          <w:numId w:val="15"/>
        </w:numPr>
        <w:spacing w:after="0" w:afterAutospacing="0" w:before="120" w:lineRule="auto"/>
        <w:ind w:left="720" w:hanging="360"/>
      </w:pPr>
      <w:r w:rsidDel="00000000" w:rsidR="00000000" w:rsidRPr="00000000">
        <w:rPr>
          <w:color w:val="1c2b33"/>
          <w:sz w:val="23"/>
          <w:szCs w:val="23"/>
          <w:rtl w:val="0"/>
        </w:rPr>
        <w:t xml:space="preserve">Ukraine-Russia tensions</w:t>
      </w:r>
    </w:p>
    <w:p w:rsidR="00000000" w:rsidDel="00000000" w:rsidP="00000000" w:rsidRDefault="00000000" w:rsidRPr="00000000" w14:paraId="0000004D">
      <w:pPr>
        <w:numPr>
          <w:ilvl w:val="0"/>
          <w:numId w:val="15"/>
        </w:numPr>
        <w:spacing w:after="240" w:before="0" w:beforeAutospacing="0" w:lineRule="auto"/>
        <w:ind w:left="720" w:hanging="360"/>
      </w:pPr>
      <w:r w:rsidDel="00000000" w:rsidR="00000000" w:rsidRPr="00000000">
        <w:rPr>
          <w:color w:val="1c2b33"/>
          <w:sz w:val="23"/>
          <w:szCs w:val="23"/>
          <w:rtl w:val="0"/>
        </w:rPr>
        <w:t xml:space="preserve">Middle East instability</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xf69ihsny5ce" w:id="12"/>
      <w:bookmarkEnd w:id="12"/>
      <w:r w:rsidDel="00000000" w:rsidR="00000000" w:rsidRPr="00000000">
        <w:rPr>
          <w:b w:val="1"/>
          <w:color w:val="1c2b33"/>
          <w:sz w:val="35"/>
          <w:szCs w:val="35"/>
          <w:rtl w:val="0"/>
        </w:rPr>
        <w:t xml:space="preserve">Elections and Leadership</w:t>
      </w:r>
    </w:p>
    <w:p w:rsidR="00000000" w:rsidDel="00000000" w:rsidP="00000000" w:rsidRDefault="00000000" w:rsidRPr="00000000" w14:paraId="0000004F">
      <w:pPr>
        <w:spacing w:after="240" w:lineRule="auto"/>
        <w:rPr>
          <w:color w:val="1c2b33"/>
          <w:sz w:val="23"/>
          <w:szCs w:val="23"/>
        </w:rPr>
      </w:pPr>
      <w:r w:rsidDel="00000000" w:rsidR="00000000" w:rsidRPr="00000000">
        <w:rPr>
          <w:color w:val="1c2b33"/>
          <w:sz w:val="23"/>
          <w:szCs w:val="23"/>
          <w:rtl w:val="0"/>
        </w:rPr>
        <w:t xml:space="preserve">Significant elections shape global politics:</w:t>
      </w:r>
    </w:p>
    <w:p w:rsidR="00000000" w:rsidDel="00000000" w:rsidP="00000000" w:rsidRDefault="00000000" w:rsidRPr="00000000" w14:paraId="00000050">
      <w:pPr>
        <w:numPr>
          <w:ilvl w:val="0"/>
          <w:numId w:val="1"/>
        </w:numPr>
        <w:spacing w:after="0" w:afterAutospacing="0" w:before="120" w:lineRule="auto"/>
        <w:ind w:left="720" w:hanging="360"/>
      </w:pPr>
      <w:r w:rsidDel="00000000" w:rsidR="00000000" w:rsidRPr="00000000">
        <w:rPr>
          <w:color w:val="1c2b33"/>
          <w:sz w:val="23"/>
          <w:szCs w:val="23"/>
          <w:rtl w:val="0"/>
        </w:rPr>
        <w:t xml:space="preserve">US presidential election (November)</w:t>
      </w:r>
    </w:p>
    <w:p w:rsidR="00000000" w:rsidDel="00000000" w:rsidP="00000000" w:rsidRDefault="00000000" w:rsidRPr="00000000" w14:paraId="00000051">
      <w:pPr>
        <w:numPr>
          <w:ilvl w:val="0"/>
          <w:numId w:val="1"/>
        </w:numPr>
        <w:spacing w:after="240" w:before="0" w:beforeAutospacing="0" w:lineRule="auto"/>
        <w:ind w:left="720" w:hanging="360"/>
      </w:pPr>
      <w:r w:rsidDel="00000000" w:rsidR="00000000" w:rsidRPr="00000000">
        <w:rPr>
          <w:color w:val="1c2b33"/>
          <w:sz w:val="23"/>
          <w:szCs w:val="23"/>
          <w:rtl w:val="0"/>
        </w:rPr>
        <w:t xml:space="preserve">European Union parliamentary elections (June)</w:t>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fvpo2sxpvuj8" w:id="13"/>
      <w:bookmarkEnd w:id="13"/>
      <w:r w:rsidDel="00000000" w:rsidR="00000000" w:rsidRPr="00000000">
        <w:rPr>
          <w:b w:val="1"/>
          <w:color w:val="1c2b33"/>
          <w:sz w:val="35"/>
          <w:szCs w:val="35"/>
          <w:rtl w:val="0"/>
        </w:rPr>
        <w:t xml:space="preserve">Positive Developments</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uuqfu4lbx68a" w:id="14"/>
      <w:bookmarkEnd w:id="14"/>
      <w:r w:rsidDel="00000000" w:rsidR="00000000" w:rsidRPr="00000000">
        <w:rPr>
          <w:b w:val="1"/>
          <w:color w:val="1c2b33"/>
          <w:sz w:val="35"/>
          <w:szCs w:val="35"/>
          <w:rtl w:val="0"/>
        </w:rPr>
        <w:t xml:space="preserve">Global Cooperation</w:t>
      </w:r>
    </w:p>
    <w:p w:rsidR="00000000" w:rsidDel="00000000" w:rsidP="00000000" w:rsidRDefault="00000000" w:rsidRPr="00000000" w14:paraId="00000054">
      <w:pPr>
        <w:spacing w:after="240" w:lineRule="auto"/>
        <w:rPr>
          <w:color w:val="1c2b33"/>
          <w:sz w:val="23"/>
          <w:szCs w:val="23"/>
        </w:rPr>
      </w:pPr>
      <w:r w:rsidDel="00000000" w:rsidR="00000000" w:rsidRPr="00000000">
        <w:rPr>
          <w:color w:val="1c2b33"/>
          <w:sz w:val="23"/>
          <w:szCs w:val="23"/>
          <w:rtl w:val="0"/>
        </w:rPr>
        <w:t xml:space="preserve">International collaborations address shared challenges:</w:t>
      </w:r>
    </w:p>
    <w:p w:rsidR="00000000" w:rsidDel="00000000" w:rsidP="00000000" w:rsidRDefault="00000000" w:rsidRPr="00000000" w14:paraId="00000055">
      <w:pPr>
        <w:numPr>
          <w:ilvl w:val="0"/>
          <w:numId w:val="12"/>
        </w:numPr>
        <w:spacing w:after="0" w:afterAutospacing="0" w:before="120" w:lineRule="auto"/>
        <w:ind w:left="720" w:hanging="360"/>
      </w:pPr>
      <w:r w:rsidDel="00000000" w:rsidR="00000000" w:rsidRPr="00000000">
        <w:rPr>
          <w:color w:val="1c2b33"/>
          <w:sz w:val="23"/>
          <w:szCs w:val="23"/>
          <w:rtl w:val="0"/>
        </w:rPr>
        <w:t xml:space="preserve">Climate change mitigation</w:t>
      </w:r>
    </w:p>
    <w:p w:rsidR="00000000" w:rsidDel="00000000" w:rsidP="00000000" w:rsidRDefault="00000000" w:rsidRPr="00000000" w14:paraId="00000056">
      <w:pPr>
        <w:numPr>
          <w:ilvl w:val="0"/>
          <w:numId w:val="12"/>
        </w:numPr>
        <w:spacing w:after="240" w:before="0" w:beforeAutospacing="0" w:lineRule="auto"/>
        <w:ind w:left="720" w:hanging="360"/>
      </w:pPr>
      <w:r w:rsidDel="00000000" w:rsidR="00000000" w:rsidRPr="00000000">
        <w:rPr>
          <w:color w:val="1c2b33"/>
          <w:sz w:val="23"/>
          <w:szCs w:val="23"/>
          <w:rtl w:val="0"/>
        </w:rPr>
        <w:t xml:space="preserve">Pandemic preparedness</w:t>
      </w:r>
    </w:p>
    <w:p w:rsidR="00000000" w:rsidDel="00000000" w:rsidP="00000000" w:rsidRDefault="00000000" w:rsidRPr="00000000" w14:paraId="0000005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6ca8br7hhhww" w:id="15"/>
      <w:bookmarkEnd w:id="15"/>
      <w:r w:rsidDel="00000000" w:rsidR="00000000" w:rsidRPr="00000000">
        <w:rPr>
          <w:b w:val="1"/>
          <w:color w:val="1c2b33"/>
          <w:sz w:val="35"/>
          <w:szCs w:val="35"/>
          <w:rtl w:val="0"/>
        </w:rPr>
        <w:t xml:space="preserve">Scientific Breakthroughs</w:t>
      </w:r>
    </w:p>
    <w:p w:rsidR="00000000" w:rsidDel="00000000" w:rsidP="00000000" w:rsidRDefault="00000000" w:rsidRPr="00000000" w14:paraId="00000058">
      <w:pPr>
        <w:spacing w:after="240" w:lineRule="auto"/>
        <w:rPr>
          <w:color w:val="1c2b33"/>
          <w:sz w:val="23"/>
          <w:szCs w:val="23"/>
        </w:rPr>
      </w:pPr>
      <w:r w:rsidDel="00000000" w:rsidR="00000000" w:rsidRPr="00000000">
        <w:rPr>
          <w:color w:val="1c2b33"/>
          <w:sz w:val="23"/>
          <w:szCs w:val="23"/>
          <w:rtl w:val="0"/>
        </w:rPr>
        <w:t xml:space="preserve">Advances in medicine, space exploration:</w:t>
      </w:r>
    </w:p>
    <w:p w:rsidR="00000000" w:rsidDel="00000000" w:rsidP="00000000" w:rsidRDefault="00000000" w:rsidRPr="00000000" w14:paraId="00000059">
      <w:pPr>
        <w:numPr>
          <w:ilvl w:val="0"/>
          <w:numId w:val="2"/>
        </w:numPr>
        <w:spacing w:after="0" w:afterAutospacing="0" w:before="120" w:lineRule="auto"/>
        <w:ind w:left="720" w:hanging="360"/>
      </w:pPr>
      <w:r w:rsidDel="00000000" w:rsidR="00000000" w:rsidRPr="00000000">
        <w:rPr>
          <w:color w:val="1c2b33"/>
          <w:sz w:val="23"/>
          <w:szCs w:val="23"/>
          <w:rtl w:val="0"/>
        </w:rPr>
        <w:t xml:space="preserve">Cancer research progress</w:t>
      </w:r>
    </w:p>
    <w:p w:rsidR="00000000" w:rsidDel="00000000" w:rsidP="00000000" w:rsidRDefault="00000000" w:rsidRPr="00000000" w14:paraId="0000005A">
      <w:pPr>
        <w:numPr>
          <w:ilvl w:val="0"/>
          <w:numId w:val="2"/>
        </w:numPr>
        <w:spacing w:after="240" w:before="0" w:beforeAutospacing="0" w:lineRule="auto"/>
        <w:ind w:left="720" w:hanging="360"/>
      </w:pPr>
      <w:r w:rsidDel="00000000" w:rsidR="00000000" w:rsidRPr="00000000">
        <w:rPr>
          <w:color w:val="1c2b33"/>
          <w:sz w:val="23"/>
          <w:szCs w:val="23"/>
          <w:rtl w:val="0"/>
        </w:rPr>
        <w:t xml:space="preserve">NASA's Artemis program</w:t>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ixbpwk6el3ng" w:id="16"/>
      <w:bookmarkEnd w:id="16"/>
      <w:r w:rsidDel="00000000" w:rsidR="00000000" w:rsidRPr="00000000">
        <w:rPr>
          <w:b w:val="1"/>
          <w:color w:val="1c2b33"/>
          <w:sz w:val="35"/>
          <w:szCs w:val="35"/>
          <w:rtl w:val="0"/>
        </w:rPr>
        <w:t xml:space="preserve">Social Progress</w:t>
      </w:r>
    </w:p>
    <w:p w:rsidR="00000000" w:rsidDel="00000000" w:rsidP="00000000" w:rsidRDefault="00000000" w:rsidRPr="00000000" w14:paraId="0000005C">
      <w:pPr>
        <w:spacing w:after="240" w:lineRule="auto"/>
        <w:rPr>
          <w:color w:val="1c2b33"/>
          <w:sz w:val="23"/>
          <w:szCs w:val="23"/>
        </w:rPr>
      </w:pPr>
      <w:r w:rsidDel="00000000" w:rsidR="00000000" w:rsidRPr="00000000">
        <w:rPr>
          <w:color w:val="1c2b33"/>
          <w:sz w:val="23"/>
          <w:szCs w:val="23"/>
          <w:rtl w:val="0"/>
        </w:rPr>
        <w:t xml:space="preserve">Increased focus on equality, justice:</w:t>
      </w:r>
    </w:p>
    <w:p w:rsidR="00000000" w:rsidDel="00000000" w:rsidP="00000000" w:rsidRDefault="00000000" w:rsidRPr="00000000" w14:paraId="0000005D">
      <w:pPr>
        <w:numPr>
          <w:ilvl w:val="0"/>
          <w:numId w:val="11"/>
        </w:numPr>
        <w:spacing w:after="0" w:afterAutospacing="0" w:before="120" w:lineRule="auto"/>
        <w:ind w:left="720" w:hanging="360"/>
      </w:pPr>
      <w:r w:rsidDel="00000000" w:rsidR="00000000" w:rsidRPr="00000000">
        <w:rPr>
          <w:color w:val="1c2b33"/>
          <w:sz w:val="23"/>
          <w:szCs w:val="23"/>
          <w:rtl w:val="0"/>
        </w:rPr>
        <w:t xml:space="preserve">Diversity and inclusion initiatives</w:t>
      </w:r>
    </w:p>
    <w:p w:rsidR="00000000" w:rsidDel="00000000" w:rsidP="00000000" w:rsidRDefault="00000000" w:rsidRPr="00000000" w14:paraId="0000005E">
      <w:pPr>
        <w:numPr>
          <w:ilvl w:val="0"/>
          <w:numId w:val="11"/>
        </w:numPr>
        <w:spacing w:after="240" w:before="0" w:beforeAutospacing="0" w:lineRule="auto"/>
        <w:ind w:left="720" w:hanging="360"/>
      </w:pPr>
      <w:r w:rsidDel="00000000" w:rsidR="00000000" w:rsidRPr="00000000">
        <w:rPr>
          <w:color w:val="1c2b33"/>
          <w:sz w:val="23"/>
          <w:szCs w:val="23"/>
          <w:rtl w:val="0"/>
        </w:rPr>
        <w:t xml:space="preserve">Human rights advocacy</w:t>
      </w:r>
    </w:p>
    <w:p w:rsidR="00000000" w:rsidDel="00000000" w:rsidP="00000000" w:rsidRDefault="00000000" w:rsidRPr="00000000" w14:paraId="0000005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c2b33"/>
          <w:sz w:val="35"/>
          <w:szCs w:val="35"/>
        </w:rPr>
      </w:pPr>
      <w:bookmarkStart w:colFirst="0" w:colLast="0" w:name="_gn17sr7yr3yy" w:id="17"/>
      <w:bookmarkEnd w:id="17"/>
      <w:r w:rsidDel="00000000" w:rsidR="00000000" w:rsidRPr="00000000">
        <w:rPr>
          <w:b w:val="1"/>
          <w:color w:val="1c2b33"/>
          <w:sz w:val="35"/>
          <w:szCs w:val="35"/>
          <w:rtl w:val="0"/>
        </w:rPr>
        <w:t xml:space="preserve">Challenges and Concerns</w:t>
      </w:r>
    </w:p>
    <w:p w:rsidR="00000000" w:rsidDel="00000000" w:rsidP="00000000" w:rsidRDefault="00000000" w:rsidRPr="00000000" w14:paraId="000000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6bmaqaoho2g2" w:id="18"/>
      <w:bookmarkEnd w:id="18"/>
      <w:r w:rsidDel="00000000" w:rsidR="00000000" w:rsidRPr="00000000">
        <w:rPr>
          <w:b w:val="1"/>
          <w:color w:val="1c2b33"/>
          <w:sz w:val="35"/>
          <w:szCs w:val="35"/>
          <w:rtl w:val="0"/>
        </w:rPr>
        <w:t xml:space="preserve">Conflict and Instability</w:t>
      </w:r>
    </w:p>
    <w:p w:rsidR="00000000" w:rsidDel="00000000" w:rsidP="00000000" w:rsidRDefault="00000000" w:rsidRPr="00000000" w14:paraId="00000061">
      <w:pPr>
        <w:spacing w:after="240" w:lineRule="auto"/>
        <w:rPr>
          <w:color w:val="1c2b33"/>
          <w:sz w:val="23"/>
          <w:szCs w:val="23"/>
        </w:rPr>
      </w:pPr>
      <w:r w:rsidDel="00000000" w:rsidR="00000000" w:rsidRPr="00000000">
        <w:rPr>
          <w:color w:val="1c2b33"/>
          <w:sz w:val="23"/>
          <w:szCs w:val="23"/>
          <w:rtl w:val="0"/>
        </w:rPr>
        <w:t xml:space="preserve">Ongoing conflicts:</w:t>
      </w:r>
    </w:p>
    <w:p w:rsidR="00000000" w:rsidDel="00000000" w:rsidP="00000000" w:rsidRDefault="00000000" w:rsidRPr="00000000" w14:paraId="00000062">
      <w:pPr>
        <w:numPr>
          <w:ilvl w:val="0"/>
          <w:numId w:val="5"/>
        </w:numPr>
        <w:spacing w:after="0" w:afterAutospacing="0" w:before="120" w:lineRule="auto"/>
        <w:ind w:left="720" w:hanging="360"/>
      </w:pPr>
      <w:r w:rsidDel="00000000" w:rsidR="00000000" w:rsidRPr="00000000">
        <w:rPr>
          <w:color w:val="1c2b33"/>
          <w:sz w:val="23"/>
          <w:szCs w:val="23"/>
          <w:rtl w:val="0"/>
        </w:rPr>
        <w:t xml:space="preserve">Regional tensions</w:t>
      </w:r>
    </w:p>
    <w:p w:rsidR="00000000" w:rsidDel="00000000" w:rsidP="00000000" w:rsidRDefault="00000000" w:rsidRPr="00000000" w14:paraId="00000063">
      <w:pPr>
        <w:numPr>
          <w:ilvl w:val="0"/>
          <w:numId w:val="5"/>
        </w:numPr>
        <w:spacing w:after="240" w:before="0" w:beforeAutospacing="0" w:lineRule="auto"/>
        <w:ind w:left="720" w:hanging="360"/>
      </w:pPr>
      <w:r w:rsidDel="00000000" w:rsidR="00000000" w:rsidRPr="00000000">
        <w:rPr>
          <w:color w:val="1c2b33"/>
          <w:sz w:val="23"/>
          <w:szCs w:val="23"/>
          <w:rtl w:val="0"/>
        </w:rPr>
        <w:t xml:space="preserve">Cybersecurity threats</w:t>
      </w:r>
    </w:p>
    <w:p w:rsidR="00000000" w:rsidDel="00000000" w:rsidP="00000000" w:rsidRDefault="00000000" w:rsidRPr="00000000" w14:paraId="0000006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qoew4lcsk7o0" w:id="19"/>
      <w:bookmarkEnd w:id="19"/>
      <w:r w:rsidDel="00000000" w:rsidR="00000000" w:rsidRPr="00000000">
        <w:rPr>
          <w:b w:val="1"/>
          <w:color w:val="1c2b33"/>
          <w:sz w:val="35"/>
          <w:szCs w:val="35"/>
          <w:rtl w:val="0"/>
        </w:rPr>
        <w:t xml:space="preserve">Economic Inequality</w:t>
      </w:r>
    </w:p>
    <w:p w:rsidR="00000000" w:rsidDel="00000000" w:rsidP="00000000" w:rsidRDefault="00000000" w:rsidRPr="00000000" w14:paraId="00000065">
      <w:pPr>
        <w:spacing w:after="240" w:lineRule="auto"/>
        <w:rPr>
          <w:color w:val="1c2b33"/>
          <w:sz w:val="23"/>
          <w:szCs w:val="23"/>
        </w:rPr>
      </w:pPr>
      <w:r w:rsidDel="00000000" w:rsidR="00000000" w:rsidRPr="00000000">
        <w:rPr>
          <w:color w:val="1c2b33"/>
          <w:sz w:val="23"/>
          <w:szCs w:val="23"/>
          <w:rtl w:val="0"/>
        </w:rPr>
        <w:t xml:space="preserve">Widening wealth gaps:</w:t>
      </w:r>
    </w:p>
    <w:p w:rsidR="00000000" w:rsidDel="00000000" w:rsidP="00000000" w:rsidRDefault="00000000" w:rsidRPr="00000000" w14:paraId="00000066">
      <w:pPr>
        <w:numPr>
          <w:ilvl w:val="0"/>
          <w:numId w:val="6"/>
        </w:numPr>
        <w:spacing w:after="0" w:afterAutospacing="0" w:before="120" w:lineRule="auto"/>
        <w:ind w:left="720" w:hanging="360"/>
      </w:pPr>
      <w:r w:rsidDel="00000000" w:rsidR="00000000" w:rsidRPr="00000000">
        <w:rPr>
          <w:color w:val="1c2b33"/>
          <w:sz w:val="23"/>
          <w:szCs w:val="23"/>
          <w:rtl w:val="0"/>
        </w:rPr>
        <w:t xml:space="preserve">Income disparities</w:t>
      </w:r>
    </w:p>
    <w:p w:rsidR="00000000" w:rsidDel="00000000" w:rsidP="00000000" w:rsidRDefault="00000000" w:rsidRPr="00000000" w14:paraId="00000067">
      <w:pPr>
        <w:numPr>
          <w:ilvl w:val="0"/>
          <w:numId w:val="6"/>
        </w:numPr>
        <w:spacing w:after="240" w:before="0" w:beforeAutospacing="0" w:lineRule="auto"/>
        <w:ind w:left="720" w:hanging="360"/>
      </w:pPr>
      <w:r w:rsidDel="00000000" w:rsidR="00000000" w:rsidRPr="00000000">
        <w:rPr>
          <w:color w:val="1c2b33"/>
          <w:sz w:val="23"/>
          <w:szCs w:val="23"/>
          <w:rtl w:val="0"/>
        </w:rPr>
        <w:t xml:space="preserve">Access to education and healthcare</w:t>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c2b33"/>
          <w:sz w:val="35"/>
          <w:szCs w:val="35"/>
        </w:rPr>
      </w:pPr>
      <w:bookmarkStart w:colFirst="0" w:colLast="0" w:name="_vmn7z05zgdx1" w:id="20"/>
      <w:bookmarkEnd w:id="20"/>
      <w:r w:rsidDel="00000000" w:rsidR="00000000" w:rsidRPr="00000000">
        <w:rPr>
          <w:b w:val="1"/>
          <w:color w:val="1c2b33"/>
          <w:sz w:val="35"/>
          <w:szCs w:val="35"/>
          <w:rtl w:val="0"/>
        </w:rPr>
        <w:t xml:space="preserve">Environmental Degradation</w:t>
      </w:r>
    </w:p>
    <w:p w:rsidR="00000000" w:rsidDel="00000000" w:rsidP="00000000" w:rsidRDefault="00000000" w:rsidRPr="00000000" w14:paraId="00000069">
      <w:pPr>
        <w:spacing w:after="240" w:lineRule="auto"/>
        <w:rPr>
          <w:color w:val="1c2b33"/>
          <w:sz w:val="23"/>
          <w:szCs w:val="23"/>
        </w:rPr>
      </w:pPr>
      <w:r w:rsidDel="00000000" w:rsidR="00000000" w:rsidRPr="00000000">
        <w:rPr>
          <w:color w:val="1c2b33"/>
          <w:sz w:val="23"/>
          <w:szCs w:val="23"/>
          <w:rtl w:val="0"/>
        </w:rPr>
        <w:t xml:space="preserve">Persistent ecological threats:</w:t>
      </w:r>
    </w:p>
    <w:p w:rsidR="00000000" w:rsidDel="00000000" w:rsidP="00000000" w:rsidRDefault="00000000" w:rsidRPr="00000000" w14:paraId="0000006A">
      <w:pPr>
        <w:numPr>
          <w:ilvl w:val="0"/>
          <w:numId w:val="17"/>
        </w:numPr>
        <w:spacing w:after="0" w:afterAutospacing="0" w:before="120" w:lineRule="auto"/>
        <w:ind w:left="720" w:hanging="360"/>
      </w:pPr>
      <w:r w:rsidDel="00000000" w:rsidR="00000000" w:rsidRPr="00000000">
        <w:rPr>
          <w:color w:val="1c2b33"/>
          <w:sz w:val="23"/>
          <w:szCs w:val="23"/>
          <w:rtl w:val="0"/>
        </w:rPr>
        <w:t xml:space="preserve">Pollution</w:t>
      </w:r>
    </w:p>
    <w:p w:rsidR="00000000" w:rsidDel="00000000" w:rsidP="00000000" w:rsidRDefault="00000000" w:rsidRPr="00000000" w14:paraId="0000006B">
      <w:pPr>
        <w:numPr>
          <w:ilvl w:val="0"/>
          <w:numId w:val="17"/>
        </w:numPr>
        <w:spacing w:after="240" w:before="0" w:beforeAutospacing="0" w:lineRule="auto"/>
        <w:ind w:left="720" w:hanging="360"/>
      </w:pPr>
      <w:r w:rsidDel="00000000" w:rsidR="00000000" w:rsidRPr="00000000">
        <w:rPr>
          <w:color w:val="1c2b33"/>
          <w:sz w:val="23"/>
          <w:szCs w:val="23"/>
          <w:rtl w:val="0"/>
        </w:rPr>
        <w:t xml:space="preserve">Deforestation</w:t>
      </w:r>
    </w:p>
    <w:p w:rsidR="00000000" w:rsidDel="00000000" w:rsidP="00000000" w:rsidRDefault="00000000" w:rsidRPr="00000000" w14:paraId="0000006C">
      <w:pPr>
        <w:spacing w:after="240" w:lineRule="auto"/>
        <w:rPr>
          <w:color w:val="1c2b33"/>
          <w:sz w:val="23"/>
          <w:szCs w:val="23"/>
        </w:rPr>
      </w:pPr>
      <w:r w:rsidDel="00000000" w:rsidR="00000000" w:rsidRPr="00000000">
        <w:rPr>
          <w:color w:val="1c2b33"/>
          <w:sz w:val="23"/>
          <w:szCs w:val="23"/>
          <w:rtl w:val="0"/>
        </w:rPr>
        <w:t xml:space="preserve">In conclusion, 2024 presents a complex tapestry of challenges and opportunities. Addressing environmental concerns, fostering global cooperation and promoting social progress are crucial for a resilient and sustainable future.</w:t>
      </w:r>
    </w:p>
    <w:p w:rsidR="00000000" w:rsidDel="00000000" w:rsidP="00000000" w:rsidRDefault="00000000" w:rsidRPr="00000000" w14:paraId="0000006D">
      <w:pPr>
        <w:spacing w:after="240" w:lineRule="auto"/>
        <w:rPr>
          <w:color w:val="1c2b33"/>
          <w:sz w:val="23"/>
          <w:szCs w:val="23"/>
        </w:rPr>
      </w:pPr>
      <w:r w:rsidDel="00000000" w:rsidR="00000000" w:rsidRPr="00000000">
        <w:rPr>
          <w:color w:val="1c2b33"/>
          <w:sz w:val="23"/>
          <w:szCs w:val="23"/>
          <w:rtl w:val="0"/>
        </w:rPr>
        <w:t xml:space="preserve">Sources:</w:t>
      </w:r>
    </w:p>
    <w:p w:rsidR="00000000" w:rsidDel="00000000" w:rsidP="00000000" w:rsidRDefault="00000000" w:rsidRPr="00000000" w14:paraId="0000006E">
      <w:pPr>
        <w:numPr>
          <w:ilvl w:val="0"/>
          <w:numId w:val="20"/>
        </w:numPr>
        <w:spacing w:after="0" w:afterAutospacing="0" w:before="120" w:lineRule="auto"/>
        <w:ind w:left="720" w:hanging="360"/>
      </w:pPr>
      <w:r w:rsidDel="00000000" w:rsidR="00000000" w:rsidRPr="00000000">
        <w:rPr>
          <w:color w:val="1c2b33"/>
          <w:sz w:val="23"/>
          <w:szCs w:val="23"/>
          <w:rtl w:val="0"/>
        </w:rPr>
        <w:t xml:space="preserve">United Nations. (2024). Sustainable Development Goals.</w:t>
      </w:r>
    </w:p>
    <w:p w:rsidR="00000000" w:rsidDel="00000000" w:rsidP="00000000" w:rsidRDefault="00000000" w:rsidRPr="00000000" w14:paraId="0000006F">
      <w:pPr>
        <w:numPr>
          <w:ilvl w:val="0"/>
          <w:numId w:val="20"/>
        </w:numPr>
        <w:spacing w:after="0" w:afterAutospacing="0" w:before="0" w:beforeAutospacing="0" w:lineRule="auto"/>
        <w:ind w:left="720" w:hanging="360"/>
      </w:pPr>
      <w:r w:rsidDel="00000000" w:rsidR="00000000" w:rsidRPr="00000000">
        <w:rPr>
          <w:color w:val="1c2b33"/>
          <w:sz w:val="23"/>
          <w:szCs w:val="23"/>
          <w:rtl w:val="0"/>
        </w:rPr>
        <w:t xml:space="preserve">NASA. (2024). Artemis Program.</w:t>
      </w:r>
    </w:p>
    <w:p w:rsidR="00000000" w:rsidDel="00000000" w:rsidP="00000000" w:rsidRDefault="00000000" w:rsidRPr="00000000" w14:paraId="00000070">
      <w:pPr>
        <w:numPr>
          <w:ilvl w:val="0"/>
          <w:numId w:val="20"/>
        </w:numPr>
        <w:spacing w:after="240" w:before="0" w:beforeAutospacing="0" w:lineRule="auto"/>
        <w:ind w:left="720" w:hanging="360"/>
      </w:pPr>
      <w:r w:rsidDel="00000000" w:rsidR="00000000" w:rsidRPr="00000000">
        <w:rPr>
          <w:color w:val="1c2b33"/>
          <w:sz w:val="23"/>
          <w:szCs w:val="23"/>
          <w:rtl w:val="0"/>
        </w:rPr>
        <w:t xml:space="preserve">World Health Organization. (2024). Global Health Security.</w:t>
      </w:r>
    </w:p>
    <w:p w:rsidR="00000000" w:rsidDel="00000000" w:rsidP="00000000" w:rsidRDefault="00000000" w:rsidRPr="00000000" w14:paraId="00000071">
      <w:pPr>
        <w:spacing w:after="120" w:lineRule="auto"/>
        <w:rPr>
          <w:color w:val="1c2b33"/>
          <w:sz w:val="23"/>
          <w:szCs w:val="23"/>
        </w:rPr>
      </w:pPr>
      <w:r w:rsidDel="00000000" w:rsidR="00000000" w:rsidRPr="00000000">
        <w:rPr>
          <w:color w:val="1c2b33"/>
          <w:sz w:val="23"/>
          <w:szCs w:val="23"/>
          <w:rtl w:val="0"/>
        </w:rPr>
        <w:t xml:space="preserve">Would you like more information or specific details?</w:t>
      </w:r>
    </w:p>
    <w:p w:rsidR="00000000" w:rsidDel="00000000" w:rsidP="00000000" w:rsidRDefault="00000000" w:rsidRPr="00000000" w14:paraId="00000072">
      <w:pPr>
        <w:rPr/>
      </w:pPr>
      <w:r w:rsidDel="00000000" w:rsidR="00000000" w:rsidRPr="00000000">
        <w:rPr/>
        <w:drawing>
          <wp:inline distB="114300" distT="114300" distL="114300" distR="114300">
            <wp:extent cx="5943600" cy="5295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1c2b33"/>
        <w:sz w:val="23"/>
        <w:szCs w:val="23"/>
        <w:u w:val="none"/>
      </w:rPr>
    </w:lvl>
    <w:lvl w:ilvl="1">
      <w:start w:val="1"/>
      <w:numFmt w:val="bullet"/>
      <w:lvlText w:val="●"/>
      <w:lvlJc w:val="left"/>
      <w:pPr>
        <w:ind w:left="1440" w:hanging="360"/>
      </w:pPr>
      <w:rPr>
        <w:color w:val="1c2b33"/>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color w:val="1c2b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1c2b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