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50"/>
        <w:gridCol w:w="7050"/>
        <w:tblGridChange w:id="0">
          <w:tblGrid>
            <w:gridCol w:w="2850"/>
            <w:gridCol w:w="70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X8Mbzz0pDmQEXfdmqCpYi3jYw==">CgMxLjAyCGguZ2pkZ3hzMgloLjMwajB6bGw4AHIhMWQwNENZY191ZGJGd1pyQlY3dWl6VVB5ZkNIcGxrQmFS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