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D2177" w14:textId="2304882E" w:rsidR="00FE6DC1" w:rsidRDefault="00FE6DC1">
      <w:r>
        <w:t>Ex1:</w:t>
      </w:r>
    </w:p>
    <w:p w14:paraId="2A3D11A7" w14:textId="413D5028" w:rsidR="00FE6DC1" w:rsidRDefault="00FE6DC1">
      <w:r>
        <w:t>Code:</w:t>
      </w:r>
    </w:p>
    <w:p w14:paraId="0B6983E3" w14:textId="03E219B7" w:rsidR="00FE6DC1" w:rsidRDefault="00FE6DC1">
      <w:r>
        <w:rPr>
          <w:noProof/>
        </w:rPr>
        <w:drawing>
          <wp:inline distT="0" distB="0" distL="0" distR="0" wp14:anchorId="1401455E" wp14:editId="1FCA48CB">
            <wp:extent cx="2705334" cy="1988992"/>
            <wp:effectExtent l="0" t="0" r="0" b="0"/>
            <wp:docPr id="709274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4465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2454" w14:textId="6565D4CC" w:rsidR="00FE6DC1" w:rsidRDefault="00FE6DC1">
      <w:r>
        <w:t>Data segment:</w:t>
      </w:r>
    </w:p>
    <w:p w14:paraId="65DA0636" w14:textId="6AEF4DE8" w:rsidR="00FE6DC1" w:rsidRDefault="00FE6DC1">
      <w:r>
        <w:rPr>
          <w:noProof/>
        </w:rPr>
        <w:drawing>
          <wp:inline distT="0" distB="0" distL="0" distR="0" wp14:anchorId="798C9B77" wp14:editId="2E2C9D82">
            <wp:extent cx="5943600" cy="2978150"/>
            <wp:effectExtent l="0" t="0" r="0" b="0"/>
            <wp:docPr id="8410669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694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4308" w14:textId="77777777" w:rsidR="00FE6DC1" w:rsidRDefault="00FE6DC1" w:rsidP="00FE6DC1"/>
    <w:p w14:paraId="43B3F904" w14:textId="77777777" w:rsidR="00FE6DC1" w:rsidRDefault="00FE6DC1" w:rsidP="00FE6DC1"/>
    <w:p w14:paraId="3D894766" w14:textId="77777777" w:rsidR="00FE6DC1" w:rsidRDefault="00FE6DC1" w:rsidP="00FE6DC1"/>
    <w:p w14:paraId="4536F566" w14:textId="77777777" w:rsidR="00FE6DC1" w:rsidRDefault="00FE6DC1" w:rsidP="00FE6DC1"/>
    <w:p w14:paraId="55477336" w14:textId="77777777" w:rsidR="00FE6DC1" w:rsidRDefault="00FE6DC1" w:rsidP="00FE6DC1"/>
    <w:p w14:paraId="0FBF6F55" w14:textId="77777777" w:rsidR="00FE6DC1" w:rsidRDefault="00FE6DC1" w:rsidP="00FE6DC1"/>
    <w:p w14:paraId="0E595590" w14:textId="3E1EDB55" w:rsidR="00FE6DC1" w:rsidRDefault="00FE6DC1" w:rsidP="00FE6DC1">
      <w:r>
        <w:lastRenderedPageBreak/>
        <w:t>Ex 1.1, 1.2:</w:t>
      </w:r>
    </w:p>
    <w:p w14:paraId="6D54E2E0" w14:textId="69B5FFF0" w:rsidR="00FE6DC1" w:rsidRDefault="00FE6DC1" w:rsidP="00FE6DC1">
      <w:r>
        <w:t>Code:</w:t>
      </w:r>
    </w:p>
    <w:p w14:paraId="5E5044A7" w14:textId="27471841" w:rsidR="00FE6DC1" w:rsidRDefault="00FE6DC1" w:rsidP="00FE6DC1">
      <w:r>
        <w:rPr>
          <w:noProof/>
        </w:rPr>
        <w:drawing>
          <wp:inline distT="0" distB="0" distL="0" distR="0" wp14:anchorId="6D7A4D0D" wp14:editId="1F40B45F">
            <wp:extent cx="3292125" cy="2438611"/>
            <wp:effectExtent l="0" t="0" r="3810" b="0"/>
            <wp:docPr id="68690588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5881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B5E" w14:textId="4CAB2F9C" w:rsidR="00FE6DC1" w:rsidRDefault="00FE6DC1" w:rsidP="00FE6DC1">
      <w:r>
        <w:t>Solution:</w:t>
      </w:r>
    </w:p>
    <w:p w14:paraId="7D87862E" w14:textId="7C3ED0AF" w:rsidR="00FE6DC1" w:rsidRDefault="00FE6DC1" w:rsidP="00FE6DC1">
      <w:r>
        <w:rPr>
          <w:noProof/>
        </w:rPr>
        <w:drawing>
          <wp:inline distT="0" distB="0" distL="0" distR="0" wp14:anchorId="10D8D5FE" wp14:editId="09CED40C">
            <wp:extent cx="5943600" cy="2175510"/>
            <wp:effectExtent l="0" t="0" r="0" b="0"/>
            <wp:docPr id="889484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461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BAB" w14:textId="764C5B0D" w:rsidR="00FE6DC1" w:rsidRDefault="00FE6DC1" w:rsidP="00FE6DC1">
      <w:r>
        <w:rPr>
          <w:noProof/>
        </w:rPr>
        <w:drawing>
          <wp:inline distT="0" distB="0" distL="0" distR="0" wp14:anchorId="6A4DFEA0" wp14:editId="779E2A6F">
            <wp:extent cx="5943600" cy="2172335"/>
            <wp:effectExtent l="0" t="0" r="0" b="0"/>
            <wp:docPr id="15478918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1821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0B6" w14:textId="4F0F1C80" w:rsidR="00FE6DC1" w:rsidRDefault="00FE6DC1" w:rsidP="00FE6DC1">
      <w:r>
        <w:lastRenderedPageBreak/>
        <w:t>Ex 2:</w:t>
      </w:r>
    </w:p>
    <w:p w14:paraId="7D3441F6" w14:textId="45CCD6CD" w:rsidR="00FE6DC1" w:rsidRDefault="00FE6DC1" w:rsidP="00FE6DC1">
      <w:r>
        <w:t>Code:</w:t>
      </w:r>
    </w:p>
    <w:p w14:paraId="20B8FDC6" w14:textId="53875585" w:rsidR="00FE6DC1" w:rsidRDefault="00FE6DC1" w:rsidP="00FE6DC1">
      <w:r>
        <w:rPr>
          <w:noProof/>
        </w:rPr>
        <w:drawing>
          <wp:inline distT="0" distB="0" distL="0" distR="0" wp14:anchorId="09E8BAFE" wp14:editId="5C0EB1E9">
            <wp:extent cx="4343776" cy="2606266"/>
            <wp:effectExtent l="0" t="0" r="0" b="3810"/>
            <wp:docPr id="93473256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32562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2AF" w14:textId="14E76BEA" w:rsidR="00FE6DC1" w:rsidRDefault="00FE6DC1" w:rsidP="00FE6DC1">
      <w:r>
        <w:t>Solution:</w:t>
      </w:r>
    </w:p>
    <w:p w14:paraId="2A4F48B7" w14:textId="6675ABC9" w:rsidR="00FE6DC1" w:rsidRDefault="00FE6DC1" w:rsidP="00FE6DC1">
      <w:r>
        <w:rPr>
          <w:noProof/>
        </w:rPr>
        <w:drawing>
          <wp:inline distT="0" distB="0" distL="0" distR="0" wp14:anchorId="4B4C2891" wp14:editId="759BDDF0">
            <wp:extent cx="5943600" cy="2174875"/>
            <wp:effectExtent l="0" t="0" r="0" b="0"/>
            <wp:docPr id="8016608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0861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F858" w14:textId="77777777" w:rsidR="00867448" w:rsidRDefault="00867448" w:rsidP="00FE6DC1"/>
    <w:p w14:paraId="081FCBCE" w14:textId="77777777" w:rsidR="00867448" w:rsidRDefault="00867448" w:rsidP="00FE6DC1"/>
    <w:p w14:paraId="401ADF7C" w14:textId="77777777" w:rsidR="00867448" w:rsidRDefault="00867448" w:rsidP="00FE6DC1"/>
    <w:p w14:paraId="2D423C49" w14:textId="77777777" w:rsidR="00867448" w:rsidRDefault="00867448" w:rsidP="00FE6DC1"/>
    <w:p w14:paraId="29FA67C8" w14:textId="77777777" w:rsidR="00867448" w:rsidRDefault="00867448" w:rsidP="00FE6DC1"/>
    <w:p w14:paraId="0029F234" w14:textId="77777777" w:rsidR="00867448" w:rsidRDefault="00867448" w:rsidP="00FE6DC1"/>
    <w:p w14:paraId="21895EF4" w14:textId="77777777" w:rsidR="00867448" w:rsidRDefault="00867448" w:rsidP="00FE6DC1"/>
    <w:p w14:paraId="1196939E" w14:textId="643D5F99" w:rsidR="00FE6DC1" w:rsidRDefault="00FE6DC1" w:rsidP="00FE6DC1">
      <w:r>
        <w:lastRenderedPageBreak/>
        <w:t>Ex 3:</w:t>
      </w:r>
    </w:p>
    <w:p w14:paraId="1CA4849A" w14:textId="123969B7" w:rsidR="00867448" w:rsidRDefault="00867448" w:rsidP="00FE6DC1">
      <w:r>
        <w:t xml:space="preserve">Code: </w:t>
      </w:r>
    </w:p>
    <w:p w14:paraId="641E331D" w14:textId="06254B71" w:rsidR="00FE6DC1" w:rsidRDefault="00CB691F" w:rsidP="00FE6DC1">
      <w:r>
        <w:rPr>
          <w:noProof/>
        </w:rPr>
        <w:drawing>
          <wp:inline distT="0" distB="0" distL="0" distR="0" wp14:anchorId="5FCBDD1B" wp14:editId="71089F45">
            <wp:extent cx="1905165" cy="1661304"/>
            <wp:effectExtent l="0" t="0" r="0" b="0"/>
            <wp:docPr id="7382421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2184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7782" w14:textId="18C2BEA0" w:rsidR="00CB691F" w:rsidRDefault="00CB691F" w:rsidP="00FE6DC1">
      <w:r>
        <w:t>Solution:</w:t>
      </w:r>
    </w:p>
    <w:p w14:paraId="6E185E76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slli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x30, x5, 2</w:t>
      </w:r>
    </w:p>
    <w:p w14:paraId="37ECBB72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offset_A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FDFD185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//add x30, x10, x30</w:t>
      </w:r>
    </w:p>
    <w:p w14:paraId="18758B46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A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06CB97E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slli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x31, x6, 2</w:t>
      </w:r>
    </w:p>
    <w:p w14:paraId="16151867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A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255E42F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//add x31, x11, x31</w:t>
      </w:r>
    </w:p>
    <w:p w14:paraId="741FC4D3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address_B_g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B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g;</w:t>
      </w:r>
      <w:proofErr w:type="gramEnd"/>
    </w:p>
    <w:p w14:paraId="01CEC61F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lw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x5, 0(x30)</w:t>
      </w:r>
    </w:p>
    <w:p w14:paraId="7493434A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proofErr w:type="gramStart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];</w:t>
      </w:r>
      <w:proofErr w:type="gramEnd"/>
    </w:p>
    <w:p w14:paraId="50895848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addi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x12, x30, 8</w:t>
      </w:r>
    </w:p>
    <w:p w14:paraId="400CB060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*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address_A_f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1D73422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lw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x30, 0(x12)</w:t>
      </w:r>
    </w:p>
    <w:p w14:paraId="77F7CD59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temp_A_f2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];</w:t>
      </w:r>
    </w:p>
    <w:p w14:paraId="788DB6BB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//add x30, x30, x5</w:t>
      </w:r>
    </w:p>
    <w:p w14:paraId="6FA8173F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sum_A_f_A_f2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A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f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1E90BAB5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>lw</w:t>
      </w:r>
      <w:proofErr w:type="spellEnd"/>
      <w:r w:rsidRPr="00CB691F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x30, 0(x31)</w:t>
      </w:r>
    </w:p>
    <w:p w14:paraId="31577E1B" w14:textId="77777777" w:rsidR="00CB691F" w:rsidRPr="00CB691F" w:rsidRDefault="00CB691F" w:rsidP="00CB691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CB691F">
        <w:rPr>
          <w:rFonts w:ascii="Consolas" w:eastAsia="Times New Roman" w:hAnsi="Consolas" w:cs="Times New Roman"/>
          <w:color w:val="569CD6"/>
          <w:kern w:val="0"/>
          <w14:ligatures w14:val="none"/>
        </w:rPr>
        <w:t>int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value_B_g</w:t>
      </w:r>
      <w:proofErr w:type="spellEnd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CB691F">
        <w:rPr>
          <w:rFonts w:ascii="Consolas" w:eastAsia="Times New Roman" w:hAnsi="Consolas" w:cs="Times New Roman"/>
          <w:color w:val="9CDCFE"/>
          <w:kern w:val="0"/>
          <w14:ligatures w14:val="none"/>
        </w:rPr>
        <w:t>B</w:t>
      </w:r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[g</w:t>
      </w:r>
      <w:proofErr w:type="gramStart"/>
      <w:r w:rsidRPr="00CB691F">
        <w:rPr>
          <w:rFonts w:ascii="Consolas" w:eastAsia="Times New Roman" w:hAnsi="Consolas" w:cs="Times New Roman"/>
          <w:color w:val="CCCCCC"/>
          <w:kern w:val="0"/>
          <w14:ligatures w14:val="none"/>
        </w:rPr>
        <w:t>];</w:t>
      </w:r>
      <w:proofErr w:type="gramEnd"/>
    </w:p>
    <w:p w14:paraId="64C1B08D" w14:textId="77777777" w:rsidR="00CB691F" w:rsidRDefault="00CB691F" w:rsidP="00FE6DC1"/>
    <w:p w14:paraId="20BC7266" w14:textId="77777777" w:rsidR="002A79F9" w:rsidRDefault="002A79F9" w:rsidP="00FE6DC1"/>
    <w:p w14:paraId="008801EA" w14:textId="77777777" w:rsidR="002A79F9" w:rsidRDefault="002A79F9" w:rsidP="00FE6DC1"/>
    <w:p w14:paraId="25ACDCFF" w14:textId="77777777" w:rsidR="002A79F9" w:rsidRDefault="002A79F9" w:rsidP="00FE6DC1"/>
    <w:p w14:paraId="667BB9A6" w14:textId="77777777" w:rsidR="002A79F9" w:rsidRDefault="002A79F9" w:rsidP="00FE6DC1"/>
    <w:p w14:paraId="32AAF4E2" w14:textId="551796F9" w:rsidR="00867448" w:rsidRDefault="00867448" w:rsidP="00FE6DC1">
      <w:r>
        <w:lastRenderedPageBreak/>
        <w:t xml:space="preserve">Ex </w:t>
      </w:r>
      <w:r w:rsidR="004154CD">
        <w:t>7</w:t>
      </w:r>
      <w:r>
        <w:t>:</w:t>
      </w:r>
    </w:p>
    <w:p w14:paraId="211AF4C5" w14:textId="77777777" w:rsidR="002A79F9" w:rsidRDefault="00867448" w:rsidP="00FE6DC1">
      <w:proofErr w:type="spellStart"/>
      <w:r>
        <w:t>sw</w:t>
      </w:r>
      <w:proofErr w:type="spellEnd"/>
      <w:r>
        <w:t xml:space="preserve"> x5, 32(x30) </w:t>
      </w:r>
    </w:p>
    <w:p w14:paraId="029FC602" w14:textId="12B6A691" w:rsidR="00867448" w:rsidRDefault="002A79F9" w:rsidP="002A79F9">
      <w:pPr>
        <w:pStyle w:val="ListParagraph"/>
        <w:numPr>
          <w:ilvl w:val="0"/>
          <w:numId w:val="1"/>
        </w:numPr>
      </w:pPr>
      <w:r>
        <w:t xml:space="preserve">This </w:t>
      </w:r>
      <w:r w:rsidR="00867448">
        <w:t>is a Store Word (SW) instruction</w:t>
      </w:r>
      <w:r>
        <w:t>, S-type format (Store-type).</w:t>
      </w:r>
      <w:r w:rsidR="00867448">
        <w:t xml:space="preserve"> It stores the value from register x5 into memory at the address x30 + 32.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47"/>
        <w:gridCol w:w="1248"/>
        <w:gridCol w:w="1222"/>
        <w:gridCol w:w="1222"/>
        <w:gridCol w:w="1222"/>
      </w:tblGrid>
      <w:tr w:rsidR="002A79F9" w14:paraId="11E99BD4" w14:textId="77777777" w:rsidTr="002A79F9">
        <w:tc>
          <w:tcPr>
            <w:tcW w:w="1283" w:type="dxa"/>
          </w:tcPr>
          <w:p w14:paraId="7B54675C" w14:textId="34F46212" w:rsidR="002A79F9" w:rsidRDefault="002A79F9" w:rsidP="002A79F9">
            <w:r w:rsidRPr="00BA4458">
              <w:t>31 - 25</w:t>
            </w:r>
          </w:p>
        </w:tc>
        <w:tc>
          <w:tcPr>
            <w:tcW w:w="1247" w:type="dxa"/>
          </w:tcPr>
          <w:p w14:paraId="700E2017" w14:textId="5B76B7E9" w:rsidR="002A79F9" w:rsidRDefault="002A79F9" w:rsidP="002A79F9">
            <w:r w:rsidRPr="00BA4458">
              <w:t>24 - 20</w:t>
            </w:r>
          </w:p>
        </w:tc>
        <w:tc>
          <w:tcPr>
            <w:tcW w:w="1248" w:type="dxa"/>
          </w:tcPr>
          <w:p w14:paraId="68F2134E" w14:textId="13776BFA" w:rsidR="002A79F9" w:rsidRDefault="002A79F9" w:rsidP="002A79F9">
            <w:r w:rsidRPr="00BA4458">
              <w:t>19 - 15</w:t>
            </w:r>
          </w:p>
        </w:tc>
        <w:tc>
          <w:tcPr>
            <w:tcW w:w="1222" w:type="dxa"/>
          </w:tcPr>
          <w:p w14:paraId="29DB8868" w14:textId="37ED67A9" w:rsidR="002A79F9" w:rsidRDefault="002A79F9" w:rsidP="002A79F9">
            <w:r w:rsidRPr="00BA4458">
              <w:t>14 - 12</w:t>
            </w:r>
          </w:p>
        </w:tc>
        <w:tc>
          <w:tcPr>
            <w:tcW w:w="1222" w:type="dxa"/>
          </w:tcPr>
          <w:p w14:paraId="660CB4ED" w14:textId="274FE749" w:rsidR="002A79F9" w:rsidRDefault="002A79F9" w:rsidP="002A79F9">
            <w:r w:rsidRPr="00BA4458">
              <w:t>11 - 7</w:t>
            </w:r>
          </w:p>
        </w:tc>
        <w:tc>
          <w:tcPr>
            <w:tcW w:w="1222" w:type="dxa"/>
          </w:tcPr>
          <w:p w14:paraId="1085DC51" w14:textId="2BA402E5" w:rsidR="002A79F9" w:rsidRDefault="002A79F9" w:rsidP="002A79F9">
            <w:r w:rsidRPr="00BA4458">
              <w:t>6 - 0</w:t>
            </w:r>
          </w:p>
        </w:tc>
      </w:tr>
      <w:tr w:rsidR="002A79F9" w14:paraId="02C0B570" w14:textId="77777777" w:rsidTr="002A79F9">
        <w:tc>
          <w:tcPr>
            <w:tcW w:w="1283" w:type="dxa"/>
          </w:tcPr>
          <w:p w14:paraId="4A0BCCBC" w14:textId="4E4EA991" w:rsidR="002A79F9" w:rsidRDefault="002A79F9" w:rsidP="002A79F9">
            <w:proofErr w:type="spellStart"/>
            <w:proofErr w:type="gramStart"/>
            <w:r w:rsidRPr="00BA4458">
              <w:t>imm</w:t>
            </w:r>
            <w:proofErr w:type="spellEnd"/>
            <w:r w:rsidRPr="00BA4458">
              <w:t>[</w:t>
            </w:r>
            <w:proofErr w:type="gramEnd"/>
            <w:r w:rsidRPr="00BA4458">
              <w:t>11:5]</w:t>
            </w:r>
          </w:p>
        </w:tc>
        <w:tc>
          <w:tcPr>
            <w:tcW w:w="1247" w:type="dxa"/>
          </w:tcPr>
          <w:p w14:paraId="41BA3565" w14:textId="3F2D033F" w:rsidR="002A79F9" w:rsidRDefault="002A79F9" w:rsidP="002A79F9">
            <w:r w:rsidRPr="00BA4458">
              <w:t>rs2</w:t>
            </w:r>
          </w:p>
        </w:tc>
        <w:tc>
          <w:tcPr>
            <w:tcW w:w="1248" w:type="dxa"/>
          </w:tcPr>
          <w:p w14:paraId="1F9F2927" w14:textId="511FCD05" w:rsidR="002A79F9" w:rsidRDefault="002A79F9" w:rsidP="002A79F9">
            <w:r w:rsidRPr="00BA4458">
              <w:t>rs1</w:t>
            </w:r>
          </w:p>
        </w:tc>
        <w:tc>
          <w:tcPr>
            <w:tcW w:w="1222" w:type="dxa"/>
          </w:tcPr>
          <w:p w14:paraId="37FA7F41" w14:textId="164DE3FA" w:rsidR="002A79F9" w:rsidRDefault="002A79F9" w:rsidP="002A79F9">
            <w:r w:rsidRPr="00BA4458">
              <w:t>funct3</w:t>
            </w:r>
          </w:p>
        </w:tc>
        <w:tc>
          <w:tcPr>
            <w:tcW w:w="1222" w:type="dxa"/>
          </w:tcPr>
          <w:p w14:paraId="1FF0C266" w14:textId="520ED277" w:rsidR="002A79F9" w:rsidRDefault="002A79F9" w:rsidP="002A79F9">
            <w:proofErr w:type="spellStart"/>
            <w:proofErr w:type="gramStart"/>
            <w:r w:rsidRPr="00BA4458">
              <w:t>imm</w:t>
            </w:r>
            <w:proofErr w:type="spellEnd"/>
            <w:r w:rsidRPr="00BA4458">
              <w:t>[</w:t>
            </w:r>
            <w:proofErr w:type="gramEnd"/>
            <w:r w:rsidRPr="00BA4458">
              <w:t>4:0]</w:t>
            </w:r>
          </w:p>
        </w:tc>
        <w:tc>
          <w:tcPr>
            <w:tcW w:w="1222" w:type="dxa"/>
          </w:tcPr>
          <w:p w14:paraId="725E781A" w14:textId="1317D3F8" w:rsidR="002A79F9" w:rsidRDefault="002A79F9" w:rsidP="002A79F9">
            <w:r w:rsidRPr="00BA4458">
              <w:t>opcode</w:t>
            </w:r>
          </w:p>
        </w:tc>
      </w:tr>
    </w:tbl>
    <w:p w14:paraId="60D4CA1D" w14:textId="77777777" w:rsidR="002A79F9" w:rsidRDefault="002A79F9" w:rsidP="002A79F9"/>
    <w:p w14:paraId="38B6B101" w14:textId="7C4F6FCE" w:rsidR="002A79F9" w:rsidRDefault="002A79F9" w:rsidP="002A79F9">
      <w:r>
        <w:t>Where:</w:t>
      </w:r>
    </w:p>
    <w:p w14:paraId="53B1499B" w14:textId="77777777" w:rsidR="002A79F9" w:rsidRDefault="002A79F9" w:rsidP="002A79F9">
      <w:pPr>
        <w:pStyle w:val="ListParagraph"/>
        <w:numPr>
          <w:ilvl w:val="0"/>
          <w:numId w:val="1"/>
        </w:numPr>
      </w:pPr>
      <w:proofErr w:type="spellStart"/>
      <w:proofErr w:type="gramStart"/>
      <w:r>
        <w:t>imm</w:t>
      </w:r>
      <w:proofErr w:type="spellEnd"/>
      <w:r>
        <w:t>[</w:t>
      </w:r>
      <w:proofErr w:type="gramEnd"/>
      <w:r>
        <w:t>11:5]: The upper 7 bits of the immediate (offset)</w:t>
      </w:r>
    </w:p>
    <w:p w14:paraId="53619BC5" w14:textId="77777777" w:rsidR="002A79F9" w:rsidRDefault="002A79F9" w:rsidP="002A79F9">
      <w:pPr>
        <w:pStyle w:val="ListParagraph"/>
        <w:numPr>
          <w:ilvl w:val="0"/>
          <w:numId w:val="1"/>
        </w:numPr>
      </w:pPr>
      <w:r>
        <w:t>rs2: The source register to store (x5 in this case)</w:t>
      </w:r>
    </w:p>
    <w:p w14:paraId="62A1B3F3" w14:textId="77777777" w:rsidR="002A79F9" w:rsidRDefault="002A79F9" w:rsidP="002A79F9">
      <w:pPr>
        <w:pStyle w:val="ListParagraph"/>
        <w:numPr>
          <w:ilvl w:val="0"/>
          <w:numId w:val="1"/>
        </w:numPr>
      </w:pPr>
      <w:r>
        <w:t>rs1: The base register (x30 in this case)</w:t>
      </w:r>
    </w:p>
    <w:p w14:paraId="708153E1" w14:textId="77777777" w:rsidR="002A79F9" w:rsidRDefault="002A79F9" w:rsidP="002A79F9">
      <w:pPr>
        <w:pStyle w:val="ListParagraph"/>
        <w:numPr>
          <w:ilvl w:val="0"/>
          <w:numId w:val="1"/>
        </w:numPr>
      </w:pPr>
      <w:r>
        <w:t xml:space="preserve">funct3: This is a 3-bit field that defines the type of operation, for </w:t>
      </w:r>
      <w:proofErr w:type="spellStart"/>
      <w:r>
        <w:t>sw</w:t>
      </w:r>
      <w:proofErr w:type="spellEnd"/>
      <w:r>
        <w:t xml:space="preserve"> it is 010.</w:t>
      </w:r>
    </w:p>
    <w:p w14:paraId="2C7BE071" w14:textId="77777777" w:rsidR="002A79F9" w:rsidRDefault="002A79F9" w:rsidP="002A79F9">
      <w:pPr>
        <w:pStyle w:val="ListParagraph"/>
        <w:numPr>
          <w:ilvl w:val="0"/>
          <w:numId w:val="1"/>
        </w:numPr>
      </w:pPr>
      <w:proofErr w:type="spellStart"/>
      <w:proofErr w:type="gramStart"/>
      <w:r>
        <w:t>imm</w:t>
      </w:r>
      <w:proofErr w:type="spellEnd"/>
      <w:r>
        <w:t>[</w:t>
      </w:r>
      <w:proofErr w:type="gramEnd"/>
      <w:r>
        <w:t>4:0]: The lower 5 bits of the immediate (offset)</w:t>
      </w:r>
    </w:p>
    <w:p w14:paraId="3CDA139F" w14:textId="275E12B6" w:rsidR="002A79F9" w:rsidRDefault="002A79F9" w:rsidP="002A79F9">
      <w:pPr>
        <w:pStyle w:val="ListParagraph"/>
        <w:numPr>
          <w:ilvl w:val="0"/>
          <w:numId w:val="1"/>
        </w:numPr>
      </w:pPr>
      <w:r>
        <w:t xml:space="preserve">opcode: The opcode for </w:t>
      </w:r>
      <w:proofErr w:type="spellStart"/>
      <w:r>
        <w:t>sw</w:t>
      </w:r>
      <w:proofErr w:type="spellEnd"/>
      <w:r>
        <w:t>, which is 0100011.</w:t>
      </w:r>
    </w:p>
    <w:p w14:paraId="59B49602" w14:textId="77777777" w:rsidR="00867448" w:rsidRDefault="00867448" w:rsidP="00FE6DC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2A79F9" w14:paraId="06413D07" w14:textId="77777777" w:rsidTr="002A79F9">
        <w:tc>
          <w:tcPr>
            <w:tcW w:w="1438" w:type="dxa"/>
          </w:tcPr>
          <w:p w14:paraId="318A3604" w14:textId="5984B457" w:rsidR="002A79F9" w:rsidRDefault="002A79F9" w:rsidP="002A79F9">
            <w:proofErr w:type="spellStart"/>
            <w:proofErr w:type="gramStart"/>
            <w:r w:rsidRPr="005C366D">
              <w:t>imm</w:t>
            </w:r>
            <w:proofErr w:type="spellEnd"/>
            <w:r w:rsidRPr="005C366D">
              <w:t>[</w:t>
            </w:r>
            <w:proofErr w:type="gramEnd"/>
            <w:r w:rsidRPr="005C366D">
              <w:t>11:5]</w:t>
            </w:r>
          </w:p>
        </w:tc>
        <w:tc>
          <w:tcPr>
            <w:tcW w:w="1438" w:type="dxa"/>
          </w:tcPr>
          <w:p w14:paraId="1E470D9F" w14:textId="53075CF0" w:rsidR="002A79F9" w:rsidRDefault="002A79F9" w:rsidP="002A79F9">
            <w:r w:rsidRPr="005C366D">
              <w:t>rs2 (x5)</w:t>
            </w:r>
          </w:p>
        </w:tc>
        <w:tc>
          <w:tcPr>
            <w:tcW w:w="1438" w:type="dxa"/>
          </w:tcPr>
          <w:p w14:paraId="26E26242" w14:textId="5C8550F5" w:rsidR="002A79F9" w:rsidRDefault="002A79F9" w:rsidP="002A79F9">
            <w:r w:rsidRPr="005C366D">
              <w:t>rs1 (x30)</w:t>
            </w:r>
          </w:p>
        </w:tc>
        <w:tc>
          <w:tcPr>
            <w:tcW w:w="1438" w:type="dxa"/>
          </w:tcPr>
          <w:p w14:paraId="55E03B1E" w14:textId="017FA4D1" w:rsidR="002A79F9" w:rsidRDefault="002A79F9" w:rsidP="002A79F9">
            <w:r w:rsidRPr="005C366D">
              <w:t>funct3</w:t>
            </w:r>
          </w:p>
        </w:tc>
        <w:tc>
          <w:tcPr>
            <w:tcW w:w="1439" w:type="dxa"/>
          </w:tcPr>
          <w:p w14:paraId="1648D022" w14:textId="18E2A94A" w:rsidR="002A79F9" w:rsidRDefault="002A79F9" w:rsidP="002A79F9">
            <w:proofErr w:type="spellStart"/>
            <w:proofErr w:type="gramStart"/>
            <w:r w:rsidRPr="005C366D">
              <w:t>imm</w:t>
            </w:r>
            <w:proofErr w:type="spellEnd"/>
            <w:r w:rsidRPr="005C366D">
              <w:t>[</w:t>
            </w:r>
            <w:proofErr w:type="gramEnd"/>
            <w:r w:rsidRPr="005C366D">
              <w:t>4:0]</w:t>
            </w:r>
          </w:p>
        </w:tc>
        <w:tc>
          <w:tcPr>
            <w:tcW w:w="1439" w:type="dxa"/>
          </w:tcPr>
          <w:p w14:paraId="026560DA" w14:textId="4A853AAC" w:rsidR="002A79F9" w:rsidRDefault="002A79F9" w:rsidP="002A79F9">
            <w:r w:rsidRPr="005C366D">
              <w:t>opcode</w:t>
            </w:r>
          </w:p>
        </w:tc>
      </w:tr>
      <w:tr w:rsidR="002A79F9" w14:paraId="2FD54CFD" w14:textId="77777777" w:rsidTr="002A79F9">
        <w:tc>
          <w:tcPr>
            <w:tcW w:w="1438" w:type="dxa"/>
          </w:tcPr>
          <w:p w14:paraId="0FCEE102" w14:textId="7428C610" w:rsidR="002A79F9" w:rsidRDefault="002A79F9" w:rsidP="002A79F9">
            <w:r w:rsidRPr="005C366D">
              <w:t>0000000</w:t>
            </w:r>
          </w:p>
        </w:tc>
        <w:tc>
          <w:tcPr>
            <w:tcW w:w="1438" w:type="dxa"/>
          </w:tcPr>
          <w:p w14:paraId="0E9ABB53" w14:textId="5B4359C8" w:rsidR="002A79F9" w:rsidRDefault="002A79F9" w:rsidP="002A79F9">
            <w:r w:rsidRPr="005C366D">
              <w:t>00101</w:t>
            </w:r>
          </w:p>
        </w:tc>
        <w:tc>
          <w:tcPr>
            <w:tcW w:w="1438" w:type="dxa"/>
          </w:tcPr>
          <w:p w14:paraId="61110CD2" w14:textId="41D8452B" w:rsidR="002A79F9" w:rsidRDefault="002A79F9" w:rsidP="002A79F9">
            <w:r w:rsidRPr="005C366D">
              <w:t>11110</w:t>
            </w:r>
          </w:p>
        </w:tc>
        <w:tc>
          <w:tcPr>
            <w:tcW w:w="1438" w:type="dxa"/>
          </w:tcPr>
          <w:p w14:paraId="6625B62E" w14:textId="20E25199" w:rsidR="002A79F9" w:rsidRDefault="002A79F9" w:rsidP="002A79F9">
            <w:r w:rsidRPr="005C366D">
              <w:t>010</w:t>
            </w:r>
          </w:p>
        </w:tc>
        <w:tc>
          <w:tcPr>
            <w:tcW w:w="1439" w:type="dxa"/>
          </w:tcPr>
          <w:p w14:paraId="4FCAFBCB" w14:textId="25611F4B" w:rsidR="002A79F9" w:rsidRDefault="002A79F9" w:rsidP="002A79F9">
            <w:r w:rsidRPr="005C366D">
              <w:t>10000</w:t>
            </w:r>
          </w:p>
        </w:tc>
        <w:tc>
          <w:tcPr>
            <w:tcW w:w="1439" w:type="dxa"/>
          </w:tcPr>
          <w:p w14:paraId="392A88F7" w14:textId="19FA4961" w:rsidR="002A79F9" w:rsidRDefault="002A79F9" w:rsidP="002A79F9">
            <w:r w:rsidRPr="005C366D">
              <w:t>0100011</w:t>
            </w:r>
          </w:p>
        </w:tc>
      </w:tr>
    </w:tbl>
    <w:p w14:paraId="67CE2C93" w14:textId="77777777" w:rsidR="002A79F9" w:rsidRDefault="002A79F9" w:rsidP="002A79F9"/>
    <w:p w14:paraId="1375AAFE" w14:textId="7E778310" w:rsidR="002A79F9" w:rsidRDefault="002A79F9" w:rsidP="002A79F9">
      <w:pPr>
        <w:pStyle w:val="ListParagraph"/>
        <w:numPr>
          <w:ilvl w:val="0"/>
          <w:numId w:val="2"/>
        </w:numPr>
      </w:pPr>
      <w:r>
        <w:t xml:space="preserve">In binary: </w:t>
      </w:r>
      <w:r w:rsidRPr="002A79F9">
        <w:t>0000000 00101 11110 010 10000 0100011</w:t>
      </w:r>
      <w:r>
        <w:t xml:space="preserve"> </w:t>
      </w:r>
    </w:p>
    <w:p w14:paraId="7DFFECA4" w14:textId="42D10236" w:rsidR="002A79F9" w:rsidRDefault="002A79F9" w:rsidP="002A79F9">
      <w:pPr>
        <w:pStyle w:val="ListParagraph"/>
        <w:numPr>
          <w:ilvl w:val="0"/>
          <w:numId w:val="2"/>
        </w:numPr>
      </w:pPr>
      <w:r>
        <w:t xml:space="preserve">In hexadecimal: </w:t>
      </w:r>
      <w:r w:rsidRPr="002A79F9">
        <w:t>0x005F1023</w:t>
      </w:r>
    </w:p>
    <w:p w14:paraId="5021D98D" w14:textId="77777777" w:rsidR="00C00493" w:rsidRDefault="00C00493" w:rsidP="00C00493"/>
    <w:p w14:paraId="153FD5B6" w14:textId="77777777" w:rsidR="004154CD" w:rsidRDefault="004154CD" w:rsidP="00C00493"/>
    <w:p w14:paraId="22AAC322" w14:textId="77777777" w:rsidR="004154CD" w:rsidRDefault="004154CD" w:rsidP="00C00493"/>
    <w:p w14:paraId="5EEE8CBC" w14:textId="77777777" w:rsidR="004154CD" w:rsidRDefault="004154CD" w:rsidP="00C00493"/>
    <w:p w14:paraId="2B3D221D" w14:textId="77777777" w:rsidR="004154CD" w:rsidRDefault="004154CD" w:rsidP="00C00493"/>
    <w:p w14:paraId="6BC716C3" w14:textId="77777777" w:rsidR="004154CD" w:rsidRDefault="004154CD" w:rsidP="00C00493"/>
    <w:p w14:paraId="3D75CBDA" w14:textId="77777777" w:rsidR="004154CD" w:rsidRDefault="004154CD" w:rsidP="00C00493"/>
    <w:p w14:paraId="681B912D" w14:textId="77777777" w:rsidR="004154CD" w:rsidRDefault="004154CD" w:rsidP="00C00493"/>
    <w:p w14:paraId="245A8DF8" w14:textId="77777777" w:rsidR="004154CD" w:rsidRDefault="004154CD" w:rsidP="00C00493"/>
    <w:p w14:paraId="7FC05CD9" w14:textId="583C8963" w:rsidR="004154CD" w:rsidRDefault="004154CD" w:rsidP="00C00493">
      <w:proofErr w:type="gramStart"/>
      <w:r>
        <w:lastRenderedPageBreak/>
        <w:t>Ex :</w:t>
      </w:r>
      <w:proofErr w:type="gramEnd"/>
    </w:p>
    <w:p w14:paraId="6DCE8F01" w14:textId="537C417B" w:rsidR="004154CD" w:rsidRDefault="004154CD" w:rsidP="00C00493">
      <w:r>
        <w:t>Code:</w:t>
      </w:r>
    </w:p>
    <w:p w14:paraId="5618758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586C0"/>
          <w:kern w:val="0"/>
          <w14:ligatures w14:val="none"/>
        </w:rPr>
        <w:t>.data</w:t>
      </w:r>
    </w:p>
    <w:p w14:paraId="0362132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proofErr w:type="gram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CE9178"/>
          <w:kern w:val="0"/>
          <w14:ligatures w14:val="none"/>
        </w:rPr>
        <w:t>"Enter an integer: "</w:t>
      </w:r>
    </w:p>
    <w:p w14:paraId="6485F88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odd</w:t>
      </w:r>
      <w:proofErr w:type="gram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CE9178"/>
          <w:kern w:val="0"/>
          <w14:ligatures w14:val="none"/>
        </w:rPr>
        <w:t>"odd"</w:t>
      </w:r>
    </w:p>
    <w:p w14:paraId="029CAE8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even</w:t>
      </w:r>
      <w:proofErr w:type="gram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CE9178"/>
          <w:kern w:val="0"/>
          <w14:ligatures w14:val="none"/>
        </w:rPr>
        <w:t>"even"</w:t>
      </w:r>
    </w:p>
    <w:p w14:paraId="4FDF8C0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4E0C3B2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4646C1C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print_msg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2385C5D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</w:t>
      </w:r>
    </w:p>
    <w:p w14:paraId="5E049AC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the prompt</w:t>
      </w:r>
    </w:p>
    <w:p w14:paraId="71B3C3C6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186A753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input_integer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471ED927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5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reading integer</w:t>
      </w:r>
    </w:p>
    <w:p w14:paraId="057D8CC8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3C8E7F71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move the input to t0</w:t>
      </w:r>
    </w:p>
    <w:p w14:paraId="41BBE107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check:</w:t>
      </w:r>
    </w:p>
    <w:p w14:paraId="5FB48E40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2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2 into t1</w:t>
      </w:r>
    </w:p>
    <w:p w14:paraId="2CC21CBF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rem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compute t0 % 2, result in t2</w:t>
      </w:r>
    </w:p>
    <w:p w14:paraId="2DD589A7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beq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569CD6"/>
          <w:kern w:val="0"/>
          <w14:ligatures w14:val="none"/>
        </w:rPr>
        <w:t>x0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is_even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if t2 == 0, branch to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is_even</w:t>
      </w:r>
      <w:proofErr w:type="spellEnd"/>
    </w:p>
    <w:p w14:paraId="740EA35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is_odd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709CE1A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</w:t>
      </w:r>
    </w:p>
    <w:p w14:paraId="4D897B30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odd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"odd" message</w:t>
      </w:r>
    </w:p>
    <w:p w14:paraId="2E47D13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14319FE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j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exit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jump to exit</w:t>
      </w:r>
    </w:p>
    <w:p w14:paraId="4ECFCC2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is_even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4D83509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</w:t>
      </w:r>
    </w:p>
    <w:p w14:paraId="4577629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even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"even" message</w:t>
      </w:r>
    </w:p>
    <w:p w14:paraId="100D861C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</w:p>
    <w:p w14:paraId="71DE9871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exit:</w:t>
      </w:r>
    </w:p>
    <w:p w14:paraId="038B10B4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exit</w:t>
      </w:r>
    </w:p>
    <w:p w14:paraId="3FCB9A90" w14:textId="01D776AC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</w:p>
    <w:p w14:paraId="622480F3" w14:textId="77777777" w:rsidR="004154CD" w:rsidRDefault="004154CD" w:rsidP="00C00493"/>
    <w:p w14:paraId="63123FF8" w14:textId="77777777" w:rsidR="004154CD" w:rsidRDefault="004154CD" w:rsidP="00C00493"/>
    <w:p w14:paraId="56DA1E3C" w14:textId="61E045FB" w:rsidR="00A47752" w:rsidRDefault="00A47752" w:rsidP="00C00493"/>
    <w:p w14:paraId="651C116C" w14:textId="77777777" w:rsidR="00317608" w:rsidRDefault="00317608" w:rsidP="00C00493"/>
    <w:p w14:paraId="6FF9E6EA" w14:textId="73E9A2EB" w:rsidR="004154CD" w:rsidRDefault="00A47752" w:rsidP="00C00493">
      <w:proofErr w:type="gramStart"/>
      <w:r>
        <w:lastRenderedPageBreak/>
        <w:t>Ex :</w:t>
      </w:r>
      <w:proofErr w:type="gramEnd"/>
    </w:p>
    <w:p w14:paraId="3F56DAB7" w14:textId="2931413F" w:rsidR="00A47752" w:rsidRDefault="00A47752" w:rsidP="00C00493">
      <w:r>
        <w:t>Code:</w:t>
      </w:r>
    </w:p>
    <w:p w14:paraId="6E3AD675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6242301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203B468F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5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read an int to a0</w:t>
      </w:r>
    </w:p>
    <w:p w14:paraId="1D0EA6E1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</w:p>
    <w:p w14:paraId="5624D1C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beq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exit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exit if input = 0</w:t>
      </w:r>
    </w:p>
    <w:p w14:paraId="5D911A3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jal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abs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call abs procedure</w:t>
      </w:r>
    </w:p>
    <w:p w14:paraId="22A84032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print return value</w:t>
      </w:r>
    </w:p>
    <w:p w14:paraId="2BB3942F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</w:p>
    <w:p w14:paraId="234896A2" w14:textId="0F0D8AEB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="00B21D5F">
        <w:rPr>
          <w:rFonts w:ascii="Consolas" w:eastAsia="Times New Roman" w:hAnsi="Consolas" w:cs="Times New Roman"/>
          <w:color w:val="CCCCCC"/>
          <w:kern w:val="0"/>
          <w14:ligatures w14:val="none"/>
        </w:rPr>
        <w:t>j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 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main</w:t>
      </w:r>
    </w:p>
    <w:p w14:paraId="32C78A3C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exit: </w:t>
      </w:r>
    </w:p>
    <w:p w14:paraId="2C0F0148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terminate, WHY is this necessary?</w:t>
      </w:r>
    </w:p>
    <w:p w14:paraId="56B0E6B2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see system service 10</w:t>
      </w:r>
    </w:p>
    <w:p w14:paraId="5B8F15B3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end_main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B406878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abs: </w:t>
      </w:r>
    </w:p>
    <w:p w14:paraId="10F4816A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bge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done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if a0&gt;=0 done</w:t>
      </w:r>
    </w:p>
    <w:p w14:paraId="0F156D5E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A47752">
        <w:rPr>
          <w:rFonts w:ascii="Consolas" w:eastAsia="Times New Roman" w:hAnsi="Consolas" w:cs="Times New Roman"/>
          <w:color w:val="DCDCAA"/>
          <w:kern w:val="0"/>
          <w14:ligatures w14:val="none"/>
        </w:rPr>
        <w:t>sub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A47752">
        <w:rPr>
          <w:rFonts w:ascii="Consolas" w:eastAsia="Times New Roman" w:hAnsi="Consolas" w:cs="Times New Roman"/>
          <w:color w:val="6A9955"/>
          <w:kern w:val="0"/>
          <w14:ligatures w14:val="none"/>
        </w:rPr>
        <w:t># else negate a0</w:t>
      </w:r>
    </w:p>
    <w:p w14:paraId="441168EB" w14:textId="77777777" w:rsidR="00A47752" w:rsidRPr="00A47752" w:rsidRDefault="00A47752" w:rsidP="00A477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>done:</w:t>
      </w:r>
    </w:p>
    <w:p w14:paraId="4D020756" w14:textId="00D54669" w:rsidR="00317608" w:rsidRPr="00317608" w:rsidRDefault="00A47752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jr</w:t>
      </w:r>
      <w:proofErr w:type="spellEnd"/>
      <w:r w:rsidRPr="00A47752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A47752">
        <w:rPr>
          <w:rFonts w:ascii="Consolas" w:eastAsia="Times New Roman" w:hAnsi="Consolas" w:cs="Times New Roman"/>
          <w:color w:val="9CDCFE"/>
          <w:kern w:val="0"/>
          <w14:ligatures w14:val="none"/>
        </w:rPr>
        <w:t>ra</w:t>
      </w:r>
      <w:proofErr w:type="spellEnd"/>
    </w:p>
    <w:p w14:paraId="054B34F6" w14:textId="77777777" w:rsidR="00317608" w:rsidRDefault="00317608" w:rsidP="00C00493"/>
    <w:p w14:paraId="547EB05A" w14:textId="10FAEC62" w:rsidR="00317608" w:rsidRDefault="00317608" w:rsidP="00C00493">
      <w:r>
        <w:t>Result:</w:t>
      </w:r>
    </w:p>
    <w:p w14:paraId="0082F8AE" w14:textId="5834E721" w:rsidR="00317608" w:rsidRDefault="00317608" w:rsidP="00C00493">
      <w:pPr>
        <w:rPr>
          <w:noProof/>
        </w:rPr>
      </w:pPr>
      <w:r>
        <w:rPr>
          <w:noProof/>
        </w:rPr>
        <w:drawing>
          <wp:inline distT="0" distB="0" distL="0" distR="0" wp14:anchorId="0093BDA6" wp14:editId="1CE6F908">
            <wp:extent cx="5601185" cy="1447925"/>
            <wp:effectExtent l="0" t="0" r="0" b="0"/>
            <wp:docPr id="44280963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9638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BBCC" w14:textId="77777777" w:rsidR="00317608" w:rsidRDefault="00317608" w:rsidP="00317608"/>
    <w:p w14:paraId="426178DC" w14:textId="77777777" w:rsidR="00317608" w:rsidRDefault="00317608" w:rsidP="00317608"/>
    <w:p w14:paraId="64A6677E" w14:textId="77777777" w:rsidR="00317608" w:rsidRDefault="00317608" w:rsidP="00317608"/>
    <w:p w14:paraId="670210FA" w14:textId="77777777" w:rsidR="00317608" w:rsidRDefault="00317608" w:rsidP="00317608"/>
    <w:p w14:paraId="502546BB" w14:textId="77777777" w:rsidR="00317608" w:rsidRDefault="00317608" w:rsidP="00317608"/>
    <w:p w14:paraId="3745E8A3" w14:textId="6AC49734" w:rsidR="00317608" w:rsidRDefault="00317608" w:rsidP="00317608">
      <w:proofErr w:type="gramStart"/>
      <w:r>
        <w:lastRenderedPageBreak/>
        <w:t>Ex :</w:t>
      </w:r>
      <w:proofErr w:type="gramEnd"/>
    </w:p>
    <w:p w14:paraId="25769C6C" w14:textId="65ED58A1" w:rsidR="00317608" w:rsidRDefault="00317608" w:rsidP="00317608">
      <w:r>
        <w:t>Code:</w:t>
      </w:r>
    </w:p>
    <w:p w14:paraId="30BC497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586C0"/>
          <w:kern w:val="0"/>
          <w14:ligatures w14:val="none"/>
        </w:rPr>
        <w:t>.data</w:t>
      </w:r>
    </w:p>
    <w:p w14:paraId="425C336D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  </w:t>
      </w:r>
      <w:proofErr w:type="gram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  .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17608">
        <w:rPr>
          <w:rFonts w:ascii="Consolas" w:eastAsia="Times New Roman" w:hAnsi="Consolas" w:cs="Times New Roman"/>
          <w:color w:val="CE9178"/>
          <w:kern w:val="0"/>
          <w14:ligatures w14:val="none"/>
        </w:rPr>
        <w:t>"Enter a positive integer: "</w:t>
      </w:r>
    </w:p>
    <w:p w14:paraId="662DAF7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proofErr w:type="gram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 .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17608">
        <w:rPr>
          <w:rFonts w:ascii="Consolas" w:eastAsia="Times New Roman" w:hAnsi="Consolas" w:cs="Times New Roman"/>
          <w:color w:val="CE9178"/>
          <w:kern w:val="0"/>
          <w14:ligatures w14:val="none"/>
        </w:rPr>
        <w:t>"The sum is: "</w:t>
      </w:r>
    </w:p>
    <w:p w14:paraId="01B16464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0D6502F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773028E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Print prompt message to ask for input</w:t>
      </w:r>
    </w:p>
    <w:p w14:paraId="0D9F29D3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msg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prompt message</w:t>
      </w:r>
    </w:p>
    <w:p w14:paraId="2E1444C4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 (a7 = 4)</w:t>
      </w:r>
    </w:p>
    <w:p w14:paraId="5A9EE71F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make the system call to print string</w:t>
      </w:r>
    </w:p>
    <w:p w14:paraId="1D157AE3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C181C2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Read integer input from the console</w:t>
      </w:r>
    </w:p>
    <w:p w14:paraId="23FCB4C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5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reading integer (a7 = 5)</w:t>
      </w:r>
    </w:p>
    <w:p w14:paraId="30B0CB8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make the system call to read integer</w:t>
      </w:r>
    </w:p>
    <w:p w14:paraId="097CD695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540D21F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Move the input value from a0 to a7 for the procedure</w:t>
      </w:r>
    </w:p>
    <w:p w14:paraId="72C9A761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mv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move the input (n) to a7</w:t>
      </w:r>
    </w:p>
    <w:p w14:paraId="3D273650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45B817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Call the sum procedure</w:t>
      </w:r>
    </w:p>
    <w:p w14:paraId="65837DD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jal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ra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calculate_sum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jump and link to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calc_sum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procedure</w:t>
      </w:r>
    </w:p>
    <w:p w14:paraId="00805EE1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7C49E2D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Print the result message</w:t>
      </w:r>
    </w:p>
    <w:p w14:paraId="2CF50648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load address of result message</w:t>
      </w:r>
    </w:p>
    <w:p w14:paraId="4EFEC69B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4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string (a7 = 4)</w:t>
      </w:r>
    </w:p>
    <w:p w14:paraId="1F1608F8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make system </w:t>
      </w:r>
      <w:proofErr w:type="gram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call</w:t>
      </w:r>
      <w:proofErr w:type="gram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print string</w:t>
      </w:r>
    </w:p>
    <w:p w14:paraId="2B62D1B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913EEC4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Print the sum result (in a0)</w:t>
      </w:r>
    </w:p>
    <w:p w14:paraId="5CBB78CB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mv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move result (sum) to a0 (already in a0)</w:t>
      </w:r>
    </w:p>
    <w:p w14:paraId="1F15E84D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print integer (a7 = 1)</w:t>
      </w:r>
    </w:p>
    <w:p w14:paraId="267DA2AC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make system </w:t>
      </w:r>
      <w:proofErr w:type="gram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call</w:t>
      </w:r>
      <w:proofErr w:type="gram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print integer</w:t>
      </w:r>
    </w:p>
    <w:p w14:paraId="3CD66C03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8FA8C8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Exit the program</w:t>
      </w:r>
    </w:p>
    <w:p w14:paraId="0EEDDDE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syscall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for exit (a7 = 10)</w:t>
      </w:r>
    </w:p>
    <w:p w14:paraId="5667A07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make system </w:t>
      </w:r>
      <w:proofErr w:type="gram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call</w:t>
      </w:r>
      <w:proofErr w:type="gram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exit</w:t>
      </w:r>
    </w:p>
    <w:p w14:paraId="6084E1FB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4DE3CB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lastRenderedPageBreak/>
        <w:t># Procedure to calculate the sum of numbers from 1 to n</w:t>
      </w:r>
    </w:p>
    <w:p w14:paraId="3CCC0CDA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calculate_sum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7B15CEE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initialize sum to 0</w:t>
      </w:r>
    </w:p>
    <w:p w14:paraId="0EAF473E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initialize counter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to 1</w:t>
      </w:r>
    </w:p>
    <w:p w14:paraId="754CC866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sum_loop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DB0D7B5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DCDCAA"/>
          <w:kern w:val="0"/>
          <w14:ligatures w14:val="none"/>
        </w:rPr>
        <w:t>bgt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end_sum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if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&gt; n, exit loop</w:t>
      </w:r>
    </w:p>
    <w:p w14:paraId="24500EE7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DCDCAA"/>
          <w:kern w:val="0"/>
          <w14:ligatures w14:val="none"/>
        </w:rPr>
        <w:t>add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sum = sum +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</w:p>
    <w:p w14:paraId="2E5866B9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17608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= </w:t>
      </w:r>
      <w:proofErr w:type="spellStart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+ 1</w:t>
      </w:r>
    </w:p>
    <w:p w14:paraId="10698088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j</w:t>
      </w: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sum_loop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repeat the loop</w:t>
      </w:r>
    </w:p>
    <w:p w14:paraId="3A749329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end_sum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253E56C0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jr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</w:t>
      </w:r>
      <w:proofErr w:type="spellStart"/>
      <w:r w:rsidRPr="00317608">
        <w:rPr>
          <w:rFonts w:ascii="Consolas" w:eastAsia="Times New Roman" w:hAnsi="Consolas" w:cs="Times New Roman"/>
          <w:color w:val="9CDCFE"/>
          <w:kern w:val="0"/>
          <w14:ligatures w14:val="none"/>
        </w:rPr>
        <w:t>ra</w:t>
      </w:r>
      <w:proofErr w:type="spellEnd"/>
      <w:r w:rsidRPr="0031760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   </w:t>
      </w:r>
      <w:r w:rsidRPr="00317608">
        <w:rPr>
          <w:rFonts w:ascii="Consolas" w:eastAsia="Times New Roman" w:hAnsi="Consolas" w:cs="Times New Roman"/>
          <w:color w:val="6A9955"/>
          <w:kern w:val="0"/>
          <w14:ligatures w14:val="none"/>
        </w:rPr>
        <w:t># return to the caller</w:t>
      </w:r>
    </w:p>
    <w:p w14:paraId="6392C8D5" w14:textId="77777777" w:rsidR="00317608" w:rsidRPr="00317608" w:rsidRDefault="00317608" w:rsidP="0031760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1ED0489" w14:textId="77777777" w:rsidR="00317608" w:rsidRDefault="00317608" w:rsidP="00317608"/>
    <w:p w14:paraId="79EE9178" w14:textId="4979A690" w:rsidR="00321F4B" w:rsidRDefault="00321F4B" w:rsidP="00317608">
      <w:r>
        <w:t>Ex:</w:t>
      </w:r>
    </w:p>
    <w:p w14:paraId="6D89AF5F" w14:textId="3880EFFB" w:rsidR="00321F4B" w:rsidRDefault="00321F4B" w:rsidP="00317608">
      <w:r>
        <w:t>Code:</w:t>
      </w:r>
    </w:p>
    <w:p w14:paraId="43A14FE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586C0"/>
          <w:kern w:val="0"/>
          <w14:ligatures w14:val="none"/>
        </w:rPr>
        <w:t>.data</w:t>
      </w:r>
    </w:p>
    <w:p w14:paraId="1E8468A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  </w:t>
      </w:r>
      <w:proofErr w:type="gram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.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space</w:t>
      </w:r>
      <w:proofErr w:type="gram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255</w:t>
      </w:r>
    </w:p>
    <w:p w14:paraId="58B0A16B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  .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CE9178"/>
          <w:kern w:val="0"/>
          <w14:ligatures w14:val="none"/>
        </w:rPr>
        <w:t>"Input the string from keyboard"</w:t>
      </w:r>
    </w:p>
    <w:p w14:paraId="0B2D6748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  .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asciiz</w:t>
      </w:r>
      <w:proofErr w:type="spellEnd"/>
      <w:proofErr w:type="gram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CE9178"/>
          <w:kern w:val="0"/>
          <w14:ligatures w14:val="none"/>
        </w:rPr>
        <w:t>"The length of the string is: "</w:t>
      </w:r>
    </w:p>
    <w:p w14:paraId="67DFEDBA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4AFD7BB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586C0"/>
          <w:kern w:val="0"/>
          <w14:ligatures w14:val="none"/>
        </w:rPr>
        <w:t>.text</w:t>
      </w:r>
    </w:p>
    <w:p w14:paraId="38F3EEA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main:</w:t>
      </w:r>
    </w:p>
    <w:p w14:paraId="0116A48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get_string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5CB39E0C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54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#service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number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InputDialogString</w:t>
      </w:r>
      <w:proofErr w:type="spellEnd"/>
    </w:p>
    <w:p w14:paraId="71C3109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message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on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dialog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</w:p>
    <w:p w14:paraId="63617608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input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string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</w:p>
    <w:p w14:paraId="2CF9FBD5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255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buffer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50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0D3ED59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#system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call</w:t>
      </w:r>
    </w:p>
    <w:p w14:paraId="3E942EE9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5D8778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get_length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6C6F9DC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</w:p>
    <w:p w14:paraId="11042280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</w:p>
    <w:p w14:paraId="66AC484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A5D2248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check_char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61F90C3B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add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+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</w:t>
      </w:r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//address of </w:t>
      </w:r>
      <w:proofErr w:type="gram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str[</w:t>
      </w:r>
      <w:proofErr w:type="gram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0 + </w:t>
      </w:r>
      <w:proofErr w:type="spell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]</w:t>
      </w:r>
    </w:p>
    <w:p w14:paraId="2A5718D0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lb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 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</w:p>
    <w:p w14:paraId="6A5FB42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beq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end_of_str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#check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str</w:t>
      </w:r>
    </w:p>
    <w:p w14:paraId="749059FE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+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//</w:t>
      </w:r>
      <w:proofErr w:type="spell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= </w:t>
      </w:r>
      <w:proofErr w:type="spellStart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>i</w:t>
      </w:r>
      <w:proofErr w:type="spellEnd"/>
      <w:r w:rsidRPr="00321F4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+ 1</w:t>
      </w:r>
    </w:p>
    <w:p w14:paraId="60D96D31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j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check_char</w:t>
      </w:r>
      <w:proofErr w:type="spellEnd"/>
    </w:p>
    <w:p w14:paraId="103EDDD3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6D0A624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end_of_str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D829FA7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end_of_get_length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373384B6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addi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, -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#avoid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counting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new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character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(\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4E77190D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A08E6E2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print_length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528E39CD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li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a7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B5CEA8"/>
          <w:kern w:val="0"/>
          <w14:ligatures w14:val="none"/>
        </w:rPr>
        <w:t>56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#service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number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MessageDialogInt</w:t>
      </w:r>
      <w:proofErr w:type="spellEnd"/>
    </w:p>
    <w:p w14:paraId="354C552D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la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mes2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address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message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on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dialog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a0</w:t>
      </w:r>
    </w:p>
    <w:p w14:paraId="4C6C61CF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321F4B">
        <w:rPr>
          <w:rFonts w:ascii="Consolas" w:eastAsia="Times New Roman" w:hAnsi="Consolas" w:cs="Times New Roman"/>
          <w:color w:val="DCDCAA"/>
          <w:kern w:val="0"/>
          <w14:ligatures w14:val="none"/>
        </w:rPr>
        <w:t>add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t0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zero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#load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569CD6"/>
          <w:kern w:val="0"/>
          <w14:ligatures w14:val="none"/>
        </w:rPr>
        <w:t>a1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=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length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of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string</w:t>
      </w:r>
    </w:p>
    <w:p w14:paraId="74F12075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ecall</w:t>
      </w:r>
      <w:proofErr w:type="spellEnd"/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             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#system</w:t>
      </w:r>
      <w:r w:rsidRPr="00321F4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321F4B">
        <w:rPr>
          <w:rFonts w:ascii="Consolas" w:eastAsia="Times New Roman" w:hAnsi="Consolas" w:cs="Times New Roman"/>
          <w:color w:val="9CDCFE"/>
          <w:kern w:val="0"/>
          <w14:ligatures w14:val="none"/>
        </w:rPr>
        <w:t>call</w:t>
      </w:r>
    </w:p>
    <w:p w14:paraId="617715AC" w14:textId="77777777" w:rsidR="00321F4B" w:rsidRPr="00321F4B" w:rsidRDefault="00321F4B" w:rsidP="00321F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B6DF4AF" w14:textId="77777777" w:rsidR="00321F4B" w:rsidRDefault="00321F4B" w:rsidP="00317608"/>
    <w:p w14:paraId="2B2FBB95" w14:textId="5B589B13" w:rsidR="00321F4B" w:rsidRDefault="00321F4B" w:rsidP="00317608">
      <w:r>
        <w:t>Result:</w:t>
      </w:r>
    </w:p>
    <w:p w14:paraId="0C3E2837" w14:textId="64049911" w:rsidR="00321F4B" w:rsidRDefault="00321F4B" w:rsidP="00317608">
      <w:r>
        <w:t>Input:</w:t>
      </w:r>
    </w:p>
    <w:p w14:paraId="37D004E4" w14:textId="44CC857A" w:rsidR="00321F4B" w:rsidRDefault="003D407D" w:rsidP="00317608">
      <w:r>
        <w:rPr>
          <w:noProof/>
        </w:rPr>
        <w:drawing>
          <wp:inline distT="0" distB="0" distL="0" distR="0" wp14:anchorId="752974E1" wp14:editId="4CDA958C">
            <wp:extent cx="2301439" cy="1082134"/>
            <wp:effectExtent l="0" t="0" r="3810" b="3810"/>
            <wp:docPr id="110182913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9137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D49" w14:textId="01342EDC" w:rsidR="00321F4B" w:rsidRDefault="00321F4B" w:rsidP="00317608">
      <w:r>
        <w:t>Output:</w:t>
      </w:r>
    </w:p>
    <w:p w14:paraId="0C5993DA" w14:textId="603BB22B" w:rsidR="00321F4B" w:rsidRPr="00317608" w:rsidRDefault="003D407D" w:rsidP="00317608">
      <w:r>
        <w:rPr>
          <w:noProof/>
        </w:rPr>
        <w:drawing>
          <wp:inline distT="0" distB="0" distL="0" distR="0" wp14:anchorId="6D2F12FB" wp14:editId="0FE880EB">
            <wp:extent cx="2118544" cy="1127858"/>
            <wp:effectExtent l="0" t="0" r="0" b="0"/>
            <wp:docPr id="189540109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1095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F4B" w:rsidRPr="0031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4D760" w14:textId="77777777" w:rsidR="000B719F" w:rsidRDefault="000B719F" w:rsidP="00FE6DC1">
      <w:pPr>
        <w:spacing w:after="0" w:line="240" w:lineRule="auto"/>
      </w:pPr>
      <w:r>
        <w:separator/>
      </w:r>
    </w:p>
  </w:endnote>
  <w:endnote w:type="continuationSeparator" w:id="0">
    <w:p w14:paraId="1250F840" w14:textId="77777777" w:rsidR="000B719F" w:rsidRDefault="000B719F" w:rsidP="00FE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8ADA3" w14:textId="77777777" w:rsidR="000B719F" w:rsidRDefault="000B719F" w:rsidP="00FE6DC1">
      <w:pPr>
        <w:spacing w:after="0" w:line="240" w:lineRule="auto"/>
      </w:pPr>
      <w:r>
        <w:separator/>
      </w:r>
    </w:p>
  </w:footnote>
  <w:footnote w:type="continuationSeparator" w:id="0">
    <w:p w14:paraId="33CC8AC2" w14:textId="77777777" w:rsidR="000B719F" w:rsidRDefault="000B719F" w:rsidP="00FE6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145B"/>
    <w:multiLevelType w:val="hybridMultilevel"/>
    <w:tmpl w:val="54BC4C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65A51C9"/>
    <w:multiLevelType w:val="hybridMultilevel"/>
    <w:tmpl w:val="DFAC6A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6900">
    <w:abstractNumId w:val="1"/>
  </w:num>
  <w:num w:numId="2" w16cid:durableId="8781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E1"/>
    <w:rsid w:val="000B719F"/>
    <w:rsid w:val="002A79F9"/>
    <w:rsid w:val="00317608"/>
    <w:rsid w:val="00321F4B"/>
    <w:rsid w:val="003D407D"/>
    <w:rsid w:val="004154CD"/>
    <w:rsid w:val="004715E1"/>
    <w:rsid w:val="00867448"/>
    <w:rsid w:val="008F6321"/>
    <w:rsid w:val="00996758"/>
    <w:rsid w:val="00A47752"/>
    <w:rsid w:val="00A53E09"/>
    <w:rsid w:val="00B21D5F"/>
    <w:rsid w:val="00C00493"/>
    <w:rsid w:val="00C1558B"/>
    <w:rsid w:val="00CB691F"/>
    <w:rsid w:val="00FA6F31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346D"/>
  <w15:chartTrackingRefBased/>
  <w15:docId w15:val="{08654E1E-4785-45E2-9EAB-CD49A0D1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C1"/>
  </w:style>
  <w:style w:type="paragraph" w:styleId="Footer">
    <w:name w:val="footer"/>
    <w:basedOn w:val="Normal"/>
    <w:link w:val="FooterChar"/>
    <w:uiPriority w:val="99"/>
    <w:unhideWhenUsed/>
    <w:rsid w:val="00FE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C1"/>
  </w:style>
  <w:style w:type="table" w:styleId="TableGrid">
    <w:name w:val="Table Grid"/>
    <w:basedOn w:val="TableNormal"/>
    <w:uiPriority w:val="39"/>
    <w:rsid w:val="002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95D6D2437A542B3B5D3755BDDCE93" ma:contentTypeVersion="13" ma:contentTypeDescription="Create a new document." ma:contentTypeScope="" ma:versionID="645e38d7dd3d11d8927597008a26342a">
  <xsd:schema xmlns:xsd="http://www.w3.org/2001/XMLSchema" xmlns:xs="http://www.w3.org/2001/XMLSchema" xmlns:p="http://schemas.microsoft.com/office/2006/metadata/properties" xmlns:ns2="e8421631-35ea-44df-aa5f-2d51e9f634e8" xmlns:ns3="e738207b-8185-4915-aabe-7d684b6a3e96" targetNamespace="http://schemas.microsoft.com/office/2006/metadata/properties" ma:root="true" ma:fieldsID="6ca059b3e63dfea37f5dad411239b7a7" ns2:_="" ns3:_="">
    <xsd:import namespace="e8421631-35ea-44df-aa5f-2d51e9f634e8"/>
    <xsd:import namespace="e738207b-8185-4915-aabe-7d684b6a3e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1631-35ea-44df-aa5f-2d51e9f634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207b-8185-4915-aabe-7d684b6a3e9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4b7aa8-feac-4047-ad23-e1c1866028cf}" ma:internalName="TaxCatchAll" ma:showField="CatchAllData" ma:web="e738207b-8185-4915-aabe-7d684b6a3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421631-35ea-44df-aa5f-2d51e9f634e8">
      <Terms xmlns="http://schemas.microsoft.com/office/infopath/2007/PartnerControls"/>
    </lcf76f155ced4ddcb4097134ff3c332f>
    <TaxCatchAll xmlns="e738207b-8185-4915-aabe-7d684b6a3e96" xsi:nil="true"/>
    <ReferenceId xmlns="e8421631-35ea-44df-aa5f-2d51e9f634e8" xsi:nil="true"/>
  </documentManagement>
</p:properties>
</file>

<file path=customXml/itemProps1.xml><?xml version="1.0" encoding="utf-8"?>
<ds:datastoreItem xmlns:ds="http://schemas.openxmlformats.org/officeDocument/2006/customXml" ds:itemID="{107ECC88-B8A6-423D-80C9-C6FBE7187942}"/>
</file>

<file path=customXml/itemProps2.xml><?xml version="1.0" encoding="utf-8"?>
<ds:datastoreItem xmlns:ds="http://schemas.openxmlformats.org/officeDocument/2006/customXml" ds:itemID="{A50C235C-F61E-4644-89B4-1976B930C196}"/>
</file>

<file path=customXml/itemProps3.xml><?xml version="1.0" encoding="utf-8"?>
<ds:datastoreItem xmlns:ds="http://schemas.openxmlformats.org/officeDocument/2006/customXml" ds:itemID="{01196D1B-8CBE-48D4-8AC4-9DAFDFA1AD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20235890</dc:creator>
  <cp:keywords/>
  <dc:description/>
  <cp:lastModifiedBy>Nguyen Duc Anh 20235890</cp:lastModifiedBy>
  <cp:revision>17</cp:revision>
  <dcterms:created xsi:type="dcterms:W3CDTF">2024-10-24T15:55:00Z</dcterms:created>
  <dcterms:modified xsi:type="dcterms:W3CDTF">2024-10-24T16:57:00Z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0x01010020895D6D2437A542B3B5D3755BDDCE93</vt:lpwstr>
  </property>
</Properties>
</file>