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AB8F4" w14:textId="77777777" w:rsidR="0088777F" w:rsidRDefault="0088777F" w:rsidP="0088777F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center"/>
        <w:rPr>
          <w:rFonts w:eastAsia="Times New Roman" w:cs="Times New Roman"/>
          <w:b/>
          <w:color w:val="000000"/>
          <w:sz w:val="44"/>
          <w:szCs w:val="44"/>
        </w:rPr>
      </w:pPr>
      <w:r>
        <w:rPr>
          <w:rFonts w:eastAsia="Times New Roman" w:cs="Times New Roman"/>
          <w:b/>
          <w:color w:val="000000"/>
          <w:sz w:val="44"/>
          <w:szCs w:val="44"/>
        </w:rPr>
        <w:t>BÁO CÁO THỰC HÀNH</w:t>
      </w:r>
    </w:p>
    <w:p w14:paraId="7434925A" w14:textId="7AEADBF8" w:rsidR="0088777F" w:rsidRDefault="0088777F" w:rsidP="0088777F">
      <w:pPr>
        <w:spacing w:line="360" w:lineRule="auto"/>
        <w:jc w:val="center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color w:val="000000"/>
          <w:sz w:val="36"/>
          <w:szCs w:val="36"/>
        </w:rPr>
        <w:t>TUẦN 1</w:t>
      </w:r>
      <w:r w:rsidR="00A21426">
        <w:rPr>
          <w:rFonts w:eastAsia="Times New Roman" w:cs="Times New Roman"/>
          <w:b/>
          <w:color w:val="000000"/>
          <w:sz w:val="36"/>
          <w:szCs w:val="36"/>
        </w:rPr>
        <w:t>1</w:t>
      </w:r>
      <w:r>
        <w:rPr>
          <w:rFonts w:eastAsia="Times New Roman" w:cs="Times New Roman"/>
          <w:b/>
          <w:sz w:val="36"/>
          <w:szCs w:val="36"/>
        </w:rPr>
        <w:t>: BỘ CHỌN KÊNH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88777F" w14:paraId="2E63CB58" w14:textId="77777777" w:rsidTr="00FA0964">
        <w:tc>
          <w:tcPr>
            <w:tcW w:w="4675" w:type="dxa"/>
          </w:tcPr>
          <w:p w14:paraId="1FDF73CB" w14:textId="77777777" w:rsidR="0088777F" w:rsidRDefault="0088777F" w:rsidP="0088777F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Họ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</w:p>
        </w:tc>
        <w:tc>
          <w:tcPr>
            <w:tcW w:w="4675" w:type="dxa"/>
          </w:tcPr>
          <w:p w14:paraId="5A69F834" w14:textId="2296BDA1" w:rsidR="0088777F" w:rsidRDefault="00D139A0" w:rsidP="008877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Phạm Đức Cường</w:t>
            </w:r>
          </w:p>
        </w:tc>
      </w:tr>
      <w:tr w:rsidR="0088777F" w14:paraId="7ED41ACA" w14:textId="77777777" w:rsidTr="00FA0964">
        <w:tc>
          <w:tcPr>
            <w:tcW w:w="4675" w:type="dxa"/>
          </w:tcPr>
          <w:p w14:paraId="457CAA63" w14:textId="77777777" w:rsidR="0088777F" w:rsidRDefault="0088777F" w:rsidP="0088777F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sinh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</w:p>
        </w:tc>
        <w:tc>
          <w:tcPr>
            <w:tcW w:w="4675" w:type="dxa"/>
            <w:tcBorders>
              <w:bottom w:val="single" w:sz="4" w:space="0" w:color="000000"/>
            </w:tcBorders>
          </w:tcPr>
          <w:p w14:paraId="5AA17360" w14:textId="57019CFD" w:rsidR="00442208" w:rsidRDefault="0088777F" w:rsidP="008877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202</w:t>
            </w:r>
            <w:r w:rsidR="00D139A0">
              <w:rPr>
                <w:rFonts w:eastAsia="Times New Roman" w:cs="Times New Roman"/>
                <w:color w:val="000000"/>
                <w:szCs w:val="28"/>
              </w:rPr>
              <w:t>35904</w:t>
            </w:r>
          </w:p>
        </w:tc>
      </w:tr>
      <w:tr w:rsidR="0088777F" w14:paraId="0EE3845F" w14:textId="77777777" w:rsidTr="00FA0964">
        <w:tc>
          <w:tcPr>
            <w:tcW w:w="4675" w:type="dxa"/>
            <w:vMerge w:val="restart"/>
          </w:tcPr>
          <w:p w14:paraId="2A14AD52" w14:textId="77777777" w:rsidR="0088777F" w:rsidRDefault="0088777F" w:rsidP="0088777F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Nhóm</w:t>
            </w:r>
            <w:proofErr w:type="spellEnd"/>
          </w:p>
        </w:tc>
        <w:tc>
          <w:tcPr>
            <w:tcW w:w="4675" w:type="dxa"/>
            <w:tcBorders>
              <w:bottom w:val="nil"/>
            </w:tcBorders>
          </w:tcPr>
          <w:p w14:paraId="7649F907" w14:textId="6C18A0A8" w:rsidR="0088777F" w:rsidRDefault="00D139A0" w:rsidP="008877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Phạm Đức Cường</w:t>
            </w:r>
          </w:p>
        </w:tc>
      </w:tr>
      <w:tr w:rsidR="0088777F" w14:paraId="1264C736" w14:textId="77777777" w:rsidTr="00FA0964">
        <w:tc>
          <w:tcPr>
            <w:tcW w:w="4675" w:type="dxa"/>
            <w:vMerge/>
          </w:tcPr>
          <w:p w14:paraId="4959E9AF" w14:textId="77777777" w:rsidR="0088777F" w:rsidRDefault="0088777F" w:rsidP="008877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675" w:type="dxa"/>
            <w:tcBorders>
              <w:top w:val="nil"/>
            </w:tcBorders>
          </w:tcPr>
          <w:p w14:paraId="06074BA5" w14:textId="77777777" w:rsidR="0088777F" w:rsidRDefault="00D139A0" w:rsidP="008877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Bùi Tuấn Đạt</w:t>
            </w:r>
          </w:p>
          <w:p w14:paraId="79E09BF7" w14:textId="77777777" w:rsidR="00D139A0" w:rsidRDefault="00D139A0" w:rsidP="008877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Nguyễn Tuấn Đức</w:t>
            </w:r>
          </w:p>
          <w:p w14:paraId="1966A8C2" w14:textId="72CF2486" w:rsidR="00D139A0" w:rsidRDefault="00D139A0" w:rsidP="008877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Nguyễn Đức Anh</w:t>
            </w:r>
          </w:p>
        </w:tc>
      </w:tr>
    </w:tbl>
    <w:p w14:paraId="17FAA14D" w14:textId="77777777" w:rsidR="0088777F" w:rsidRPr="0088777F" w:rsidRDefault="0088777F" w:rsidP="0088777F">
      <w:pPr>
        <w:tabs>
          <w:tab w:val="left" w:pos="-142"/>
        </w:tabs>
        <w:spacing w:line="360" w:lineRule="auto"/>
        <w:ind w:left="-142"/>
        <w:rPr>
          <w:rFonts w:cs="Times New Roman"/>
          <w:b/>
          <w:bCs/>
          <w:szCs w:val="28"/>
        </w:rPr>
      </w:pPr>
    </w:p>
    <w:p w14:paraId="551E631D" w14:textId="77777777" w:rsidR="00746B42" w:rsidRPr="0088777F" w:rsidRDefault="00746B42" w:rsidP="0088777F">
      <w:pPr>
        <w:pStyle w:val="ListParagraph"/>
        <w:numPr>
          <w:ilvl w:val="0"/>
          <w:numId w:val="1"/>
        </w:numPr>
        <w:tabs>
          <w:tab w:val="left" w:pos="-142"/>
        </w:tabs>
        <w:spacing w:line="360" w:lineRule="auto"/>
        <w:rPr>
          <w:rFonts w:cs="Times New Roman"/>
          <w:b/>
          <w:bCs/>
          <w:szCs w:val="28"/>
        </w:rPr>
      </w:pPr>
      <w:proofErr w:type="spellStart"/>
      <w:r w:rsidRPr="0088777F">
        <w:rPr>
          <w:rFonts w:cs="Times New Roman"/>
          <w:b/>
          <w:bCs/>
          <w:szCs w:val="28"/>
        </w:rPr>
        <w:t>Bộ</w:t>
      </w:r>
      <w:proofErr w:type="spellEnd"/>
      <w:r w:rsidRPr="0088777F">
        <w:rPr>
          <w:rFonts w:cs="Times New Roman"/>
          <w:b/>
          <w:bCs/>
          <w:szCs w:val="28"/>
        </w:rPr>
        <w:t xml:space="preserve"> </w:t>
      </w:r>
      <w:proofErr w:type="spellStart"/>
      <w:r w:rsidRPr="0088777F">
        <w:rPr>
          <w:rFonts w:cs="Times New Roman"/>
          <w:b/>
          <w:bCs/>
          <w:szCs w:val="28"/>
        </w:rPr>
        <w:t>chọn</w:t>
      </w:r>
      <w:proofErr w:type="spellEnd"/>
      <w:r w:rsidRPr="0088777F">
        <w:rPr>
          <w:rFonts w:cs="Times New Roman"/>
          <w:b/>
          <w:bCs/>
          <w:szCs w:val="28"/>
        </w:rPr>
        <w:t xml:space="preserve"> </w:t>
      </w:r>
      <w:proofErr w:type="spellStart"/>
      <w:r w:rsidRPr="0088777F">
        <w:rPr>
          <w:rFonts w:cs="Times New Roman"/>
          <w:b/>
          <w:bCs/>
          <w:szCs w:val="28"/>
        </w:rPr>
        <w:t>kênh</w:t>
      </w:r>
      <w:proofErr w:type="spellEnd"/>
      <w:r w:rsidRPr="0088777F">
        <w:rPr>
          <w:rFonts w:cs="Times New Roman"/>
          <w:b/>
          <w:bCs/>
          <w:szCs w:val="28"/>
        </w:rPr>
        <w:t xml:space="preserve"> 2-1</w:t>
      </w:r>
    </w:p>
    <w:p w14:paraId="09CD2568" w14:textId="77777777" w:rsidR="00746B42" w:rsidRDefault="00746B42" w:rsidP="0088777F">
      <w:pPr>
        <w:pStyle w:val="ListParagraph"/>
        <w:numPr>
          <w:ilvl w:val="0"/>
          <w:numId w:val="2"/>
        </w:numPr>
        <w:tabs>
          <w:tab w:val="left" w:pos="-142"/>
        </w:tabs>
        <w:spacing w:line="360" w:lineRule="auto"/>
        <w:rPr>
          <w:rFonts w:cs="Times New Roman"/>
          <w:b/>
          <w:bCs/>
          <w:szCs w:val="28"/>
        </w:rPr>
      </w:pPr>
      <w:proofErr w:type="spellStart"/>
      <w:r w:rsidRPr="0088777F">
        <w:rPr>
          <w:rFonts w:cs="Times New Roman"/>
          <w:b/>
          <w:bCs/>
          <w:szCs w:val="28"/>
        </w:rPr>
        <w:t>Lắp</w:t>
      </w:r>
      <w:proofErr w:type="spellEnd"/>
      <w:r w:rsidRPr="0088777F">
        <w:rPr>
          <w:rFonts w:cs="Times New Roman"/>
          <w:b/>
          <w:bCs/>
          <w:szCs w:val="28"/>
        </w:rPr>
        <w:t xml:space="preserve"> </w:t>
      </w:r>
      <w:proofErr w:type="spellStart"/>
      <w:r w:rsidRPr="0088777F">
        <w:rPr>
          <w:rFonts w:cs="Times New Roman"/>
          <w:b/>
          <w:bCs/>
          <w:szCs w:val="28"/>
        </w:rPr>
        <w:t>mạch</w:t>
      </w:r>
      <w:proofErr w:type="spellEnd"/>
    </w:p>
    <w:p w14:paraId="53DDB78C" w14:textId="5C28FD33" w:rsidR="00216CA7" w:rsidRPr="0088777F" w:rsidRDefault="00216CA7" w:rsidP="00216CA7">
      <w:pPr>
        <w:pStyle w:val="ListParagraph"/>
        <w:tabs>
          <w:tab w:val="left" w:pos="-142"/>
        </w:tabs>
        <w:spacing w:line="360" w:lineRule="auto"/>
        <w:ind w:left="218"/>
        <w:jc w:val="center"/>
        <w:rPr>
          <w:rFonts w:cs="Times New Roman"/>
          <w:b/>
          <w:bCs/>
          <w:szCs w:val="28"/>
        </w:rPr>
      </w:pPr>
      <w:r w:rsidRPr="00216CA7">
        <w:rPr>
          <w:rFonts w:cs="Times New Roman"/>
          <w:b/>
          <w:bCs/>
          <w:noProof/>
          <w:szCs w:val="28"/>
        </w:rPr>
        <w:drawing>
          <wp:inline distT="0" distB="0" distL="0" distR="0" wp14:anchorId="2B86657F" wp14:editId="135D467E">
            <wp:extent cx="4587240" cy="2465540"/>
            <wp:effectExtent l="0" t="0" r="3810" b="0"/>
            <wp:docPr id="1002167481" name="Hình ảnh 1" descr="Ảnh có chứa Kỹ thuật điện, Cung cấp điện, hàng, mạch đ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67481" name="Hình ảnh 1" descr="Ảnh có chứa Kỹ thuật điện, Cung cấp điện, hàng, mạch điệ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9069" cy="246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570E" w14:textId="08CB952C" w:rsidR="00F74787" w:rsidRDefault="0088777F" w:rsidP="0088777F">
      <w:pPr>
        <w:tabs>
          <w:tab w:val="left" w:pos="-142"/>
        </w:tabs>
        <w:spacing w:line="360" w:lineRule="auto"/>
        <w:ind w:left="-142"/>
        <w:jc w:val="center"/>
        <w:rPr>
          <w:rFonts w:cs="Times New Roman"/>
          <w:b/>
          <w:bCs/>
          <w:szCs w:val="28"/>
        </w:rPr>
      </w:pPr>
      <w:r w:rsidRPr="0088777F">
        <w:rPr>
          <w:rFonts w:cs="Times New Roman"/>
          <w:b/>
          <w:bCs/>
          <w:noProof/>
          <w:szCs w:val="28"/>
        </w:rPr>
        <w:drawing>
          <wp:inline distT="0" distB="0" distL="0" distR="0" wp14:anchorId="7EBF9772" wp14:editId="307B694C">
            <wp:extent cx="3461840" cy="1645920"/>
            <wp:effectExtent l="0" t="0" r="5715" b="0"/>
            <wp:docPr id="481930904" name="Picture 1" descr="A black and white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30904" name="Picture 1" descr="A black and white diagram of a pers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2316" cy="16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7AAD" w14:textId="010F8956" w:rsidR="0088777F" w:rsidRPr="0088777F" w:rsidRDefault="0088777F" w:rsidP="0088777F">
      <w:pPr>
        <w:tabs>
          <w:tab w:val="left" w:pos="-142"/>
        </w:tabs>
        <w:spacing w:line="360" w:lineRule="auto"/>
        <w:ind w:left="-142"/>
        <w:jc w:val="center"/>
        <w:rPr>
          <w:rFonts w:cs="Times New Roman"/>
          <w:i/>
          <w:iCs/>
          <w:szCs w:val="28"/>
        </w:rPr>
      </w:pPr>
      <w:proofErr w:type="spellStart"/>
      <w:r w:rsidRPr="0088777F">
        <w:rPr>
          <w:rFonts w:cs="Times New Roman"/>
          <w:i/>
          <w:iCs/>
          <w:szCs w:val="28"/>
        </w:rPr>
        <w:lastRenderedPageBreak/>
        <w:t>Hình</w:t>
      </w:r>
      <w:proofErr w:type="spellEnd"/>
      <w:r w:rsidRPr="0088777F">
        <w:rPr>
          <w:rFonts w:cs="Times New Roman"/>
          <w:i/>
          <w:iCs/>
          <w:szCs w:val="28"/>
        </w:rPr>
        <w:t xml:space="preserve"> 1: </w:t>
      </w:r>
      <w:proofErr w:type="spellStart"/>
      <w:r w:rsidRPr="0088777F">
        <w:rPr>
          <w:rFonts w:cs="Times New Roman"/>
          <w:i/>
          <w:iCs/>
          <w:szCs w:val="28"/>
        </w:rPr>
        <w:t>Sơ</w:t>
      </w:r>
      <w:proofErr w:type="spellEnd"/>
      <w:r w:rsidRPr="0088777F">
        <w:rPr>
          <w:rFonts w:cs="Times New Roman"/>
          <w:i/>
          <w:iCs/>
          <w:szCs w:val="28"/>
        </w:rPr>
        <w:t xml:space="preserve"> </w:t>
      </w:r>
      <w:proofErr w:type="spellStart"/>
      <w:r w:rsidRPr="0088777F">
        <w:rPr>
          <w:rFonts w:cs="Times New Roman"/>
          <w:i/>
          <w:iCs/>
          <w:szCs w:val="28"/>
        </w:rPr>
        <w:t>đồ</w:t>
      </w:r>
      <w:proofErr w:type="spellEnd"/>
      <w:r w:rsidRPr="0088777F">
        <w:rPr>
          <w:rFonts w:cs="Times New Roman"/>
          <w:i/>
          <w:iCs/>
          <w:szCs w:val="28"/>
        </w:rPr>
        <w:t xml:space="preserve"> </w:t>
      </w:r>
      <w:proofErr w:type="spellStart"/>
      <w:r w:rsidRPr="0088777F">
        <w:rPr>
          <w:rFonts w:cs="Times New Roman"/>
          <w:i/>
          <w:iCs/>
          <w:szCs w:val="28"/>
        </w:rPr>
        <w:t>mạch</w:t>
      </w:r>
      <w:proofErr w:type="spellEnd"/>
      <w:r>
        <w:rPr>
          <w:rFonts w:cs="Times New Roman"/>
          <w:i/>
          <w:iCs/>
          <w:szCs w:val="28"/>
        </w:rPr>
        <w:t xml:space="preserve"> logic </w:t>
      </w:r>
      <w:proofErr w:type="spellStart"/>
      <w:r>
        <w:rPr>
          <w:rFonts w:cs="Times New Roman"/>
          <w:i/>
          <w:iCs/>
          <w:szCs w:val="28"/>
        </w:rPr>
        <w:t>của</w:t>
      </w:r>
      <w:proofErr w:type="spellEnd"/>
      <w:r>
        <w:rPr>
          <w:rFonts w:cs="Times New Roman"/>
          <w:i/>
          <w:iCs/>
          <w:szCs w:val="28"/>
        </w:rPr>
        <w:t xml:space="preserve"> </w:t>
      </w:r>
      <w:proofErr w:type="spellStart"/>
      <w:r>
        <w:rPr>
          <w:rFonts w:cs="Times New Roman"/>
          <w:i/>
          <w:iCs/>
          <w:szCs w:val="28"/>
        </w:rPr>
        <w:t>bộ</w:t>
      </w:r>
      <w:proofErr w:type="spellEnd"/>
      <w:r>
        <w:rPr>
          <w:rFonts w:cs="Times New Roman"/>
          <w:i/>
          <w:iCs/>
          <w:szCs w:val="28"/>
        </w:rPr>
        <w:t xml:space="preserve"> MUX 2-1</w:t>
      </w:r>
    </w:p>
    <w:tbl>
      <w:tblPr>
        <w:tblStyle w:val="TableGrid"/>
        <w:tblW w:w="9587" w:type="dxa"/>
        <w:tblInd w:w="-142" w:type="dxa"/>
        <w:tblLook w:val="04A0" w:firstRow="1" w:lastRow="0" w:firstColumn="1" w:lastColumn="0" w:noHBand="0" w:noVBand="1"/>
      </w:tblPr>
      <w:tblGrid>
        <w:gridCol w:w="372"/>
        <w:gridCol w:w="415"/>
        <w:gridCol w:w="415"/>
        <w:gridCol w:w="8385"/>
      </w:tblGrid>
      <w:tr w:rsidR="0018032F" w:rsidRPr="0088777F" w14:paraId="3B7430C3" w14:textId="77777777" w:rsidTr="0018032F">
        <w:trPr>
          <w:trHeight w:val="399"/>
        </w:trPr>
        <w:tc>
          <w:tcPr>
            <w:tcW w:w="372" w:type="dxa"/>
          </w:tcPr>
          <w:p w14:paraId="2E3579D7" w14:textId="77777777" w:rsidR="0018032F" w:rsidRPr="0088777F" w:rsidRDefault="0018032F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S</w:t>
            </w:r>
          </w:p>
        </w:tc>
        <w:tc>
          <w:tcPr>
            <w:tcW w:w="415" w:type="dxa"/>
          </w:tcPr>
          <w:p w14:paraId="549007D8" w14:textId="77777777" w:rsidR="0018032F" w:rsidRPr="0088777F" w:rsidRDefault="0018032F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I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0</w:t>
            </w:r>
          </w:p>
        </w:tc>
        <w:tc>
          <w:tcPr>
            <w:tcW w:w="415" w:type="dxa"/>
          </w:tcPr>
          <w:p w14:paraId="3489C209" w14:textId="77777777" w:rsidR="0018032F" w:rsidRPr="0088777F" w:rsidRDefault="0018032F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I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1</w:t>
            </w:r>
          </w:p>
        </w:tc>
        <w:tc>
          <w:tcPr>
            <w:tcW w:w="8385" w:type="dxa"/>
          </w:tcPr>
          <w:p w14:paraId="23E5A192" w14:textId="41F15D11" w:rsidR="0018032F" w:rsidRPr="0088777F" w:rsidRDefault="0018032F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szCs w:val="28"/>
              </w:rPr>
              <w:t>Mạch</w:t>
            </w:r>
            <w:proofErr w:type="spellEnd"/>
          </w:p>
        </w:tc>
      </w:tr>
      <w:tr w:rsidR="0018032F" w:rsidRPr="0088777F" w14:paraId="5B87CBD8" w14:textId="77777777" w:rsidTr="0018032F">
        <w:trPr>
          <w:trHeight w:val="384"/>
        </w:trPr>
        <w:tc>
          <w:tcPr>
            <w:tcW w:w="372" w:type="dxa"/>
            <w:vAlign w:val="center"/>
          </w:tcPr>
          <w:p w14:paraId="737F70B1" w14:textId="77777777" w:rsidR="0018032F" w:rsidRPr="0088777F" w:rsidRDefault="0018032F" w:rsidP="0018032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415" w:type="dxa"/>
            <w:vAlign w:val="center"/>
          </w:tcPr>
          <w:p w14:paraId="7B133DEB" w14:textId="77777777" w:rsidR="0018032F" w:rsidRPr="0088777F" w:rsidRDefault="0018032F" w:rsidP="0018032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415" w:type="dxa"/>
            <w:vAlign w:val="center"/>
          </w:tcPr>
          <w:p w14:paraId="2C3B57E2" w14:textId="77777777" w:rsidR="0018032F" w:rsidRPr="0088777F" w:rsidRDefault="0018032F" w:rsidP="0018032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8385" w:type="dxa"/>
          </w:tcPr>
          <w:p w14:paraId="7BA74826" w14:textId="6093C4A4" w:rsidR="0018032F" w:rsidRPr="0088777F" w:rsidRDefault="002E00F3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drawing>
                <wp:inline distT="0" distB="0" distL="0" distR="0" wp14:anchorId="1FEBA3BE" wp14:editId="51461406">
                  <wp:extent cx="2598420" cy="3253740"/>
                  <wp:effectExtent l="0" t="0" r="0" b="3810"/>
                  <wp:docPr id="14580020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002063" name="Picture 145800206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420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32F" w:rsidRPr="0088777F" w14:paraId="27588A47" w14:textId="77777777" w:rsidTr="0018032F">
        <w:trPr>
          <w:trHeight w:val="399"/>
        </w:trPr>
        <w:tc>
          <w:tcPr>
            <w:tcW w:w="372" w:type="dxa"/>
            <w:vAlign w:val="center"/>
          </w:tcPr>
          <w:p w14:paraId="03A408FF" w14:textId="77777777" w:rsidR="0018032F" w:rsidRPr="0088777F" w:rsidRDefault="0018032F" w:rsidP="0018032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415" w:type="dxa"/>
            <w:vAlign w:val="center"/>
          </w:tcPr>
          <w:p w14:paraId="46F9C4DA" w14:textId="77777777" w:rsidR="0018032F" w:rsidRPr="0088777F" w:rsidRDefault="0018032F" w:rsidP="0018032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415" w:type="dxa"/>
            <w:vAlign w:val="center"/>
          </w:tcPr>
          <w:p w14:paraId="7701AB18" w14:textId="77777777" w:rsidR="0018032F" w:rsidRPr="0088777F" w:rsidRDefault="0018032F" w:rsidP="0018032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8385" w:type="dxa"/>
          </w:tcPr>
          <w:p w14:paraId="160DB800" w14:textId="746E8787" w:rsidR="0018032F" w:rsidRPr="0088777F" w:rsidRDefault="002E00F3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drawing>
                <wp:inline distT="0" distB="0" distL="0" distR="0" wp14:anchorId="4F5230D1" wp14:editId="58F5302D">
                  <wp:extent cx="2613660" cy="2827020"/>
                  <wp:effectExtent l="0" t="0" r="0" b="0"/>
                  <wp:docPr id="9353092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309298" name="Picture 93530929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60" cy="282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32F" w:rsidRPr="0088777F" w14:paraId="114A7E73" w14:textId="77777777" w:rsidTr="0018032F">
        <w:trPr>
          <w:trHeight w:val="399"/>
        </w:trPr>
        <w:tc>
          <w:tcPr>
            <w:tcW w:w="372" w:type="dxa"/>
            <w:vAlign w:val="center"/>
          </w:tcPr>
          <w:p w14:paraId="0ABD9B11" w14:textId="77777777" w:rsidR="0018032F" w:rsidRPr="0088777F" w:rsidRDefault="0018032F" w:rsidP="0018032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lastRenderedPageBreak/>
              <w:t>0</w:t>
            </w:r>
          </w:p>
        </w:tc>
        <w:tc>
          <w:tcPr>
            <w:tcW w:w="415" w:type="dxa"/>
            <w:vAlign w:val="center"/>
          </w:tcPr>
          <w:p w14:paraId="26F2836A" w14:textId="77777777" w:rsidR="0018032F" w:rsidRPr="0088777F" w:rsidRDefault="0018032F" w:rsidP="0018032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415" w:type="dxa"/>
            <w:vAlign w:val="center"/>
          </w:tcPr>
          <w:p w14:paraId="40A841BD" w14:textId="77777777" w:rsidR="0018032F" w:rsidRPr="0088777F" w:rsidRDefault="0018032F" w:rsidP="0018032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8385" w:type="dxa"/>
          </w:tcPr>
          <w:p w14:paraId="11EECD66" w14:textId="154FCACE" w:rsidR="0018032F" w:rsidRPr="0088777F" w:rsidRDefault="002E00F3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drawing>
                <wp:inline distT="0" distB="0" distL="0" distR="0" wp14:anchorId="3124052C" wp14:editId="4237278D">
                  <wp:extent cx="2552700" cy="2766060"/>
                  <wp:effectExtent l="0" t="0" r="0" b="0"/>
                  <wp:docPr id="518705880" name="Picture 4" descr="A close-up of a mach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705880" name="Picture 4" descr="A close-up of a machine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76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32F" w:rsidRPr="0088777F" w14:paraId="1F969DA6" w14:textId="77777777" w:rsidTr="0018032F">
        <w:trPr>
          <w:trHeight w:val="384"/>
        </w:trPr>
        <w:tc>
          <w:tcPr>
            <w:tcW w:w="372" w:type="dxa"/>
            <w:vAlign w:val="center"/>
          </w:tcPr>
          <w:p w14:paraId="71E1C4B0" w14:textId="77777777" w:rsidR="0018032F" w:rsidRPr="0088777F" w:rsidRDefault="0018032F" w:rsidP="0018032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415" w:type="dxa"/>
            <w:vAlign w:val="center"/>
          </w:tcPr>
          <w:p w14:paraId="7D4375A4" w14:textId="77777777" w:rsidR="0018032F" w:rsidRPr="0088777F" w:rsidRDefault="0018032F" w:rsidP="0018032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415" w:type="dxa"/>
            <w:vAlign w:val="center"/>
          </w:tcPr>
          <w:p w14:paraId="20050F63" w14:textId="77777777" w:rsidR="0018032F" w:rsidRPr="0088777F" w:rsidRDefault="0018032F" w:rsidP="0018032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8385" w:type="dxa"/>
          </w:tcPr>
          <w:p w14:paraId="7D2C17B6" w14:textId="7F83A8AB" w:rsidR="0018032F" w:rsidRPr="0088777F" w:rsidRDefault="002E00F3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drawing>
                <wp:inline distT="0" distB="0" distL="0" distR="0" wp14:anchorId="78EAA16D" wp14:editId="538220F5">
                  <wp:extent cx="2499360" cy="3002280"/>
                  <wp:effectExtent l="0" t="0" r="0" b="7620"/>
                  <wp:docPr id="187343021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430216" name="Picture 187343021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360" cy="300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32F" w:rsidRPr="0088777F" w14:paraId="403F3A06" w14:textId="77777777" w:rsidTr="0018032F">
        <w:trPr>
          <w:trHeight w:val="399"/>
        </w:trPr>
        <w:tc>
          <w:tcPr>
            <w:tcW w:w="372" w:type="dxa"/>
            <w:vAlign w:val="center"/>
          </w:tcPr>
          <w:p w14:paraId="702ABEF2" w14:textId="77777777" w:rsidR="0018032F" w:rsidRPr="0088777F" w:rsidRDefault="0018032F" w:rsidP="0018032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415" w:type="dxa"/>
            <w:vAlign w:val="center"/>
          </w:tcPr>
          <w:p w14:paraId="32EC3B5B" w14:textId="77777777" w:rsidR="0018032F" w:rsidRPr="0088777F" w:rsidRDefault="0018032F" w:rsidP="0018032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415" w:type="dxa"/>
            <w:vAlign w:val="center"/>
          </w:tcPr>
          <w:p w14:paraId="2BADEC33" w14:textId="77777777" w:rsidR="0018032F" w:rsidRPr="0088777F" w:rsidRDefault="0018032F" w:rsidP="0018032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8385" w:type="dxa"/>
          </w:tcPr>
          <w:p w14:paraId="4A4B27B5" w14:textId="1BC7A372" w:rsidR="0018032F" w:rsidRPr="0088777F" w:rsidRDefault="002E00F3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drawing>
                <wp:inline distT="0" distB="0" distL="0" distR="0" wp14:anchorId="54D608CE" wp14:editId="728AD7B5">
                  <wp:extent cx="2567940" cy="2933700"/>
                  <wp:effectExtent l="0" t="0" r="3810" b="0"/>
                  <wp:docPr id="31289153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891536" name="Picture 31289153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32F" w:rsidRPr="0088777F" w14:paraId="103F34F8" w14:textId="77777777" w:rsidTr="0018032F">
        <w:trPr>
          <w:trHeight w:val="384"/>
        </w:trPr>
        <w:tc>
          <w:tcPr>
            <w:tcW w:w="372" w:type="dxa"/>
          </w:tcPr>
          <w:p w14:paraId="54A1C7E7" w14:textId="77777777" w:rsidR="0018032F" w:rsidRPr="0088777F" w:rsidRDefault="0018032F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lastRenderedPageBreak/>
              <w:t>1</w:t>
            </w:r>
          </w:p>
        </w:tc>
        <w:tc>
          <w:tcPr>
            <w:tcW w:w="415" w:type="dxa"/>
          </w:tcPr>
          <w:p w14:paraId="5D7ECCF2" w14:textId="77777777" w:rsidR="0018032F" w:rsidRPr="0088777F" w:rsidRDefault="0018032F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415" w:type="dxa"/>
          </w:tcPr>
          <w:p w14:paraId="64894C8F" w14:textId="77777777" w:rsidR="0018032F" w:rsidRPr="0088777F" w:rsidRDefault="0018032F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8385" w:type="dxa"/>
          </w:tcPr>
          <w:p w14:paraId="024AF254" w14:textId="6AE9964A" w:rsidR="0018032F" w:rsidRPr="0088777F" w:rsidRDefault="002E00F3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drawing>
                <wp:inline distT="0" distB="0" distL="0" distR="0" wp14:anchorId="1E377ADD" wp14:editId="3CBE7B3E">
                  <wp:extent cx="2247900" cy="2849880"/>
                  <wp:effectExtent l="0" t="0" r="0" b="7620"/>
                  <wp:docPr id="157039711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397117" name="Picture 157039711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D56FBB" w14:textId="77777777" w:rsidR="00746B42" w:rsidRPr="0088777F" w:rsidRDefault="00746B42" w:rsidP="0018032F">
      <w:pPr>
        <w:tabs>
          <w:tab w:val="left" w:pos="-142"/>
        </w:tabs>
        <w:spacing w:line="360" w:lineRule="auto"/>
        <w:jc w:val="center"/>
        <w:rPr>
          <w:rFonts w:cs="Times New Roman"/>
          <w:i/>
          <w:iCs/>
          <w:szCs w:val="28"/>
        </w:rPr>
      </w:pPr>
      <w:proofErr w:type="spellStart"/>
      <w:r w:rsidRPr="0088777F">
        <w:rPr>
          <w:rFonts w:cs="Times New Roman"/>
          <w:i/>
          <w:iCs/>
          <w:szCs w:val="28"/>
        </w:rPr>
        <w:t>Hình</w:t>
      </w:r>
      <w:proofErr w:type="spellEnd"/>
      <w:r w:rsidRPr="0088777F">
        <w:rPr>
          <w:rFonts w:cs="Times New Roman"/>
          <w:i/>
          <w:iCs/>
          <w:szCs w:val="28"/>
        </w:rPr>
        <w:t xml:space="preserve"> 2: </w:t>
      </w:r>
      <w:proofErr w:type="spellStart"/>
      <w:r w:rsidRPr="0088777F">
        <w:rPr>
          <w:rFonts w:cs="Times New Roman"/>
          <w:i/>
          <w:iCs/>
          <w:szCs w:val="28"/>
        </w:rPr>
        <w:t>Mắc</w:t>
      </w:r>
      <w:proofErr w:type="spellEnd"/>
      <w:r w:rsidRPr="0088777F">
        <w:rPr>
          <w:rFonts w:cs="Times New Roman"/>
          <w:i/>
          <w:iCs/>
          <w:szCs w:val="28"/>
        </w:rPr>
        <w:t xml:space="preserve"> </w:t>
      </w:r>
      <w:proofErr w:type="spellStart"/>
      <w:r w:rsidRPr="0088777F">
        <w:rPr>
          <w:rFonts w:cs="Times New Roman"/>
          <w:i/>
          <w:iCs/>
          <w:szCs w:val="28"/>
        </w:rPr>
        <w:t>mạch</w:t>
      </w:r>
      <w:proofErr w:type="spellEnd"/>
    </w:p>
    <w:p w14:paraId="292C1F85" w14:textId="77777777" w:rsidR="00746B42" w:rsidRPr="0088777F" w:rsidRDefault="00746B42" w:rsidP="0088777F">
      <w:pPr>
        <w:pStyle w:val="ListParagraph"/>
        <w:numPr>
          <w:ilvl w:val="0"/>
          <w:numId w:val="2"/>
        </w:numPr>
        <w:tabs>
          <w:tab w:val="left" w:pos="-142"/>
        </w:tabs>
        <w:spacing w:line="360" w:lineRule="auto"/>
        <w:rPr>
          <w:rFonts w:cs="Times New Roman"/>
          <w:b/>
          <w:bCs/>
          <w:szCs w:val="28"/>
        </w:rPr>
      </w:pPr>
      <w:proofErr w:type="spellStart"/>
      <w:r w:rsidRPr="0088777F">
        <w:rPr>
          <w:rFonts w:cs="Times New Roman"/>
          <w:b/>
          <w:bCs/>
          <w:szCs w:val="28"/>
        </w:rPr>
        <w:t>Kết</w:t>
      </w:r>
      <w:proofErr w:type="spellEnd"/>
      <w:r w:rsidRPr="0088777F">
        <w:rPr>
          <w:rFonts w:cs="Times New Roman"/>
          <w:b/>
          <w:bCs/>
          <w:szCs w:val="28"/>
        </w:rPr>
        <w:t xml:space="preserve"> </w:t>
      </w:r>
      <w:proofErr w:type="spellStart"/>
      <w:r w:rsidRPr="0088777F">
        <w:rPr>
          <w:rFonts w:cs="Times New Roman"/>
          <w:b/>
          <w:bCs/>
          <w:szCs w:val="28"/>
        </w:rPr>
        <w:t>quả</w:t>
      </w:r>
      <w:proofErr w:type="spellEnd"/>
      <w:r w:rsidRPr="0088777F">
        <w:rPr>
          <w:rFonts w:cs="Times New Roman"/>
          <w:b/>
          <w:bCs/>
          <w:szCs w:val="28"/>
        </w:rPr>
        <w:t xml:space="preserve"> </w:t>
      </w:r>
      <w:proofErr w:type="spellStart"/>
      <w:r w:rsidRPr="0088777F">
        <w:rPr>
          <w:rFonts w:cs="Times New Roman"/>
          <w:b/>
          <w:bCs/>
          <w:szCs w:val="28"/>
        </w:rPr>
        <w:t>đo</w:t>
      </w:r>
      <w:proofErr w:type="spellEnd"/>
    </w:p>
    <w:tbl>
      <w:tblPr>
        <w:tblStyle w:val="TableGrid"/>
        <w:tblW w:w="9528" w:type="dxa"/>
        <w:tblInd w:w="-142" w:type="dxa"/>
        <w:tblLook w:val="04A0" w:firstRow="1" w:lastRow="0" w:firstColumn="1" w:lastColumn="0" w:noHBand="0" w:noVBand="1"/>
      </w:tblPr>
      <w:tblGrid>
        <w:gridCol w:w="2381"/>
        <w:gridCol w:w="2381"/>
        <w:gridCol w:w="2383"/>
        <w:gridCol w:w="2383"/>
      </w:tblGrid>
      <w:tr w:rsidR="00746B42" w:rsidRPr="0088777F" w14:paraId="0A7B3382" w14:textId="77777777" w:rsidTr="00374F82">
        <w:trPr>
          <w:trHeight w:val="399"/>
        </w:trPr>
        <w:tc>
          <w:tcPr>
            <w:tcW w:w="2381" w:type="dxa"/>
          </w:tcPr>
          <w:p w14:paraId="1CC1E8D7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S</w:t>
            </w:r>
          </w:p>
        </w:tc>
        <w:tc>
          <w:tcPr>
            <w:tcW w:w="2381" w:type="dxa"/>
          </w:tcPr>
          <w:p w14:paraId="560E4A6F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I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0</w:t>
            </w:r>
          </w:p>
        </w:tc>
        <w:tc>
          <w:tcPr>
            <w:tcW w:w="2383" w:type="dxa"/>
          </w:tcPr>
          <w:p w14:paraId="7D4A655A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I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1</w:t>
            </w:r>
          </w:p>
        </w:tc>
        <w:tc>
          <w:tcPr>
            <w:tcW w:w="2383" w:type="dxa"/>
          </w:tcPr>
          <w:p w14:paraId="2A1F3684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Y</w:t>
            </w:r>
          </w:p>
        </w:tc>
      </w:tr>
      <w:tr w:rsidR="00746B42" w:rsidRPr="0088777F" w14:paraId="19C63B49" w14:textId="77777777" w:rsidTr="00374F82">
        <w:trPr>
          <w:trHeight w:val="384"/>
        </w:trPr>
        <w:tc>
          <w:tcPr>
            <w:tcW w:w="2381" w:type="dxa"/>
          </w:tcPr>
          <w:p w14:paraId="3373B5A1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2381" w:type="dxa"/>
          </w:tcPr>
          <w:p w14:paraId="790BAC30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2383" w:type="dxa"/>
          </w:tcPr>
          <w:p w14:paraId="4FD9B150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2383" w:type="dxa"/>
          </w:tcPr>
          <w:p w14:paraId="6D7417E9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</w:tr>
      <w:tr w:rsidR="00746B42" w:rsidRPr="0088777F" w14:paraId="14A2CFD5" w14:textId="77777777" w:rsidTr="00374F82">
        <w:trPr>
          <w:trHeight w:val="399"/>
        </w:trPr>
        <w:tc>
          <w:tcPr>
            <w:tcW w:w="2381" w:type="dxa"/>
          </w:tcPr>
          <w:p w14:paraId="64DD19E3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2381" w:type="dxa"/>
          </w:tcPr>
          <w:p w14:paraId="1137066A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2383" w:type="dxa"/>
          </w:tcPr>
          <w:p w14:paraId="06FDC809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2383" w:type="dxa"/>
          </w:tcPr>
          <w:p w14:paraId="50EFA53C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</w:tr>
      <w:tr w:rsidR="00746B42" w:rsidRPr="0088777F" w14:paraId="6B8A7EEC" w14:textId="77777777" w:rsidTr="00374F82">
        <w:trPr>
          <w:trHeight w:val="399"/>
        </w:trPr>
        <w:tc>
          <w:tcPr>
            <w:tcW w:w="2381" w:type="dxa"/>
          </w:tcPr>
          <w:p w14:paraId="450BDA79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2381" w:type="dxa"/>
          </w:tcPr>
          <w:p w14:paraId="72C9215B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2383" w:type="dxa"/>
          </w:tcPr>
          <w:p w14:paraId="29119240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2383" w:type="dxa"/>
          </w:tcPr>
          <w:p w14:paraId="22247433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</w:tr>
      <w:tr w:rsidR="00746B42" w:rsidRPr="0088777F" w14:paraId="342FFF7C" w14:textId="77777777" w:rsidTr="00374F82">
        <w:trPr>
          <w:trHeight w:val="384"/>
        </w:trPr>
        <w:tc>
          <w:tcPr>
            <w:tcW w:w="2381" w:type="dxa"/>
          </w:tcPr>
          <w:p w14:paraId="3B341EFE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2381" w:type="dxa"/>
          </w:tcPr>
          <w:p w14:paraId="5995C878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2383" w:type="dxa"/>
          </w:tcPr>
          <w:p w14:paraId="62388765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2383" w:type="dxa"/>
          </w:tcPr>
          <w:p w14:paraId="2DAF2BCC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</w:tr>
      <w:tr w:rsidR="00746B42" w:rsidRPr="0088777F" w14:paraId="54EC8F48" w14:textId="77777777" w:rsidTr="00374F82">
        <w:trPr>
          <w:trHeight w:val="399"/>
        </w:trPr>
        <w:tc>
          <w:tcPr>
            <w:tcW w:w="2381" w:type="dxa"/>
          </w:tcPr>
          <w:p w14:paraId="306911BD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2381" w:type="dxa"/>
          </w:tcPr>
          <w:p w14:paraId="49DA4365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2383" w:type="dxa"/>
          </w:tcPr>
          <w:p w14:paraId="55585B52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2383" w:type="dxa"/>
          </w:tcPr>
          <w:p w14:paraId="39B44CA1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</w:tr>
      <w:tr w:rsidR="00746B42" w:rsidRPr="0088777F" w14:paraId="2659FF62" w14:textId="77777777" w:rsidTr="00374F82">
        <w:trPr>
          <w:trHeight w:val="384"/>
        </w:trPr>
        <w:tc>
          <w:tcPr>
            <w:tcW w:w="2381" w:type="dxa"/>
          </w:tcPr>
          <w:p w14:paraId="1241B259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2381" w:type="dxa"/>
          </w:tcPr>
          <w:p w14:paraId="7D63B71A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2383" w:type="dxa"/>
          </w:tcPr>
          <w:p w14:paraId="7574582E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2383" w:type="dxa"/>
          </w:tcPr>
          <w:p w14:paraId="0B67C0BE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</w:tr>
    </w:tbl>
    <w:p w14:paraId="65A71B94" w14:textId="77777777" w:rsidR="00746B42" w:rsidRPr="0088777F" w:rsidRDefault="00746B42" w:rsidP="0088777F">
      <w:pPr>
        <w:tabs>
          <w:tab w:val="left" w:pos="-142"/>
        </w:tabs>
        <w:spacing w:line="360" w:lineRule="auto"/>
        <w:rPr>
          <w:rFonts w:cs="Times New Roman"/>
          <w:szCs w:val="28"/>
        </w:rPr>
      </w:pPr>
    </w:p>
    <w:p w14:paraId="56D9F9D2" w14:textId="77777777" w:rsidR="00746B42" w:rsidRPr="0088777F" w:rsidRDefault="00746B42" w:rsidP="0088777F">
      <w:pPr>
        <w:spacing w:line="360" w:lineRule="auto"/>
        <w:rPr>
          <w:rFonts w:eastAsia="Calibri" w:cs="Times New Roman"/>
          <w:color w:val="000000" w:themeColor="text1"/>
          <w:szCs w:val="28"/>
        </w:rPr>
      </w:pPr>
      <w:proofErr w:type="spellStart"/>
      <w:r w:rsidRPr="0088777F">
        <w:rPr>
          <w:rFonts w:eastAsia="Calibri" w:cs="Times New Roman"/>
          <w:color w:val="000000" w:themeColor="text1"/>
          <w:szCs w:val="28"/>
        </w:rPr>
        <w:t>Biểu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thức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Boolean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cho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bộ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chọn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2-1: </w:t>
      </w:r>
    </w:p>
    <w:p w14:paraId="0351CD34" w14:textId="77777777" w:rsidR="00746B42" w:rsidRPr="0088777F" w:rsidRDefault="00746B42" w:rsidP="0088777F">
      <w:pPr>
        <w:spacing w:line="360" w:lineRule="auto"/>
        <w:rPr>
          <w:rFonts w:eastAsia="Calibri" w:cs="Times New Roman"/>
          <w:color w:val="000000" w:themeColor="text1"/>
          <w:szCs w:val="28"/>
          <w:lang w:eastAsia="en-US"/>
        </w:rPr>
      </w:pPr>
      <m:oMathPara>
        <m:oMath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 xml:space="preserve">Y= </m:t>
          </m:r>
          <m:acc>
            <m:accPr>
              <m:chr m:val="̅"/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Cs w:val="28"/>
                  <w:lang w:eastAsia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  <w:lang w:eastAsia="en-US"/>
                </w:rPr>
                <m:t>S</m:t>
              </m:r>
            </m:e>
          </m:acc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>.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I</m:t>
              </m:r>
            </m:e>
            <m:sub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 xml:space="preserve">+ </m:t>
          </m:r>
          <m:r>
            <w:rPr>
              <w:rFonts w:ascii="Cambria Math" w:eastAsia="Calibri" w:hAnsi="Cambria Math" w:cs="Times New Roman"/>
              <w:color w:val="000000" w:themeColor="text1"/>
              <w:szCs w:val="28"/>
              <w:lang w:eastAsia="en-US"/>
            </w:rPr>
            <m:t>S</m:t>
          </m:r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>.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I</m:t>
              </m:r>
            </m:e>
            <m:sub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1</m:t>
              </m:r>
            </m:sub>
          </m:sSub>
        </m:oMath>
      </m:oMathPara>
    </w:p>
    <w:p w14:paraId="7439E42F" w14:textId="77777777" w:rsidR="00746B42" w:rsidRPr="0088777F" w:rsidRDefault="00746B42" w:rsidP="0088777F">
      <w:pPr>
        <w:spacing w:line="360" w:lineRule="auto"/>
        <w:rPr>
          <w:rFonts w:eastAsia="Calibri" w:cs="Times New Roman"/>
          <w:color w:val="000000" w:themeColor="text1"/>
          <w:szCs w:val="28"/>
        </w:rPr>
      </w:pPr>
      <w:proofErr w:type="spellStart"/>
      <w:r w:rsidRPr="0088777F">
        <w:rPr>
          <w:rFonts w:eastAsia="Calibri" w:cs="Times New Roman"/>
          <w:color w:val="000000" w:themeColor="text1"/>
          <w:szCs w:val="28"/>
        </w:rPr>
        <w:t>Từ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bảng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thật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và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lắp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mạch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thực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tế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ta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thấy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rằng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>:</w:t>
      </w:r>
    </w:p>
    <w:p w14:paraId="6BF3C3ED" w14:textId="77777777" w:rsidR="00746B42" w:rsidRPr="0088777F" w:rsidRDefault="00746B42" w:rsidP="0088777F">
      <w:pPr>
        <w:pStyle w:val="ListParagraph"/>
        <w:numPr>
          <w:ilvl w:val="0"/>
          <w:numId w:val="5"/>
        </w:numPr>
        <w:spacing w:line="360" w:lineRule="auto"/>
        <w:rPr>
          <w:rFonts w:eastAsia="Calibri" w:cs="Times New Roman"/>
          <w:color w:val="000000" w:themeColor="text1"/>
          <w:szCs w:val="28"/>
        </w:rPr>
      </w:pPr>
      <w:r w:rsidRPr="0088777F">
        <w:rPr>
          <w:rFonts w:eastAsia="Calibri" w:cs="Times New Roman"/>
          <w:color w:val="000000" w:themeColor="text1"/>
          <w:szCs w:val="28"/>
        </w:rPr>
        <w:t xml:space="preserve">Khi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đầu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vào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lựa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chọn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S = 0,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thì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tín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hiệu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đầu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vào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 xml:space="preserve"> </m:t>
        </m:r>
      </m:oMath>
      <w:r w:rsidRPr="0088777F">
        <w:rPr>
          <w:rFonts w:eastAsia="Calibri" w:cs="Times New Roman"/>
          <w:color w:val="000000" w:themeColor="text1"/>
          <w:szCs w:val="28"/>
        </w:rPr>
        <w:t>đư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ợc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đưa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ra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đầu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ra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Y. Khi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đó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nếu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0</m:t>
            </m:r>
          </m:sub>
        </m:sSub>
      </m:oMath>
      <w:r w:rsidRPr="0088777F">
        <w:rPr>
          <w:rFonts w:eastAsia="Calibri" w:cs="Times New Roman"/>
          <w:color w:val="000000" w:themeColor="text1"/>
          <w:szCs w:val="28"/>
        </w:rPr>
        <w:t xml:space="preserve"> = 0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thì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đèn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sẽ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không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sáng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,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và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khi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0</m:t>
            </m:r>
          </m:sub>
        </m:sSub>
      </m:oMath>
      <w:r w:rsidRPr="0088777F">
        <w:rPr>
          <w:rFonts w:eastAsia="Calibri" w:cs="Times New Roman"/>
          <w:color w:val="000000" w:themeColor="text1"/>
          <w:szCs w:val="28"/>
        </w:rPr>
        <w:t xml:space="preserve"> = 1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thì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đèn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sẽ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sáng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>.</w:t>
      </w:r>
    </w:p>
    <w:p w14:paraId="5C2241BE" w14:textId="61996C59" w:rsidR="00216CA7" w:rsidRPr="002E00F3" w:rsidRDefault="00746B42" w:rsidP="00216CA7">
      <w:pPr>
        <w:pStyle w:val="ListParagraph"/>
        <w:numPr>
          <w:ilvl w:val="0"/>
          <w:numId w:val="5"/>
        </w:numPr>
        <w:spacing w:line="360" w:lineRule="auto"/>
        <w:rPr>
          <w:rFonts w:eastAsia="Calibri" w:cs="Times New Roman"/>
          <w:color w:val="000000" w:themeColor="text1"/>
          <w:szCs w:val="28"/>
        </w:rPr>
      </w:pPr>
      <w:r w:rsidRPr="0088777F">
        <w:rPr>
          <w:rFonts w:eastAsia="Calibri" w:cs="Times New Roman"/>
          <w:color w:val="000000" w:themeColor="text1"/>
          <w:szCs w:val="28"/>
        </w:rPr>
        <w:t xml:space="preserve">Khi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đầu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vào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lựa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chọn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S = 1,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thì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tín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hiệu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đầu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vào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1</m:t>
            </m:r>
          </m:sub>
        </m:sSub>
      </m:oMath>
      <w:r w:rsidRPr="0088777F">
        <w:rPr>
          <w:rFonts w:eastAsia="Calibri" w:cs="Times New Roman"/>
          <w:color w:val="000000" w:themeColor="text1"/>
          <w:szCs w:val="28"/>
        </w:rPr>
        <w:t xml:space="preserve"> đư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ợc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đưa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ra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đầu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ra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Y. Khi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đó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nếu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>=0</m:t>
        </m:r>
      </m:oMath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thì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đèn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sẽ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không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sáng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,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và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khi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1</m:t>
            </m:r>
          </m:sub>
        </m:sSub>
      </m:oMath>
      <w:r w:rsidRPr="0088777F">
        <w:rPr>
          <w:rFonts w:eastAsia="Calibri" w:cs="Times New Roman"/>
          <w:color w:val="000000" w:themeColor="text1"/>
          <w:szCs w:val="28"/>
        </w:rPr>
        <w:t xml:space="preserve"> = 1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thì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đèn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sẽ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sáng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. </w:t>
      </w:r>
      <w:r w:rsidR="00216CA7" w:rsidRPr="002E00F3">
        <w:rPr>
          <w:rFonts w:eastAsia="Calibri" w:cs="Times New Roman"/>
          <w:color w:val="000000" w:themeColor="text1"/>
          <w:szCs w:val="28"/>
        </w:rPr>
        <w:t xml:space="preserve">  </w:t>
      </w:r>
    </w:p>
    <w:p w14:paraId="662FA4C5" w14:textId="77777777" w:rsidR="00746B42" w:rsidRPr="0088777F" w:rsidRDefault="00746B42" w:rsidP="0088777F">
      <w:pPr>
        <w:pStyle w:val="ListParagraph"/>
        <w:numPr>
          <w:ilvl w:val="0"/>
          <w:numId w:val="1"/>
        </w:numPr>
        <w:tabs>
          <w:tab w:val="left" w:pos="-142"/>
        </w:tabs>
        <w:spacing w:line="360" w:lineRule="auto"/>
        <w:rPr>
          <w:rFonts w:cs="Times New Roman"/>
          <w:b/>
          <w:bCs/>
          <w:szCs w:val="28"/>
        </w:rPr>
      </w:pPr>
      <w:proofErr w:type="spellStart"/>
      <w:r w:rsidRPr="0088777F">
        <w:rPr>
          <w:rFonts w:cs="Times New Roman"/>
          <w:b/>
          <w:bCs/>
          <w:szCs w:val="28"/>
        </w:rPr>
        <w:t>Bộ</w:t>
      </w:r>
      <w:proofErr w:type="spellEnd"/>
      <w:r w:rsidRPr="0088777F">
        <w:rPr>
          <w:rFonts w:cs="Times New Roman"/>
          <w:b/>
          <w:bCs/>
          <w:szCs w:val="28"/>
        </w:rPr>
        <w:t xml:space="preserve"> </w:t>
      </w:r>
      <w:proofErr w:type="spellStart"/>
      <w:r w:rsidRPr="0088777F">
        <w:rPr>
          <w:rFonts w:cs="Times New Roman"/>
          <w:b/>
          <w:bCs/>
          <w:szCs w:val="28"/>
        </w:rPr>
        <w:t>chọn</w:t>
      </w:r>
      <w:proofErr w:type="spellEnd"/>
      <w:r w:rsidRPr="0088777F">
        <w:rPr>
          <w:rFonts w:cs="Times New Roman"/>
          <w:b/>
          <w:bCs/>
          <w:szCs w:val="28"/>
        </w:rPr>
        <w:t xml:space="preserve"> </w:t>
      </w:r>
      <w:proofErr w:type="spellStart"/>
      <w:r w:rsidRPr="0088777F">
        <w:rPr>
          <w:rFonts w:cs="Times New Roman"/>
          <w:b/>
          <w:bCs/>
          <w:szCs w:val="28"/>
        </w:rPr>
        <w:t>kênh</w:t>
      </w:r>
      <w:proofErr w:type="spellEnd"/>
      <w:r w:rsidRPr="0088777F">
        <w:rPr>
          <w:rFonts w:cs="Times New Roman"/>
          <w:b/>
          <w:bCs/>
          <w:szCs w:val="28"/>
        </w:rPr>
        <w:t xml:space="preserve"> 4-1</w:t>
      </w:r>
    </w:p>
    <w:p w14:paraId="41F1F025" w14:textId="43958052" w:rsidR="00216CA7" w:rsidRDefault="00746B42" w:rsidP="0088777F">
      <w:pPr>
        <w:pStyle w:val="ListParagraph"/>
        <w:numPr>
          <w:ilvl w:val="0"/>
          <w:numId w:val="3"/>
        </w:numPr>
        <w:tabs>
          <w:tab w:val="left" w:pos="-142"/>
        </w:tabs>
        <w:spacing w:line="360" w:lineRule="auto"/>
        <w:rPr>
          <w:rFonts w:cs="Times New Roman"/>
          <w:b/>
          <w:bCs/>
          <w:szCs w:val="28"/>
        </w:rPr>
      </w:pPr>
      <w:proofErr w:type="spellStart"/>
      <w:r w:rsidRPr="00216CA7">
        <w:rPr>
          <w:rFonts w:cs="Times New Roman"/>
          <w:b/>
          <w:bCs/>
          <w:szCs w:val="28"/>
        </w:rPr>
        <w:lastRenderedPageBreak/>
        <w:t>Lắp</w:t>
      </w:r>
      <w:proofErr w:type="spellEnd"/>
      <w:r w:rsidRPr="00216CA7">
        <w:rPr>
          <w:rFonts w:cs="Times New Roman"/>
          <w:b/>
          <w:bCs/>
          <w:szCs w:val="28"/>
        </w:rPr>
        <w:t xml:space="preserve"> </w:t>
      </w:r>
      <w:proofErr w:type="spellStart"/>
      <w:r w:rsidRPr="00216CA7">
        <w:rPr>
          <w:rFonts w:cs="Times New Roman"/>
          <w:b/>
          <w:bCs/>
          <w:szCs w:val="28"/>
        </w:rPr>
        <w:t>mạch</w:t>
      </w:r>
      <w:proofErr w:type="spellEnd"/>
    </w:p>
    <w:p w14:paraId="1EEFA270" w14:textId="7D94CA71" w:rsidR="00216CA7" w:rsidRPr="00216CA7" w:rsidRDefault="00216CA7" w:rsidP="00216CA7">
      <w:pPr>
        <w:tabs>
          <w:tab w:val="left" w:pos="-142"/>
        </w:tabs>
        <w:spacing w:line="360" w:lineRule="auto"/>
        <w:ind w:left="-142"/>
        <w:jc w:val="center"/>
        <w:rPr>
          <w:rFonts w:cs="Times New Roman"/>
          <w:b/>
          <w:bCs/>
          <w:szCs w:val="28"/>
        </w:rPr>
      </w:pPr>
      <w:r w:rsidRPr="00216CA7">
        <w:rPr>
          <w:rFonts w:cs="Times New Roman"/>
          <w:b/>
          <w:bCs/>
          <w:noProof/>
          <w:szCs w:val="28"/>
        </w:rPr>
        <w:drawing>
          <wp:inline distT="0" distB="0" distL="0" distR="0" wp14:anchorId="50274F01" wp14:editId="124684BF">
            <wp:extent cx="4951176" cy="2811780"/>
            <wp:effectExtent l="0" t="0" r="1905" b="7620"/>
            <wp:docPr id="850512782" name="Hình ảnh 1" descr="Ảnh có chứa văn bản, biểu đồ, Kỹ thuật điện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2782" name="Hình ảnh 1" descr="Ảnh có chứa văn bản, biểu đồ, Kỹ thuật điện, Kế hoạc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522" cy="28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90AF" w14:textId="6B57973C" w:rsidR="0088777F" w:rsidRPr="0088777F" w:rsidRDefault="0088777F" w:rsidP="0088777F">
      <w:pPr>
        <w:tabs>
          <w:tab w:val="left" w:pos="-142"/>
        </w:tabs>
        <w:spacing w:line="360" w:lineRule="auto"/>
        <w:ind w:left="-142"/>
        <w:jc w:val="center"/>
        <w:rPr>
          <w:rFonts w:cs="Times New Roman"/>
          <w:b/>
          <w:bCs/>
          <w:szCs w:val="28"/>
        </w:rPr>
      </w:pPr>
      <w:r w:rsidRPr="0088777F">
        <w:rPr>
          <w:rFonts w:cs="Times New Roman"/>
          <w:b/>
          <w:bCs/>
          <w:noProof/>
          <w:szCs w:val="28"/>
        </w:rPr>
        <w:drawing>
          <wp:inline distT="0" distB="0" distL="0" distR="0" wp14:anchorId="4A1B401E" wp14:editId="1277A780">
            <wp:extent cx="3406435" cy="2522439"/>
            <wp:effectExtent l="0" t="0" r="3810" b="0"/>
            <wp:docPr id="187581022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10220" name="Picture 1" descr="A diagram of a circu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87B3" w14:textId="099CE581" w:rsidR="00F74787" w:rsidRPr="0088777F" w:rsidRDefault="00746B42" w:rsidP="0088777F">
      <w:pPr>
        <w:tabs>
          <w:tab w:val="left" w:pos="-142"/>
        </w:tabs>
        <w:spacing w:line="360" w:lineRule="auto"/>
        <w:ind w:left="-142"/>
        <w:jc w:val="center"/>
        <w:rPr>
          <w:rFonts w:cs="Times New Roman"/>
          <w:i/>
          <w:iCs/>
          <w:szCs w:val="28"/>
        </w:rPr>
      </w:pPr>
      <w:proofErr w:type="spellStart"/>
      <w:r w:rsidRPr="0088777F">
        <w:rPr>
          <w:rFonts w:cs="Times New Roman"/>
          <w:i/>
          <w:iCs/>
          <w:szCs w:val="28"/>
        </w:rPr>
        <w:t>Hình</w:t>
      </w:r>
      <w:proofErr w:type="spellEnd"/>
      <w:r w:rsidRPr="0088777F">
        <w:rPr>
          <w:rFonts w:cs="Times New Roman"/>
          <w:i/>
          <w:iCs/>
          <w:szCs w:val="28"/>
        </w:rPr>
        <w:t xml:space="preserve"> 1: </w:t>
      </w:r>
      <w:proofErr w:type="spellStart"/>
      <w:r w:rsidRPr="0088777F">
        <w:rPr>
          <w:rFonts w:cs="Times New Roman"/>
          <w:i/>
          <w:iCs/>
          <w:szCs w:val="28"/>
        </w:rPr>
        <w:t>Sơ</w:t>
      </w:r>
      <w:proofErr w:type="spellEnd"/>
      <w:r w:rsidRPr="0088777F">
        <w:rPr>
          <w:rFonts w:cs="Times New Roman"/>
          <w:i/>
          <w:iCs/>
          <w:szCs w:val="28"/>
        </w:rPr>
        <w:t xml:space="preserve"> </w:t>
      </w:r>
      <w:proofErr w:type="spellStart"/>
      <w:r w:rsidRPr="0088777F">
        <w:rPr>
          <w:rFonts w:cs="Times New Roman"/>
          <w:i/>
          <w:iCs/>
          <w:szCs w:val="28"/>
        </w:rPr>
        <w:t>đồ</w:t>
      </w:r>
      <w:proofErr w:type="spellEnd"/>
      <w:r w:rsidRPr="0088777F">
        <w:rPr>
          <w:rFonts w:cs="Times New Roman"/>
          <w:i/>
          <w:iCs/>
          <w:szCs w:val="28"/>
        </w:rPr>
        <w:t xml:space="preserve"> </w:t>
      </w:r>
      <w:proofErr w:type="spellStart"/>
      <w:r w:rsidRPr="0088777F">
        <w:rPr>
          <w:rFonts w:cs="Times New Roman"/>
          <w:i/>
          <w:iCs/>
          <w:szCs w:val="28"/>
        </w:rPr>
        <w:t>mạch</w:t>
      </w:r>
      <w:proofErr w:type="spellEnd"/>
      <w:r w:rsidR="0088777F">
        <w:rPr>
          <w:rFonts w:cs="Times New Roman"/>
          <w:i/>
          <w:iCs/>
          <w:szCs w:val="28"/>
        </w:rPr>
        <w:t xml:space="preserve"> logic </w:t>
      </w:r>
      <w:proofErr w:type="spellStart"/>
      <w:r w:rsidR="0088777F">
        <w:rPr>
          <w:rFonts w:cs="Times New Roman"/>
          <w:i/>
          <w:iCs/>
          <w:szCs w:val="28"/>
        </w:rPr>
        <w:t>của</w:t>
      </w:r>
      <w:proofErr w:type="spellEnd"/>
      <w:r w:rsidR="0088777F">
        <w:rPr>
          <w:rFonts w:cs="Times New Roman"/>
          <w:i/>
          <w:iCs/>
          <w:szCs w:val="28"/>
        </w:rPr>
        <w:t xml:space="preserve"> </w:t>
      </w:r>
      <w:proofErr w:type="spellStart"/>
      <w:r w:rsidR="0088777F">
        <w:rPr>
          <w:rFonts w:cs="Times New Roman"/>
          <w:i/>
          <w:iCs/>
          <w:szCs w:val="28"/>
        </w:rPr>
        <w:t>bộ</w:t>
      </w:r>
      <w:proofErr w:type="spellEnd"/>
      <w:r w:rsidR="0088777F">
        <w:rPr>
          <w:rFonts w:cs="Times New Roman"/>
          <w:i/>
          <w:iCs/>
          <w:szCs w:val="28"/>
        </w:rPr>
        <w:t xml:space="preserve"> MUX 4 - 1</w:t>
      </w:r>
    </w:p>
    <w:tbl>
      <w:tblPr>
        <w:tblStyle w:val="TableGrid"/>
        <w:tblW w:w="9497" w:type="dxa"/>
        <w:tblInd w:w="-142" w:type="dxa"/>
        <w:tblLook w:val="04A0" w:firstRow="1" w:lastRow="0" w:firstColumn="1" w:lastColumn="0" w:noHBand="0" w:noVBand="1"/>
      </w:tblPr>
      <w:tblGrid>
        <w:gridCol w:w="552"/>
        <w:gridCol w:w="552"/>
        <w:gridCol w:w="505"/>
        <w:gridCol w:w="505"/>
        <w:gridCol w:w="505"/>
        <w:gridCol w:w="505"/>
        <w:gridCol w:w="6373"/>
      </w:tblGrid>
      <w:tr w:rsidR="002E00F3" w:rsidRPr="0088777F" w14:paraId="5DA4741E" w14:textId="77777777" w:rsidTr="00A4746C">
        <w:trPr>
          <w:trHeight w:val="395"/>
        </w:trPr>
        <w:tc>
          <w:tcPr>
            <w:tcW w:w="552" w:type="dxa"/>
          </w:tcPr>
          <w:p w14:paraId="2825811C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S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0</w:t>
            </w:r>
          </w:p>
        </w:tc>
        <w:tc>
          <w:tcPr>
            <w:tcW w:w="552" w:type="dxa"/>
          </w:tcPr>
          <w:p w14:paraId="41D6DE85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S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1</w:t>
            </w:r>
          </w:p>
        </w:tc>
        <w:tc>
          <w:tcPr>
            <w:tcW w:w="505" w:type="dxa"/>
          </w:tcPr>
          <w:p w14:paraId="6B237BDD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I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0</w:t>
            </w:r>
          </w:p>
        </w:tc>
        <w:tc>
          <w:tcPr>
            <w:tcW w:w="505" w:type="dxa"/>
          </w:tcPr>
          <w:p w14:paraId="4B53CE89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I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1</w:t>
            </w:r>
          </w:p>
        </w:tc>
        <w:tc>
          <w:tcPr>
            <w:tcW w:w="505" w:type="dxa"/>
          </w:tcPr>
          <w:p w14:paraId="69274458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I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2</w:t>
            </w:r>
          </w:p>
        </w:tc>
        <w:tc>
          <w:tcPr>
            <w:tcW w:w="505" w:type="dxa"/>
          </w:tcPr>
          <w:p w14:paraId="2275D75C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I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3</w:t>
            </w:r>
          </w:p>
        </w:tc>
        <w:tc>
          <w:tcPr>
            <w:tcW w:w="6373" w:type="dxa"/>
          </w:tcPr>
          <w:p w14:paraId="1DD3B3C6" w14:textId="71CFF82D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szCs w:val="28"/>
              </w:rPr>
              <w:t>Mạch</w:t>
            </w:r>
            <w:proofErr w:type="spellEnd"/>
          </w:p>
        </w:tc>
      </w:tr>
      <w:tr w:rsidR="002E00F3" w:rsidRPr="0088777F" w14:paraId="2C080834" w14:textId="77777777" w:rsidTr="00A4746C">
        <w:trPr>
          <w:trHeight w:val="380"/>
        </w:trPr>
        <w:tc>
          <w:tcPr>
            <w:tcW w:w="552" w:type="dxa"/>
          </w:tcPr>
          <w:p w14:paraId="09077DCA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lastRenderedPageBreak/>
              <w:t>0</w:t>
            </w:r>
          </w:p>
        </w:tc>
        <w:tc>
          <w:tcPr>
            <w:tcW w:w="552" w:type="dxa"/>
          </w:tcPr>
          <w:p w14:paraId="7F716E85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3DA9D0BD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36B9B635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0D8FD70A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62394E8E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6373" w:type="dxa"/>
          </w:tcPr>
          <w:p w14:paraId="27D613B2" w14:textId="6D1C498F" w:rsidR="00A4746C" w:rsidRDefault="002E00F3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drawing>
                <wp:inline distT="0" distB="0" distL="0" distR="0" wp14:anchorId="713EF519" wp14:editId="48388E78">
                  <wp:extent cx="2720340" cy="2895600"/>
                  <wp:effectExtent l="0" t="0" r="3810" b="0"/>
                  <wp:docPr id="13374684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46844" name="Picture 13374684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79911" w14:textId="7995D23E" w:rsidR="00216CA7" w:rsidRPr="0088777F" w:rsidRDefault="00216CA7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2E00F3" w:rsidRPr="0088777F" w14:paraId="5B1CFE5B" w14:textId="77777777" w:rsidTr="00A4746C">
        <w:trPr>
          <w:trHeight w:val="395"/>
        </w:trPr>
        <w:tc>
          <w:tcPr>
            <w:tcW w:w="552" w:type="dxa"/>
          </w:tcPr>
          <w:p w14:paraId="4B2F835D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52" w:type="dxa"/>
          </w:tcPr>
          <w:p w14:paraId="78CF63C5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4733665D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505" w:type="dxa"/>
          </w:tcPr>
          <w:p w14:paraId="19EAE9E9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641C473D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2BE5E6D2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6373" w:type="dxa"/>
          </w:tcPr>
          <w:p w14:paraId="37E7E015" w14:textId="7A9EC13C" w:rsidR="00A4746C" w:rsidRDefault="002E00F3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drawing>
                <wp:inline distT="0" distB="0" distL="0" distR="0" wp14:anchorId="37682364" wp14:editId="5EB105CE">
                  <wp:extent cx="2720340" cy="3253740"/>
                  <wp:effectExtent l="0" t="0" r="3810" b="3810"/>
                  <wp:docPr id="185587332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873324" name="Picture 185587332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4E334" w14:textId="03AF8F56" w:rsidR="00216CA7" w:rsidRPr="0088777F" w:rsidRDefault="00216CA7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2E00F3" w:rsidRPr="0088777F" w14:paraId="2D436D03" w14:textId="77777777" w:rsidTr="00A4746C">
        <w:trPr>
          <w:trHeight w:val="395"/>
        </w:trPr>
        <w:tc>
          <w:tcPr>
            <w:tcW w:w="552" w:type="dxa"/>
          </w:tcPr>
          <w:p w14:paraId="0256D94E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lastRenderedPageBreak/>
              <w:t>1</w:t>
            </w:r>
          </w:p>
        </w:tc>
        <w:tc>
          <w:tcPr>
            <w:tcW w:w="552" w:type="dxa"/>
          </w:tcPr>
          <w:p w14:paraId="58DB3C8F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6DAF0EC5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6FD67DB8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12A1FA40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6B0A2D35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6373" w:type="dxa"/>
          </w:tcPr>
          <w:p w14:paraId="636B0A53" w14:textId="3B717D5F" w:rsidR="00A4746C" w:rsidRDefault="002E00F3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drawing>
                <wp:inline distT="0" distB="0" distL="0" distR="0" wp14:anchorId="0BE36C9F" wp14:editId="72811FE2">
                  <wp:extent cx="2872740" cy="2918460"/>
                  <wp:effectExtent l="0" t="0" r="3810" b="0"/>
                  <wp:docPr id="1722386852" name="Picture 10" descr="A group of colorful wires on a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386852" name="Picture 10" descr="A group of colorful wires on a board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74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540CB" w14:textId="011A7EA2" w:rsidR="00DF627B" w:rsidRPr="0088777F" w:rsidRDefault="00DF627B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2E00F3" w:rsidRPr="0088777F" w14:paraId="2D7C1DAA" w14:textId="77777777" w:rsidTr="00A4746C">
        <w:trPr>
          <w:trHeight w:val="380"/>
        </w:trPr>
        <w:tc>
          <w:tcPr>
            <w:tcW w:w="552" w:type="dxa"/>
          </w:tcPr>
          <w:p w14:paraId="0EB9C796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552" w:type="dxa"/>
          </w:tcPr>
          <w:p w14:paraId="082A8D04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6370812B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6E184558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505" w:type="dxa"/>
          </w:tcPr>
          <w:p w14:paraId="342926B9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29BF5476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6373" w:type="dxa"/>
          </w:tcPr>
          <w:p w14:paraId="01F65DEF" w14:textId="5B9AB3E6" w:rsidR="00A4746C" w:rsidRDefault="002E00F3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drawing>
                <wp:inline distT="0" distB="0" distL="0" distR="0" wp14:anchorId="58F46D39" wp14:editId="170694A4">
                  <wp:extent cx="3025140" cy="3589020"/>
                  <wp:effectExtent l="0" t="0" r="3810" b="0"/>
                  <wp:docPr id="2126051644" name="Picture 14" descr="A close-up of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051644" name="Picture 14" descr="A close-up of a circuit board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140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7F0C2" w14:textId="7078BCA7" w:rsidR="00216CA7" w:rsidRPr="0088777F" w:rsidRDefault="00216CA7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2E00F3" w:rsidRPr="0088777F" w14:paraId="1EAE13BB" w14:textId="77777777" w:rsidTr="00A4746C">
        <w:trPr>
          <w:trHeight w:val="395"/>
        </w:trPr>
        <w:tc>
          <w:tcPr>
            <w:tcW w:w="552" w:type="dxa"/>
          </w:tcPr>
          <w:p w14:paraId="0D8ADEC6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lastRenderedPageBreak/>
              <w:t>0</w:t>
            </w:r>
          </w:p>
        </w:tc>
        <w:tc>
          <w:tcPr>
            <w:tcW w:w="552" w:type="dxa"/>
          </w:tcPr>
          <w:p w14:paraId="23910781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505" w:type="dxa"/>
          </w:tcPr>
          <w:p w14:paraId="0DD9B4D6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73FB2877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054C5C50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5D7E1EEF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6373" w:type="dxa"/>
          </w:tcPr>
          <w:p w14:paraId="21AA8B9D" w14:textId="06A6E50D" w:rsidR="00A4746C" w:rsidRDefault="002E00F3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drawing>
                <wp:inline distT="0" distB="0" distL="0" distR="0" wp14:anchorId="4BADE3C9" wp14:editId="35F51A81">
                  <wp:extent cx="2903220" cy="3230880"/>
                  <wp:effectExtent l="0" t="0" r="0" b="7620"/>
                  <wp:docPr id="1718657905" name="Picture 18" descr="A group of colorful wires on a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657905" name="Picture 18" descr="A group of colorful wires on a board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20" cy="323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5A7AA" w14:textId="62EA4E86" w:rsidR="00DF627B" w:rsidRPr="0088777F" w:rsidRDefault="00DF627B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2E00F3" w:rsidRPr="0088777F" w14:paraId="68CF1DA2" w14:textId="77777777" w:rsidTr="00A4746C">
        <w:trPr>
          <w:trHeight w:val="395"/>
        </w:trPr>
        <w:tc>
          <w:tcPr>
            <w:tcW w:w="552" w:type="dxa"/>
          </w:tcPr>
          <w:p w14:paraId="1737A0C9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52" w:type="dxa"/>
          </w:tcPr>
          <w:p w14:paraId="4C200D2B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505" w:type="dxa"/>
          </w:tcPr>
          <w:p w14:paraId="04A615C6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729DF6A9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310CB844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505" w:type="dxa"/>
          </w:tcPr>
          <w:p w14:paraId="5005E0BE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6373" w:type="dxa"/>
          </w:tcPr>
          <w:p w14:paraId="52B4677A" w14:textId="70138232" w:rsidR="00A4746C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0C8BC346" w14:textId="267FDFBF" w:rsidR="00084D16" w:rsidRPr="0088777F" w:rsidRDefault="002E00F3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drawing>
                <wp:inline distT="0" distB="0" distL="0" distR="0" wp14:anchorId="12B75F9B" wp14:editId="0EFDB428">
                  <wp:extent cx="2857500" cy="3390900"/>
                  <wp:effectExtent l="0" t="0" r="0" b="0"/>
                  <wp:docPr id="336183122" name="Picture 19" descr="A circuit board with wires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183122" name="Picture 19" descr="A circuit board with wires on it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0F3" w:rsidRPr="0088777F" w14:paraId="4035119C" w14:textId="77777777" w:rsidTr="00A4746C">
        <w:trPr>
          <w:trHeight w:val="380"/>
        </w:trPr>
        <w:tc>
          <w:tcPr>
            <w:tcW w:w="552" w:type="dxa"/>
          </w:tcPr>
          <w:p w14:paraId="6CB0BB72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552" w:type="dxa"/>
          </w:tcPr>
          <w:p w14:paraId="5313FE52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505" w:type="dxa"/>
          </w:tcPr>
          <w:p w14:paraId="41107E02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30BEF3FC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28A2DB8C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0ACD4AE7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6373" w:type="dxa"/>
          </w:tcPr>
          <w:p w14:paraId="634DD42E" w14:textId="3776A795" w:rsidR="00A4746C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00BF2683" w14:textId="52A6B087" w:rsidR="00DF627B" w:rsidRPr="0088777F" w:rsidRDefault="002E00F3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lastRenderedPageBreak/>
              <w:drawing>
                <wp:inline distT="0" distB="0" distL="0" distR="0" wp14:anchorId="5FCF0A20" wp14:editId="68F80C53">
                  <wp:extent cx="2705100" cy="3573780"/>
                  <wp:effectExtent l="0" t="0" r="0" b="7620"/>
                  <wp:docPr id="710146808" name="Picture 22" descr="A group of colorful wires on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146808" name="Picture 22" descr="A group of colorful wires on a circuit board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0F3" w:rsidRPr="0088777F" w14:paraId="47CEDADA" w14:textId="77777777" w:rsidTr="00A4746C">
        <w:trPr>
          <w:trHeight w:val="395"/>
        </w:trPr>
        <w:tc>
          <w:tcPr>
            <w:tcW w:w="552" w:type="dxa"/>
          </w:tcPr>
          <w:p w14:paraId="4EF152FB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lastRenderedPageBreak/>
              <w:t>1</w:t>
            </w:r>
          </w:p>
        </w:tc>
        <w:tc>
          <w:tcPr>
            <w:tcW w:w="552" w:type="dxa"/>
          </w:tcPr>
          <w:p w14:paraId="1B094D2A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505" w:type="dxa"/>
          </w:tcPr>
          <w:p w14:paraId="4EE1FFE6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4F230ADF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0E64F192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505" w:type="dxa"/>
          </w:tcPr>
          <w:p w14:paraId="5194185F" w14:textId="77777777" w:rsidR="00A4746C" w:rsidRPr="0088777F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6373" w:type="dxa"/>
          </w:tcPr>
          <w:p w14:paraId="56D6759B" w14:textId="5E07DCDD" w:rsidR="00A4746C" w:rsidRDefault="00A4746C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3977E667" w14:textId="3FDB3E80" w:rsidR="00084D16" w:rsidRPr="0088777F" w:rsidRDefault="00EA22A1" w:rsidP="00316BE0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drawing>
                <wp:inline distT="0" distB="0" distL="0" distR="0" wp14:anchorId="58F99BFA" wp14:editId="12AEB57E">
                  <wp:extent cx="2804160" cy="3779520"/>
                  <wp:effectExtent l="0" t="0" r="0" b="0"/>
                  <wp:docPr id="19064726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472623" name="Picture 1906472623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60" cy="377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E07B07" w14:textId="76604E67" w:rsidR="00746B42" w:rsidRPr="0088777F" w:rsidRDefault="00746B42" w:rsidP="0088777F">
      <w:pPr>
        <w:tabs>
          <w:tab w:val="left" w:pos="-142"/>
        </w:tabs>
        <w:spacing w:line="360" w:lineRule="auto"/>
        <w:ind w:left="-142"/>
        <w:jc w:val="center"/>
        <w:rPr>
          <w:rFonts w:cs="Times New Roman"/>
          <w:i/>
          <w:iCs/>
          <w:szCs w:val="28"/>
        </w:rPr>
      </w:pPr>
      <w:proofErr w:type="spellStart"/>
      <w:r w:rsidRPr="0088777F">
        <w:rPr>
          <w:rFonts w:cs="Times New Roman"/>
          <w:i/>
          <w:iCs/>
          <w:szCs w:val="28"/>
        </w:rPr>
        <w:t>Hình</w:t>
      </w:r>
      <w:proofErr w:type="spellEnd"/>
      <w:r w:rsidRPr="0088777F">
        <w:rPr>
          <w:rFonts w:cs="Times New Roman"/>
          <w:i/>
          <w:iCs/>
          <w:szCs w:val="28"/>
        </w:rPr>
        <w:t xml:space="preserve"> 2: </w:t>
      </w:r>
      <w:proofErr w:type="spellStart"/>
      <w:r w:rsidRPr="0088777F">
        <w:rPr>
          <w:rFonts w:cs="Times New Roman"/>
          <w:i/>
          <w:iCs/>
          <w:szCs w:val="28"/>
        </w:rPr>
        <w:t>Mắc</w:t>
      </w:r>
      <w:proofErr w:type="spellEnd"/>
      <w:r w:rsidRPr="0088777F">
        <w:rPr>
          <w:rFonts w:cs="Times New Roman"/>
          <w:i/>
          <w:iCs/>
          <w:szCs w:val="28"/>
        </w:rPr>
        <w:t xml:space="preserve"> </w:t>
      </w:r>
      <w:proofErr w:type="spellStart"/>
      <w:r w:rsidRPr="0088777F">
        <w:rPr>
          <w:rFonts w:cs="Times New Roman"/>
          <w:i/>
          <w:iCs/>
          <w:szCs w:val="28"/>
        </w:rPr>
        <w:t>mạch</w:t>
      </w:r>
      <w:proofErr w:type="spellEnd"/>
    </w:p>
    <w:p w14:paraId="4FDC869F" w14:textId="77777777" w:rsidR="00746B42" w:rsidRPr="0088777F" w:rsidRDefault="00746B42" w:rsidP="0088777F">
      <w:pPr>
        <w:pStyle w:val="ListParagraph"/>
        <w:numPr>
          <w:ilvl w:val="0"/>
          <w:numId w:val="3"/>
        </w:numPr>
        <w:tabs>
          <w:tab w:val="left" w:pos="-142"/>
        </w:tabs>
        <w:spacing w:line="360" w:lineRule="auto"/>
        <w:rPr>
          <w:rFonts w:cs="Times New Roman"/>
          <w:b/>
          <w:bCs/>
          <w:szCs w:val="28"/>
        </w:rPr>
      </w:pPr>
      <w:proofErr w:type="spellStart"/>
      <w:r w:rsidRPr="0088777F">
        <w:rPr>
          <w:rFonts w:cs="Times New Roman"/>
          <w:b/>
          <w:bCs/>
          <w:szCs w:val="28"/>
        </w:rPr>
        <w:t>Kết</w:t>
      </w:r>
      <w:proofErr w:type="spellEnd"/>
      <w:r w:rsidRPr="0088777F">
        <w:rPr>
          <w:rFonts w:cs="Times New Roman"/>
          <w:b/>
          <w:bCs/>
          <w:szCs w:val="28"/>
        </w:rPr>
        <w:t xml:space="preserve"> </w:t>
      </w:r>
      <w:proofErr w:type="spellStart"/>
      <w:r w:rsidRPr="0088777F">
        <w:rPr>
          <w:rFonts w:cs="Times New Roman"/>
          <w:b/>
          <w:bCs/>
          <w:szCs w:val="28"/>
        </w:rPr>
        <w:t>quả</w:t>
      </w:r>
      <w:proofErr w:type="spellEnd"/>
      <w:r w:rsidRPr="0088777F">
        <w:rPr>
          <w:rFonts w:cs="Times New Roman"/>
          <w:b/>
          <w:bCs/>
          <w:szCs w:val="28"/>
        </w:rPr>
        <w:t xml:space="preserve"> </w:t>
      </w:r>
      <w:proofErr w:type="spellStart"/>
      <w:r w:rsidRPr="0088777F">
        <w:rPr>
          <w:rFonts w:cs="Times New Roman"/>
          <w:b/>
          <w:bCs/>
          <w:szCs w:val="28"/>
        </w:rPr>
        <w:t>đo</w:t>
      </w:r>
      <w:proofErr w:type="spellEnd"/>
    </w:p>
    <w:tbl>
      <w:tblPr>
        <w:tblStyle w:val="TableGrid"/>
        <w:tblW w:w="9563" w:type="dxa"/>
        <w:tblInd w:w="-142" w:type="dxa"/>
        <w:tblLook w:val="04A0" w:firstRow="1" w:lastRow="0" w:firstColumn="1" w:lastColumn="0" w:noHBand="0" w:noVBand="1"/>
      </w:tblPr>
      <w:tblGrid>
        <w:gridCol w:w="1365"/>
        <w:gridCol w:w="1365"/>
        <w:gridCol w:w="1365"/>
        <w:gridCol w:w="1367"/>
        <w:gridCol w:w="1367"/>
        <w:gridCol w:w="1367"/>
        <w:gridCol w:w="1367"/>
      </w:tblGrid>
      <w:tr w:rsidR="00746B42" w:rsidRPr="0088777F" w14:paraId="536490E2" w14:textId="77777777" w:rsidTr="00374F82">
        <w:trPr>
          <w:trHeight w:val="395"/>
        </w:trPr>
        <w:tc>
          <w:tcPr>
            <w:tcW w:w="1365" w:type="dxa"/>
          </w:tcPr>
          <w:p w14:paraId="5A255BC0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S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0</w:t>
            </w:r>
          </w:p>
        </w:tc>
        <w:tc>
          <w:tcPr>
            <w:tcW w:w="1365" w:type="dxa"/>
          </w:tcPr>
          <w:p w14:paraId="663DB45B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S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1</w:t>
            </w:r>
          </w:p>
        </w:tc>
        <w:tc>
          <w:tcPr>
            <w:tcW w:w="1365" w:type="dxa"/>
          </w:tcPr>
          <w:p w14:paraId="683CFE91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I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0</w:t>
            </w:r>
          </w:p>
        </w:tc>
        <w:tc>
          <w:tcPr>
            <w:tcW w:w="1367" w:type="dxa"/>
          </w:tcPr>
          <w:p w14:paraId="06FEF604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I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1</w:t>
            </w:r>
          </w:p>
        </w:tc>
        <w:tc>
          <w:tcPr>
            <w:tcW w:w="1367" w:type="dxa"/>
          </w:tcPr>
          <w:p w14:paraId="7E30BC29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I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2</w:t>
            </w:r>
          </w:p>
        </w:tc>
        <w:tc>
          <w:tcPr>
            <w:tcW w:w="1367" w:type="dxa"/>
          </w:tcPr>
          <w:p w14:paraId="2EAF6064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  <w:vertAlign w:val="subscript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I</w:t>
            </w:r>
            <w:r w:rsidRPr="0088777F">
              <w:rPr>
                <w:rFonts w:cs="Times New Roman"/>
                <w:b/>
                <w:bCs/>
                <w:szCs w:val="28"/>
                <w:vertAlign w:val="subscript"/>
              </w:rPr>
              <w:t>3</w:t>
            </w:r>
          </w:p>
        </w:tc>
        <w:tc>
          <w:tcPr>
            <w:tcW w:w="1367" w:type="dxa"/>
          </w:tcPr>
          <w:p w14:paraId="19119A99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 w:rsidRPr="0088777F">
              <w:rPr>
                <w:rFonts w:cs="Times New Roman"/>
                <w:b/>
                <w:bCs/>
                <w:szCs w:val="28"/>
              </w:rPr>
              <w:t>Y</w:t>
            </w:r>
          </w:p>
        </w:tc>
      </w:tr>
      <w:tr w:rsidR="00746B42" w:rsidRPr="0088777F" w14:paraId="6B10E0CB" w14:textId="77777777" w:rsidTr="00374F82">
        <w:trPr>
          <w:trHeight w:val="380"/>
        </w:trPr>
        <w:tc>
          <w:tcPr>
            <w:tcW w:w="1365" w:type="dxa"/>
          </w:tcPr>
          <w:p w14:paraId="54171BDF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lastRenderedPageBreak/>
              <w:t>0</w:t>
            </w:r>
          </w:p>
        </w:tc>
        <w:tc>
          <w:tcPr>
            <w:tcW w:w="1365" w:type="dxa"/>
          </w:tcPr>
          <w:p w14:paraId="159517D3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5" w:type="dxa"/>
          </w:tcPr>
          <w:p w14:paraId="13BFBD04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3DC3013E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7D13899A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7192D03A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284B47DE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</w:tr>
      <w:tr w:rsidR="00746B42" w:rsidRPr="0088777F" w14:paraId="02990F3F" w14:textId="77777777" w:rsidTr="00374F82">
        <w:trPr>
          <w:trHeight w:val="395"/>
        </w:trPr>
        <w:tc>
          <w:tcPr>
            <w:tcW w:w="1365" w:type="dxa"/>
          </w:tcPr>
          <w:p w14:paraId="018CC117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5" w:type="dxa"/>
          </w:tcPr>
          <w:p w14:paraId="0FD82DDB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5" w:type="dxa"/>
          </w:tcPr>
          <w:p w14:paraId="7363DB43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1367" w:type="dxa"/>
          </w:tcPr>
          <w:p w14:paraId="58DF813A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116D7540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2F37D04C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0B3EC85B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</w:tr>
      <w:tr w:rsidR="00746B42" w:rsidRPr="0088777F" w14:paraId="6CCC8612" w14:textId="77777777" w:rsidTr="00374F82">
        <w:trPr>
          <w:trHeight w:val="395"/>
        </w:trPr>
        <w:tc>
          <w:tcPr>
            <w:tcW w:w="1365" w:type="dxa"/>
          </w:tcPr>
          <w:p w14:paraId="44EAA29A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1365" w:type="dxa"/>
          </w:tcPr>
          <w:p w14:paraId="786CC90F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5" w:type="dxa"/>
          </w:tcPr>
          <w:p w14:paraId="006A3080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04D34F48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39953A26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2CE4A399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5A64EC5D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</w:tr>
      <w:tr w:rsidR="00746B42" w:rsidRPr="0088777F" w14:paraId="21361427" w14:textId="77777777" w:rsidTr="00374F82">
        <w:trPr>
          <w:trHeight w:val="380"/>
        </w:trPr>
        <w:tc>
          <w:tcPr>
            <w:tcW w:w="1365" w:type="dxa"/>
          </w:tcPr>
          <w:p w14:paraId="7D405C04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1365" w:type="dxa"/>
          </w:tcPr>
          <w:p w14:paraId="291712D8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5" w:type="dxa"/>
          </w:tcPr>
          <w:p w14:paraId="753AB904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68D8B268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1367" w:type="dxa"/>
          </w:tcPr>
          <w:p w14:paraId="5C41259B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4A4CA5BE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797F3C37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</w:tr>
      <w:tr w:rsidR="00746B42" w:rsidRPr="0088777F" w14:paraId="4D393719" w14:textId="77777777" w:rsidTr="00374F82">
        <w:trPr>
          <w:trHeight w:val="395"/>
        </w:trPr>
        <w:tc>
          <w:tcPr>
            <w:tcW w:w="1365" w:type="dxa"/>
          </w:tcPr>
          <w:p w14:paraId="32AFCD8C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5" w:type="dxa"/>
          </w:tcPr>
          <w:p w14:paraId="1D6D423D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1365" w:type="dxa"/>
          </w:tcPr>
          <w:p w14:paraId="0392D17D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327B6C26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43F0A913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02930B62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5E285B08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</w:tr>
      <w:tr w:rsidR="00746B42" w:rsidRPr="0088777F" w14:paraId="35056326" w14:textId="77777777" w:rsidTr="00374F82">
        <w:trPr>
          <w:trHeight w:val="395"/>
        </w:trPr>
        <w:tc>
          <w:tcPr>
            <w:tcW w:w="1365" w:type="dxa"/>
          </w:tcPr>
          <w:p w14:paraId="270387DC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5" w:type="dxa"/>
          </w:tcPr>
          <w:p w14:paraId="4D7FCB3A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1365" w:type="dxa"/>
          </w:tcPr>
          <w:p w14:paraId="3AA454C6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4D550E90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531C93F6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1367" w:type="dxa"/>
          </w:tcPr>
          <w:p w14:paraId="0A65228E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64EB616C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</w:tr>
      <w:tr w:rsidR="00746B42" w:rsidRPr="0088777F" w14:paraId="4FE33365" w14:textId="77777777" w:rsidTr="00374F82">
        <w:trPr>
          <w:trHeight w:val="380"/>
        </w:trPr>
        <w:tc>
          <w:tcPr>
            <w:tcW w:w="1365" w:type="dxa"/>
          </w:tcPr>
          <w:p w14:paraId="2AB96666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1365" w:type="dxa"/>
          </w:tcPr>
          <w:p w14:paraId="259A165F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1365" w:type="dxa"/>
          </w:tcPr>
          <w:p w14:paraId="235900A6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287A9462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019B304C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39988C08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2C40E022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</w:tr>
      <w:tr w:rsidR="00746B42" w:rsidRPr="0088777F" w14:paraId="5E3EDE55" w14:textId="77777777" w:rsidTr="00374F82">
        <w:trPr>
          <w:trHeight w:val="395"/>
        </w:trPr>
        <w:tc>
          <w:tcPr>
            <w:tcW w:w="1365" w:type="dxa"/>
          </w:tcPr>
          <w:p w14:paraId="5A3788A0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1365" w:type="dxa"/>
          </w:tcPr>
          <w:p w14:paraId="1F814149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1365" w:type="dxa"/>
          </w:tcPr>
          <w:p w14:paraId="3CB25B38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21625B0C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554B9DD2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0</w:t>
            </w:r>
          </w:p>
        </w:tc>
        <w:tc>
          <w:tcPr>
            <w:tcW w:w="1367" w:type="dxa"/>
          </w:tcPr>
          <w:p w14:paraId="50F25F8C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  <w:tc>
          <w:tcPr>
            <w:tcW w:w="1367" w:type="dxa"/>
          </w:tcPr>
          <w:p w14:paraId="7D486B07" w14:textId="77777777" w:rsidR="00746B42" w:rsidRPr="0088777F" w:rsidRDefault="00746B42" w:rsidP="0088777F">
            <w:pPr>
              <w:tabs>
                <w:tab w:val="left" w:pos="-142"/>
              </w:tabs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88777F">
              <w:rPr>
                <w:rFonts w:cs="Times New Roman"/>
                <w:szCs w:val="28"/>
              </w:rPr>
              <w:t>1</w:t>
            </w:r>
          </w:p>
        </w:tc>
      </w:tr>
    </w:tbl>
    <w:p w14:paraId="2CE44736" w14:textId="77777777" w:rsidR="00746B42" w:rsidRPr="0088777F" w:rsidRDefault="00746B42" w:rsidP="0088777F">
      <w:pPr>
        <w:tabs>
          <w:tab w:val="left" w:pos="-142"/>
        </w:tabs>
        <w:spacing w:line="360" w:lineRule="auto"/>
        <w:ind w:left="-142"/>
        <w:rPr>
          <w:rFonts w:cs="Times New Roman"/>
          <w:b/>
          <w:bCs/>
          <w:szCs w:val="28"/>
        </w:rPr>
      </w:pPr>
    </w:p>
    <w:p w14:paraId="4C8C9E69" w14:textId="77777777" w:rsidR="00746B42" w:rsidRPr="0088777F" w:rsidRDefault="00746B42" w:rsidP="0088777F">
      <w:pPr>
        <w:tabs>
          <w:tab w:val="left" w:pos="-142"/>
        </w:tabs>
        <w:spacing w:line="360" w:lineRule="auto"/>
        <w:ind w:left="-142"/>
        <w:rPr>
          <w:rFonts w:cs="Times New Roman"/>
          <w:b/>
          <w:bCs/>
          <w:szCs w:val="28"/>
        </w:rPr>
      </w:pPr>
    </w:p>
    <w:p w14:paraId="49A5FA09" w14:textId="77777777" w:rsidR="00746B42" w:rsidRPr="0088777F" w:rsidRDefault="00746B42" w:rsidP="0088777F">
      <w:pPr>
        <w:spacing w:line="360" w:lineRule="auto"/>
        <w:rPr>
          <w:rFonts w:eastAsia="Calibri" w:cs="Times New Roman"/>
          <w:color w:val="000000" w:themeColor="text1"/>
          <w:szCs w:val="28"/>
        </w:rPr>
      </w:pPr>
      <w:proofErr w:type="spellStart"/>
      <w:r w:rsidRPr="0088777F">
        <w:rPr>
          <w:rFonts w:eastAsia="Calibri" w:cs="Times New Roman"/>
          <w:color w:val="000000" w:themeColor="text1"/>
          <w:szCs w:val="28"/>
        </w:rPr>
        <w:t>Biểu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thức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Boolean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cho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bộ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chọn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4-1: </w:t>
      </w:r>
    </w:p>
    <w:p w14:paraId="7F760794" w14:textId="77777777" w:rsidR="00746B42" w:rsidRPr="0088777F" w:rsidRDefault="00746B42" w:rsidP="0088777F">
      <w:pPr>
        <w:spacing w:line="360" w:lineRule="auto"/>
        <w:rPr>
          <w:rFonts w:eastAsia="Calibri" w:cs="Times New Roman"/>
          <w:color w:val="000000" w:themeColor="text1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 xml:space="preserve">Y= </m:t>
          </m:r>
          <m:acc>
            <m:accPr>
              <m:chr m:val="̅"/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 w:themeColor="text1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>.</m:t>
          </m:r>
          <m:acc>
            <m:accPr>
              <m:chr m:val="̅"/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 w:themeColor="text1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 w:themeColor="text1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>.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I</m:t>
              </m:r>
            </m:e>
            <m:sub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 xml:space="preserve">+ </m:t>
          </m:r>
          <m:acc>
            <m:accPr>
              <m:chr m:val="̅"/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 w:themeColor="text1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 w:themeColor="text1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>.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>.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I</m:t>
              </m:r>
            </m:e>
            <m:sub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 xml:space="preserve">+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>.</m:t>
          </m:r>
          <m:acc>
            <m:accPr>
              <m:chr m:val="̅"/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 w:themeColor="text1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 w:themeColor="text1"/>
                      <w:szCs w:val="28"/>
                    </w:rPr>
                    <m:t>0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>.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I</m:t>
              </m:r>
            </m:e>
            <m:sub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 xml:space="preserve">+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>.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S</m:t>
              </m:r>
            </m:e>
            <m:sub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color w:val="000000" w:themeColor="text1"/>
              <w:szCs w:val="28"/>
            </w:rPr>
            <m:t>.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I</m:t>
              </m:r>
            </m:e>
            <m:sub>
              <m:r>
                <w:rPr>
                  <w:rFonts w:ascii="Cambria Math" w:eastAsia="Calibri" w:hAnsi="Cambria Math" w:cs="Times New Roman"/>
                  <w:color w:val="000000" w:themeColor="text1"/>
                  <w:szCs w:val="28"/>
                </w:rPr>
                <m:t>3</m:t>
              </m:r>
            </m:sub>
          </m:sSub>
        </m:oMath>
      </m:oMathPara>
    </w:p>
    <w:p w14:paraId="6E0DB093" w14:textId="77777777" w:rsidR="00746B42" w:rsidRPr="0088777F" w:rsidRDefault="00746B42" w:rsidP="0088777F">
      <w:pPr>
        <w:spacing w:line="360" w:lineRule="auto"/>
        <w:rPr>
          <w:rFonts w:eastAsia="Calibri" w:cs="Times New Roman"/>
          <w:color w:val="000000" w:themeColor="text1"/>
          <w:szCs w:val="28"/>
        </w:rPr>
      </w:pPr>
      <w:proofErr w:type="spellStart"/>
      <w:r w:rsidRPr="0088777F">
        <w:rPr>
          <w:rFonts w:eastAsia="Calibri" w:cs="Times New Roman"/>
          <w:color w:val="000000" w:themeColor="text1"/>
          <w:szCs w:val="28"/>
        </w:rPr>
        <w:t>Từ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bảng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thật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và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lắp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mạch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thực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tế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ta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thấy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rằng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>:</w:t>
      </w:r>
    </w:p>
    <w:p w14:paraId="1E3BE254" w14:textId="77777777" w:rsidR="00746B42" w:rsidRPr="0088777F" w:rsidRDefault="00746B42" w:rsidP="0088777F">
      <w:pPr>
        <w:pStyle w:val="ListParagraph"/>
        <w:numPr>
          <w:ilvl w:val="0"/>
          <w:numId w:val="4"/>
        </w:numPr>
        <w:spacing w:line="360" w:lineRule="auto"/>
        <w:rPr>
          <w:rFonts w:eastAsia="Calibri" w:cs="Times New Roman"/>
          <w:color w:val="000000" w:themeColor="text1"/>
          <w:szCs w:val="28"/>
        </w:rPr>
      </w:pPr>
      <w:r w:rsidRPr="0088777F">
        <w:rPr>
          <w:rFonts w:eastAsia="Calibri" w:cs="Times New Roman"/>
          <w:color w:val="000000" w:themeColor="text1"/>
          <w:szCs w:val="28"/>
        </w:rPr>
        <w:t xml:space="preserve">Khi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>=00</m:t>
        </m:r>
      </m:oMath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thì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tín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hiệu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đầu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vào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 xml:space="preserve"> </m:t>
        </m:r>
      </m:oMath>
      <w:r w:rsidRPr="0088777F">
        <w:rPr>
          <w:rFonts w:eastAsia="Calibri" w:cs="Times New Roman"/>
          <w:color w:val="000000" w:themeColor="text1"/>
          <w:szCs w:val="28"/>
        </w:rPr>
        <w:t>đư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ợc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đưa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ra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đầu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ra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Y.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Nếu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>=0</m:t>
        </m:r>
      </m:oMath>
      <w:r w:rsidRPr="0088777F">
        <w:rPr>
          <w:rFonts w:eastAsia="Calibri" w:cs="Times New Roman"/>
          <w:color w:val="000000" w:themeColor="text1"/>
          <w:szCs w:val="28"/>
        </w:rPr>
        <w:t xml:space="preserve"> thì đèn t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ắt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,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còn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 xml:space="preserve">=1 </m:t>
        </m:r>
      </m:oMath>
      <w:r w:rsidRPr="0088777F">
        <w:rPr>
          <w:rFonts w:eastAsia="Calibri" w:cs="Times New Roman"/>
          <w:color w:val="000000" w:themeColor="text1"/>
          <w:szCs w:val="28"/>
        </w:rPr>
        <w:t xml:space="preserve">thì đèn sáng </w:t>
      </w:r>
    </w:p>
    <w:p w14:paraId="7A666BC8" w14:textId="77777777" w:rsidR="00746B42" w:rsidRPr="0088777F" w:rsidRDefault="00746B42" w:rsidP="0088777F">
      <w:pPr>
        <w:pStyle w:val="ListParagraph"/>
        <w:numPr>
          <w:ilvl w:val="0"/>
          <w:numId w:val="4"/>
        </w:numPr>
        <w:spacing w:line="360" w:lineRule="auto"/>
        <w:rPr>
          <w:rFonts w:eastAsia="Calibri" w:cs="Times New Roman"/>
          <w:color w:val="000000" w:themeColor="text1"/>
          <w:szCs w:val="28"/>
        </w:rPr>
      </w:pPr>
      <w:r w:rsidRPr="0088777F">
        <w:rPr>
          <w:rFonts w:eastAsia="Calibri" w:cs="Times New Roman"/>
          <w:color w:val="000000" w:themeColor="text1"/>
          <w:szCs w:val="28"/>
        </w:rPr>
        <w:t xml:space="preserve">Khi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>=10</m:t>
        </m:r>
      </m:oMath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thì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tín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hiệu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đầu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vào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 xml:space="preserve"> </m:t>
        </m:r>
      </m:oMath>
      <w:r w:rsidRPr="0088777F">
        <w:rPr>
          <w:rFonts w:eastAsia="Calibri" w:cs="Times New Roman"/>
          <w:color w:val="000000" w:themeColor="text1"/>
          <w:szCs w:val="28"/>
        </w:rPr>
        <w:t>đư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ợc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đưa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ra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đầu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ra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Y.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Nếu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>=0</m:t>
        </m:r>
      </m:oMath>
      <w:r w:rsidRPr="0088777F">
        <w:rPr>
          <w:rFonts w:eastAsia="Calibri" w:cs="Times New Roman"/>
          <w:color w:val="000000" w:themeColor="text1"/>
          <w:szCs w:val="28"/>
        </w:rPr>
        <w:t xml:space="preserve"> thì đèn t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ắt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,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còn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 xml:space="preserve">=1 </m:t>
        </m:r>
      </m:oMath>
      <w:r w:rsidRPr="0088777F">
        <w:rPr>
          <w:rFonts w:eastAsia="Calibri" w:cs="Times New Roman"/>
          <w:color w:val="000000" w:themeColor="text1"/>
          <w:szCs w:val="28"/>
        </w:rPr>
        <w:t xml:space="preserve">thì đèn sáng </w:t>
      </w:r>
    </w:p>
    <w:p w14:paraId="4641CB7F" w14:textId="77777777" w:rsidR="00746B42" w:rsidRPr="0088777F" w:rsidRDefault="00746B42" w:rsidP="0088777F">
      <w:pPr>
        <w:pStyle w:val="ListParagraph"/>
        <w:numPr>
          <w:ilvl w:val="0"/>
          <w:numId w:val="4"/>
        </w:numPr>
        <w:spacing w:line="360" w:lineRule="auto"/>
        <w:rPr>
          <w:rFonts w:eastAsia="Calibri" w:cs="Times New Roman"/>
          <w:color w:val="000000" w:themeColor="text1"/>
          <w:szCs w:val="28"/>
        </w:rPr>
      </w:pPr>
      <w:r w:rsidRPr="0088777F">
        <w:rPr>
          <w:rFonts w:eastAsia="Calibri" w:cs="Times New Roman"/>
          <w:color w:val="000000" w:themeColor="text1"/>
          <w:szCs w:val="28"/>
        </w:rPr>
        <w:t xml:space="preserve">Khi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>=01</m:t>
        </m:r>
      </m:oMath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thì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tín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hiệu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đầu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vào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 xml:space="preserve"> </m:t>
        </m:r>
      </m:oMath>
      <w:r w:rsidRPr="0088777F">
        <w:rPr>
          <w:rFonts w:eastAsia="Calibri" w:cs="Times New Roman"/>
          <w:color w:val="000000" w:themeColor="text1"/>
          <w:szCs w:val="28"/>
        </w:rPr>
        <w:t>đư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ợc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đưa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ra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đầu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ra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Y.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Nếu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>=0</m:t>
        </m:r>
      </m:oMath>
      <w:r w:rsidRPr="0088777F">
        <w:rPr>
          <w:rFonts w:eastAsia="Calibri" w:cs="Times New Roman"/>
          <w:color w:val="000000" w:themeColor="text1"/>
          <w:szCs w:val="28"/>
        </w:rPr>
        <w:t xml:space="preserve"> thì đèn t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ắt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,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còn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 xml:space="preserve">=1 </m:t>
        </m:r>
      </m:oMath>
      <w:r w:rsidRPr="0088777F">
        <w:rPr>
          <w:rFonts w:eastAsia="Calibri" w:cs="Times New Roman"/>
          <w:color w:val="000000" w:themeColor="text1"/>
          <w:szCs w:val="28"/>
        </w:rPr>
        <w:t xml:space="preserve">thì đèn sáng </w:t>
      </w:r>
    </w:p>
    <w:p w14:paraId="710123D4" w14:textId="52C3FDA4" w:rsidR="000F0A16" w:rsidRPr="0088777F" w:rsidRDefault="00746B42" w:rsidP="0088777F">
      <w:pPr>
        <w:pStyle w:val="ListParagraph"/>
        <w:numPr>
          <w:ilvl w:val="0"/>
          <w:numId w:val="4"/>
        </w:numPr>
        <w:spacing w:line="360" w:lineRule="auto"/>
        <w:rPr>
          <w:rFonts w:eastAsia="Calibri" w:cs="Times New Roman"/>
          <w:color w:val="000000" w:themeColor="text1"/>
          <w:szCs w:val="28"/>
        </w:rPr>
      </w:pPr>
      <w:r w:rsidRPr="0088777F">
        <w:rPr>
          <w:rFonts w:eastAsia="Calibri" w:cs="Times New Roman"/>
          <w:color w:val="000000" w:themeColor="text1"/>
          <w:szCs w:val="28"/>
        </w:rPr>
        <w:t xml:space="preserve">Khi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>=11</m:t>
        </m:r>
      </m:oMath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thì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tín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hiệu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đầu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vào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3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 xml:space="preserve"> </m:t>
        </m:r>
      </m:oMath>
      <w:r w:rsidRPr="0088777F">
        <w:rPr>
          <w:rFonts w:eastAsia="Calibri" w:cs="Times New Roman"/>
          <w:color w:val="000000" w:themeColor="text1"/>
          <w:szCs w:val="28"/>
        </w:rPr>
        <w:t>đư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ợc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đưa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ra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đầu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ra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Y.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Nếu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3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>=0</m:t>
        </m:r>
      </m:oMath>
      <w:r w:rsidRPr="0088777F">
        <w:rPr>
          <w:rFonts w:eastAsia="Calibri" w:cs="Times New Roman"/>
          <w:color w:val="000000" w:themeColor="text1"/>
          <w:szCs w:val="28"/>
        </w:rPr>
        <w:t xml:space="preserve"> thì đèn t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ắt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, </w:t>
      </w:r>
      <w:proofErr w:type="spellStart"/>
      <w:r w:rsidRPr="0088777F">
        <w:rPr>
          <w:rFonts w:eastAsia="Calibri" w:cs="Times New Roman"/>
          <w:color w:val="000000" w:themeColor="text1"/>
          <w:szCs w:val="28"/>
        </w:rPr>
        <w:t>còn</w:t>
      </w:r>
      <w:proofErr w:type="spellEnd"/>
      <w:r w:rsidRPr="0088777F">
        <w:rPr>
          <w:rFonts w:eastAsia="Calibri"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I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Cs w:val="28"/>
              </w:rPr>
              <m:t>3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Cs w:val="28"/>
          </w:rPr>
          <m:t xml:space="preserve">=1 </m:t>
        </m:r>
      </m:oMath>
      <w:r w:rsidRPr="0088777F">
        <w:rPr>
          <w:rFonts w:eastAsia="Calibri" w:cs="Times New Roman"/>
          <w:color w:val="000000" w:themeColor="text1"/>
          <w:szCs w:val="28"/>
        </w:rPr>
        <w:t xml:space="preserve">thì đèn sáng </w:t>
      </w:r>
    </w:p>
    <w:p w14:paraId="785A3B0D" w14:textId="400A80A8" w:rsidR="00A4746C" w:rsidRPr="0088777F" w:rsidRDefault="00A4746C" w:rsidP="00216CA7">
      <w:pPr>
        <w:spacing w:line="360" w:lineRule="auto"/>
        <w:jc w:val="center"/>
        <w:rPr>
          <w:rFonts w:cs="Times New Roman"/>
          <w:szCs w:val="28"/>
        </w:rPr>
      </w:pPr>
    </w:p>
    <w:sectPr w:rsidR="00A4746C" w:rsidRPr="0088777F" w:rsidSect="003B3336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F93B97"/>
    <w:multiLevelType w:val="multilevel"/>
    <w:tmpl w:val="5A7486F2"/>
    <w:lvl w:ilvl="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1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54" w:hanging="2160"/>
      </w:pPr>
      <w:rPr>
        <w:rFonts w:hint="default"/>
      </w:rPr>
    </w:lvl>
  </w:abstractNum>
  <w:abstractNum w:abstractNumId="1" w15:restartNumberingAfterBreak="0">
    <w:nsid w:val="43F418DA"/>
    <w:multiLevelType w:val="hybridMultilevel"/>
    <w:tmpl w:val="43EE71E4"/>
    <w:lvl w:ilvl="0" w:tplc="E9DC2718">
      <w:start w:val="1"/>
      <w:numFmt w:val="lowerLetter"/>
      <w:lvlText w:val="%1)"/>
      <w:lvlJc w:val="left"/>
      <w:pPr>
        <w:ind w:left="2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" w15:restartNumberingAfterBreak="0">
    <w:nsid w:val="48D678E6"/>
    <w:multiLevelType w:val="hybridMultilevel"/>
    <w:tmpl w:val="993619A8"/>
    <w:lvl w:ilvl="0" w:tplc="E3D4E096">
      <w:start w:val="1"/>
      <w:numFmt w:val="lowerLetter"/>
      <w:lvlText w:val="%1)"/>
      <w:lvlJc w:val="left"/>
      <w:pPr>
        <w:ind w:left="2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" w15:restartNumberingAfterBreak="0">
    <w:nsid w:val="4DF5767E"/>
    <w:multiLevelType w:val="hybridMultilevel"/>
    <w:tmpl w:val="2820B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F1C28"/>
    <w:multiLevelType w:val="hybridMultilevel"/>
    <w:tmpl w:val="BBE4A04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202377">
    <w:abstractNumId w:val="0"/>
  </w:num>
  <w:num w:numId="2" w16cid:durableId="521552496">
    <w:abstractNumId w:val="2"/>
  </w:num>
  <w:num w:numId="3" w16cid:durableId="2086219288">
    <w:abstractNumId w:val="1"/>
  </w:num>
  <w:num w:numId="4" w16cid:durableId="2110420619">
    <w:abstractNumId w:val="4"/>
  </w:num>
  <w:num w:numId="5" w16cid:durableId="270294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42"/>
    <w:rsid w:val="00084D16"/>
    <w:rsid w:val="000F0A16"/>
    <w:rsid w:val="0018032F"/>
    <w:rsid w:val="00216CA7"/>
    <w:rsid w:val="002E00F3"/>
    <w:rsid w:val="003B3336"/>
    <w:rsid w:val="00442208"/>
    <w:rsid w:val="0047007F"/>
    <w:rsid w:val="005431F2"/>
    <w:rsid w:val="005A7602"/>
    <w:rsid w:val="006B54F1"/>
    <w:rsid w:val="00746B42"/>
    <w:rsid w:val="00880B46"/>
    <w:rsid w:val="0088777F"/>
    <w:rsid w:val="00A21426"/>
    <w:rsid w:val="00A4746C"/>
    <w:rsid w:val="00A51DFF"/>
    <w:rsid w:val="00B62200"/>
    <w:rsid w:val="00CC2B95"/>
    <w:rsid w:val="00D139A0"/>
    <w:rsid w:val="00D616DF"/>
    <w:rsid w:val="00DF627B"/>
    <w:rsid w:val="00EA22A1"/>
    <w:rsid w:val="00ED1419"/>
    <w:rsid w:val="00F74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A28C0"/>
  <w15:chartTrackingRefBased/>
  <w15:docId w15:val="{A2F9B40B-5CEF-4A55-95B0-42CF7E5F5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B42"/>
    <w:pPr>
      <w:ind w:left="720"/>
      <w:contextualSpacing/>
    </w:pPr>
  </w:style>
  <w:style w:type="table" w:styleId="TableGrid">
    <w:name w:val="Table Grid"/>
    <w:basedOn w:val="TableNormal"/>
    <w:uiPriority w:val="39"/>
    <w:rsid w:val="00746B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F0A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jp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8468AF2D4E7F43A2F83342922F27B1" ma:contentTypeVersion="13" ma:contentTypeDescription="Create a new document." ma:contentTypeScope="" ma:versionID="dcd5ccf01d826468c7baaa66cae451ec">
  <xsd:schema xmlns:xsd="http://www.w3.org/2001/XMLSchema" xmlns:xs="http://www.w3.org/2001/XMLSchema" xmlns:p="http://schemas.microsoft.com/office/2006/metadata/properties" xmlns:ns2="0fdf0858-2988-4d50-87e8-493aeda5a45f" xmlns:ns3="4ada1c25-d173-4619-9b6b-e30cadb3f33f" targetNamespace="http://schemas.microsoft.com/office/2006/metadata/properties" ma:root="true" ma:fieldsID="48a53cbd2cbba086c052daaea0ca9355" ns2:_="" ns3:_="">
    <xsd:import namespace="0fdf0858-2988-4d50-87e8-493aeda5a45f"/>
    <xsd:import namespace="4ada1c25-d173-4619-9b6b-e30cadb3f33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df0858-2988-4d50-87e8-493aeda5a45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a1c25-d173-4619-9b6b-e30cadb3f33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89cf130e-3a1b-4681-8ffc-f233e05fb952}" ma:internalName="TaxCatchAll" ma:showField="CatchAllData" ma:web="4ada1c25-d173-4619-9b6b-e30cadb3f3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fdf0858-2988-4d50-87e8-493aeda5a45f">
      <Terms xmlns="http://schemas.microsoft.com/office/infopath/2007/PartnerControls"/>
    </lcf76f155ced4ddcb4097134ff3c332f>
    <ReferenceId xmlns="0fdf0858-2988-4d50-87e8-493aeda5a45f" xsi:nil="true"/>
    <TaxCatchAll xmlns="4ada1c25-d173-4619-9b6b-e30cadb3f33f" xsi:nil="true"/>
  </documentManagement>
</p:properties>
</file>

<file path=customXml/itemProps1.xml><?xml version="1.0" encoding="utf-8"?>
<ds:datastoreItem xmlns:ds="http://schemas.openxmlformats.org/officeDocument/2006/customXml" ds:itemID="{EF63D46B-171B-4941-BCFA-7655FF7C51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df0858-2988-4d50-87e8-493aeda5a45f"/>
    <ds:schemaRef ds:uri="4ada1c25-d173-4619-9b6b-e30cadb3f3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53E11D4-69B6-4DAF-9672-EC61D5D58C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145E4D-BD17-4C2D-94F8-DF16A9939200}">
  <ds:schemaRefs>
    <ds:schemaRef ds:uri="http://schemas.microsoft.com/office/2006/metadata/properties"/>
    <ds:schemaRef ds:uri="http://schemas.microsoft.com/office/infopath/2007/PartnerControls"/>
    <ds:schemaRef ds:uri="0fdf0858-2988-4d50-87e8-493aeda5a45f"/>
    <ds:schemaRef ds:uri="4ada1c25-d173-4619-9b6b-e30cadb3f3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10</Pages>
  <Words>281</Words>
  <Characters>1608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Tuan Nam 20215100</dc:creator>
  <cp:keywords/>
  <dc:description/>
  <cp:lastModifiedBy>Nguyen Duc Anh 20235890</cp:lastModifiedBy>
  <cp:revision>16</cp:revision>
  <dcterms:created xsi:type="dcterms:W3CDTF">2022-12-28T15:00:00Z</dcterms:created>
  <dcterms:modified xsi:type="dcterms:W3CDTF">2024-05-30T09:08:00Z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0x010100748468AF2D4E7F43A2F83342922F27B1</vt:lpwstr>
  </property>
  <property fmtid="{D5CDD505-2E9C-101B-9397-08002B2CF9AE}" pid="3" name="MediaServiceImageTags">
    <vt:lpwstr/>
  </property>
</Properties>
</file>