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58" w:line="240" w:lineRule="auto"/>
        <w:ind w:left="0" w:right="4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Experimental Report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1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ind w:left="1938" w:right="1784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MOMENT OF INERTIA OF THE SYMMETRIC RIGID BODIES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50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Verification of the instructors</w:t>
      </w:r>
    </w:p>
    <w:tbl>
      <w:tblPr>
        <w:tblStyle w:val="Table1"/>
        <w:tblpPr w:leftFromText="180" w:rightFromText="180" w:topFromText="0" w:bottomFromText="0" w:vertAnchor="text" w:horzAnchor="text" w:tblpX="4710" w:tblpY="0"/>
        <w:tblW w:w="57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35"/>
        <w:gridCol w:w="1980"/>
        <w:tblGridChange w:id="0">
          <w:tblGrid>
            <w:gridCol w:w="3735"/>
            <w:gridCol w:w="1980"/>
          </w:tblGrid>
        </w:tblGridChange>
      </w:tblGrid>
      <w:tr>
        <w:trPr>
          <w:cantSplit w:val="0"/>
          <w:trHeight w:val="170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01</w:t>
      </w:r>
    </w:p>
    <w:p w:rsidR="00000000" w:rsidDel="00000000" w:rsidP="00000000" w:rsidRDefault="00000000" w:rsidRPr="00000000" w14:paraId="00000008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Full name: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Trịnh Hồng Anh</w:t>
      </w:r>
    </w:p>
    <w:p w:rsidR="00000000" w:rsidDel="00000000" w:rsidP="00000000" w:rsidRDefault="00000000" w:rsidRPr="00000000" w14:paraId="00000009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20235896</w:t>
      </w:r>
    </w:p>
    <w:p w:rsidR="00000000" w:rsidDel="00000000" w:rsidP="00000000" w:rsidRDefault="00000000" w:rsidRPr="00000000" w14:paraId="0000000A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ICT-02-K68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ind w:firstLine="1080"/>
        <w:rPr/>
      </w:pPr>
      <w:r w:rsidDel="00000000" w:rsidR="00000000" w:rsidRPr="00000000">
        <w:rPr>
          <w:rtl w:val="0"/>
        </w:rPr>
        <w:t xml:space="preserve">I/ Experiment Motivations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239" w:line="240" w:lineRule="auto"/>
        <w:ind w:left="1233" w:right="0" w:hanging="152.999999999999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Calculating the moment of the inertia on the symmetric bodies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3"/>
        </w:tabs>
        <w:spacing w:after="0" w:before="243" w:line="240" w:lineRule="auto"/>
        <w:ind w:left="1233" w:right="0" w:hanging="152.999999999999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Gaining knowledge about the moment of inertia in symmetric rigid bodies</w:t>
      </w:r>
    </w:p>
    <w:p w:rsidR="00000000" w:rsidDel="00000000" w:rsidP="00000000" w:rsidRDefault="00000000" w:rsidRPr="00000000" w14:paraId="00000011">
      <w:pPr>
        <w:spacing w:before="253" w:lineRule="auto"/>
        <w:ind w:left="108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II/ Experimental result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74"/>
        </w:tabs>
        <w:spacing w:after="0" w:before="244" w:line="360" w:lineRule="auto"/>
        <w:ind w:left="157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Measurement of the rod:</w:t>
      </w:r>
    </w:p>
    <w:tbl>
      <w:tblPr>
        <w:tblStyle w:val="Table2"/>
        <w:tblW w:w="9355.0" w:type="dxa"/>
        <w:jc w:val="left"/>
        <w:tblInd w:w="10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6"/>
        <w:gridCol w:w="5129"/>
        <w:tblGridChange w:id="0">
          <w:tblGrid>
            <w:gridCol w:w="4226"/>
            <w:gridCol w:w="5129"/>
          </w:tblGrid>
        </w:tblGridChange>
      </w:tblGrid>
      <w:tr>
        <w:trPr>
          <w:cantSplit w:val="0"/>
          <w:trHeight w:val="5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0" w:right="1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5" w:right="7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 (s)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0" w:right="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5" w:right="7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2.627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0" w:right="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5" w:right="7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2.626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0" w:right="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5" w:right="7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2.628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0" w:right="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5" w:right="7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2.630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0" w:right="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5" w:right="7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2.629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0" w:right="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T</m:t>
                  </m:r>
                </m:e>
              </m:bar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=2.628(s)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S.D= ∆T=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s.d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ra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5</m:t>
                      </m:r>
                    </m:e>
                  </m:rad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=0.00063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74"/>
        </w:tabs>
        <w:spacing w:after="50" w:before="0" w:line="360" w:lineRule="auto"/>
        <w:ind w:left="1574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Measurement of the solid disk:</w:t>
      </w:r>
    </w:p>
    <w:tbl>
      <w:tblPr>
        <w:tblStyle w:val="Table3"/>
        <w:tblW w:w="9355.0" w:type="dxa"/>
        <w:jc w:val="left"/>
        <w:tblInd w:w="10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6"/>
        <w:gridCol w:w="5129"/>
        <w:tblGridChange w:id="0">
          <w:tblGrid>
            <w:gridCol w:w="4226"/>
            <w:gridCol w:w="5129"/>
          </w:tblGrid>
        </w:tblGridChange>
      </w:tblGrid>
      <w:tr>
        <w:trPr>
          <w:cantSplit w:val="0"/>
          <w:trHeight w:val="5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5" w:right="7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 (s)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5" w:right="6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2.069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5" w:right="6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2.074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5" w:right="6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2.073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5" w:right="6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2.071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5" w:right="6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2.072</w:t>
            </w:r>
          </w:p>
        </w:tc>
      </w:tr>
      <w:tr>
        <w:trPr>
          <w:cantSplit w:val="0"/>
          <w:trHeight w:val="12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T</m:t>
                  </m:r>
                </m:e>
              </m:bar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=2.072(s)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S.D= ∆T=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s.d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ra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5</m:t>
                      </m:r>
                    </m:e>
                  </m:rad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=0.00077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9"/>
        </w:tabs>
        <w:spacing w:after="0" w:before="0" w:line="240" w:lineRule="auto"/>
        <w:ind w:left="153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9"/>
        </w:tabs>
        <w:spacing w:after="0" w:before="0" w:line="276" w:lineRule="auto"/>
        <w:ind w:left="1539" w:right="0" w:hanging="256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Measurement of the hollow cylinder: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9"/>
        </w:tabs>
        <w:spacing w:after="40" w:before="34" w:line="360" w:lineRule="auto"/>
        <w:ind w:left="1079" w:right="0" w:hanging="29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Supported disk:</w:t>
      </w:r>
    </w:p>
    <w:tbl>
      <w:tblPr>
        <w:tblStyle w:val="Table4"/>
        <w:tblW w:w="9353.0" w:type="dxa"/>
        <w:jc w:val="left"/>
        <w:tblInd w:w="10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39"/>
        <w:gridCol w:w="5214"/>
        <w:tblGridChange w:id="0">
          <w:tblGrid>
            <w:gridCol w:w="4139"/>
            <w:gridCol w:w="5214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9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8" w:right="7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 (s)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9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8" w:right="6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0.324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9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8" w:right="6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0.324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9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8" w:right="6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0.323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9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8" w:right="6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0.325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9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8" w:right="6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0.323</w:t>
            </w:r>
          </w:p>
        </w:tc>
      </w:tr>
      <w:tr>
        <w:trPr>
          <w:cantSplit w:val="0"/>
          <w:trHeight w:val="11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9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T</m:t>
                  </m:r>
                </m:e>
              </m:bar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=0.324(s)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S.D= ∆T=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s.d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ra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5</m:t>
                      </m:r>
                    </m:e>
                  </m:rad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=0.00035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8"/>
        </w:tabs>
        <w:spacing w:after="41" w:before="0" w:line="360" w:lineRule="auto"/>
        <w:ind w:left="1080" w:right="0" w:hanging="29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Supported disk + hollow cylinder: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3.0" w:type="dxa"/>
        <w:jc w:val="left"/>
        <w:tblInd w:w="10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39"/>
        <w:gridCol w:w="5214"/>
        <w:tblGridChange w:id="0">
          <w:tblGrid>
            <w:gridCol w:w="4139"/>
            <w:gridCol w:w="5214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9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8" w:right="7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 (s)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9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8" w:right="6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1.128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9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8" w:right="6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1.129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9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8" w:right="6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1.129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9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8" w:right="6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1.128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9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8" w:right="6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1.132</w:t>
            </w:r>
          </w:p>
        </w:tc>
      </w:tr>
      <w:tr>
        <w:trPr>
          <w:cantSplit w:val="0"/>
          <w:trHeight w:val="119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9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T</m:t>
                  </m:r>
                </m:e>
              </m:bar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=1.129(s)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S.D= ∆T=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s.d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ra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5</m:t>
                      </m:r>
                    </m:e>
                  </m:rad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=0.00056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09"/>
        </w:tabs>
        <w:spacing w:after="49" w:before="1" w:line="360" w:lineRule="auto"/>
        <w:ind w:left="1575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Measurement of the solid sphere:</w:t>
      </w:r>
    </w:p>
    <w:tbl>
      <w:tblPr>
        <w:tblStyle w:val="Table6"/>
        <w:tblW w:w="9358.0" w:type="dxa"/>
        <w:jc w:val="left"/>
        <w:tblInd w:w="10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78"/>
        <w:gridCol w:w="5680"/>
        <w:tblGridChange w:id="0">
          <w:tblGrid>
            <w:gridCol w:w="3678"/>
            <w:gridCol w:w="5680"/>
          </w:tblGrid>
        </w:tblGridChange>
      </w:tblGrid>
      <w:tr>
        <w:trPr>
          <w:cantSplit w:val="0"/>
          <w:trHeight w:val="5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1" w:right="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3" w:right="7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 (s)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3" w:right="6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2.134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3" w:right="6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2.138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3" w:right="6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2.139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3" w:right="6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2.143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3" w:right="6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2.141</w:t>
            </w:r>
          </w:p>
        </w:tc>
      </w:tr>
      <w:tr>
        <w:trPr>
          <w:cantSplit w:val="0"/>
          <w:trHeight w:val="13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bar>
                <m:barPr>
                  <m:pos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bar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T</m:t>
                  </m:r>
                </m:e>
              </m:bar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=2.139(s)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S.D= ∆T=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  <m:t xml:space="preserve">s.d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</m:ctrlPr>
                    </m:ra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szCs w:val="28"/>
                          <w:u w:val="none"/>
                          <w:shd w:fill="auto" w:val="clear"/>
                          <w:vertAlign w:val="baseline"/>
                        </w:rPr>
                        <m:t xml:space="preserve">5</m:t>
                      </m:r>
                    </m:e>
                  </m:rad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  <m:t xml:space="preserve">=0.00014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3649"/>
        </w:tabs>
        <w:ind w:left="1080" w:firstLine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III. Data processing</w:t>
        <w:tab/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z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=0.044(Nm/rad)</m:t>
        </m:r>
      </m:oMath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Style w:val="Heading4"/>
        <w:numPr>
          <w:ilvl w:val="0"/>
          <w:numId w:val="4"/>
        </w:numPr>
        <w:tabs>
          <w:tab w:val="left" w:leader="none" w:pos="1418"/>
        </w:tabs>
        <w:spacing w:before="249" w:lineRule="auto"/>
        <w:ind w:left="1418" w:hanging="360"/>
        <w:jc w:val="left"/>
        <w:rPr/>
      </w:pPr>
      <w:r w:rsidDel="00000000" w:rsidR="00000000" w:rsidRPr="00000000">
        <w:rPr>
          <w:rtl w:val="0"/>
        </w:rPr>
        <w:t xml:space="preserve">Rod: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09"/>
        </w:tabs>
        <w:spacing w:after="0" w:before="37" w:line="240" w:lineRule="auto"/>
        <w:ind w:left="170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Moment of inertia obtained by experiment.</w:t>
      </w:r>
    </w:p>
    <w:p w:rsidR="00000000" w:rsidDel="00000000" w:rsidP="00000000" w:rsidRDefault="00000000" w:rsidRPr="00000000" w14:paraId="00000070">
      <w:pPr>
        <w:ind w:left="720" w:firstLine="720"/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bar>
          <m:barPr>
            <m:pos/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cm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z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fPr>
                  <m:num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  <w:sz w:val="26"/>
                            <w:szCs w:val="26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  <w:sz w:val="26"/>
                            <w:szCs w:val="26"/>
                          </w:rPr>
                          <m:t xml:space="preserve">T</m:t>
                        </m:r>
                      </m:e>
                    </m:bar>
                  </m:num>
                  <m:den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2π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=0.044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2.628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2×3.141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=7.700</m:t>
        </m:r>
        <m:r>
          <w:rPr>
            <w:rFonts w:ascii="Cambria Math" w:cs="Cambria Math" w:eastAsia="Cambria Math" w:hAnsi="Cambria Math"/>
            <w:sz w:val="26"/>
            <w:szCs w:val="26"/>
          </w:rPr>
          <m:t>×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-3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kg.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/s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=&gt;∆</m:t>
        </m:r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cm</m:t>
            </m:r>
          </m:sub>
        </m:sSub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cm</m:t>
                </m:r>
              </m:sub>
            </m:sSub>
          </m:e>
        </m:bar>
        <m:rad>
          <m:radPr>
            <m:degHide m:val="1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2</m:t>
                    </m:r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6"/>
                            <w:szCs w:val="26"/>
                          </w:rPr>
                          <m:t xml:space="preserve">∆T</m:t>
                        </m:r>
                      </m:num>
                      <m:den>
                        <m:bar>
                          <m:barPr>
                            <m:pos/>
                            <m:ctrlPr>
                              <w:rPr>
                                <w:rFonts w:ascii="Cambria Math" w:cs="Cambria Math" w:eastAsia="Cambria Math" w:hAnsi="Cambria Math"/>
                                <w:sz w:val="26"/>
                                <w:szCs w:val="26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cs="Cambria Math" w:eastAsia="Cambria Math" w:hAnsi="Cambria Math"/>
                                <w:sz w:val="26"/>
                                <w:szCs w:val="26"/>
                              </w:rPr>
                              <m:t xml:space="preserve">T</m:t>
                            </m:r>
                          </m:e>
                        </m:ba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sz w:val="26"/>
            <w:szCs w:val="26"/>
          </w:rPr>
          <m:t xml:space="preserve">=7.700</m:t>
        </m:r>
        <m:r>
          <w:rPr>
            <w:rFonts w:ascii="Cambria Math" w:cs="Cambria Math" w:eastAsia="Cambria Math" w:hAnsi="Cambria Math"/>
            <w:sz w:val="26"/>
            <w:szCs w:val="26"/>
          </w:rPr>
          <m:t>×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-3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>×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ra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4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6"/>
                            <w:szCs w:val="26"/>
                          </w:rPr>
                          <m:t xml:space="preserve">0.00063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2.628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sz w:val="26"/>
            <w:szCs w:val="26"/>
          </w:rPr>
          <m:t xml:space="preserve">=0.0037</m:t>
        </m:r>
        <m:r>
          <w:rPr>
            <w:rFonts w:ascii="Cambria Math" w:cs="Cambria Math" w:eastAsia="Cambria Math" w:hAnsi="Cambria Math"/>
            <w:sz w:val="26"/>
            <w:szCs w:val="26"/>
          </w:rPr>
          <m:t>×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-3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kg.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/s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 </w:t>
      </w:r>
      <m:oMath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cm</m:t>
            </m:r>
          </m:sub>
        </m:sSub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7.7±0.0037</m:t>
            </m:r>
          </m:e>
        </m:d>
        <m:r>
          <w:rPr>
            <w:rFonts w:ascii="Cambria Math" w:cs="Cambria Math" w:eastAsia="Cambria Math" w:hAnsi="Cambria Math"/>
            <w:sz w:val="26"/>
            <w:szCs w:val="26"/>
          </w:rPr>
          <m:t>×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-3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kg.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/s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141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Hence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1418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545.0" w:type="dxa"/>
        <w:jc w:val="left"/>
        <w:tblInd w:w="14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45"/>
        <w:tblGridChange w:id="0">
          <w:tblGrid>
            <w:gridCol w:w="7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I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cm</m:t>
                  </m:r>
                </m:sub>
              </m:sSub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 xml:space="preserve">=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7.7±0.0037</m:t>
                  </m:r>
                </m:e>
              </m:d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10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-3</m:t>
                  </m:r>
                </m:sup>
              </m:sSup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kg.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 xml:space="preserve">m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/s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1418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numPr>
          <w:ilvl w:val="1"/>
          <w:numId w:val="4"/>
        </w:numPr>
        <w:tabs>
          <w:tab w:val="left" w:leader="none" w:pos="1799"/>
        </w:tabs>
        <w:ind w:left="1709" w:hanging="360.99999999999994"/>
        <w:jc w:val="left"/>
        <w:rPr/>
      </w:pPr>
      <w:r w:rsidDel="00000000" w:rsidR="00000000" w:rsidRPr="00000000">
        <w:rPr>
          <w:rtl w:val="0"/>
        </w:rPr>
        <w:t xml:space="preserve">Moment of inertia calculated by the theoretical formula.</w:t>
      </w:r>
    </w:p>
    <w:p w:rsidR="00000000" w:rsidDel="00000000" w:rsidP="00000000" w:rsidRDefault="00000000" w:rsidRPr="00000000" w14:paraId="0000007A">
      <w:pPr>
        <w:pStyle w:val="Heading4"/>
        <w:ind w:firstLine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720"/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cmTH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12</m:t>
            </m:r>
          </m:den>
        </m:f>
        <m:r>
          <w:rPr>
            <w:rFonts w:ascii="Cambria Math" w:cs="Cambria Math" w:eastAsia="Cambria Math" w:hAnsi="Cambria Math"/>
          </w:rPr>
          <m:t xml:space="preserve">m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l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12</m:t>
            </m:r>
          </m:den>
        </m:f>
        <m:r>
          <w:rPr>
            <w:rFonts w:ascii="Cambria Math" w:cs="Cambria Math" w:eastAsia="Cambria Math" w:hAnsi="Cambria Math"/>
          </w:rPr>
          <m:t xml:space="preserve">×0.24×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0.62</m:t>
                </m: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=7.688×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-3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kg.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/s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ind w:left="144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The difference between theoretical and experimental numbers: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720"/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%σ=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cmTH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cm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cmTH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7.688-7.700</m:t>
                    </m:r>
                  </m:e>
                </m:d>
                <m:r>
                  <w:rPr>
                    <w:rFonts w:ascii="Cambria Math" w:cs="Cambria Math" w:eastAsia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-3</m:t>
                    </m:r>
                  </m:sup>
                </m:sSup>
              </m:e>
            </m:d>
          </m:num>
          <m:den>
            <m:r>
              <w:rPr>
                <w:rFonts w:ascii="Cambria Math" w:cs="Cambria Math" w:eastAsia="Cambria Math" w:hAnsi="Cambria Math"/>
              </w:rPr>
              <m:t xml:space="preserve">7.688×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-3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=0.16%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ind w:left="1799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numPr>
          <w:ilvl w:val="0"/>
          <w:numId w:val="4"/>
        </w:numPr>
        <w:tabs>
          <w:tab w:val="left" w:leader="none" w:pos="1418"/>
        </w:tabs>
        <w:ind w:left="1418" w:hanging="360"/>
        <w:jc w:val="left"/>
        <w:rPr/>
      </w:pPr>
      <w:r w:rsidDel="00000000" w:rsidR="00000000" w:rsidRPr="00000000">
        <w:rPr>
          <w:rtl w:val="0"/>
        </w:rPr>
        <w:t xml:space="preserve">Solid disk</w:t>
      </w:r>
    </w:p>
    <w:p w:rsidR="00000000" w:rsidDel="00000000" w:rsidP="00000000" w:rsidRDefault="00000000" w:rsidRPr="00000000" w14:paraId="00000081">
      <w:pPr>
        <w:pStyle w:val="Heading4"/>
        <w:numPr>
          <w:ilvl w:val="1"/>
          <w:numId w:val="4"/>
        </w:numPr>
        <w:tabs>
          <w:tab w:val="left" w:leader="none" w:pos="1701"/>
        </w:tabs>
        <w:spacing w:before="77" w:lineRule="auto"/>
        <w:ind w:left="1701" w:hanging="359.00000000000006"/>
        <w:jc w:val="left"/>
        <w:rPr/>
      </w:pPr>
      <w:r w:rsidDel="00000000" w:rsidR="00000000" w:rsidRPr="00000000">
        <w:rPr>
          <w:rtl w:val="0"/>
        </w:rPr>
        <w:t xml:space="preserve">Moment of inertia obtained by experiment.</w:t>
      </w:r>
    </w:p>
    <w:p w:rsidR="00000000" w:rsidDel="00000000" w:rsidP="00000000" w:rsidRDefault="00000000" w:rsidRPr="00000000" w14:paraId="00000082">
      <w:pPr>
        <w:pStyle w:val="Heading4"/>
        <w:tabs>
          <w:tab w:val="left" w:leader="none" w:pos="1418"/>
        </w:tabs>
        <w:ind w:left="1418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720"/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bar>
          <m:barPr>
            <m:pos/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cm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z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fPr>
                  <m:num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  <w:sz w:val="26"/>
                            <w:szCs w:val="26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  <w:sz w:val="26"/>
                            <w:szCs w:val="26"/>
                          </w:rPr>
                          <m:t xml:space="preserve">T</m:t>
                        </m:r>
                      </m:e>
                    </m:bar>
                  </m:num>
                  <m:den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2π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=0.044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2.072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2×3.141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=4.7870</m:t>
        </m:r>
        <m:r>
          <w:rPr>
            <w:rFonts w:ascii="Cambria Math" w:cs="Cambria Math" w:eastAsia="Cambria Math" w:hAnsi="Cambria Math"/>
            <w:sz w:val="26"/>
            <w:szCs w:val="26"/>
          </w:rPr>
          <m:t>×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-3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kg.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/s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=&gt;∆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cm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cm</m:t>
                </m:r>
              </m:sub>
            </m:sSub>
          </m:e>
        </m:bar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∆T</m:t>
                        </m:r>
                      </m:num>
                      <m:den>
                        <m:bar>
                          <m:barPr>
                            <m:pos/>
                            <m:ctrlP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cs="Cambria Math" w:eastAsia="Cambria Math" w:hAnsi="Cambria Math"/>
                                <w:sz w:val="28"/>
                                <w:szCs w:val="28"/>
                              </w:rPr>
                              <m:t xml:space="preserve">T</m:t>
                            </m:r>
                          </m:e>
                        </m:ba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sz w:val="28"/>
            <w:szCs w:val="28"/>
          </w:rPr>
          <m:t xml:space="preserve">=4.7870</m:t>
        </m:r>
        <m:r>
          <w:rPr>
            <w:rFonts w:ascii="Cambria Math" w:cs="Cambria Math" w:eastAsia="Cambria Math" w:hAnsi="Cambria Math"/>
            <w:sz w:val="28"/>
            <w:szCs w:val="28"/>
          </w:rPr>
          <m:t>×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-3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>×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0.00077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2.072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sz w:val="28"/>
            <w:szCs w:val="28"/>
          </w:rPr>
          <m:t xml:space="preserve">=0.0036</m:t>
        </m:r>
        <m:r>
          <w:rPr>
            <w:rFonts w:ascii="Cambria Math" w:cs="Cambria Math" w:eastAsia="Cambria Math" w:hAnsi="Cambria Math"/>
            <w:sz w:val="28"/>
            <w:szCs w:val="28"/>
          </w:rPr>
          <m:t>×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-3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kg.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/s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 </w:t>
      </w:r>
      <m:oMath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cm</m:t>
            </m:r>
          </m:sub>
        </m:sSub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4.7870±0.0036</m:t>
            </m:r>
          </m:e>
        </m:d>
        <m:r>
          <w:rPr>
            <w:rFonts w:ascii="Cambria Math" w:cs="Cambria Math" w:eastAsia="Cambria Math" w:hAnsi="Cambria Math"/>
            <w:sz w:val="26"/>
            <w:szCs w:val="26"/>
          </w:rPr>
          <m:t>×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-3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kg.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/s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141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Hence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1418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50.0" w:type="dxa"/>
        <w:jc w:val="left"/>
        <w:tblInd w:w="14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0"/>
        <w:tblGridChange w:id="0">
          <w:tblGrid>
            <w:gridCol w:w="8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72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I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cm</m:t>
                  </m:r>
                </m:sub>
              </m:sSub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 xml:space="preserve">=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4.7870±0.0036</m:t>
                  </m:r>
                </m:e>
              </m:d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10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-3</m:t>
                  </m:r>
                </m:sup>
              </m:sSup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kg.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 xml:space="preserve">m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/s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1418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numPr>
          <w:ilvl w:val="1"/>
          <w:numId w:val="4"/>
        </w:numPr>
        <w:tabs>
          <w:tab w:val="left" w:leader="none" w:pos="1799"/>
        </w:tabs>
        <w:ind w:left="1709" w:hanging="360.99999999999994"/>
        <w:jc w:val="left"/>
        <w:rPr/>
      </w:pPr>
      <w:r w:rsidDel="00000000" w:rsidR="00000000" w:rsidRPr="00000000">
        <w:rPr>
          <w:rtl w:val="0"/>
        </w:rPr>
        <w:t xml:space="preserve">Moment of inertia calculated by the theoretical formula.</w:t>
      </w:r>
    </w:p>
    <w:p w:rsidR="00000000" w:rsidDel="00000000" w:rsidP="00000000" w:rsidRDefault="00000000" w:rsidRPr="00000000" w14:paraId="0000008D">
      <w:pPr>
        <w:pStyle w:val="Heading4"/>
        <w:ind w:firstLine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720"/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cmTH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m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×0.795×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0.220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=4.810×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-3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kg.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/s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ind w:left="144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The difference between theoretical and experimental numbers: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720"/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%σ=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cmTH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cm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cmTH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4.810-4.787</m:t>
                    </m:r>
                  </m:e>
                </m:d>
                <m:r>
                  <w:rPr>
                    <w:rFonts w:ascii="Cambria Math" w:cs="Cambria Math" w:eastAsia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-3</m:t>
                    </m:r>
                  </m:sup>
                </m:sSup>
              </m:e>
            </m:d>
          </m:num>
          <m:den>
            <m:r>
              <w:rPr>
                <w:rFonts w:ascii="Cambria Math" w:cs="Cambria Math" w:eastAsia="Cambria Math" w:hAnsi="Cambria Math"/>
              </w:rPr>
              <m:t xml:space="preserve">4.810×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-3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=0.4%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tabs>
          <w:tab w:val="left" w:leader="none" w:pos="1418"/>
        </w:tabs>
        <w:ind w:left="1418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numPr>
          <w:ilvl w:val="0"/>
          <w:numId w:val="4"/>
        </w:numPr>
        <w:tabs>
          <w:tab w:val="left" w:leader="none" w:pos="1418"/>
        </w:tabs>
        <w:spacing w:line="360" w:lineRule="auto"/>
        <w:ind w:left="1418" w:hanging="360.99999999999994"/>
        <w:jc w:val="left"/>
        <w:rPr/>
      </w:pPr>
      <w:r w:rsidDel="00000000" w:rsidR="00000000" w:rsidRPr="00000000">
        <w:rPr>
          <w:rtl w:val="0"/>
        </w:rPr>
        <w:t xml:space="preserve">Hollow cylinder</w:t>
      </w:r>
    </w:p>
    <w:p w:rsidR="00000000" w:rsidDel="00000000" w:rsidP="00000000" w:rsidRDefault="00000000" w:rsidRPr="00000000" w14:paraId="00000094">
      <w:pPr>
        <w:pStyle w:val="Heading4"/>
        <w:numPr>
          <w:ilvl w:val="1"/>
          <w:numId w:val="4"/>
        </w:numPr>
        <w:tabs>
          <w:tab w:val="left" w:leader="none" w:pos="1701"/>
        </w:tabs>
        <w:spacing w:line="360" w:lineRule="auto"/>
        <w:ind w:left="1709" w:hanging="360.99999999999994"/>
        <w:jc w:val="left"/>
        <w:rPr/>
      </w:pPr>
      <w:r w:rsidDel="00000000" w:rsidR="00000000" w:rsidRPr="00000000">
        <w:rPr>
          <w:rtl w:val="0"/>
        </w:rPr>
        <w:t xml:space="preserve">Moment of inertia obtained by experiment.</w:t>
      </w:r>
    </w:p>
    <w:p w:rsidR="00000000" w:rsidDel="00000000" w:rsidP="00000000" w:rsidRDefault="00000000" w:rsidRPr="00000000" w14:paraId="00000095">
      <w:pPr>
        <w:pStyle w:val="Heading4"/>
        <w:numPr>
          <w:ilvl w:val="0"/>
          <w:numId w:val="5"/>
        </w:numPr>
        <w:tabs>
          <w:tab w:val="left" w:leader="none" w:pos="1701"/>
        </w:tabs>
        <w:spacing w:line="360" w:lineRule="auto"/>
        <w:ind w:left="1800" w:hanging="360"/>
        <w:rPr/>
      </w:pPr>
      <w:r w:rsidDel="00000000" w:rsidR="00000000" w:rsidRPr="00000000">
        <w:rPr>
          <w:b w:val="0"/>
          <w:rtl w:val="0"/>
        </w:rPr>
        <w:t xml:space="preserve">Moment of inertia of the supported disk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72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bar>
          <m:barPr>
            <m:pos/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sp</m:t>
                </m:r>
              </m:sub>
            </m:sSub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z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6"/>
                            <w:szCs w:val="26"/>
                            <w:u w:val="none"/>
                            <w:shd w:fill="auto" w:val="clear"/>
                            <w:vertAlign w:val="baseline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6"/>
                            <w:szCs w:val="26"/>
                            <w:u w:val="none"/>
                            <w:shd w:fill="auto" w:val="clear"/>
                            <w:vertAlign w:val="baseline"/>
                          </w:rPr>
                          <m:t xml:space="preserve">T</m:t>
                        </m:r>
                      </m:e>
                    </m:ba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2π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=0.044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0.324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2×3.141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=0.1170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>×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-3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kg.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/s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72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=&gt;∆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sp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sp</m:t>
                </m:r>
              </m:sub>
            </m:sSub>
          </m:e>
        </m:ba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6"/>
                            <w:szCs w:val="26"/>
                            <w:u w:val="none"/>
                            <w:shd w:fill="auto" w:val="clear"/>
                            <w:vertAlign w:val="baseline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6"/>
                            <w:szCs w:val="26"/>
                            <w:u w:val="none"/>
                            <w:shd w:fill="auto" w:val="clear"/>
                            <w:vertAlign w:val="baseline"/>
                          </w:rPr>
                          <m:t xml:space="preserve">∆T</m:t>
                        </m:r>
                      </m:num>
                      <m:den>
                        <m:bar>
                          <m:barPr>
                            <m:pos/>
                            <m:ctrlP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szCs w:val="26"/>
                                <w:u w:val="none"/>
                                <w:shd w:fill="auto" w:val="clear"/>
                                <w:vertAlign w:val="baseline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szCs w:val="26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T</m:t>
                            </m:r>
                          </m:e>
                        </m:ba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=0.1170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>×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-3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>×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4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  <m:t xml:space="preserve">0.00035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  <m:t xml:space="preserve">0.324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=0.0025×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-3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kg.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/s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Then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cm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=(0.1170± 0.00025)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>×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-3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kg.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/s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Moment of inertia of the coupled object (support disk + hollow cylinder)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72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bar>
          <m:barPr>
            <m:pos/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co</m:t>
                </m:r>
              </m:sub>
            </m:sSub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z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6"/>
                            <w:szCs w:val="26"/>
                            <w:u w:val="none"/>
                            <w:shd w:fill="auto" w:val="clear"/>
                            <w:vertAlign w:val="baseline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6"/>
                            <w:szCs w:val="26"/>
                            <w:u w:val="none"/>
                            <w:shd w:fill="auto" w:val="clear"/>
                            <w:vertAlign w:val="baseline"/>
                          </w:rPr>
                          <m:t xml:space="preserve">T</m:t>
                        </m:r>
                      </m:e>
                    </m:ba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2π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=0.044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1.129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2×3.141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=1.4210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>×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-3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kg.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/s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=&gt;∆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co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co</m:t>
                </m:r>
              </m:sub>
            </m:sSub>
          </m:e>
        </m:ba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6"/>
                            <w:szCs w:val="26"/>
                            <w:u w:val="none"/>
                            <w:shd w:fill="auto" w:val="clear"/>
                            <w:vertAlign w:val="baseline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6"/>
                            <w:szCs w:val="26"/>
                            <w:u w:val="none"/>
                            <w:shd w:fill="auto" w:val="clear"/>
                            <w:vertAlign w:val="baseline"/>
                          </w:rPr>
                          <m:t xml:space="preserve">∆T</m:t>
                        </m:r>
                      </m:num>
                      <m:den>
                        <m:bar>
                          <m:barPr>
                            <m:pos/>
                            <m:ctrlP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szCs w:val="26"/>
                                <w:u w:val="none"/>
                                <w:shd w:fill="auto" w:val="clear"/>
                                <w:vertAlign w:val="baseline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szCs w:val="26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T</m:t>
                            </m:r>
                          </m:e>
                        </m:ba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=1.4210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>×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-3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>×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4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  <m:t xml:space="preserve">0.00056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  <m:t xml:space="preserve">1.129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=0.0014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>×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-3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kg.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/s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Then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co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1.4210±0.0014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>×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-3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kg.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/s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720"/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=&gt;Moment of inertia of the hollow cylinder: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720"/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bar>
          <m:barPr>
            <m:pos/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cm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co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6"/>
            <w:szCs w:val="26"/>
          </w:rPr>
          <m:t xml:space="preserve">-</m:t>
        </m:r>
        <m:bar>
          <m:barPr>
            <m:pos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sp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6"/>
            <w:szCs w:val="26"/>
          </w:rPr>
          <m:t xml:space="preserve">=(1.4210-0.1170)×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-3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=1.3040</m:t>
        </m:r>
        <m:r>
          <w:rPr>
            <w:rFonts w:ascii="Cambria Math" w:cs="Cambria Math" w:eastAsia="Cambria Math" w:hAnsi="Cambria Math"/>
            <w:sz w:val="26"/>
            <w:szCs w:val="26"/>
          </w:rPr>
          <m:t>×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-3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kg.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/s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=&gt;∆</m:t>
        </m:r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cm</m:t>
            </m:r>
          </m:sub>
        </m:sSub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(∆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co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(∆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sp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(0.0025</m:t>
                </m:r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>×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-3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(0.0014 ×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-3</m:t>
                    </m:r>
                  </m:sup>
                </m:sSup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sz w:val="26"/>
            <w:szCs w:val="26"/>
          </w:rPr>
          <m:t xml:space="preserve">=0.0021</m:t>
        </m:r>
        <m:r>
          <w:rPr>
            <w:rFonts w:ascii="Cambria Math" w:cs="Cambria Math" w:eastAsia="Cambria Math" w:hAnsi="Cambria Math"/>
            <w:sz w:val="26"/>
            <w:szCs w:val="26"/>
          </w:rPr>
          <m:t>×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-3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kg.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/s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 </w:t>
      </w:r>
      <m:oMath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cm</m:t>
            </m:r>
          </m:sub>
        </m:sSub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1.3040±0.0021</m:t>
            </m:r>
          </m:e>
        </m:d>
        <m:r>
          <w:rPr>
            <w:rFonts w:ascii="Cambria Math" w:cs="Cambria Math" w:eastAsia="Cambria Math" w:hAnsi="Cambria Math"/>
            <w:sz w:val="26"/>
            <w:szCs w:val="26"/>
          </w:rPr>
          <m:t>×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-3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kg.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/s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141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Hence</w:t>
      </w:r>
    </w:p>
    <w:tbl>
      <w:tblPr>
        <w:tblStyle w:val="Table9"/>
        <w:tblW w:w="8670.0" w:type="dxa"/>
        <w:jc w:val="left"/>
        <w:tblInd w:w="14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720" w:firstLine="72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I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cm</m:t>
                  </m:r>
                </m:sub>
              </m:sSub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 xml:space="preserve">=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1.3040±0.0021</m:t>
                  </m:r>
                </m:e>
              </m:d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10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-3</m:t>
                  </m:r>
                </m:sup>
              </m:sSup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kg.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 xml:space="preserve">m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/s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1418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tabs>
          <w:tab w:val="left" w:leader="none" w:pos="1701"/>
        </w:tabs>
        <w:ind w:left="180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4"/>
        <w:numPr>
          <w:ilvl w:val="1"/>
          <w:numId w:val="4"/>
        </w:numPr>
        <w:tabs>
          <w:tab w:val="left" w:leader="none" w:pos="1919"/>
        </w:tabs>
        <w:spacing w:before="108" w:lineRule="auto"/>
        <w:ind w:left="1709" w:hanging="360.99999999999994"/>
        <w:jc w:val="left"/>
        <w:rPr/>
      </w:pPr>
      <w:r w:rsidDel="00000000" w:rsidR="00000000" w:rsidRPr="00000000">
        <w:rPr>
          <w:rtl w:val="0"/>
        </w:rPr>
        <w:t xml:space="preserve">Moment of inertia calculated by the theoretical formula.</w:t>
      </w:r>
    </w:p>
    <w:p w:rsidR="00000000" w:rsidDel="00000000" w:rsidP="00000000" w:rsidRDefault="00000000" w:rsidRPr="00000000" w14:paraId="000000A7">
      <w:pPr>
        <w:ind w:left="720" w:firstLine="720"/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cmTH</m:t>
            </m:r>
          </m:sub>
        </m:sSub>
        <m:r>
          <w:rPr>
            <w:rFonts w:ascii="Cambria Math" w:cs="Cambria Math" w:eastAsia="Cambria Math" w:hAnsi="Cambria Math"/>
          </w:rPr>
          <m:t xml:space="preserve">=m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=0.780×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0.089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=1.545×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-3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kg.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/s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ind w:left="144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The difference between theoretical and experimental numbers: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720"/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%σ=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cmTH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cm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cmTH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1.545-1.304</m:t>
                    </m:r>
                  </m:e>
                </m:d>
                <m:r>
                  <w:rPr>
                    <w:rFonts w:ascii="Cambria Math" w:cs="Cambria Math" w:eastAsia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-3</m:t>
                    </m:r>
                  </m:sup>
                </m:sSup>
              </m:e>
            </m:d>
          </m:num>
          <m:den>
            <m:r>
              <w:rPr>
                <w:rFonts w:ascii="Cambria Math" w:cs="Cambria Math" w:eastAsia="Cambria Math" w:hAnsi="Cambria Math"/>
              </w:rPr>
              <m:t xml:space="preserve">1.545.×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-3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=15.6%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numPr>
          <w:ilvl w:val="0"/>
          <w:numId w:val="4"/>
        </w:numPr>
        <w:tabs>
          <w:tab w:val="left" w:leader="none" w:pos="1418"/>
        </w:tabs>
        <w:spacing w:line="360" w:lineRule="auto"/>
        <w:ind w:left="1418" w:hanging="360.99999999999994"/>
        <w:jc w:val="left"/>
        <w:rPr>
          <w:b w:val="0"/>
        </w:rPr>
      </w:pPr>
      <w:r w:rsidDel="00000000" w:rsidR="00000000" w:rsidRPr="00000000">
        <w:rPr>
          <w:rtl w:val="0"/>
        </w:rPr>
        <w:t xml:space="preserve">Solid sphere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numPr>
          <w:ilvl w:val="1"/>
          <w:numId w:val="4"/>
        </w:numPr>
        <w:tabs>
          <w:tab w:val="left" w:leader="none" w:pos="1701"/>
        </w:tabs>
        <w:spacing w:line="360" w:lineRule="auto"/>
        <w:ind w:left="1709" w:hanging="360.99999999999994"/>
        <w:jc w:val="left"/>
        <w:rPr/>
      </w:pPr>
      <w:r w:rsidDel="00000000" w:rsidR="00000000" w:rsidRPr="00000000">
        <w:rPr>
          <w:rtl w:val="0"/>
        </w:rPr>
        <w:t xml:space="preserve">Moment of inertia obtained by experiment.</w:t>
      </w:r>
    </w:p>
    <w:p w:rsidR="00000000" w:rsidDel="00000000" w:rsidP="00000000" w:rsidRDefault="00000000" w:rsidRPr="00000000" w14:paraId="000000AD">
      <w:pPr>
        <w:ind w:left="720" w:firstLine="720"/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bar>
          <m:barPr>
            <m:pos/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cm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z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fPr>
                  <m:num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  <w:sz w:val="26"/>
                            <w:szCs w:val="26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  <w:sz w:val="26"/>
                            <w:szCs w:val="26"/>
                          </w:rPr>
                          <m:t xml:space="preserve">T</m:t>
                        </m:r>
                      </m:e>
                    </m:bar>
                  </m:num>
                  <m:den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2π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=0.044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2.139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2×3.141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=5.1012</m:t>
        </m:r>
        <m:r>
          <w:rPr>
            <w:rFonts w:ascii="Cambria Math" w:cs="Cambria Math" w:eastAsia="Cambria Math" w:hAnsi="Cambria Math"/>
            <w:sz w:val="26"/>
            <w:szCs w:val="26"/>
          </w:rPr>
          <m:t>×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-3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kg.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/s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=&gt;∆</m:t>
        </m:r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cm</m:t>
            </m:r>
          </m:sub>
        </m:sSub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cm</m:t>
                </m:r>
              </m:sub>
            </m:sSub>
          </m:e>
        </m:bar>
        <m:rad>
          <m:radPr>
            <m:degHide m:val="1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2</m:t>
                    </m:r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6"/>
                            <w:szCs w:val="26"/>
                          </w:rPr>
                          <m:t xml:space="preserve">∆T</m:t>
                        </m:r>
                      </m:num>
                      <m:den>
                        <m:bar>
                          <m:barPr>
                            <m:pos/>
                            <m:ctrlPr>
                              <w:rPr>
                                <w:rFonts w:ascii="Cambria Math" w:cs="Cambria Math" w:eastAsia="Cambria Math" w:hAnsi="Cambria Math"/>
                                <w:sz w:val="26"/>
                                <w:szCs w:val="26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cs="Cambria Math" w:eastAsia="Cambria Math" w:hAnsi="Cambria Math"/>
                                <w:sz w:val="26"/>
                                <w:szCs w:val="26"/>
                              </w:rPr>
                              <m:t xml:space="preserve">T</m:t>
                            </m:r>
                          </m:e>
                        </m:ba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sz w:val="26"/>
            <w:szCs w:val="26"/>
          </w:rPr>
          <m:t xml:space="preserve">=5.1012</m:t>
        </m:r>
        <m:r>
          <w:rPr>
            <w:rFonts w:ascii="Cambria Math" w:cs="Cambria Math" w:eastAsia="Cambria Math" w:hAnsi="Cambria Math"/>
            <w:sz w:val="26"/>
            <w:szCs w:val="26"/>
          </w:rPr>
          <m:t>×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-3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>×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ra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4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0.00014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2.139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sz w:val="26"/>
            <w:szCs w:val="26"/>
          </w:rPr>
          <m:t xml:space="preserve">=0.00057</m:t>
        </m:r>
        <m:r>
          <w:rPr>
            <w:rFonts w:ascii="Cambria Math" w:cs="Cambria Math" w:eastAsia="Cambria Math" w:hAnsi="Cambria Math"/>
            <w:sz w:val="26"/>
            <w:szCs w:val="26"/>
          </w:rPr>
          <m:t>×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-3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kg.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/s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 </w:t>
      </w:r>
      <m:oMath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cm</m:t>
            </m:r>
          </m:sub>
        </m:sSub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5.1012±0.00057</m:t>
            </m:r>
          </m:e>
        </m:d>
        <m:r>
          <w:rPr>
            <w:rFonts w:ascii="Cambria Math" w:cs="Cambria Math" w:eastAsia="Cambria Math" w:hAnsi="Cambria Math"/>
            <w:sz w:val="26"/>
            <w:szCs w:val="26"/>
          </w:rPr>
          <m:t>×</m:t>
        </m:r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-3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kg.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/s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141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Hence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1418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740.0" w:type="dxa"/>
        <w:jc w:val="left"/>
        <w:tblInd w:w="14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40"/>
        <w:tblGridChange w:id="0">
          <w:tblGrid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720" w:firstLine="72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I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cm</m:t>
                  </m:r>
                </m:sub>
              </m:sSub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 xml:space="preserve">=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5.1012±0.00057</m:t>
                  </m:r>
                </m:e>
              </m:d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>×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10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-3</m:t>
                  </m:r>
                </m:sup>
              </m:sSup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kg.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 xml:space="preserve">m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8"/>
                          <w:szCs w:val="28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/s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1418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4"/>
        <w:numPr>
          <w:ilvl w:val="1"/>
          <w:numId w:val="4"/>
        </w:numPr>
        <w:tabs>
          <w:tab w:val="left" w:leader="none" w:pos="1799"/>
        </w:tabs>
        <w:ind w:left="1709" w:hanging="360.99999999999994"/>
        <w:jc w:val="left"/>
        <w:rPr/>
      </w:pPr>
      <w:r w:rsidDel="00000000" w:rsidR="00000000" w:rsidRPr="00000000">
        <w:rPr>
          <w:rtl w:val="0"/>
        </w:rPr>
        <w:t xml:space="preserve">Moment of inertia calculated by the theoretical formula.</w:t>
      </w:r>
    </w:p>
    <w:p w:rsidR="00000000" w:rsidDel="00000000" w:rsidP="00000000" w:rsidRDefault="00000000" w:rsidRPr="00000000" w14:paraId="000000B7">
      <w:pPr>
        <w:pStyle w:val="Heading4"/>
        <w:ind w:firstLine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720"/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cmTH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</w:rPr>
          <m:t xml:space="preserve">m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</w:rPr>
          <m:t xml:space="preserve">×2.29×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</w:rPr>
                      <m:t xml:space="preserve">0.146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den>
                </m:f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=4.881×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-3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kg.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m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/s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ind w:left="144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The difference between theoretical and experimental numbers: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720"/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%σ=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cmTH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cm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cmTH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4.881-5.1012</m:t>
                    </m:r>
                  </m:e>
                </m:d>
                <m:r>
                  <w:rPr>
                    <w:rFonts w:ascii="Cambria Math" w:cs="Cambria Math" w:eastAsia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-3</m:t>
                    </m:r>
                  </m:sup>
                </m:sSup>
              </m:e>
            </m:d>
          </m:num>
          <m:den>
            <m:r>
              <w:rPr>
                <w:rFonts w:ascii="Cambria Math" w:cs="Cambria Math" w:eastAsia="Cambria Math" w:hAnsi="Cambria Math"/>
              </w:rPr>
              <m:t xml:space="preserve">4.881×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-3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=4.5%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4"/>
        <w:tabs>
          <w:tab w:val="left" w:leader="none" w:pos="1418"/>
        </w:tabs>
        <w:ind w:left="1418" w:firstLine="0"/>
        <w:rPr>
          <w:b w:val="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426" w:right="33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575" w:hanging="361"/>
      </w:pPr>
      <w:rPr>
        <w:rFonts w:ascii="Times New Roman" w:cs="Times New Roman" w:eastAsia="Times New Roman" w:hAnsi="Times New Roman"/>
        <w:b w:val="1"/>
        <w:i w:val="0"/>
        <w:sz w:val="26"/>
        <w:szCs w:val="26"/>
      </w:rPr>
    </w:lvl>
    <w:lvl w:ilvl="1">
      <w:start w:val="0"/>
      <w:numFmt w:val="bullet"/>
      <w:lvlText w:val="•"/>
      <w:lvlJc w:val="left"/>
      <w:pPr>
        <w:ind w:left="2574" w:hanging="361"/>
      </w:pPr>
      <w:rPr/>
    </w:lvl>
    <w:lvl w:ilvl="2">
      <w:start w:val="0"/>
      <w:numFmt w:val="bullet"/>
      <w:lvlText w:val="•"/>
      <w:lvlJc w:val="left"/>
      <w:pPr>
        <w:ind w:left="3568" w:hanging="361"/>
      </w:pPr>
      <w:rPr/>
    </w:lvl>
    <w:lvl w:ilvl="3">
      <w:start w:val="0"/>
      <w:numFmt w:val="bullet"/>
      <w:lvlText w:val="•"/>
      <w:lvlJc w:val="left"/>
      <w:pPr>
        <w:ind w:left="4562" w:hanging="361"/>
      </w:pPr>
      <w:rPr/>
    </w:lvl>
    <w:lvl w:ilvl="4">
      <w:start w:val="0"/>
      <w:numFmt w:val="bullet"/>
      <w:lvlText w:val="•"/>
      <w:lvlJc w:val="left"/>
      <w:pPr>
        <w:ind w:left="5556" w:hanging="361"/>
      </w:pPr>
      <w:rPr/>
    </w:lvl>
    <w:lvl w:ilvl="5">
      <w:start w:val="0"/>
      <w:numFmt w:val="bullet"/>
      <w:lvlText w:val="•"/>
      <w:lvlJc w:val="left"/>
      <w:pPr>
        <w:ind w:left="6550" w:hanging="361"/>
      </w:pPr>
      <w:rPr/>
    </w:lvl>
    <w:lvl w:ilvl="6">
      <w:start w:val="0"/>
      <w:numFmt w:val="bullet"/>
      <w:lvlText w:val="•"/>
      <w:lvlJc w:val="left"/>
      <w:pPr>
        <w:ind w:left="7544" w:hanging="361"/>
      </w:pPr>
      <w:rPr/>
    </w:lvl>
    <w:lvl w:ilvl="7">
      <w:start w:val="0"/>
      <w:numFmt w:val="bullet"/>
      <w:lvlText w:val="•"/>
      <w:lvlJc w:val="left"/>
      <w:pPr>
        <w:ind w:left="8538" w:hanging="361.0000000000009"/>
      </w:pPr>
      <w:rPr/>
    </w:lvl>
    <w:lvl w:ilvl="8">
      <w:start w:val="0"/>
      <w:numFmt w:val="bullet"/>
      <w:lvlText w:val="•"/>
      <w:lvlJc w:val="left"/>
      <w:pPr>
        <w:ind w:left="9532" w:hanging="361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1234" w:hanging="154"/>
      </w:pPr>
      <w:rPr>
        <w:rFonts w:ascii="Times New Roman" w:cs="Times New Roman" w:eastAsia="Times New Roman" w:hAnsi="Times New Roman"/>
        <w:b w:val="0"/>
        <w:i w:val="0"/>
        <w:sz w:val="26"/>
        <w:szCs w:val="26"/>
      </w:rPr>
    </w:lvl>
    <w:lvl w:ilvl="1">
      <w:start w:val="0"/>
      <w:numFmt w:val="bullet"/>
      <w:lvlText w:val="•"/>
      <w:lvlJc w:val="left"/>
      <w:pPr>
        <w:ind w:left="2268" w:hanging="154"/>
      </w:pPr>
      <w:rPr/>
    </w:lvl>
    <w:lvl w:ilvl="2">
      <w:start w:val="0"/>
      <w:numFmt w:val="bullet"/>
      <w:lvlText w:val="•"/>
      <w:lvlJc w:val="left"/>
      <w:pPr>
        <w:ind w:left="3296" w:hanging="153.99999999999955"/>
      </w:pPr>
      <w:rPr/>
    </w:lvl>
    <w:lvl w:ilvl="3">
      <w:start w:val="0"/>
      <w:numFmt w:val="bullet"/>
      <w:lvlText w:val="•"/>
      <w:lvlJc w:val="left"/>
      <w:pPr>
        <w:ind w:left="4324" w:hanging="154"/>
      </w:pPr>
      <w:rPr/>
    </w:lvl>
    <w:lvl w:ilvl="4">
      <w:start w:val="0"/>
      <w:numFmt w:val="bullet"/>
      <w:lvlText w:val="•"/>
      <w:lvlJc w:val="left"/>
      <w:pPr>
        <w:ind w:left="5352" w:hanging="153.9999999999991"/>
      </w:pPr>
      <w:rPr/>
    </w:lvl>
    <w:lvl w:ilvl="5">
      <w:start w:val="0"/>
      <w:numFmt w:val="bullet"/>
      <w:lvlText w:val="•"/>
      <w:lvlJc w:val="left"/>
      <w:pPr>
        <w:ind w:left="6380" w:hanging="154"/>
      </w:pPr>
      <w:rPr/>
    </w:lvl>
    <w:lvl w:ilvl="6">
      <w:start w:val="0"/>
      <w:numFmt w:val="bullet"/>
      <w:lvlText w:val="•"/>
      <w:lvlJc w:val="left"/>
      <w:pPr>
        <w:ind w:left="7408" w:hanging="154"/>
      </w:pPr>
      <w:rPr/>
    </w:lvl>
    <w:lvl w:ilvl="7">
      <w:start w:val="0"/>
      <w:numFmt w:val="bullet"/>
      <w:lvlText w:val="•"/>
      <w:lvlJc w:val="left"/>
      <w:pPr>
        <w:ind w:left="8436" w:hanging="154"/>
      </w:pPr>
      <w:rPr/>
    </w:lvl>
    <w:lvl w:ilvl="8">
      <w:start w:val="0"/>
      <w:numFmt w:val="bullet"/>
      <w:lvlText w:val="•"/>
      <w:lvlJc w:val="left"/>
      <w:pPr>
        <w:ind w:left="9464" w:hanging="154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293"/>
      </w:pPr>
      <w:rPr>
        <w:rFonts w:ascii="Times New Roman" w:cs="Times New Roman" w:eastAsia="Times New Roman" w:hAnsi="Times New Roman"/>
        <w:b w:val="1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2124" w:hanging="293"/>
      </w:pPr>
      <w:rPr/>
    </w:lvl>
    <w:lvl w:ilvl="2">
      <w:start w:val="0"/>
      <w:numFmt w:val="bullet"/>
      <w:lvlText w:val="•"/>
      <w:lvlJc w:val="left"/>
      <w:pPr>
        <w:ind w:left="3168" w:hanging="293"/>
      </w:pPr>
      <w:rPr/>
    </w:lvl>
    <w:lvl w:ilvl="3">
      <w:start w:val="0"/>
      <w:numFmt w:val="bullet"/>
      <w:lvlText w:val="•"/>
      <w:lvlJc w:val="left"/>
      <w:pPr>
        <w:ind w:left="4212" w:hanging="293"/>
      </w:pPr>
      <w:rPr/>
    </w:lvl>
    <w:lvl w:ilvl="4">
      <w:start w:val="0"/>
      <w:numFmt w:val="bullet"/>
      <w:lvlText w:val="•"/>
      <w:lvlJc w:val="left"/>
      <w:pPr>
        <w:ind w:left="5256" w:hanging="293"/>
      </w:pPr>
      <w:rPr/>
    </w:lvl>
    <w:lvl w:ilvl="5">
      <w:start w:val="0"/>
      <w:numFmt w:val="bullet"/>
      <w:lvlText w:val="•"/>
      <w:lvlJc w:val="left"/>
      <w:pPr>
        <w:ind w:left="6300" w:hanging="293"/>
      </w:pPr>
      <w:rPr/>
    </w:lvl>
    <w:lvl w:ilvl="6">
      <w:start w:val="0"/>
      <w:numFmt w:val="bullet"/>
      <w:lvlText w:val="•"/>
      <w:lvlJc w:val="left"/>
      <w:pPr>
        <w:ind w:left="7344" w:hanging="293"/>
      </w:pPr>
      <w:rPr/>
    </w:lvl>
    <w:lvl w:ilvl="7">
      <w:start w:val="0"/>
      <w:numFmt w:val="bullet"/>
      <w:lvlText w:val="•"/>
      <w:lvlJc w:val="left"/>
      <w:pPr>
        <w:ind w:left="8388" w:hanging="293"/>
      </w:pPr>
      <w:rPr/>
    </w:lvl>
    <w:lvl w:ilvl="8">
      <w:start w:val="0"/>
      <w:numFmt w:val="bullet"/>
      <w:lvlText w:val="•"/>
      <w:lvlJc w:val="left"/>
      <w:pPr>
        <w:ind w:left="9432" w:hanging="293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709" w:hanging="361"/>
      </w:pPr>
      <w:rPr>
        <w:rFonts w:ascii="Times New Roman" w:cs="Times New Roman" w:eastAsia="Times New Roman" w:hAnsi="Times New Roman"/>
        <w:b w:val="1"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709" w:hanging="361"/>
      </w:pPr>
      <w:rPr>
        <w:rFonts w:ascii="Times New Roman" w:cs="Times New Roman" w:eastAsia="Times New Roman" w:hAnsi="Times New Roman"/>
        <w:b w:val="1"/>
        <w:i w:val="0"/>
        <w:sz w:val="26"/>
        <w:szCs w:val="26"/>
      </w:rPr>
    </w:lvl>
    <w:lvl w:ilvl="2">
      <w:start w:val="0"/>
      <w:numFmt w:val="bullet"/>
      <w:lvlText w:val="•"/>
      <w:lvlJc w:val="left"/>
      <w:pPr>
        <w:ind w:left="2000" w:hanging="361"/>
      </w:pPr>
      <w:rPr/>
    </w:lvl>
    <w:lvl w:ilvl="3">
      <w:start w:val="0"/>
      <w:numFmt w:val="bullet"/>
      <w:lvlText w:val="•"/>
      <w:lvlJc w:val="left"/>
      <w:pPr>
        <w:ind w:left="3190" w:hanging="361"/>
      </w:pPr>
      <w:rPr/>
    </w:lvl>
    <w:lvl w:ilvl="4">
      <w:start w:val="0"/>
      <w:numFmt w:val="bullet"/>
      <w:lvlText w:val="•"/>
      <w:lvlJc w:val="left"/>
      <w:pPr>
        <w:ind w:left="4380" w:hanging="361"/>
      </w:pPr>
      <w:rPr/>
    </w:lvl>
    <w:lvl w:ilvl="5">
      <w:start w:val="0"/>
      <w:numFmt w:val="bullet"/>
      <w:lvlText w:val="•"/>
      <w:lvlJc w:val="left"/>
      <w:pPr>
        <w:ind w:left="5570" w:hanging="361"/>
      </w:pPr>
      <w:rPr/>
    </w:lvl>
    <w:lvl w:ilvl="6">
      <w:start w:val="0"/>
      <w:numFmt w:val="bullet"/>
      <w:lvlText w:val="•"/>
      <w:lvlJc w:val="left"/>
      <w:pPr>
        <w:ind w:left="6760" w:hanging="361"/>
      </w:pPr>
      <w:rPr/>
    </w:lvl>
    <w:lvl w:ilvl="7">
      <w:start w:val="0"/>
      <w:numFmt w:val="bullet"/>
      <w:lvlText w:val="•"/>
      <w:lvlJc w:val="left"/>
      <w:pPr>
        <w:ind w:left="7950" w:hanging="361"/>
      </w:pPr>
      <w:rPr/>
    </w:lvl>
    <w:lvl w:ilvl="8">
      <w:start w:val="0"/>
      <w:numFmt w:val="bullet"/>
      <w:lvlText w:val="•"/>
      <w:lvlJc w:val="left"/>
      <w:pPr>
        <w:ind w:left="9140" w:hanging="361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1800" w:hanging="360"/>
      </w:pPr>
      <w:rPr/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before="251" w:line="240" w:lineRule="auto"/>
      <w:ind w:left="1162" w:right="1275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widowControl w:val="0"/>
      <w:spacing w:after="0" w:line="240" w:lineRule="auto"/>
      <w:ind w:left="1080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