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B6" w:rsidRPr="00C74F74" w:rsidRDefault="000F18B5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  <w:sz w:val="28"/>
          <w:szCs w:val="28"/>
        </w:rPr>
        <w:t xml:space="preserve">- </w:t>
      </w:r>
      <w:proofErr w:type="spellStart"/>
      <w:r w:rsidR="00A25771" w:rsidRPr="00C74F74">
        <w:rPr>
          <w:b/>
          <w:sz w:val="28"/>
          <w:szCs w:val="28"/>
        </w:rPr>
        <w:t>Mục</w:t>
      </w:r>
      <w:proofErr w:type="spellEnd"/>
      <w:r w:rsidR="00A25771" w:rsidRPr="00C74F74">
        <w:rPr>
          <w:b/>
          <w:sz w:val="28"/>
          <w:szCs w:val="28"/>
        </w:rPr>
        <w:t xml:space="preserve"> </w:t>
      </w:r>
      <w:proofErr w:type="spellStart"/>
      <w:r w:rsidR="00A25771" w:rsidRPr="00C74F74">
        <w:rPr>
          <w:b/>
          <w:sz w:val="28"/>
          <w:szCs w:val="28"/>
        </w:rPr>
        <w:t>tiêu</w:t>
      </w:r>
      <w:proofErr w:type="spellEnd"/>
      <w:r w:rsidR="00A25771" w:rsidRPr="00C74F74">
        <w:rPr>
          <w:b/>
        </w:rPr>
        <w:t>:</w:t>
      </w:r>
    </w:p>
    <w:p w:rsidR="005014B6" w:rsidRDefault="00A25771"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C74F74">
        <w:t>hệ</w:t>
      </w:r>
      <w:proofErr w:type="spellEnd"/>
      <w:r w:rsidR="00C74F74">
        <w:t xml:space="preserve"> </w:t>
      </w:r>
      <w:proofErr w:type="spellStart"/>
      <w:r w:rsidR="00C74F74">
        <w:t>thống</w:t>
      </w:r>
      <w:proofErr w:type="spellEnd"/>
      <w:r w:rsidR="00C74F74">
        <w:t xml:space="preserve"> </w:t>
      </w:r>
      <w:proofErr w:type="spellStart"/>
      <w:r>
        <w:t>truyề</w:t>
      </w:r>
      <w:r w:rsidR="00C74F74">
        <w:t>n</w:t>
      </w:r>
      <w:proofErr w:type="spellEnd"/>
      <w:r w:rsidR="00C74F74">
        <w:t xml:space="preserve"> </w:t>
      </w:r>
      <w:proofErr w:type="spellStart"/>
      <w:r w:rsidR="00C74F74">
        <w:t>thông</w:t>
      </w:r>
      <w:proofErr w:type="spellEnd"/>
      <w:r w:rsidR="00C74F74">
        <w:t xml:space="preserve"> </w:t>
      </w:r>
      <w:proofErr w:type="spellStart"/>
      <w:r w:rsidR="00C74F74">
        <w:t>và</w:t>
      </w:r>
      <w:proofErr w:type="spellEnd"/>
      <w:r w:rsidR="00C74F74">
        <w:t xml:space="preserve"> </w:t>
      </w:r>
      <w:proofErr w:type="spellStart"/>
      <w:r w:rsidR="00C74F74">
        <w:t>các</w:t>
      </w:r>
      <w:proofErr w:type="spellEnd"/>
      <w:r w:rsidR="00C74F74">
        <w:t xml:space="preserve"> </w:t>
      </w:r>
      <w:proofErr w:type="spellStart"/>
      <w:r w:rsidR="00C74F74">
        <w:t>kỹ</w:t>
      </w:r>
      <w:proofErr w:type="spellEnd"/>
      <w:r w:rsidR="00C74F74">
        <w:t xml:space="preserve"> </w:t>
      </w:r>
      <w:proofErr w:type="spellStart"/>
      <w:r w:rsidR="00C74F74">
        <w:t>thuật</w:t>
      </w:r>
      <w:proofErr w:type="spellEnd"/>
      <w:r w:rsidR="00C74F74">
        <w:t xml:space="preserve"> </w:t>
      </w:r>
      <w:proofErr w:type="spellStart"/>
      <w:r w:rsidR="00C74F74">
        <w:t>được</w:t>
      </w:r>
      <w:proofErr w:type="spellEnd"/>
      <w:r w:rsidR="00C74F74">
        <w:t xml:space="preserve"> </w:t>
      </w:r>
      <w:proofErr w:type="spellStart"/>
      <w:r w:rsidR="00C74F74">
        <w:t>sử</w:t>
      </w:r>
      <w:proofErr w:type="spellEnd"/>
      <w:r w:rsidR="00C74F74">
        <w:t xml:space="preserve"> </w:t>
      </w:r>
      <w:proofErr w:type="spellStart"/>
      <w:r w:rsidR="00C74F74">
        <w:t>dụng</w:t>
      </w:r>
      <w:proofErr w:type="spellEnd"/>
      <w:r w:rsidR="00C74F74">
        <w:t xml:space="preserve"> </w:t>
      </w:r>
      <w:proofErr w:type="spellStart"/>
      <w:r w:rsidR="00C74F74">
        <w:t>trong</w:t>
      </w:r>
      <w:proofErr w:type="spellEnd"/>
      <w:r w:rsidR="00C74F74">
        <w:t xml:space="preserve"> </w:t>
      </w:r>
      <w:proofErr w:type="spellStart"/>
      <w:r w:rsidR="00C74F74">
        <w:t>hệ</w:t>
      </w:r>
      <w:proofErr w:type="spellEnd"/>
      <w:r w:rsidR="00C74F74">
        <w:t xml:space="preserve"> </w:t>
      </w:r>
      <w:proofErr w:type="spellStart"/>
      <w:r w:rsidR="00C74F74">
        <w:t>thống</w:t>
      </w:r>
      <w:proofErr w:type="spellEnd"/>
      <w:r w:rsidR="00C74F74">
        <w:t xml:space="preserve"> </w:t>
      </w:r>
      <w:proofErr w:type="spellStart"/>
      <w:r w:rsidR="00C74F74">
        <w:t>truyền</w:t>
      </w:r>
      <w:proofErr w:type="spellEnd"/>
      <w:r w:rsidR="00C74F74">
        <w:t xml:space="preserve"> </w:t>
      </w:r>
      <w:proofErr w:type="spellStart"/>
      <w:r w:rsidR="00C74F74">
        <w:t>thông</w:t>
      </w:r>
      <w:proofErr w:type="spellEnd"/>
      <w:r w:rsidR="00C74F74">
        <w:t xml:space="preserve"> </w:t>
      </w:r>
      <w:proofErr w:type="spellStart"/>
      <w:r w:rsidR="00C74F74">
        <w:t>điểm</w:t>
      </w:r>
      <w:proofErr w:type="spellEnd"/>
      <w:r w:rsidR="00C74F74">
        <w:t xml:space="preserve"> – </w:t>
      </w:r>
      <w:proofErr w:type="spellStart"/>
      <w:r w:rsidR="00C74F74">
        <w:t>điểm</w:t>
      </w:r>
      <w:proofErr w:type="spellEnd"/>
      <w:r w:rsidR="00C74F74">
        <w:t>.</w:t>
      </w:r>
    </w:p>
    <w:p w:rsidR="00C74F74" w:rsidRDefault="00C74F74"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C74F74" w:rsidRDefault="00C74F74">
      <w:pPr>
        <w:pStyle w:val="ListParagraph"/>
        <w:numPr>
          <w:ilvl w:val="0"/>
          <w:numId w:val="1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000C4A13">
        <w:t xml:space="preserve"> </w:t>
      </w:r>
      <w:proofErr w:type="spellStart"/>
      <w:r w:rsidR="000C4A13">
        <w:t>cũng</w:t>
      </w:r>
      <w:proofErr w:type="spellEnd"/>
      <w:r w:rsidR="000C4A13">
        <w:t xml:space="preserve"> </w:t>
      </w:r>
      <w:proofErr w:type="spellStart"/>
      <w:r w:rsidR="000C4A13">
        <w:t>như</w:t>
      </w:r>
      <w:proofErr w:type="spellEnd"/>
      <w:r w:rsidR="000C4A13">
        <w:t xml:space="preserve"> </w:t>
      </w:r>
      <w:proofErr w:type="spellStart"/>
      <w:r w:rsidR="000C4A13">
        <w:t>các</w:t>
      </w:r>
      <w:proofErr w:type="spellEnd"/>
      <w:r w:rsidR="000C4A13">
        <w:t xml:space="preserve"> </w:t>
      </w:r>
      <w:proofErr w:type="spellStart"/>
      <w:r w:rsidR="000C4A13">
        <w:t>khái</w:t>
      </w:r>
      <w:proofErr w:type="spellEnd"/>
      <w:r w:rsidR="000C4A13">
        <w:t xml:space="preserve"> </w:t>
      </w:r>
      <w:proofErr w:type="spellStart"/>
      <w:r w:rsidR="000C4A13">
        <w:t>niệm</w:t>
      </w:r>
      <w:proofErr w:type="spellEnd"/>
      <w:r w:rsidR="000C4A13">
        <w:t xml:space="preserve"> </w:t>
      </w:r>
      <w:proofErr w:type="spellStart"/>
      <w:r w:rsidR="000C4A13">
        <w:t>cơ</w:t>
      </w:r>
      <w:proofErr w:type="spellEnd"/>
      <w:r w:rsidR="000C4A13">
        <w:t xml:space="preserve"> </w:t>
      </w:r>
      <w:proofErr w:type="spellStart"/>
      <w:r w:rsidR="000C4A13">
        <w:t>bản</w:t>
      </w:r>
      <w:proofErr w:type="spellEnd"/>
      <w:r w:rsidR="000C4A13">
        <w:t xml:space="preserve"> lien </w:t>
      </w:r>
      <w:proofErr w:type="spellStart"/>
      <w:r w:rsidR="000C4A13">
        <w:t>quan</w:t>
      </w:r>
      <w:proofErr w:type="spellEnd"/>
      <w:r w:rsidR="000C4A13">
        <w:t xml:space="preserve"> </w:t>
      </w:r>
      <w:proofErr w:type="spellStart"/>
      <w:r w:rsidR="000C4A13">
        <w:t>đến</w:t>
      </w:r>
      <w:proofErr w:type="spellEnd"/>
      <w:r w:rsidR="000C4A13">
        <w:t xml:space="preserve"> </w:t>
      </w:r>
      <w:proofErr w:type="spellStart"/>
      <w:r w:rsidR="000C4A13">
        <w:t>truyền</w:t>
      </w:r>
      <w:proofErr w:type="spellEnd"/>
      <w:r w:rsidR="000C4A13">
        <w:t xml:space="preserve"> </w:t>
      </w:r>
      <w:proofErr w:type="spellStart"/>
      <w:r w:rsidR="000C4A13">
        <w:t>thông</w:t>
      </w:r>
      <w:proofErr w:type="spellEnd"/>
      <w:r w:rsidR="000C4A13">
        <w:t>.</w:t>
      </w:r>
    </w:p>
    <w:p w:rsidR="005014B6" w:rsidRDefault="00C74F74">
      <w:pPr>
        <w:pStyle w:val="ListParagraph"/>
        <w:numPr>
          <w:ilvl w:val="0"/>
          <w:numId w:val="1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lien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lien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dung.</w:t>
      </w:r>
    </w:p>
    <w:p w:rsidR="005014B6" w:rsidRDefault="00C74F74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 w:rsidR="00A25771">
        <w:t xml:space="preserve"> </w:t>
      </w:r>
      <w:proofErr w:type="spellStart"/>
      <w:r w:rsidR="00A25771">
        <w:t>đại</w:t>
      </w:r>
      <w:proofErr w:type="spellEnd"/>
      <w:r w:rsidR="00A25771">
        <w:t xml:space="preserve"> </w:t>
      </w:r>
      <w:proofErr w:type="spellStart"/>
      <w:r w:rsidR="00A25771">
        <w:t>lượng</w:t>
      </w:r>
      <w:proofErr w:type="spellEnd"/>
      <w:r w:rsidR="00A25771">
        <w:t xml:space="preserve"> </w:t>
      </w:r>
      <w:proofErr w:type="spellStart"/>
      <w:r w:rsidR="00A25771">
        <w:t>đo</w:t>
      </w:r>
      <w:proofErr w:type="spellEnd"/>
      <w:r w:rsidR="00A25771">
        <w:t xml:space="preserve"> </w:t>
      </w:r>
      <w:r w:rsidR="00A25771">
        <w:rPr>
          <w:i/>
        </w:rPr>
        <w:t>(</w:t>
      </w:r>
      <w:proofErr w:type="spellStart"/>
      <w:r w:rsidR="00A25771">
        <w:rPr>
          <w:i/>
        </w:rPr>
        <w:t>thông</w:t>
      </w:r>
      <w:proofErr w:type="spellEnd"/>
      <w:r w:rsidR="00A25771">
        <w:rPr>
          <w:i/>
        </w:rPr>
        <w:t xml:space="preserve"> tin, </w:t>
      </w:r>
      <w:proofErr w:type="spellStart"/>
      <w:r w:rsidR="00A25771">
        <w:rPr>
          <w:i/>
        </w:rPr>
        <w:t>dữ</w:t>
      </w:r>
      <w:proofErr w:type="spellEnd"/>
      <w:r w:rsidR="00A25771">
        <w:rPr>
          <w:i/>
        </w:rPr>
        <w:t xml:space="preserve"> </w:t>
      </w:r>
      <w:proofErr w:type="spellStart"/>
      <w:r w:rsidR="00A25771">
        <w:rPr>
          <w:i/>
        </w:rPr>
        <w:t>liêu</w:t>
      </w:r>
      <w:proofErr w:type="spellEnd"/>
      <w:r w:rsidR="00A25771">
        <w:rPr>
          <w:i/>
        </w:rPr>
        <w:t xml:space="preserve">, </w:t>
      </w:r>
      <w:proofErr w:type="spellStart"/>
      <w:r w:rsidR="00A25771">
        <w:rPr>
          <w:i/>
        </w:rPr>
        <w:t>tín</w:t>
      </w:r>
      <w:proofErr w:type="spellEnd"/>
      <w:r w:rsidR="00A25771">
        <w:rPr>
          <w:i/>
        </w:rPr>
        <w:t xml:space="preserve"> </w:t>
      </w:r>
      <w:proofErr w:type="spellStart"/>
      <w:r w:rsidR="00A25771">
        <w:rPr>
          <w:i/>
        </w:rPr>
        <w:t>hiệu</w:t>
      </w:r>
      <w:proofErr w:type="spellEnd"/>
      <w:r w:rsidR="00A25771">
        <w:rPr>
          <w:i/>
        </w:rPr>
        <w:t>)</w:t>
      </w:r>
    </w:p>
    <w:p w:rsidR="005014B6" w:rsidRDefault="00C74F74">
      <w:pPr>
        <w:pStyle w:val="ListParagraph"/>
        <w:numPr>
          <w:ilvl w:val="0"/>
          <w:numId w:val="1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</w:t>
      </w:r>
      <w:r w:rsidR="000C4A13">
        <w:t>ng</w:t>
      </w:r>
      <w:proofErr w:type="spellEnd"/>
      <w:r w:rsidR="000C4A13">
        <w:t xml:space="preserve"> </w:t>
      </w:r>
      <w:proofErr w:type="spellStart"/>
      <w:r w:rsidR="000C4A13">
        <w:t>các</w:t>
      </w:r>
      <w:proofErr w:type="spellEnd"/>
      <w:r w:rsidR="000C4A13">
        <w:t xml:space="preserve"> </w:t>
      </w:r>
      <w:proofErr w:type="spellStart"/>
      <w:r w:rsidR="000C4A13">
        <w:t>mã</w:t>
      </w:r>
      <w:proofErr w:type="spellEnd"/>
      <w:r w:rsidR="000C4A13">
        <w:t xml:space="preserve"> </w:t>
      </w:r>
      <w:proofErr w:type="spellStart"/>
      <w:r w:rsidR="000C4A13">
        <w:t>cho</w:t>
      </w:r>
      <w:proofErr w:type="spellEnd"/>
      <w:r w:rsidR="000C4A13">
        <w:t xml:space="preserve"> </w:t>
      </w:r>
      <w:proofErr w:type="spellStart"/>
      <w:r w:rsidR="000C4A13">
        <w:t>phép</w:t>
      </w:r>
      <w:proofErr w:type="spellEnd"/>
      <w:r w:rsidR="000C4A13">
        <w:t xml:space="preserve"> </w:t>
      </w:r>
      <w:proofErr w:type="spellStart"/>
      <w:r w:rsidR="000C4A13">
        <w:t>nén</w:t>
      </w:r>
      <w:proofErr w:type="spellEnd"/>
      <w:r w:rsidR="000C4A13">
        <w:t xml:space="preserve"> </w:t>
      </w:r>
      <w:proofErr w:type="spellStart"/>
      <w:r w:rsidR="000C4A13"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nhiễ</w:t>
      </w:r>
      <w:r w:rsidR="000C4A13">
        <w:t>u</w:t>
      </w:r>
      <w:proofErr w:type="spellEnd"/>
      <w:r w:rsidR="000C4A13">
        <w:t xml:space="preserve"> </w:t>
      </w:r>
    </w:p>
    <w:p w:rsidR="005014B6" w:rsidRDefault="000C4A13" w:rsidP="000C4A13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:rsidR="00C74F74" w:rsidRPr="00C74F74" w:rsidRDefault="00C74F74" w:rsidP="00C74F74">
      <w:pPr>
        <w:rPr>
          <w:b/>
          <w:sz w:val="28"/>
          <w:szCs w:val="28"/>
        </w:rPr>
      </w:pPr>
    </w:p>
    <w:p w:rsidR="005014B6" w:rsidRPr="00C74F74" w:rsidRDefault="00A257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C74F74">
        <w:rPr>
          <w:b/>
          <w:sz w:val="28"/>
          <w:szCs w:val="28"/>
        </w:rPr>
        <w:t>Nội</w:t>
      </w:r>
      <w:proofErr w:type="spellEnd"/>
      <w:r w:rsidRPr="00C74F74">
        <w:rPr>
          <w:b/>
          <w:sz w:val="28"/>
          <w:szCs w:val="28"/>
        </w:rPr>
        <w:t xml:space="preserve"> dung:</w:t>
      </w:r>
    </w:p>
    <w:p w:rsidR="005014B6" w:rsidRDefault="00A25771">
      <w:pPr>
        <w:pStyle w:val="ListParagraph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(6 </w:t>
      </w:r>
      <w:proofErr w:type="spellStart"/>
      <w:r>
        <w:rPr>
          <w:b/>
        </w:rPr>
        <w:t>tiết</w:t>
      </w:r>
      <w:proofErr w:type="spellEnd"/>
      <w:r>
        <w:rPr>
          <w:b/>
        </w:rPr>
        <w:t>)</w:t>
      </w:r>
    </w:p>
    <w:p w:rsidR="005014B6" w:rsidRPr="003715B2" w:rsidRDefault="00A25771" w:rsidP="003715B2">
      <w:pPr>
        <w:pStyle w:val="ListParagraph"/>
        <w:numPr>
          <w:ilvl w:val="1"/>
          <w:numId w:val="3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</w:t>
      </w:r>
      <w:r w:rsidR="003715B2">
        <w:t>m</w:t>
      </w:r>
      <w:proofErr w:type="spellEnd"/>
      <w:r w:rsidR="003715B2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="003715B2">
        <w:t xml:space="preserve"> </w:t>
      </w:r>
      <w:proofErr w:type="spellStart"/>
      <w:r w:rsidR="003715B2">
        <w:t>và</w:t>
      </w:r>
      <w:proofErr w:type="spellEnd"/>
      <w:r w:rsidR="003715B2">
        <w:t xml:space="preserve"> </w:t>
      </w:r>
      <w:proofErr w:type="spellStart"/>
      <w:r w:rsidR="003715B2">
        <w:t>ví</w:t>
      </w:r>
      <w:proofErr w:type="spellEnd"/>
      <w:r w:rsidR="003715B2">
        <w:t xml:space="preserve"> </w:t>
      </w:r>
      <w:proofErr w:type="spellStart"/>
      <w:r w:rsidR="003715B2">
        <w:t>dụ</w:t>
      </w:r>
      <w:proofErr w:type="spellEnd"/>
      <w:r w:rsidR="003715B2">
        <w:t xml:space="preserve"> </w:t>
      </w:r>
      <w:proofErr w:type="spellStart"/>
      <w:r w:rsidR="003715B2">
        <w:t>về</w:t>
      </w:r>
      <w:proofErr w:type="spellEnd"/>
      <w:r w:rsidR="003715B2">
        <w:t xml:space="preserve"> </w:t>
      </w:r>
      <w:proofErr w:type="spellStart"/>
      <w:r w:rsidR="003715B2">
        <w:t>các</w:t>
      </w:r>
      <w:proofErr w:type="spellEnd"/>
      <w:r w:rsidR="003715B2">
        <w:t xml:space="preserve"> </w:t>
      </w:r>
      <w:proofErr w:type="spellStart"/>
      <w:r w:rsidR="003715B2">
        <w:t>hệ</w:t>
      </w:r>
      <w:proofErr w:type="spellEnd"/>
      <w:r w:rsidR="003715B2">
        <w:t xml:space="preserve"> </w:t>
      </w:r>
      <w:proofErr w:type="spellStart"/>
      <w:r w:rsidR="003715B2">
        <w:t>truyền</w:t>
      </w:r>
      <w:proofErr w:type="spellEnd"/>
      <w:r w:rsidR="003715B2">
        <w:t xml:space="preserve"> thong </w:t>
      </w:r>
      <w:proofErr w:type="spellStart"/>
      <w:r w:rsidR="003715B2">
        <w:t>thường</w:t>
      </w:r>
      <w:proofErr w:type="spellEnd"/>
      <w:r w:rsidR="003715B2">
        <w:t xml:space="preserve"> </w:t>
      </w:r>
      <w:proofErr w:type="spellStart"/>
      <w:r w:rsidR="003715B2">
        <w:t>gặp</w:t>
      </w:r>
      <w:proofErr w:type="spellEnd"/>
    </w:p>
    <w:p w:rsidR="005014B6" w:rsidRDefault="00A25771">
      <w:pPr>
        <w:pStyle w:val="ListParagraph"/>
        <w:numPr>
          <w:ilvl w:val="1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:rsidR="005014B6" w:rsidRDefault="003715B2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:rsidR="003715B2" w:rsidRDefault="003715B2">
      <w:pPr>
        <w:pStyle w:val="ListParagraph"/>
        <w:numPr>
          <w:ilvl w:val="1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- </w:t>
      </w:r>
      <w:proofErr w:type="spellStart"/>
      <w:r>
        <w:t>số</w:t>
      </w:r>
      <w:proofErr w:type="spellEnd"/>
    </w:p>
    <w:p w:rsidR="005014B6" w:rsidRDefault="005014B6">
      <w:pPr>
        <w:ind w:left="720"/>
      </w:pPr>
    </w:p>
    <w:p w:rsidR="005014B6" w:rsidRDefault="00A25771">
      <w:pPr>
        <w:ind w:left="72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(3 </w:t>
      </w:r>
      <w:proofErr w:type="spellStart"/>
      <w:r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A25771">
      <w:pPr>
        <w:ind w:left="720"/>
      </w:pPr>
      <w:r>
        <w:t xml:space="preserve">2.1.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5014B6" w:rsidRDefault="003715B2">
      <w:pPr>
        <w:ind w:left="720"/>
      </w:pPr>
      <w:r>
        <w:t xml:space="preserve">2.2. </w:t>
      </w:r>
      <w:proofErr w:type="spellStart"/>
      <w:r>
        <w:t>Ảnhr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</w:p>
    <w:p w:rsidR="005014B6" w:rsidRDefault="003715B2">
      <w:pPr>
        <w:ind w:left="720"/>
      </w:pPr>
      <w:r>
        <w:t>2.3</w:t>
      </w:r>
      <w:r w:rsidR="00A25771">
        <w:t xml:space="preserve">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kênh</w:t>
      </w:r>
      <w:proofErr w:type="spellEnd"/>
    </w:p>
    <w:p w:rsidR="003715B2" w:rsidRDefault="003715B2">
      <w:pPr>
        <w:ind w:left="720"/>
      </w:pPr>
      <w:r>
        <w:t xml:space="preserve">2.4.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:rsidR="005014B6" w:rsidRDefault="005014B6">
      <w:pPr>
        <w:ind w:left="720"/>
      </w:pPr>
      <w:bookmarkStart w:id="1" w:name="_Hlk5824741"/>
      <w:bookmarkEnd w:id="1"/>
    </w:p>
    <w:p w:rsidR="005014B6" w:rsidRDefault="00A25771">
      <w:pPr>
        <w:ind w:left="72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(6</w:t>
      </w:r>
      <w:r w:rsidR="00C944F1">
        <w:rPr>
          <w:b/>
        </w:rPr>
        <w:t xml:space="preserve"> </w:t>
      </w:r>
      <w:proofErr w:type="spellStart"/>
      <w:r w:rsidR="00C944F1">
        <w:rPr>
          <w:b/>
        </w:rPr>
        <w:t>tiêt</w:t>
      </w:r>
      <w:proofErr w:type="spellEnd"/>
      <w:r>
        <w:rPr>
          <w:b/>
        </w:rPr>
        <w:t>)</w:t>
      </w:r>
    </w:p>
    <w:p w:rsidR="005014B6" w:rsidRPr="002025F5" w:rsidRDefault="002025F5" w:rsidP="002025F5">
      <w:pPr>
        <w:pStyle w:val="ListParagraph"/>
        <w:numPr>
          <w:ilvl w:val="1"/>
          <w:numId w:val="5"/>
        </w:numPr>
      </w:pPr>
      <w:proofErr w:type="spellStart"/>
      <w:r>
        <w:t>Lượng</w:t>
      </w:r>
      <w:proofErr w:type="spellEnd"/>
      <w:r>
        <w:t xml:space="preserve"> tin </w:t>
      </w:r>
      <w:proofErr w:type="spellStart"/>
      <w:r>
        <w:t>riêng</w:t>
      </w:r>
      <w:proofErr w:type="spellEnd"/>
    </w:p>
    <w:p w:rsidR="005014B6" w:rsidRPr="002025F5" w:rsidRDefault="002025F5" w:rsidP="002025F5">
      <w:pPr>
        <w:pStyle w:val="ListParagraph"/>
        <w:numPr>
          <w:ilvl w:val="1"/>
          <w:numId w:val="5"/>
        </w:numPr>
      </w:pPr>
      <w:r>
        <w:t>Entropy</w:t>
      </w:r>
    </w:p>
    <w:p w:rsidR="005014B6" w:rsidRPr="002025F5" w:rsidRDefault="002025F5" w:rsidP="002025F5">
      <w:pPr>
        <w:pStyle w:val="ListParagraph"/>
        <w:numPr>
          <w:ilvl w:val="1"/>
          <w:numId w:val="5"/>
        </w:numPr>
      </w:pPr>
      <w:proofErr w:type="spellStart"/>
      <w:r>
        <w:t>Lương</w:t>
      </w:r>
      <w:proofErr w:type="spellEnd"/>
      <w:r>
        <w:t xml:space="preserve"> tin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hỗ</w:t>
      </w:r>
      <w:proofErr w:type="spellEnd"/>
    </w:p>
    <w:p w:rsidR="005014B6" w:rsidRPr="002025F5" w:rsidRDefault="002025F5" w:rsidP="002025F5">
      <w:pPr>
        <w:pStyle w:val="ListParagraph"/>
        <w:numPr>
          <w:ilvl w:val="1"/>
          <w:numId w:val="5"/>
        </w:numPr>
      </w:pPr>
      <w:proofErr w:type="spellStart"/>
      <w:r>
        <w:t>Nguồn</w:t>
      </w:r>
      <w:proofErr w:type="spellEnd"/>
      <w:r>
        <w:t xml:space="preserve"> tin</w:t>
      </w:r>
    </w:p>
    <w:p w:rsidR="005014B6" w:rsidRDefault="002025F5" w:rsidP="002025F5">
      <w:pPr>
        <w:pStyle w:val="ListParagraph"/>
        <w:numPr>
          <w:ilvl w:val="1"/>
          <w:numId w:val="5"/>
        </w:numPr>
      </w:pPr>
      <w:proofErr w:type="spellStart"/>
      <w:r>
        <w:t>Kênh</w:t>
      </w:r>
      <w:proofErr w:type="spellEnd"/>
      <w:r>
        <w:t xml:space="preserve"> tin</w:t>
      </w:r>
    </w:p>
    <w:p w:rsidR="002025F5" w:rsidRPr="002025F5" w:rsidRDefault="002025F5" w:rsidP="002025F5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- </w:t>
      </w:r>
      <w:proofErr w:type="spellStart"/>
      <w:r>
        <w:t>kênh</w:t>
      </w:r>
      <w:proofErr w:type="spellEnd"/>
    </w:p>
    <w:p w:rsidR="005014B6" w:rsidRDefault="005014B6">
      <w:pPr>
        <w:pStyle w:val="ListParagraph"/>
      </w:pPr>
    </w:p>
    <w:p w:rsidR="005014B6" w:rsidRDefault="00A25771">
      <w:pPr>
        <w:pStyle w:val="ListParagraph"/>
        <w:rPr>
          <w:b/>
        </w:rPr>
      </w:pPr>
      <w:proofErr w:type="spellStart"/>
      <w:r>
        <w:rPr>
          <w:b/>
        </w:rPr>
        <w:lastRenderedPageBreak/>
        <w:t>Chương</w:t>
      </w:r>
      <w:proofErr w:type="spellEnd"/>
      <w:r>
        <w:rPr>
          <w:b/>
        </w:rPr>
        <w:t xml:space="preserve"> 4.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</w:t>
      </w:r>
      <w:r w:rsidR="004C69A1">
        <w:rPr>
          <w:b/>
        </w:rPr>
        <w:t>n</w:t>
      </w:r>
      <w:proofErr w:type="spellEnd"/>
      <w:r w:rsidR="004C69A1">
        <w:rPr>
          <w:b/>
        </w:rPr>
        <w:t xml:space="preserve"> (6</w:t>
      </w:r>
      <w:r w:rsidR="00A64AED">
        <w:rPr>
          <w:b/>
        </w:rPr>
        <w:t xml:space="preserve"> </w:t>
      </w:r>
      <w:proofErr w:type="spellStart"/>
      <w:r w:rsidR="00A64AED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</w:pPr>
    </w:p>
    <w:p w:rsidR="005014B6" w:rsidRDefault="00A64AED">
      <w:pPr>
        <w:pStyle w:val="ListParagraph"/>
      </w:pPr>
      <w:r>
        <w:t xml:space="preserve">4.1. 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5014B6" w:rsidRDefault="00A25771" w:rsidP="00A64AED">
      <w:pPr>
        <w:pStyle w:val="ListParagraph"/>
        <w:ind w:firstLine="720"/>
        <w:rPr>
          <w:i/>
        </w:rPr>
      </w:pPr>
      <w:r>
        <w:rPr>
          <w:i/>
        </w:rPr>
        <w:t xml:space="preserve">- 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niệ</w:t>
      </w:r>
      <w:r w:rsidR="00A64AED">
        <w:rPr>
          <w:i/>
        </w:rPr>
        <w:t>m</w:t>
      </w:r>
      <w:proofErr w:type="spellEnd"/>
      <w:r w:rsidR="00A64AED">
        <w:rPr>
          <w:i/>
        </w:rPr>
        <w:t xml:space="preserve"> </w:t>
      </w:r>
      <w:proofErr w:type="spellStart"/>
      <w:r w:rsidR="00A64AED">
        <w:rPr>
          <w:i/>
        </w:rPr>
        <w:t>cơ</w:t>
      </w:r>
      <w:proofErr w:type="spellEnd"/>
      <w:r w:rsidR="00A64AED">
        <w:rPr>
          <w:i/>
        </w:rPr>
        <w:t xml:space="preserve"> </w:t>
      </w:r>
      <w:proofErr w:type="spellStart"/>
      <w:r w:rsidR="00A64AED">
        <w:rPr>
          <w:i/>
        </w:rPr>
        <w:t>bản</w:t>
      </w:r>
      <w:proofErr w:type="spellEnd"/>
    </w:p>
    <w:p w:rsidR="00A64AED" w:rsidRDefault="00A64AED" w:rsidP="00A64AED">
      <w:pPr>
        <w:pStyle w:val="ListParagraph"/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</w:p>
    <w:p w:rsidR="00A64AED" w:rsidRPr="00A64AED" w:rsidRDefault="00A64AED" w:rsidP="00A64AED">
      <w:pPr>
        <w:pStyle w:val="ListParagraph"/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</w:p>
    <w:p w:rsidR="005014B6" w:rsidRPr="00A64AED" w:rsidRDefault="00A64AED" w:rsidP="00A64AED">
      <w:pPr>
        <w:pStyle w:val="ListParagraph"/>
      </w:pPr>
      <w:r>
        <w:t xml:space="preserve">4.2.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|(compact code)</w:t>
      </w:r>
    </w:p>
    <w:p w:rsidR="005014B6" w:rsidRDefault="00A64AED" w:rsidP="00A64AED">
      <w:pPr>
        <w:pStyle w:val="ListParagraph"/>
      </w:pPr>
      <w:r>
        <w:t xml:space="preserve">4.3. </w:t>
      </w:r>
      <w:proofErr w:type="spellStart"/>
      <w:r w:rsidR="00A12C67">
        <w:t>Giới</w:t>
      </w:r>
      <w:proofErr w:type="spellEnd"/>
      <w:r w:rsidR="00A12C67">
        <w:t xml:space="preserve"> </w:t>
      </w:r>
      <w:proofErr w:type="spellStart"/>
      <w:r w:rsidR="00A12C67">
        <w:t>hạn</w:t>
      </w:r>
      <w:proofErr w:type="spellEnd"/>
      <w:r w:rsidR="00A12C67">
        <w:t xml:space="preserve"> </w:t>
      </w:r>
      <w:proofErr w:type="spellStart"/>
      <w:r w:rsidR="00A12C67">
        <w:t>dưới</w:t>
      </w:r>
      <w:proofErr w:type="spellEnd"/>
      <w:r w:rsidR="00A12C67">
        <w:t xml:space="preserve"> </w:t>
      </w:r>
      <w:proofErr w:type="spellStart"/>
      <w:r w:rsidR="00A12C67">
        <w:t>về</w:t>
      </w:r>
      <w:proofErr w:type="spellEnd"/>
      <w:r w:rsidR="00A12C67">
        <w:t xml:space="preserve"> </w:t>
      </w:r>
      <w:proofErr w:type="spellStart"/>
      <w:r w:rsidR="00A12C67">
        <w:t>độ</w:t>
      </w:r>
      <w:proofErr w:type="spellEnd"/>
      <w:r w:rsidR="00A12C67">
        <w:t xml:space="preserve"> </w:t>
      </w:r>
      <w:proofErr w:type="spellStart"/>
      <w:r w:rsidR="00A12C67">
        <w:t>dài</w:t>
      </w:r>
      <w:proofErr w:type="spellEnd"/>
      <w:r w:rsidR="00A12C67">
        <w:t xml:space="preserve"> </w:t>
      </w:r>
      <w:proofErr w:type="spellStart"/>
      <w:r w:rsidR="00A12C67">
        <w:t>trung</w:t>
      </w:r>
      <w:proofErr w:type="spellEnd"/>
      <w:r w:rsidR="00A12C67">
        <w:t xml:space="preserve"> </w:t>
      </w:r>
      <w:proofErr w:type="spellStart"/>
      <w:r w:rsidR="00A12C67">
        <w:t>bình</w:t>
      </w:r>
      <w:proofErr w:type="spellEnd"/>
      <w:r w:rsidR="00A12C67">
        <w:t xml:space="preserve"> </w:t>
      </w:r>
      <w:proofErr w:type="spellStart"/>
      <w:r w:rsidR="00A12C67">
        <w:t>của</w:t>
      </w:r>
      <w:proofErr w:type="spellEnd"/>
      <w:r w:rsidR="00A12C67">
        <w:t xml:space="preserve"> </w:t>
      </w:r>
      <w:proofErr w:type="spellStart"/>
      <w:r w:rsidR="00A12C67">
        <w:t>từ</w:t>
      </w:r>
      <w:proofErr w:type="spellEnd"/>
      <w:r w:rsidR="00A12C67">
        <w:t xml:space="preserve"> </w:t>
      </w:r>
      <w:proofErr w:type="spellStart"/>
      <w:r w:rsidR="00A12C67">
        <w:t>mã</w:t>
      </w:r>
      <w:proofErr w:type="spellEnd"/>
    </w:p>
    <w:p w:rsidR="00A12C67" w:rsidRDefault="00A12C67" w:rsidP="00A64AED">
      <w:pPr>
        <w:pStyle w:val="ListParagraph"/>
      </w:pPr>
      <w:r>
        <w:t xml:space="preserve">4.4.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</w:t>
      </w:r>
      <w:r w:rsidR="00EA74C6">
        <w:t>i</w:t>
      </w:r>
      <w:proofErr w:type="spellEnd"/>
      <w:r w:rsidR="00EA74C6">
        <w:t xml:space="preserve"> </w:t>
      </w:r>
      <w:proofErr w:type="spellStart"/>
      <w:r w:rsidR="00EA74C6">
        <w:t>ưu</w:t>
      </w:r>
      <w:proofErr w:type="spellEnd"/>
      <w:r w:rsidR="00EA74C6">
        <w:t xml:space="preserve"> </w:t>
      </w:r>
      <w:proofErr w:type="spellStart"/>
      <w:r w:rsidR="00EA74C6">
        <w:t>và</w:t>
      </w:r>
      <w:proofErr w:type="spellEnd"/>
      <w:r w:rsidR="00EA74C6">
        <w:t xml:space="preserve"> </w:t>
      </w:r>
      <w:proofErr w:type="spellStart"/>
      <w:r w:rsidR="00EA74C6">
        <w:t>thông</w:t>
      </w:r>
      <w:proofErr w:type="spellEnd"/>
      <w:r w:rsidR="00EA74C6">
        <w:t xml:space="preserve">  </w:t>
      </w:r>
      <w:proofErr w:type="spellStart"/>
      <w:r w:rsidR="00EA74C6"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kênh</w:t>
      </w:r>
      <w:proofErr w:type="spellEnd"/>
    </w:p>
    <w:p w:rsidR="00A12C67" w:rsidRDefault="00A12C67" w:rsidP="00A64AED">
      <w:pPr>
        <w:pStyle w:val="ListParagraph"/>
      </w:pPr>
      <w:r>
        <w:t xml:space="preserve">4.5. </w:t>
      </w:r>
      <w:proofErr w:type="spellStart"/>
      <w:r>
        <w:t>Mã</w:t>
      </w:r>
      <w:proofErr w:type="spellEnd"/>
      <w:r>
        <w:t xml:space="preserve"> Huffman</w:t>
      </w:r>
    </w:p>
    <w:p w:rsidR="00A12C67" w:rsidRDefault="00A12C67" w:rsidP="00A64AED">
      <w:pPr>
        <w:pStyle w:val="ListParagraph"/>
      </w:pPr>
      <w:r>
        <w:t xml:space="preserve">4.6.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A12C67" w:rsidRDefault="00A12C67" w:rsidP="00A64AED">
      <w:pPr>
        <w:pStyle w:val="ListParagraph"/>
      </w:pPr>
      <w:r>
        <w:t xml:space="preserve">4.7.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A12C67" w:rsidRDefault="00A12C67" w:rsidP="00A64AED">
      <w:pPr>
        <w:pStyle w:val="ListParagraph"/>
      </w:pPr>
      <w:r>
        <w:t xml:space="preserve">4.8.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</w:p>
    <w:p w:rsidR="00A12C67" w:rsidRDefault="00A12C67" w:rsidP="00A64AED">
      <w:pPr>
        <w:pStyle w:val="ListParagraph"/>
      </w:pPr>
      <w:r>
        <w:t xml:space="preserve">4.9. </w:t>
      </w:r>
      <w:proofErr w:type="spellStart"/>
      <w:r>
        <w:t>Mã</w:t>
      </w:r>
      <w:proofErr w:type="spellEnd"/>
      <w:r>
        <w:t xml:space="preserve"> Lempel – </w:t>
      </w:r>
      <w:proofErr w:type="spellStart"/>
      <w:r>
        <w:t>Ziv</w:t>
      </w:r>
      <w:proofErr w:type="spellEnd"/>
    </w:p>
    <w:p w:rsidR="00A12C67" w:rsidRPr="00A64AED" w:rsidRDefault="00A12C67" w:rsidP="00A64AED">
      <w:pPr>
        <w:pStyle w:val="ListParagraph"/>
      </w:pPr>
      <w:r>
        <w:t xml:space="preserve">4.10.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nguồ</w:t>
      </w:r>
      <w:r w:rsidR="00EA74C6">
        <w:t>n</w:t>
      </w:r>
      <w:proofErr w:type="spellEnd"/>
      <w:r w:rsidR="00EA74C6">
        <w:t xml:space="preserve"> </w:t>
      </w:r>
      <w:proofErr w:type="spellStart"/>
      <w:r w:rsidR="00EA74C6">
        <w:t>liê</w:t>
      </w:r>
      <w:r>
        <w:t>n</w:t>
      </w:r>
      <w:proofErr w:type="spellEnd"/>
      <w:r>
        <w:t xml:space="preserve"> </w:t>
      </w:r>
      <w:proofErr w:type="spellStart"/>
      <w:r>
        <w:t>tục</w:t>
      </w:r>
      <w:proofErr w:type="spellEnd"/>
      <w:r w:rsidR="00EA74C6">
        <w:t xml:space="preserve"> (</w:t>
      </w:r>
      <w:proofErr w:type="spellStart"/>
      <w:r w:rsidR="00EA74C6">
        <w:t>giới</w:t>
      </w:r>
      <w:proofErr w:type="spellEnd"/>
      <w:r w:rsidR="00EA74C6">
        <w:t xml:space="preserve"> </w:t>
      </w:r>
      <w:proofErr w:type="spellStart"/>
      <w:r w:rsidR="00EA74C6">
        <w:t>thiêu</w:t>
      </w:r>
      <w:proofErr w:type="spellEnd"/>
      <w:r w:rsidR="00EA74C6">
        <w:t xml:space="preserve"> </w:t>
      </w:r>
      <w:proofErr w:type="spellStart"/>
      <w:r w:rsidR="00EA74C6">
        <w:t>các</w:t>
      </w:r>
      <w:proofErr w:type="spellEnd"/>
      <w:r w:rsidR="00EA74C6">
        <w:t xml:space="preserve"> </w:t>
      </w:r>
      <w:proofErr w:type="spellStart"/>
      <w:r w:rsidR="00EA74C6">
        <w:t>nguyên</w:t>
      </w:r>
      <w:proofErr w:type="spellEnd"/>
      <w:r w:rsidR="00EA74C6">
        <w:t xml:space="preserve"> </w:t>
      </w:r>
      <w:proofErr w:type="spellStart"/>
      <w:r w:rsidR="00EA74C6">
        <w:t>tắc</w:t>
      </w:r>
      <w:proofErr w:type="spellEnd"/>
      <w:r w:rsidR="00EA74C6">
        <w:t xml:space="preserve"> </w:t>
      </w:r>
      <w:proofErr w:type="spellStart"/>
      <w:r w:rsidR="00EA74C6">
        <w:t>mã</w:t>
      </w:r>
      <w:proofErr w:type="spellEnd"/>
      <w:r w:rsidR="00EA74C6">
        <w:t xml:space="preserve"> </w:t>
      </w:r>
      <w:proofErr w:type="spellStart"/>
      <w:r w:rsidR="00EA74C6">
        <w:t>nguồn</w:t>
      </w:r>
      <w:proofErr w:type="spellEnd"/>
      <w:r w:rsidR="00EA74C6">
        <w:t xml:space="preserve"> </w:t>
      </w:r>
      <w:proofErr w:type="spellStart"/>
      <w:r w:rsidR="00EA74C6">
        <w:t>liên</w:t>
      </w:r>
      <w:proofErr w:type="spellEnd"/>
      <w:r w:rsidR="00EA74C6">
        <w:t xml:space="preserve"> </w:t>
      </w:r>
      <w:proofErr w:type="spellStart"/>
      <w:r w:rsidR="00EA74C6">
        <w:t>tục</w:t>
      </w:r>
      <w:proofErr w:type="spellEnd"/>
      <w:r w:rsidR="00EA74C6">
        <w:t xml:space="preserve"> </w:t>
      </w:r>
      <w:proofErr w:type="spellStart"/>
      <w:r w:rsidR="00EA74C6">
        <w:t>và</w:t>
      </w:r>
      <w:proofErr w:type="spellEnd"/>
      <w:r w:rsidR="00EA74C6">
        <w:t xml:space="preserve"> </w:t>
      </w:r>
      <w:proofErr w:type="spellStart"/>
      <w:r w:rsidR="00EA74C6">
        <w:t>giỡi</w:t>
      </w:r>
      <w:proofErr w:type="spellEnd"/>
      <w:r w:rsidR="00EA74C6">
        <w:t xml:space="preserve"> </w:t>
      </w:r>
      <w:proofErr w:type="spellStart"/>
      <w:r w:rsidR="00EA74C6">
        <w:t>thiệu</w:t>
      </w:r>
      <w:proofErr w:type="spellEnd"/>
      <w:r w:rsidR="00EA74C6">
        <w:t xml:space="preserve"> </w:t>
      </w:r>
      <w:proofErr w:type="spellStart"/>
      <w:r w:rsidR="00EA74C6">
        <w:t>nhanh</w:t>
      </w:r>
      <w:proofErr w:type="spellEnd"/>
      <w:r w:rsidR="00EA74C6">
        <w:t xml:space="preserve"> </w:t>
      </w:r>
      <w:proofErr w:type="spellStart"/>
      <w:r w:rsidR="00EA74C6">
        <w:t>về</w:t>
      </w:r>
      <w:proofErr w:type="spellEnd"/>
      <w:r w:rsidR="00EA74C6">
        <w:t xml:space="preserve"> </w:t>
      </w:r>
      <w:proofErr w:type="spellStart"/>
      <w:r w:rsidR="00EA74C6">
        <w:t>Mã</w:t>
      </w:r>
      <w:proofErr w:type="spellEnd"/>
      <w:r w:rsidR="00EA74C6">
        <w:t xml:space="preserve"> bang con, IPEG, MPEG, LPC)</w:t>
      </w:r>
    </w:p>
    <w:p w:rsidR="005014B6" w:rsidRDefault="005014B6">
      <w:pPr>
        <w:pStyle w:val="ListParagraph"/>
        <w:rPr>
          <w:i/>
        </w:rPr>
      </w:pPr>
    </w:p>
    <w:p w:rsidR="005014B6" w:rsidRDefault="00A25771">
      <w:pPr>
        <w:pStyle w:val="ListParagraph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5.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kênh</w:t>
      </w:r>
      <w:proofErr w:type="spellEnd"/>
      <w:r>
        <w:rPr>
          <w:b/>
        </w:rPr>
        <w:t xml:space="preserve"> (4</w:t>
      </w:r>
      <w:r w:rsidR="00A64AED">
        <w:rPr>
          <w:b/>
        </w:rPr>
        <w:t xml:space="preserve"> </w:t>
      </w:r>
      <w:proofErr w:type="spellStart"/>
      <w:r w:rsidR="00A64AED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</w:pPr>
      <w:r>
        <w:t xml:space="preserve">5.1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kênh</w:t>
      </w:r>
      <w:proofErr w:type="spellEnd"/>
    </w:p>
    <w:p w:rsidR="005014B6" w:rsidRDefault="00F113D7">
      <w:pPr>
        <w:pStyle w:val="ListParagraph"/>
      </w:pPr>
      <w:r>
        <w:t xml:space="preserve">5.2.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Shannon 2 </w:t>
      </w:r>
    </w:p>
    <w:p w:rsidR="005014B6" w:rsidRDefault="00F113D7">
      <w:pPr>
        <w:pStyle w:val="ListParagraph"/>
      </w:pPr>
      <w:r>
        <w:t xml:space="preserve">5.3.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</w:p>
    <w:p w:rsidR="005014B6" w:rsidRDefault="00F113D7">
      <w:pPr>
        <w:pStyle w:val="ListParagraph"/>
      </w:pPr>
      <w:r>
        <w:t xml:space="preserve">5.4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5014B6" w:rsidRDefault="009B4AFA">
      <w:pPr>
        <w:pStyle w:val="ListParagraph"/>
      </w:pPr>
      <w:r>
        <w:t xml:space="preserve">5.5.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Hamming</w:t>
      </w:r>
    </w:p>
    <w:p w:rsidR="009B4AFA" w:rsidRDefault="009B4AFA">
      <w:pPr>
        <w:pStyle w:val="ListParagraph"/>
      </w:pPr>
      <w:r>
        <w:t xml:space="preserve">5.6.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9B4AFA" w:rsidRDefault="009B4AFA">
      <w:pPr>
        <w:pStyle w:val="ListParagraph"/>
      </w:pPr>
      <w:r>
        <w:t xml:space="preserve">5.7.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9B4AFA" w:rsidRDefault="009B4AFA">
      <w:pPr>
        <w:pStyle w:val="ListParagraph"/>
      </w:pPr>
      <w:r>
        <w:t xml:space="preserve">5.8. </w:t>
      </w:r>
      <w:proofErr w:type="spellStart"/>
      <w:r>
        <w:t>Mã</w:t>
      </w:r>
      <w:proofErr w:type="spellEnd"/>
      <w:r>
        <w:t xml:space="preserve"> Parity</w:t>
      </w:r>
    </w:p>
    <w:p w:rsidR="009B4AFA" w:rsidRDefault="009B4AFA">
      <w:pPr>
        <w:pStyle w:val="ListParagraph"/>
      </w:pPr>
      <w:r>
        <w:t xml:space="preserve">5.9. </w:t>
      </w:r>
      <w:proofErr w:type="spellStart"/>
      <w:r>
        <w:t>Mã</w:t>
      </w:r>
      <w:proofErr w:type="spellEnd"/>
      <w:r>
        <w:t xml:space="preserve"> Hamming</w:t>
      </w:r>
    </w:p>
    <w:p w:rsidR="009B4AFA" w:rsidRDefault="009B4AFA">
      <w:pPr>
        <w:pStyle w:val="ListParagraph"/>
      </w:pPr>
      <w:r>
        <w:t xml:space="preserve">5.10. </w:t>
      </w:r>
      <w:proofErr w:type="spellStart"/>
      <w:r>
        <w:t>Mã</w:t>
      </w:r>
      <w:proofErr w:type="spellEnd"/>
      <w:r>
        <w:t xml:space="preserve"> CRC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kỳ</w:t>
      </w:r>
      <w:proofErr w:type="spellEnd"/>
      <w:r>
        <w:rPr>
          <w:b/>
        </w:rPr>
        <w:t xml:space="preserve"> (3)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</w:pPr>
      <w:proofErr w:type="spellStart"/>
      <w:r>
        <w:t>Chương</w:t>
      </w:r>
      <w:proofErr w:type="spellEnd"/>
      <w:r>
        <w:t xml:space="preserve"> 6.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</w:t>
      </w:r>
      <w:r w:rsidR="00EA74C6">
        <w:rPr>
          <w:b/>
        </w:rPr>
        <w:t>u</w:t>
      </w:r>
      <w:proofErr w:type="spellEnd"/>
      <w:r w:rsidR="00EA74C6">
        <w:rPr>
          <w:b/>
        </w:rPr>
        <w:t xml:space="preserve"> (5</w:t>
      </w:r>
      <w:r w:rsidR="00F113D7">
        <w:rPr>
          <w:b/>
        </w:rPr>
        <w:t xml:space="preserve"> </w:t>
      </w:r>
      <w:proofErr w:type="spellStart"/>
      <w:r w:rsidR="00F113D7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</w:pPr>
    </w:p>
    <w:p w:rsidR="005014B6" w:rsidRDefault="00F113D7">
      <w:pPr>
        <w:pStyle w:val="ListParagraph"/>
      </w:pPr>
      <w:r>
        <w:t xml:space="preserve">6.1.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r w:rsidR="00A25771">
        <w:t xml:space="preserve"> </w:t>
      </w:r>
      <w:proofErr w:type="spellStart"/>
      <w:r w:rsidR="00A25771">
        <w:t>về</w:t>
      </w:r>
      <w:proofErr w:type="spellEnd"/>
      <w:r w:rsidR="00A25771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25771">
        <w:t>ký</w:t>
      </w:r>
      <w:proofErr w:type="spellEnd"/>
      <w:r w:rsidR="00A25771">
        <w:t xml:space="preserve"> </w:t>
      </w:r>
      <w:proofErr w:type="spellStart"/>
      <w:r w:rsidR="00A25771">
        <w:t>thuật</w:t>
      </w:r>
      <w:proofErr w:type="spellEnd"/>
      <w:r w:rsidR="00A25771">
        <w:t xml:space="preserve"> </w:t>
      </w:r>
      <w:proofErr w:type="spellStart"/>
      <w:r w:rsidR="00A25771">
        <w:t>truyền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</w:p>
    <w:p w:rsidR="005014B6" w:rsidRDefault="00F113D7">
      <w:pPr>
        <w:pStyle w:val="ListParagraph"/>
      </w:pPr>
      <w:r>
        <w:t xml:space="preserve">6.2.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5014B6" w:rsidRPr="00F113D7" w:rsidRDefault="00A25771" w:rsidP="00F113D7">
      <w:pPr>
        <w:pStyle w:val="ListParagraph"/>
      </w:pPr>
      <w:r>
        <w:t xml:space="preserve">6.3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 w:rsidR="00F113D7">
        <w:t>phối</w:t>
      </w:r>
      <w:proofErr w:type="spellEnd"/>
      <w:r w:rsidR="00F113D7">
        <w:t xml:space="preserve"> </w:t>
      </w:r>
      <w:proofErr w:type="spellStart"/>
      <w:r w:rsidR="00F113D7">
        <w:t>ghép</w:t>
      </w:r>
      <w:proofErr w:type="spellEnd"/>
      <w:r w:rsidR="00F113D7">
        <w:t xml:space="preserve"> </w:t>
      </w:r>
      <w:r>
        <w:t>DTE-DCE)</w:t>
      </w:r>
    </w:p>
    <w:p w:rsidR="005014B6" w:rsidRPr="004C69A1" w:rsidRDefault="00B124F7" w:rsidP="00F113D7">
      <w:pPr>
        <w:ind w:firstLine="720"/>
      </w:pPr>
      <w:r>
        <w:t>6.4</w:t>
      </w:r>
      <w:r w:rsidR="00A25771" w:rsidRPr="004C69A1">
        <w:t xml:space="preserve"> </w:t>
      </w:r>
      <w:proofErr w:type="spellStart"/>
      <w:r w:rsidR="00A25771" w:rsidRPr="004C69A1">
        <w:t>Các</w:t>
      </w:r>
      <w:proofErr w:type="spellEnd"/>
      <w:r w:rsidR="00A25771" w:rsidRPr="004C69A1">
        <w:t xml:space="preserve"> </w:t>
      </w:r>
      <w:proofErr w:type="spellStart"/>
      <w:r w:rsidR="00A25771" w:rsidRPr="004C69A1">
        <w:t>thủ</w:t>
      </w:r>
      <w:proofErr w:type="spellEnd"/>
      <w:r w:rsidR="00A25771" w:rsidRPr="004C69A1">
        <w:t xml:space="preserve"> </w:t>
      </w:r>
      <w:proofErr w:type="spellStart"/>
      <w:r w:rsidR="00A25771" w:rsidRPr="004C69A1">
        <w:t>tục</w:t>
      </w:r>
      <w:proofErr w:type="spellEnd"/>
      <w:r w:rsidR="00A25771" w:rsidRPr="004C69A1">
        <w:t xml:space="preserve"> </w:t>
      </w:r>
      <w:proofErr w:type="spellStart"/>
      <w:r w:rsidR="00A25771" w:rsidRPr="004C69A1">
        <w:t>thiết</w:t>
      </w:r>
      <w:proofErr w:type="spellEnd"/>
      <w:r w:rsidR="00A25771" w:rsidRPr="004C69A1">
        <w:t xml:space="preserve">  </w:t>
      </w:r>
      <w:proofErr w:type="spellStart"/>
      <w:r w:rsidR="00A25771" w:rsidRPr="004C69A1">
        <w:t>điều</w:t>
      </w:r>
      <w:proofErr w:type="spellEnd"/>
      <w:r w:rsidR="00A25771" w:rsidRPr="004C69A1">
        <w:t xml:space="preserve"> </w:t>
      </w:r>
      <w:proofErr w:type="spellStart"/>
      <w:r w:rsidR="00A25771" w:rsidRPr="004C69A1">
        <w:t>khiể</w:t>
      </w:r>
      <w:r>
        <w:t>n</w:t>
      </w:r>
      <w:proofErr w:type="spellEnd"/>
      <w:r>
        <w:t xml:space="preserve"> </w:t>
      </w:r>
      <w:proofErr w:type="spellStart"/>
      <w:r>
        <w:t>liê</w:t>
      </w:r>
      <w:r w:rsidR="00F113D7" w:rsidRPr="004C69A1">
        <w:t>n</w:t>
      </w:r>
      <w:proofErr w:type="spellEnd"/>
      <w:r w:rsidR="00F113D7" w:rsidRPr="004C69A1">
        <w:t xml:space="preserve"> </w:t>
      </w:r>
      <w:proofErr w:type="spellStart"/>
      <w:r w:rsidR="00F113D7" w:rsidRPr="004C69A1">
        <w:t>kết</w:t>
      </w:r>
      <w:proofErr w:type="spellEnd"/>
      <w:r w:rsidR="00F113D7" w:rsidRPr="004C69A1">
        <w:t xml:space="preserve"> </w:t>
      </w:r>
      <w:proofErr w:type="spellStart"/>
      <w:r w:rsidR="00F113D7" w:rsidRPr="004C69A1">
        <w:t>dữ</w:t>
      </w:r>
      <w:proofErr w:type="spellEnd"/>
      <w:r w:rsidR="00F113D7" w:rsidRPr="004C69A1">
        <w:t xml:space="preserve"> </w:t>
      </w:r>
      <w:proofErr w:type="spellStart"/>
      <w:r w:rsidR="00F113D7" w:rsidRPr="004C69A1">
        <w:t>liệu</w:t>
      </w:r>
      <w:proofErr w:type="spellEnd"/>
    </w:p>
    <w:p w:rsidR="004C69A1" w:rsidRDefault="004C69A1" w:rsidP="00F113D7">
      <w:pPr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Thủ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</w:p>
    <w:p w:rsidR="004C69A1" w:rsidRDefault="000F18B5" w:rsidP="00F113D7">
      <w:pPr>
        <w:ind w:firstLine="720"/>
        <w:rPr>
          <w:i/>
        </w:rPr>
      </w:pPr>
      <w:r>
        <w:rPr>
          <w:i/>
        </w:rPr>
        <w:t xml:space="preserve">- </w:t>
      </w:r>
      <w:proofErr w:type="spellStart"/>
      <w:r w:rsidR="004C69A1">
        <w:rPr>
          <w:i/>
        </w:rPr>
        <w:t>Thủ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tục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thiết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lập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liên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kết</w:t>
      </w:r>
      <w:proofErr w:type="spellEnd"/>
    </w:p>
    <w:p w:rsidR="004C69A1" w:rsidRDefault="000F18B5" w:rsidP="00F113D7">
      <w:pPr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 w:rsidR="004C69A1">
        <w:rPr>
          <w:i/>
        </w:rPr>
        <w:t>hủ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tục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điều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khiể</w:t>
      </w:r>
      <w:r w:rsidR="00EA74C6">
        <w:rPr>
          <w:i/>
        </w:rPr>
        <w:t>n</w:t>
      </w:r>
      <w:proofErr w:type="spellEnd"/>
      <w:r w:rsidR="00EA74C6">
        <w:rPr>
          <w:i/>
        </w:rPr>
        <w:t xml:space="preserve"> </w:t>
      </w:r>
      <w:proofErr w:type="spellStart"/>
      <w:r w:rsidR="00EA74C6">
        <w:rPr>
          <w:i/>
        </w:rPr>
        <w:t>liê</w:t>
      </w:r>
      <w:r w:rsidR="004C69A1">
        <w:rPr>
          <w:i/>
        </w:rPr>
        <w:t>n</w:t>
      </w:r>
      <w:proofErr w:type="spellEnd"/>
      <w:r w:rsidR="004C69A1">
        <w:rPr>
          <w:i/>
        </w:rPr>
        <w:t xml:space="preserve"> </w:t>
      </w:r>
      <w:proofErr w:type="spellStart"/>
      <w:r w:rsidR="004C69A1">
        <w:rPr>
          <w:i/>
        </w:rPr>
        <w:t>kết</w:t>
      </w:r>
      <w:proofErr w:type="spellEnd"/>
    </w:p>
    <w:p w:rsidR="00B124F7" w:rsidRDefault="00B124F7" w:rsidP="00F113D7">
      <w:pPr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Thủ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</w:p>
    <w:p w:rsidR="005014B6" w:rsidRDefault="005014B6">
      <w:pPr>
        <w:pStyle w:val="ListParagraph"/>
      </w:pPr>
    </w:p>
    <w:p w:rsidR="005014B6" w:rsidRDefault="005014B6">
      <w:pPr>
        <w:pStyle w:val="ListParagraph"/>
      </w:pPr>
    </w:p>
    <w:p w:rsidR="005014B6" w:rsidRDefault="00A25771">
      <w:pPr>
        <w:pStyle w:val="ListParagraph"/>
        <w:rPr>
          <w:b/>
        </w:rPr>
      </w:pPr>
      <w:proofErr w:type="spellStart"/>
      <w:r>
        <w:t>Chương</w:t>
      </w:r>
      <w:proofErr w:type="spellEnd"/>
      <w:r>
        <w:t xml:space="preserve"> 7.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(3</w:t>
      </w:r>
      <w:r w:rsidR="00AC7D34">
        <w:rPr>
          <w:b/>
        </w:rPr>
        <w:t xml:space="preserve"> </w:t>
      </w:r>
      <w:proofErr w:type="spellStart"/>
      <w:r w:rsidR="00AC7D34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  <w:rPr>
          <w:b/>
        </w:rPr>
      </w:pPr>
    </w:p>
    <w:p w:rsidR="005014B6" w:rsidRDefault="002963D7">
      <w:pPr>
        <w:pStyle w:val="ListParagraph"/>
      </w:pPr>
      <w:r>
        <w:t xml:space="preserve">7.1.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r w:rsidR="00A25771">
        <w:t xml:space="preserve"> </w:t>
      </w:r>
      <w:proofErr w:type="spellStart"/>
      <w:r w:rsidR="00A25771">
        <w:t>về</w:t>
      </w:r>
      <w:proofErr w:type="spellEnd"/>
      <w:r w:rsidR="00A25771">
        <w:t xml:space="preserve"> </w:t>
      </w:r>
      <w:proofErr w:type="spellStart"/>
      <w:r w:rsidR="00A25771">
        <w:t>cấu</w:t>
      </w:r>
      <w:proofErr w:type="spellEnd"/>
      <w:r w:rsidR="00A25771">
        <w:t xml:space="preserve"> </w:t>
      </w:r>
      <w:proofErr w:type="spellStart"/>
      <w:r w:rsidR="00A25771">
        <w:t>trúc</w:t>
      </w:r>
      <w:proofErr w:type="spellEnd"/>
      <w:r w:rsidR="00A25771">
        <w:t xml:space="preserve"> </w:t>
      </w:r>
      <w:proofErr w:type="spellStart"/>
      <w:r w:rsidR="00A25771">
        <w:t>thu</w:t>
      </w:r>
      <w:proofErr w:type="spellEnd"/>
      <w:r w:rsidR="00A25771">
        <w:t xml:space="preserve"> </w:t>
      </w:r>
      <w:proofErr w:type="spellStart"/>
      <w:r w:rsidR="00A25771">
        <w:t>tối</w:t>
      </w:r>
      <w:proofErr w:type="spellEnd"/>
      <w:r w:rsidR="00A25771">
        <w:t xml:space="preserve"> </w:t>
      </w:r>
      <w:proofErr w:type="spellStart"/>
      <w:r w:rsidR="00A25771">
        <w:t>ưu</w:t>
      </w:r>
      <w:proofErr w:type="spellEnd"/>
    </w:p>
    <w:p w:rsidR="002963D7" w:rsidRDefault="00A25771" w:rsidP="002963D7">
      <w:pPr>
        <w:pStyle w:val="ListParagraph"/>
      </w:pPr>
      <w:r>
        <w:t xml:space="preserve">7.2. </w:t>
      </w:r>
      <w:proofErr w:type="spellStart"/>
      <w:r w:rsidR="002963D7">
        <w:t>Luật</w:t>
      </w:r>
      <w:proofErr w:type="spellEnd"/>
      <w:r w:rsidR="002963D7">
        <w:t xml:space="preserve"> </w:t>
      </w:r>
      <w:proofErr w:type="spellStart"/>
      <w:r w:rsidR="002963D7">
        <w:t>quyết</w:t>
      </w:r>
      <w:proofErr w:type="spellEnd"/>
      <w:r w:rsidR="002963D7">
        <w:t xml:space="preserve"> </w:t>
      </w:r>
      <w:proofErr w:type="spellStart"/>
      <w:r w:rsidR="002963D7">
        <w:t>định</w:t>
      </w:r>
      <w:proofErr w:type="spellEnd"/>
      <w:r w:rsidR="002963D7">
        <w:t xml:space="preserve"> </w:t>
      </w:r>
      <w:proofErr w:type="spellStart"/>
      <w:r w:rsidR="002963D7">
        <w:t>thu</w:t>
      </w:r>
      <w:proofErr w:type="spellEnd"/>
    </w:p>
    <w:p w:rsidR="005014B6" w:rsidRDefault="002963D7" w:rsidP="002963D7">
      <w:pPr>
        <w:pStyle w:val="ListParagraph"/>
      </w:pPr>
      <w:r>
        <w:t xml:space="preserve">7.3. </w:t>
      </w:r>
      <w:proofErr w:type="spellStart"/>
      <w:r w:rsidR="00A25771">
        <w:t>Biểu</w:t>
      </w:r>
      <w:proofErr w:type="spellEnd"/>
      <w:r w:rsidR="00A25771">
        <w:t xml:space="preserve"> </w:t>
      </w:r>
      <w:proofErr w:type="spellStart"/>
      <w:r w:rsidR="00A25771">
        <w:t>diễn</w:t>
      </w:r>
      <w:proofErr w:type="spellEnd"/>
      <w:r w:rsidR="00A25771">
        <w:t xml:space="preserve"> </w:t>
      </w:r>
      <w:proofErr w:type="spellStart"/>
      <w:r w:rsidR="00A25771">
        <w:t>hình</w:t>
      </w:r>
      <w:proofErr w:type="spellEnd"/>
      <w:r w:rsidR="00A25771">
        <w:t xml:space="preserve"> </w:t>
      </w:r>
      <w:proofErr w:type="spellStart"/>
      <w:r w:rsidR="00A25771">
        <w:t>học</w:t>
      </w:r>
      <w:proofErr w:type="spellEnd"/>
      <w:r w:rsidR="00A25771">
        <w:t xml:space="preserve"> </w:t>
      </w:r>
      <w:proofErr w:type="spellStart"/>
      <w:r w:rsidR="00A25771">
        <w:t>củ</w:t>
      </w:r>
      <w:r>
        <w:t>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</w:p>
    <w:p w:rsidR="005014B6" w:rsidRPr="002963D7" w:rsidRDefault="00A25771" w:rsidP="002963D7">
      <w:pPr>
        <w:pStyle w:val="ListParagraph"/>
      </w:pPr>
      <w:r>
        <w:t xml:space="preserve">7.4.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số</w:t>
      </w:r>
      <w:proofErr w:type="spellEnd"/>
      <w:r w:rsidR="002963D7">
        <w:t xml:space="preserve"> (</w:t>
      </w:r>
      <w:proofErr w:type="spellStart"/>
      <w:r w:rsidR="002963D7">
        <w:t>nhị</w:t>
      </w:r>
      <w:proofErr w:type="spellEnd"/>
      <w:r w:rsidR="002963D7">
        <w:t xml:space="preserve"> </w:t>
      </w:r>
      <w:proofErr w:type="spellStart"/>
      <w:r w:rsidR="002963D7">
        <w:t>phân</w:t>
      </w:r>
      <w:proofErr w:type="spellEnd"/>
      <w:r w:rsidR="002963D7">
        <w:t>)</w:t>
      </w:r>
    </w:p>
    <w:p w:rsidR="005014B6" w:rsidRDefault="00A25771">
      <w:pPr>
        <w:pStyle w:val="ListParagraph"/>
      </w:pPr>
      <w:r>
        <w:t xml:space="preserve">7.5.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)</w:t>
      </w:r>
      <w:r w:rsidR="002963D7">
        <w:t xml:space="preserve"> (</w:t>
      </w:r>
      <w:proofErr w:type="spellStart"/>
      <w:r w:rsidR="002963D7">
        <w:t>tín</w:t>
      </w:r>
      <w:proofErr w:type="spellEnd"/>
      <w:r w:rsidR="002963D7">
        <w:t xml:space="preserve"> </w:t>
      </w:r>
      <w:proofErr w:type="spellStart"/>
      <w:r w:rsidR="002963D7">
        <w:t>hiệu</w:t>
      </w:r>
      <w:proofErr w:type="spellEnd"/>
      <w:r w:rsidR="002963D7">
        <w:t xml:space="preserve"> </w:t>
      </w:r>
      <w:proofErr w:type="spellStart"/>
      <w:r w:rsidR="002963D7">
        <w:t>số</w:t>
      </w:r>
      <w:proofErr w:type="spellEnd"/>
      <w:r w:rsidR="002963D7">
        <w:t xml:space="preserve"> </w:t>
      </w:r>
      <w:proofErr w:type="spellStart"/>
      <w:r w:rsidR="002963D7">
        <w:t>nhị</w:t>
      </w:r>
      <w:proofErr w:type="spellEnd"/>
      <w:r w:rsidR="002963D7">
        <w:t xml:space="preserve"> </w:t>
      </w:r>
      <w:proofErr w:type="spellStart"/>
      <w:r w:rsidR="002963D7">
        <w:t>phân</w:t>
      </w:r>
      <w:proofErr w:type="spellEnd"/>
      <w:r w:rsidR="002963D7">
        <w:t>)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  <w:rPr>
          <w:b/>
        </w:rPr>
      </w:pPr>
      <w:proofErr w:type="spellStart"/>
      <w:r>
        <w:t>Chương</w:t>
      </w:r>
      <w:proofErr w:type="spellEnd"/>
      <w:r>
        <w:t xml:space="preserve"> 8.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(6</w:t>
      </w:r>
      <w:r w:rsidR="00154B7E">
        <w:rPr>
          <w:b/>
        </w:rPr>
        <w:t xml:space="preserve"> </w:t>
      </w:r>
      <w:proofErr w:type="spellStart"/>
      <w:r w:rsidR="00154B7E">
        <w:rPr>
          <w:b/>
        </w:rPr>
        <w:t>tiết</w:t>
      </w:r>
      <w:proofErr w:type="spellEnd"/>
      <w:r>
        <w:rPr>
          <w:b/>
        </w:rPr>
        <w:t>)</w:t>
      </w:r>
    </w:p>
    <w:p w:rsidR="00154B7E" w:rsidRDefault="00A25771" w:rsidP="00154B7E">
      <w:pPr>
        <w:pStyle w:val="ListParagraph"/>
      </w:pPr>
      <w:r>
        <w:t xml:space="preserve">8.1. </w:t>
      </w:r>
      <w:proofErr w:type="spellStart"/>
      <w:r w:rsidR="00154B7E">
        <w:t>Tổng</w:t>
      </w:r>
      <w:proofErr w:type="spellEnd"/>
      <w:r w:rsidR="00154B7E">
        <w:t xml:space="preserve"> </w:t>
      </w:r>
      <w:proofErr w:type="spellStart"/>
      <w:r w:rsidR="00154B7E">
        <w:t>quan</w:t>
      </w:r>
      <w:proofErr w:type="spellEnd"/>
      <w:r w:rsidR="00154B7E">
        <w:t xml:space="preserve"> </w:t>
      </w:r>
      <w:proofErr w:type="spellStart"/>
      <w:r w:rsidR="00154B7E">
        <w:t>về</w:t>
      </w:r>
      <w:proofErr w:type="spellEnd"/>
      <w:r w:rsidR="00154B7E">
        <w:t xml:space="preserve"> </w:t>
      </w:r>
      <w:proofErr w:type="spellStart"/>
      <w:r w:rsidR="00154B7E">
        <w:t>mã</w:t>
      </w:r>
      <w:proofErr w:type="spellEnd"/>
      <w:r w:rsidR="00154B7E">
        <w:t xml:space="preserve"> </w:t>
      </w:r>
      <w:proofErr w:type="spellStart"/>
      <w:r w:rsidR="00154B7E">
        <w:t>hóa</w:t>
      </w:r>
      <w:proofErr w:type="spellEnd"/>
      <w:r w:rsidR="00154B7E">
        <w:t xml:space="preserve"> </w:t>
      </w:r>
      <w:proofErr w:type="spellStart"/>
      <w:r w:rsidR="00154B7E">
        <w:t>dữ</w:t>
      </w:r>
      <w:proofErr w:type="spellEnd"/>
      <w:r w:rsidR="00154B7E">
        <w:t xml:space="preserve"> </w:t>
      </w:r>
      <w:proofErr w:type="spellStart"/>
      <w:r w:rsidR="00154B7E">
        <w:t>liệu</w:t>
      </w:r>
      <w:proofErr w:type="spellEnd"/>
    </w:p>
    <w:p w:rsidR="005014B6" w:rsidRDefault="00154B7E">
      <w:pPr>
        <w:pStyle w:val="ListParagraph"/>
      </w:pPr>
      <w:r>
        <w:t xml:space="preserve">8.2. </w:t>
      </w:r>
      <w:proofErr w:type="spellStart"/>
      <w:r w:rsidR="00A25771">
        <w:t>Mã</w:t>
      </w:r>
      <w:proofErr w:type="spellEnd"/>
      <w:r w:rsidR="00A25771">
        <w:t xml:space="preserve"> </w:t>
      </w:r>
      <w:proofErr w:type="spellStart"/>
      <w:r w:rsidR="00A25771">
        <w:t>hóa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trong</w:t>
      </w:r>
      <w:proofErr w:type="spellEnd"/>
      <w:r w:rsidR="00A25771">
        <w:t xml:space="preserve"> </w:t>
      </w:r>
      <w:proofErr w:type="spellStart"/>
      <w:r w:rsidR="00A25771">
        <w:t>trương</w:t>
      </w:r>
      <w:proofErr w:type="spellEnd"/>
      <w:r w:rsidR="00A25771">
        <w:t xml:space="preserve">  </w:t>
      </w:r>
      <w:proofErr w:type="spellStart"/>
      <w:r w:rsidR="00A25771">
        <w:t>hợp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tương</w:t>
      </w:r>
      <w:proofErr w:type="spellEnd"/>
      <w:r w:rsidR="00A25771">
        <w:t xml:space="preserve"> </w:t>
      </w:r>
      <w:proofErr w:type="spellStart"/>
      <w:r w:rsidR="00A25771">
        <w:t>tự</w:t>
      </w:r>
      <w:proofErr w:type="spellEnd"/>
      <w:r w:rsidR="00A25771">
        <w:t xml:space="preserve"> - </w:t>
      </w:r>
      <w:proofErr w:type="spellStart"/>
      <w:r w:rsidR="00A25771">
        <w:t>tín</w:t>
      </w:r>
      <w:proofErr w:type="spellEnd"/>
      <w:r w:rsidR="00A25771">
        <w:t xml:space="preserve"> </w:t>
      </w:r>
      <w:proofErr w:type="spellStart"/>
      <w:r w:rsidR="00A25771">
        <w:t>hiệu</w:t>
      </w:r>
      <w:proofErr w:type="spellEnd"/>
      <w:r w:rsidR="00A25771">
        <w:t xml:space="preserve"> </w:t>
      </w:r>
      <w:proofErr w:type="spellStart"/>
      <w:r w:rsidR="00A25771">
        <w:t>tương</w:t>
      </w:r>
      <w:proofErr w:type="spellEnd"/>
      <w:r w:rsidR="00A25771">
        <w:t xml:space="preserve"> </w:t>
      </w:r>
      <w:proofErr w:type="spellStart"/>
      <w:r w:rsidR="00A25771">
        <w:t>tự</w:t>
      </w:r>
      <w:proofErr w:type="spellEnd"/>
    </w:p>
    <w:p w:rsidR="005014B6" w:rsidRDefault="00A25771">
      <w:pPr>
        <w:pStyle w:val="ListParagraph"/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Khái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- </w:t>
      </w:r>
      <w:proofErr w:type="spellStart"/>
      <w:r>
        <w:rPr>
          <w:i/>
        </w:rPr>
        <w:t>tín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>)</w:t>
      </w:r>
    </w:p>
    <w:p w:rsidR="005014B6" w:rsidRDefault="00A25771">
      <w:pPr>
        <w:pStyle w:val="ListParagraph"/>
        <w:ind w:firstLine="720"/>
        <w:rPr>
          <w:i/>
        </w:rPr>
      </w:pPr>
      <w:bookmarkStart w:id="2" w:name="_Hlk4269450"/>
      <w:bookmarkEnd w:id="2"/>
      <w:r>
        <w:rPr>
          <w:i/>
        </w:rPr>
        <w:t xml:space="preserve">- </w:t>
      </w:r>
      <w:proofErr w:type="spellStart"/>
      <w:r>
        <w:rPr>
          <w:i/>
        </w:rPr>
        <w:t>Môt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biên</w:t>
      </w:r>
      <w:proofErr w:type="spellEnd"/>
    </w:p>
    <w:p w:rsidR="005014B6" w:rsidRDefault="00154B7E">
      <w:pPr>
        <w:pStyle w:val="ListParagraph"/>
      </w:pPr>
      <w:r>
        <w:t>8.3</w:t>
      </w:r>
      <w:r w:rsidR="00A25771">
        <w:t xml:space="preserve">. </w:t>
      </w:r>
      <w:proofErr w:type="spellStart"/>
      <w:r w:rsidR="00A25771">
        <w:t>Mã</w:t>
      </w:r>
      <w:proofErr w:type="spellEnd"/>
      <w:r w:rsidR="00A25771">
        <w:t xml:space="preserve"> </w:t>
      </w:r>
      <w:proofErr w:type="spellStart"/>
      <w:r w:rsidR="00A25771">
        <w:t>hóa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trong</w:t>
      </w:r>
      <w:proofErr w:type="spellEnd"/>
      <w:r w:rsidR="00A25771">
        <w:t xml:space="preserve"> </w:t>
      </w:r>
      <w:proofErr w:type="spellStart"/>
      <w:r w:rsidR="00A25771">
        <w:t>trương</w:t>
      </w:r>
      <w:proofErr w:type="spellEnd"/>
      <w:r w:rsidR="00A25771">
        <w:t xml:space="preserve">  </w:t>
      </w:r>
      <w:proofErr w:type="spellStart"/>
      <w:r w:rsidR="00A25771">
        <w:t>hợp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tương</w:t>
      </w:r>
      <w:proofErr w:type="spellEnd"/>
      <w:r w:rsidR="00A25771">
        <w:t xml:space="preserve"> </w:t>
      </w:r>
      <w:proofErr w:type="spellStart"/>
      <w:r w:rsidR="00A25771">
        <w:t>tự</w:t>
      </w:r>
      <w:proofErr w:type="spellEnd"/>
      <w:r w:rsidR="00A25771">
        <w:t xml:space="preserve"> - </w:t>
      </w:r>
      <w:proofErr w:type="spellStart"/>
      <w:r w:rsidR="00A25771">
        <w:t>tín</w:t>
      </w:r>
      <w:proofErr w:type="spellEnd"/>
      <w:r w:rsidR="00A25771">
        <w:t xml:space="preserve"> </w:t>
      </w:r>
      <w:proofErr w:type="spellStart"/>
      <w:r w:rsidR="00A25771">
        <w:t>hiệu</w:t>
      </w:r>
      <w:proofErr w:type="spellEnd"/>
      <w:r w:rsidR="00A25771">
        <w:t xml:space="preserve"> </w:t>
      </w:r>
      <w:proofErr w:type="spellStart"/>
      <w:r w:rsidR="00A25771">
        <w:t>số</w:t>
      </w:r>
      <w:proofErr w:type="spellEnd"/>
      <w:r w:rsidR="00A25771">
        <w:t xml:space="preserve"> </w:t>
      </w:r>
    </w:p>
    <w:p w:rsidR="005014B6" w:rsidRDefault="00A25771">
      <w:pPr>
        <w:pStyle w:val="ListParagraph"/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Khái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tín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sô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>)</w:t>
      </w:r>
    </w:p>
    <w:p w:rsidR="005014B6" w:rsidRDefault="00A25771">
      <w:pPr>
        <w:pStyle w:val="ListParagraph"/>
        <w:ind w:firstLine="720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biến</w:t>
      </w:r>
      <w:proofErr w:type="spellEnd"/>
      <w:r>
        <w:rPr>
          <w:i/>
        </w:rPr>
        <w:t>: PCM</w:t>
      </w:r>
    </w:p>
    <w:p w:rsidR="005014B6" w:rsidRDefault="00154B7E">
      <w:pPr>
        <w:pStyle w:val="ListParagraph"/>
      </w:pPr>
      <w:r>
        <w:t>8.4</w:t>
      </w:r>
      <w:r w:rsidR="00A25771">
        <w:t xml:space="preserve">. </w:t>
      </w:r>
      <w:proofErr w:type="spellStart"/>
      <w:r w:rsidR="00A25771">
        <w:t>Mã</w:t>
      </w:r>
      <w:proofErr w:type="spellEnd"/>
      <w:r w:rsidR="00A25771">
        <w:t xml:space="preserve"> </w:t>
      </w:r>
      <w:proofErr w:type="spellStart"/>
      <w:r w:rsidR="00A25771">
        <w:t>hóa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trong</w:t>
      </w:r>
      <w:proofErr w:type="spellEnd"/>
      <w:r w:rsidR="00A25771">
        <w:t xml:space="preserve"> </w:t>
      </w:r>
      <w:proofErr w:type="spellStart"/>
      <w:r w:rsidR="00A25771">
        <w:t>trương</w:t>
      </w:r>
      <w:proofErr w:type="spellEnd"/>
      <w:r w:rsidR="00A25771">
        <w:t xml:space="preserve">  </w:t>
      </w:r>
      <w:proofErr w:type="spellStart"/>
      <w:r w:rsidR="00A25771">
        <w:t>hợ</w:t>
      </w:r>
      <w:r w:rsidR="00525B7C">
        <w:t>p</w:t>
      </w:r>
      <w:proofErr w:type="spellEnd"/>
      <w:r w:rsidR="00525B7C">
        <w:t xml:space="preserve"> </w:t>
      </w:r>
      <w:proofErr w:type="spellStart"/>
      <w:r w:rsidR="00525B7C">
        <w:t>dữ</w:t>
      </w:r>
      <w:proofErr w:type="spellEnd"/>
      <w:r w:rsidR="00525B7C">
        <w:t xml:space="preserve"> </w:t>
      </w:r>
      <w:proofErr w:type="spellStart"/>
      <w:r w:rsidR="00525B7C">
        <w:t>liệu</w:t>
      </w:r>
      <w:proofErr w:type="spellEnd"/>
      <w:r w:rsidR="00A25771">
        <w:t xml:space="preserve"> </w:t>
      </w:r>
      <w:proofErr w:type="spellStart"/>
      <w:r w:rsidR="00A25771">
        <w:t>số</w:t>
      </w:r>
      <w:proofErr w:type="spellEnd"/>
      <w:r w:rsidR="00A25771">
        <w:t xml:space="preserve"> - </w:t>
      </w:r>
      <w:proofErr w:type="spellStart"/>
      <w:r w:rsidR="00A25771">
        <w:t>tín</w:t>
      </w:r>
      <w:proofErr w:type="spellEnd"/>
      <w:r w:rsidR="00A25771">
        <w:t xml:space="preserve"> </w:t>
      </w:r>
      <w:proofErr w:type="spellStart"/>
      <w:r w:rsidR="00A25771">
        <w:t>hiệu</w:t>
      </w:r>
      <w:proofErr w:type="spellEnd"/>
      <w:r w:rsidR="00A25771">
        <w:t xml:space="preserve"> </w:t>
      </w:r>
      <w:proofErr w:type="spellStart"/>
      <w:r w:rsidR="00A25771">
        <w:t>tương</w:t>
      </w:r>
      <w:proofErr w:type="spellEnd"/>
      <w:r w:rsidR="00A25771">
        <w:t xml:space="preserve"> </w:t>
      </w:r>
      <w:proofErr w:type="spellStart"/>
      <w:r w:rsidR="00A25771">
        <w:t>tự</w:t>
      </w:r>
      <w:proofErr w:type="spellEnd"/>
    </w:p>
    <w:p w:rsidR="005014B6" w:rsidRDefault="00A25771">
      <w:pPr>
        <w:pStyle w:val="ListParagraph"/>
        <w:rPr>
          <w:i/>
        </w:rPr>
      </w:pPr>
      <w:r>
        <w:tab/>
      </w:r>
      <w:r>
        <w:rPr>
          <w:i/>
        </w:rPr>
        <w:t xml:space="preserve">- </w:t>
      </w:r>
      <w:proofErr w:type="spellStart"/>
      <w:r>
        <w:rPr>
          <w:i/>
        </w:rPr>
        <w:t>Khái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tín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>)</w:t>
      </w:r>
    </w:p>
    <w:p w:rsidR="005014B6" w:rsidRDefault="00A25771">
      <w:pPr>
        <w:pStyle w:val="ListParagraph"/>
        <w:rPr>
          <w:i/>
        </w:rPr>
      </w:pPr>
      <w:r>
        <w:rPr>
          <w:i/>
        </w:rPr>
        <w:tab/>
        <w:t xml:space="preserve">-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>: ASK, FSK, PSK, QASK, QAM</w:t>
      </w:r>
    </w:p>
    <w:p w:rsidR="005014B6" w:rsidRDefault="00154B7E">
      <w:pPr>
        <w:pStyle w:val="ListParagraph"/>
      </w:pPr>
      <w:r>
        <w:t>8.5</w:t>
      </w:r>
      <w:r w:rsidR="00A25771">
        <w:t xml:space="preserve">. </w:t>
      </w:r>
      <w:proofErr w:type="spellStart"/>
      <w:r w:rsidR="00A25771">
        <w:t>Mã</w:t>
      </w:r>
      <w:proofErr w:type="spellEnd"/>
      <w:r w:rsidR="00A25771">
        <w:t xml:space="preserve"> </w:t>
      </w:r>
      <w:proofErr w:type="spellStart"/>
      <w:r w:rsidR="00A25771">
        <w:t>hóa</w:t>
      </w:r>
      <w:proofErr w:type="spellEnd"/>
      <w:r w:rsidR="00A25771">
        <w:t xml:space="preserve"> </w:t>
      </w:r>
      <w:proofErr w:type="spellStart"/>
      <w:r w:rsidR="00A25771">
        <w:t>dữ</w:t>
      </w:r>
      <w:proofErr w:type="spellEnd"/>
      <w:r w:rsidR="00A25771">
        <w:t xml:space="preserve"> </w:t>
      </w:r>
      <w:proofErr w:type="spellStart"/>
      <w:r w:rsidR="00A25771">
        <w:t>liệu</w:t>
      </w:r>
      <w:proofErr w:type="spellEnd"/>
      <w:r w:rsidR="00A25771">
        <w:t xml:space="preserve"> </w:t>
      </w:r>
      <w:proofErr w:type="spellStart"/>
      <w:r w:rsidR="00A25771">
        <w:t>trong</w:t>
      </w:r>
      <w:proofErr w:type="spellEnd"/>
      <w:r w:rsidR="00A25771">
        <w:t xml:space="preserve"> </w:t>
      </w:r>
      <w:proofErr w:type="spellStart"/>
      <w:r w:rsidR="00A25771">
        <w:t>trương</w:t>
      </w:r>
      <w:proofErr w:type="spellEnd"/>
      <w:r w:rsidR="00A25771">
        <w:t xml:space="preserve">  </w:t>
      </w:r>
      <w:proofErr w:type="spellStart"/>
      <w:r w:rsidR="00A25771">
        <w:t>hợ</w:t>
      </w:r>
      <w:r w:rsidR="00525B7C">
        <w:t>p</w:t>
      </w:r>
      <w:proofErr w:type="spellEnd"/>
      <w:r w:rsidR="00525B7C">
        <w:t xml:space="preserve"> </w:t>
      </w:r>
      <w:proofErr w:type="spellStart"/>
      <w:r w:rsidR="00525B7C">
        <w:t>dữ</w:t>
      </w:r>
      <w:proofErr w:type="spellEnd"/>
      <w:r w:rsidR="00525B7C">
        <w:t xml:space="preserve"> </w:t>
      </w:r>
      <w:proofErr w:type="spellStart"/>
      <w:r w:rsidR="00525B7C">
        <w:t>liệu</w:t>
      </w:r>
      <w:proofErr w:type="spellEnd"/>
      <w:r w:rsidR="00A25771">
        <w:t xml:space="preserve"> </w:t>
      </w:r>
      <w:proofErr w:type="spellStart"/>
      <w:r w:rsidR="00A25771">
        <w:t>số</w:t>
      </w:r>
      <w:proofErr w:type="spellEnd"/>
      <w:r w:rsidR="00A25771">
        <w:t xml:space="preserve"> - </w:t>
      </w:r>
      <w:proofErr w:type="spellStart"/>
      <w:r w:rsidR="00A25771">
        <w:t>tín</w:t>
      </w:r>
      <w:proofErr w:type="spellEnd"/>
      <w:r w:rsidR="00A25771">
        <w:t xml:space="preserve"> </w:t>
      </w:r>
      <w:proofErr w:type="spellStart"/>
      <w:r w:rsidR="00A25771">
        <w:t>hiệu</w:t>
      </w:r>
      <w:proofErr w:type="spellEnd"/>
      <w:r w:rsidR="00A25771">
        <w:t xml:space="preserve"> </w:t>
      </w:r>
      <w:proofErr w:type="spellStart"/>
      <w:r w:rsidR="00A25771">
        <w:t>số</w:t>
      </w:r>
      <w:proofErr w:type="spellEnd"/>
    </w:p>
    <w:p w:rsidR="005014B6" w:rsidRDefault="00A25771">
      <w:pPr>
        <w:pStyle w:val="ListParagraph"/>
        <w:rPr>
          <w:i/>
        </w:rPr>
      </w:pPr>
      <w:r>
        <w:tab/>
      </w:r>
      <w:r>
        <w:rPr>
          <w:i/>
        </w:rPr>
        <w:t xml:space="preserve">- </w:t>
      </w:r>
      <w:proofErr w:type="spellStart"/>
      <w:r>
        <w:rPr>
          <w:i/>
        </w:rPr>
        <w:t>Khái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tín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truyền</w:t>
      </w:r>
      <w:proofErr w:type="spellEnd"/>
      <w:r>
        <w:rPr>
          <w:i/>
        </w:rPr>
        <w:t xml:space="preserve"> – Line code)</w:t>
      </w:r>
    </w:p>
    <w:p w:rsidR="005014B6" w:rsidRDefault="00A25771">
      <w:pPr>
        <w:pStyle w:val="ListParagraph"/>
        <w:rPr>
          <w:i/>
        </w:rPr>
      </w:pPr>
      <w:r>
        <w:rPr>
          <w:i/>
        </w:rPr>
        <w:tab/>
        <w:t xml:space="preserve">-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dung: RZ, NRZ, Manchester (</w:t>
      </w:r>
      <w:proofErr w:type="spellStart"/>
      <w:r>
        <w:rPr>
          <w:i/>
        </w:rPr>
        <w:t>Biphase</w:t>
      </w:r>
      <w:proofErr w:type="spellEnd"/>
      <w:r>
        <w:rPr>
          <w:i/>
        </w:rPr>
        <w:t xml:space="preserve">), Miller, RZ-L, NRZ-L, </w:t>
      </w:r>
      <w:proofErr w:type="spellStart"/>
      <w:r>
        <w:rPr>
          <w:i/>
        </w:rPr>
        <w:t>Biphase</w:t>
      </w:r>
      <w:proofErr w:type="spellEnd"/>
      <w:r>
        <w:rPr>
          <w:i/>
        </w:rPr>
        <w:t>-L, Miller-L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</w:pPr>
      <w:proofErr w:type="spellStart"/>
      <w:r>
        <w:t>Chương</w:t>
      </w:r>
      <w:proofErr w:type="spellEnd"/>
      <w:r>
        <w:t xml:space="preserve"> 9. </w:t>
      </w:r>
      <w:proofErr w:type="spellStart"/>
      <w:r>
        <w:rPr>
          <w:b/>
        </w:rPr>
        <w:t>Nhiễu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giữa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1F4B96">
        <w:rPr>
          <w:b/>
        </w:rPr>
        <w:t xml:space="preserve"> (3 </w:t>
      </w:r>
      <w:proofErr w:type="spellStart"/>
      <w:r w:rsidR="001F4B96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</w:pPr>
    </w:p>
    <w:p w:rsidR="005014B6" w:rsidRDefault="001F4B96">
      <w:pPr>
        <w:pStyle w:val="ListParagraph"/>
      </w:pPr>
      <w:r>
        <w:t xml:space="preserve">9.1.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(</w:t>
      </w:r>
      <w:proofErr w:type="spellStart"/>
      <w:r>
        <w:t>InterSymbol</w:t>
      </w:r>
      <w:proofErr w:type="spellEnd"/>
      <w:r>
        <w:t xml:space="preserve"> Interference)</w:t>
      </w:r>
    </w:p>
    <w:p w:rsidR="001F4B96" w:rsidRDefault="001F4B96">
      <w:pPr>
        <w:pStyle w:val="ListParagraph"/>
      </w:pPr>
      <w:r>
        <w:t xml:space="preserve">9.2.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ISI </w:t>
      </w:r>
      <w:proofErr w:type="spellStart"/>
      <w:r>
        <w:t>về</w:t>
      </w:r>
      <w:proofErr w:type="spellEnd"/>
      <w:r>
        <w:t xml:space="preserve"> 0</w:t>
      </w:r>
    </w:p>
    <w:p w:rsidR="005014B6" w:rsidRDefault="001F4B96">
      <w:pPr>
        <w:pStyle w:val="ListParagraph"/>
      </w:pPr>
      <w:r>
        <w:t>9.3</w:t>
      </w:r>
      <w:r w:rsidR="00A25771">
        <w:t>.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ISI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1F4B96" w:rsidRDefault="001F4B96">
      <w:pPr>
        <w:pStyle w:val="ListParagraph"/>
      </w:pPr>
      <w:r>
        <w:t xml:space="preserve">9.4.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 w:rsidR="001415C5">
        <w:t xml:space="preserve"> </w:t>
      </w:r>
      <w:proofErr w:type="spellStart"/>
      <w:r w:rsidR="001415C5">
        <w:t>lý</w:t>
      </w:r>
      <w:proofErr w:type="spellEnd"/>
      <w:r w:rsidR="001415C5">
        <w:t xml:space="preserve"> </w:t>
      </w:r>
      <w:proofErr w:type="spellStart"/>
      <w:r w:rsidR="001415C5">
        <w:t>thiết</w:t>
      </w:r>
      <w:proofErr w:type="spellEnd"/>
      <w:r w:rsidR="001415C5">
        <w:t xml:space="preserve"> </w:t>
      </w:r>
      <w:proofErr w:type="spellStart"/>
      <w:r w:rsidR="001415C5">
        <w:t>kế</w:t>
      </w:r>
      <w:proofErr w:type="spellEnd"/>
      <w:r w:rsidR="001415C5">
        <w:t xml:space="preserve"> </w:t>
      </w:r>
      <w:proofErr w:type="spellStart"/>
      <w:r w:rsidR="001415C5">
        <w:t>tốt</w:t>
      </w:r>
      <w:proofErr w:type="spellEnd"/>
      <w:r w:rsidR="001415C5">
        <w:t xml:space="preserve"> </w:t>
      </w:r>
      <w:proofErr w:type="spellStart"/>
      <w:r w:rsidR="001415C5">
        <w:t>bộ</w:t>
      </w:r>
      <w:proofErr w:type="spellEnd"/>
      <w:r w:rsidR="001415C5">
        <w:t xml:space="preserve"> </w:t>
      </w:r>
      <w:proofErr w:type="spellStart"/>
      <w:r w:rsidR="001415C5">
        <w:t>giải</w:t>
      </w:r>
      <w:proofErr w:type="spellEnd"/>
      <w:r w:rsidR="001415C5">
        <w:t xml:space="preserve"> </w:t>
      </w:r>
      <w:proofErr w:type="spellStart"/>
      <w:r w:rsidR="001415C5">
        <w:t>điều</w:t>
      </w:r>
      <w:proofErr w:type="spellEnd"/>
      <w:r w:rsidR="001415C5">
        <w:t xml:space="preserve"> </w:t>
      </w:r>
      <w:proofErr w:type="spellStart"/>
      <w:r w:rsidR="001415C5">
        <w:t>chế</w:t>
      </w:r>
      <w:proofErr w:type="spellEnd"/>
      <w:r w:rsidR="001415C5">
        <w:t xml:space="preserve"> </w:t>
      </w:r>
      <w:proofErr w:type="spellStart"/>
      <w:r w:rsidR="001415C5">
        <w:t>để</w:t>
      </w:r>
      <w:proofErr w:type="spellEnd"/>
      <w:r w:rsidR="001415C5">
        <w:t xml:space="preserve"> </w:t>
      </w:r>
      <w:proofErr w:type="spellStart"/>
      <w:r w:rsidR="001415C5">
        <w:t>sống</w:t>
      </w:r>
      <w:proofErr w:type="spellEnd"/>
      <w:r w:rsidR="001415C5">
        <w:t xml:space="preserve"> </w:t>
      </w:r>
      <w:proofErr w:type="spellStart"/>
      <w:r w:rsidR="001415C5">
        <w:t>chung</w:t>
      </w:r>
      <w:proofErr w:type="spellEnd"/>
      <w:r w:rsidR="001415C5">
        <w:t xml:space="preserve"> </w:t>
      </w:r>
      <w:proofErr w:type="spellStart"/>
      <w:r w:rsidR="001415C5">
        <w:t>với</w:t>
      </w:r>
      <w:proofErr w:type="spellEnd"/>
      <w:r w:rsidR="001415C5">
        <w:t xml:space="preserve"> ISI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  <w:rPr>
          <w:b/>
        </w:rPr>
      </w:pPr>
      <w:proofErr w:type="spellStart"/>
      <w:r>
        <w:t>Chương</w:t>
      </w:r>
      <w:proofErr w:type="spellEnd"/>
      <w:r>
        <w:t xml:space="preserve"> 10</w:t>
      </w:r>
      <w:r>
        <w:rPr>
          <w:b/>
        </w:rPr>
        <w:t xml:space="preserve">. </w:t>
      </w:r>
      <w:proofErr w:type="spellStart"/>
      <w:r>
        <w:rPr>
          <w:b/>
        </w:rPr>
        <w:t>Dồ</w:t>
      </w:r>
      <w:r w:rsidR="001F4B96">
        <w:rPr>
          <w:b/>
        </w:rPr>
        <w:t>n</w:t>
      </w:r>
      <w:proofErr w:type="spellEnd"/>
      <w:r w:rsidR="001F4B96">
        <w:rPr>
          <w:b/>
        </w:rPr>
        <w:t xml:space="preserve"> </w:t>
      </w:r>
      <w:proofErr w:type="spellStart"/>
      <w:r w:rsidR="001F4B96">
        <w:rPr>
          <w:b/>
        </w:rPr>
        <w:t>kênh</w:t>
      </w:r>
      <w:proofErr w:type="spellEnd"/>
      <w:r w:rsidR="001F4B96">
        <w:rPr>
          <w:b/>
        </w:rPr>
        <w:t xml:space="preserve">, </w:t>
      </w:r>
      <w:proofErr w:type="spellStart"/>
      <w:r w:rsidR="001F4B96">
        <w:rPr>
          <w:b/>
        </w:rPr>
        <w:t>phân</w:t>
      </w:r>
      <w:proofErr w:type="spellEnd"/>
      <w:r w:rsidR="001F4B96">
        <w:rPr>
          <w:b/>
        </w:rPr>
        <w:t xml:space="preserve"> </w:t>
      </w:r>
      <w:proofErr w:type="spellStart"/>
      <w:r w:rsidR="001F4B96">
        <w:rPr>
          <w:b/>
        </w:rPr>
        <w:t>kênh</w:t>
      </w:r>
      <w:proofErr w:type="spellEnd"/>
      <w:r w:rsidR="001F4B96">
        <w:rPr>
          <w:b/>
        </w:rPr>
        <w:t xml:space="preserve">  (3 </w:t>
      </w:r>
      <w:proofErr w:type="spellStart"/>
      <w:r w:rsidR="001F4B96">
        <w:rPr>
          <w:b/>
        </w:rPr>
        <w:t>tiết</w:t>
      </w:r>
      <w:proofErr w:type="spellEnd"/>
      <w:r>
        <w:rPr>
          <w:b/>
        </w:rPr>
        <w:t>)</w:t>
      </w:r>
    </w:p>
    <w:p w:rsidR="005014B6" w:rsidRDefault="005014B6">
      <w:pPr>
        <w:pStyle w:val="ListParagraph"/>
      </w:pPr>
    </w:p>
    <w:p w:rsidR="005014B6" w:rsidRDefault="00A25771">
      <w:pPr>
        <w:pStyle w:val="ListParagraph"/>
      </w:pPr>
      <w:r>
        <w:t xml:space="preserve">10.1.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kênh</w:t>
      </w:r>
      <w:proofErr w:type="spellEnd"/>
    </w:p>
    <w:p w:rsidR="005014B6" w:rsidRDefault="00A25771">
      <w:pPr>
        <w:pStyle w:val="ListParagraph"/>
      </w:pPr>
      <w:r>
        <w:t xml:space="preserve">10.2. </w:t>
      </w:r>
      <w:proofErr w:type="spellStart"/>
      <w:r>
        <w:t>Dồ</w:t>
      </w:r>
      <w:r w:rsidR="001F4B96">
        <w:t>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</w:t>
      </w:r>
      <w:proofErr w:type="spellStart"/>
      <w:r w:rsidR="001F4B96">
        <w:t>phân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 </w:t>
      </w:r>
      <w:proofErr w:type="spellStart"/>
      <w:r w:rsidR="001F4B96">
        <w:t>không</w:t>
      </w:r>
      <w:proofErr w:type="spellEnd"/>
      <w:r w:rsidR="001F4B96">
        <w:t xml:space="preserve"> </w:t>
      </w:r>
      <w:proofErr w:type="spellStart"/>
      <w:r w:rsidR="001F4B96">
        <w:t>gian</w:t>
      </w:r>
      <w:proofErr w:type="spellEnd"/>
      <w:r w:rsidR="001F4B96">
        <w:t xml:space="preserve"> (SDM)</w:t>
      </w:r>
    </w:p>
    <w:p w:rsidR="005014B6" w:rsidRDefault="00A25771">
      <w:pPr>
        <w:pStyle w:val="ListParagraph"/>
      </w:pPr>
      <w:r>
        <w:t xml:space="preserve">10.3.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 w:rsidR="001F4B96">
        <w:t xml:space="preserve"> (FDM)</w:t>
      </w:r>
    </w:p>
    <w:p w:rsidR="005014B6" w:rsidRDefault="00A25771">
      <w:pPr>
        <w:pStyle w:val="ListParagraph"/>
      </w:pPr>
      <w:r>
        <w:t xml:space="preserve">10..4. </w:t>
      </w:r>
      <w:proofErr w:type="spellStart"/>
      <w:r>
        <w:t>Dồ</w:t>
      </w:r>
      <w:r w:rsidR="001F4B96">
        <w:t>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</w:t>
      </w:r>
      <w:proofErr w:type="spellStart"/>
      <w:r w:rsidR="001F4B96">
        <w:t>phân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</w:t>
      </w:r>
      <w:proofErr w:type="spellStart"/>
      <w:r w:rsidR="001F4B96">
        <w:t>theo</w:t>
      </w:r>
      <w:proofErr w:type="spellEnd"/>
      <w:r w:rsidR="001F4B96">
        <w:t xml:space="preserve"> </w:t>
      </w:r>
      <w:proofErr w:type="spellStart"/>
      <w:r w:rsidR="001F4B96">
        <w:t>bước</w:t>
      </w:r>
      <w:proofErr w:type="spellEnd"/>
      <w:r w:rsidR="001F4B96">
        <w:t xml:space="preserve"> song (WDM)</w:t>
      </w:r>
    </w:p>
    <w:p w:rsidR="005014B6" w:rsidRDefault="00A25771">
      <w:pPr>
        <w:pStyle w:val="ListParagraph"/>
      </w:pPr>
      <w:r>
        <w:t xml:space="preserve">10.5. </w:t>
      </w:r>
      <w:proofErr w:type="spellStart"/>
      <w:r>
        <w:t>Dồ</w:t>
      </w:r>
      <w:r w:rsidR="001F4B96">
        <w:t>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</w:t>
      </w:r>
      <w:proofErr w:type="spellStart"/>
      <w:r w:rsidR="001F4B96">
        <w:t>phân</w:t>
      </w:r>
      <w:proofErr w:type="spellEnd"/>
      <w:r w:rsidR="001F4B96">
        <w:t xml:space="preserve"> </w:t>
      </w:r>
      <w:proofErr w:type="spellStart"/>
      <w:r w:rsidR="001F4B96">
        <w:t>kênh</w:t>
      </w:r>
      <w:proofErr w:type="spellEnd"/>
      <w:r w:rsidR="001F4B96">
        <w:t xml:space="preserve"> </w:t>
      </w:r>
      <w:proofErr w:type="spellStart"/>
      <w:r w:rsidR="001F4B96">
        <w:t>theo</w:t>
      </w:r>
      <w:proofErr w:type="spellEnd"/>
      <w:r w:rsidR="001F4B96">
        <w:t xml:space="preserve"> </w:t>
      </w:r>
      <w:proofErr w:type="spellStart"/>
      <w:r w:rsidR="001F4B96">
        <w:t>thời</w:t>
      </w:r>
      <w:proofErr w:type="spellEnd"/>
      <w:r w:rsidR="001F4B96">
        <w:t xml:space="preserve"> </w:t>
      </w:r>
      <w:proofErr w:type="spellStart"/>
      <w:r w:rsidR="001F4B96">
        <w:t>gian</w:t>
      </w:r>
      <w:proofErr w:type="spellEnd"/>
      <w:r w:rsidR="001F4B96">
        <w:t xml:space="preserve"> (TDM)</w:t>
      </w:r>
    </w:p>
    <w:p w:rsidR="001F4B96" w:rsidRDefault="001F4B96">
      <w:pPr>
        <w:pStyle w:val="ListParagraph"/>
      </w:pPr>
      <w:r>
        <w:t xml:space="preserve">10.6.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(CDM)</w:t>
      </w:r>
    </w:p>
    <w:p w:rsidR="001F4B96" w:rsidRDefault="001F4B96">
      <w:pPr>
        <w:pStyle w:val="ListParagraph"/>
      </w:pPr>
      <w:r>
        <w:t xml:space="preserve">10.7.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(OFDM)</w:t>
      </w:r>
    </w:p>
    <w:p w:rsidR="00FA212E" w:rsidRDefault="00FA212E">
      <w:pPr>
        <w:pStyle w:val="ListParagraph"/>
      </w:pPr>
    </w:p>
    <w:p w:rsidR="00FA212E" w:rsidRDefault="00FA212E">
      <w:pPr>
        <w:pStyle w:val="ListParagraph"/>
      </w:pPr>
    </w:p>
    <w:p w:rsidR="00FA212E" w:rsidRDefault="00FA212E">
      <w:pPr>
        <w:pStyle w:val="ListParagraph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FA212E" w:rsidRDefault="00FA212E" w:rsidP="00FA212E">
      <w:pPr>
        <w:pStyle w:val="ListParagraph"/>
        <w:numPr>
          <w:ilvl w:val="0"/>
          <w:numId w:val="7"/>
        </w:numPr>
      </w:pPr>
      <w:r>
        <w:t xml:space="preserve">Rodger E. </w:t>
      </w:r>
      <w:proofErr w:type="spellStart"/>
      <w:r>
        <w:t>Ziemer</w:t>
      </w:r>
      <w:proofErr w:type="spellEnd"/>
      <w:r>
        <w:t>, William H. Tranter, “Principles of communications”</w:t>
      </w:r>
      <w:r w:rsidR="001D76C1">
        <w:t>, Wiley, 2015</w:t>
      </w:r>
      <w:r>
        <w:t xml:space="preserve">. </w:t>
      </w:r>
      <w:hyperlink r:id="rId6" w:history="1">
        <w:r>
          <w:rPr>
            <w:rStyle w:val="Hyperlink"/>
          </w:rPr>
          <w:t>file:///C:/Users/IBM/AppData/Local/Temp/Rar$DIa6472.26376/principles-of-communications-7th-edition-ziemer.pdf</w:t>
        </w:r>
      </w:hyperlink>
    </w:p>
    <w:p w:rsidR="00FA34C7" w:rsidRDefault="00754E97" w:rsidP="00FA212E">
      <w:pPr>
        <w:pStyle w:val="ListParagraph"/>
        <w:numPr>
          <w:ilvl w:val="0"/>
          <w:numId w:val="7"/>
        </w:numPr>
      </w:pPr>
      <w:r>
        <w:t xml:space="preserve">William Stallings, “Data and Computer Communication” , fourth edition, Macmillan publishing company, </w:t>
      </w:r>
      <w:r w:rsidR="00A85B1E">
        <w:t>1994</w:t>
      </w:r>
    </w:p>
    <w:p w:rsidR="00A85B1E" w:rsidRDefault="000F4627" w:rsidP="00FA212E">
      <w:pPr>
        <w:pStyle w:val="ListParagraph"/>
        <w:numPr>
          <w:ilvl w:val="0"/>
          <w:numId w:val="7"/>
        </w:numPr>
      </w:pPr>
      <w:r>
        <w:t>Claude E. Shannon, “The Mathematical Theory of Communication”,  The Bell system Technical Journal 27 (3), 379-423, 1948</w:t>
      </w:r>
    </w:p>
    <w:p w:rsidR="000F4627" w:rsidRDefault="00AA048D" w:rsidP="00FA212E">
      <w:pPr>
        <w:pStyle w:val="ListParagraph"/>
        <w:numPr>
          <w:ilvl w:val="0"/>
          <w:numId w:val="7"/>
        </w:numPr>
      </w:pPr>
      <w:r>
        <w:t xml:space="preserve"> Ha H Nguyen, </w:t>
      </w:r>
      <w:r w:rsidR="00A25771">
        <w:t xml:space="preserve">Ed </w:t>
      </w:r>
      <w:proofErr w:type="spellStart"/>
      <w:r w:rsidR="00A25771">
        <w:t>Shwedyk</w:t>
      </w:r>
      <w:proofErr w:type="spellEnd"/>
      <w:r w:rsidR="00A25771">
        <w:t>, “ A First C</w:t>
      </w:r>
      <w:r>
        <w:t xml:space="preserve">ourse </w:t>
      </w:r>
      <w:r w:rsidR="00A25771">
        <w:t>in Digital communications”, Cambridge  University Press, 2009</w:t>
      </w:r>
    </w:p>
    <w:p w:rsidR="0038082F" w:rsidRDefault="0038082F" w:rsidP="00FA212E">
      <w:pPr>
        <w:pStyle w:val="ListParagraph"/>
        <w:numPr>
          <w:ilvl w:val="0"/>
          <w:numId w:val="7"/>
        </w:numPr>
      </w:pPr>
    </w:p>
    <w:p w:rsidR="005014B6" w:rsidRDefault="005014B6">
      <w:pPr>
        <w:pStyle w:val="ListParagraph"/>
      </w:pPr>
    </w:p>
    <w:p w:rsidR="005014B6" w:rsidRDefault="005014B6"/>
    <w:p w:rsidR="005014B6" w:rsidRDefault="005014B6"/>
    <w:sectPr w:rsidR="005014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0EF"/>
    <w:multiLevelType w:val="multilevel"/>
    <w:tmpl w:val="1C240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084609DD"/>
    <w:multiLevelType w:val="multilevel"/>
    <w:tmpl w:val="3F6C8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nsid w:val="12DC3AC7"/>
    <w:multiLevelType w:val="multilevel"/>
    <w:tmpl w:val="2E3C27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215E5809"/>
    <w:multiLevelType w:val="multilevel"/>
    <w:tmpl w:val="14EE65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F40160"/>
    <w:multiLevelType w:val="hybridMultilevel"/>
    <w:tmpl w:val="EC4A5DE2"/>
    <w:lvl w:ilvl="0" w:tplc="73169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9704C0"/>
    <w:multiLevelType w:val="multilevel"/>
    <w:tmpl w:val="CEBEE64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6">
    <w:nsid w:val="65A40B41"/>
    <w:multiLevelType w:val="multilevel"/>
    <w:tmpl w:val="CE16A5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B6"/>
    <w:rsid w:val="000C4A13"/>
    <w:rsid w:val="000F18B5"/>
    <w:rsid w:val="000F4627"/>
    <w:rsid w:val="001415C5"/>
    <w:rsid w:val="00154B7E"/>
    <w:rsid w:val="001D76C1"/>
    <w:rsid w:val="001F4B96"/>
    <w:rsid w:val="002025F5"/>
    <w:rsid w:val="002963D7"/>
    <w:rsid w:val="003715B2"/>
    <w:rsid w:val="0038082F"/>
    <w:rsid w:val="004C69A1"/>
    <w:rsid w:val="005014B6"/>
    <w:rsid w:val="00525B7C"/>
    <w:rsid w:val="00754E97"/>
    <w:rsid w:val="009B4AFA"/>
    <w:rsid w:val="00A12C67"/>
    <w:rsid w:val="00A25771"/>
    <w:rsid w:val="00A64AED"/>
    <w:rsid w:val="00A85B1E"/>
    <w:rsid w:val="00AA048D"/>
    <w:rsid w:val="00AC7D34"/>
    <w:rsid w:val="00B124F7"/>
    <w:rsid w:val="00C46069"/>
    <w:rsid w:val="00C74F74"/>
    <w:rsid w:val="00C944F1"/>
    <w:rsid w:val="00EA74C6"/>
    <w:rsid w:val="00F113D7"/>
    <w:rsid w:val="00FA212E"/>
    <w:rsid w:val="00FA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752"/>
    <w:rPr>
      <w:b/>
      <w:bCs/>
    </w:rPr>
  </w:style>
  <w:style w:type="character" w:styleId="Emphasis">
    <w:name w:val="Emphasis"/>
    <w:basedOn w:val="DefaultParagraphFont"/>
    <w:uiPriority w:val="20"/>
    <w:qFormat/>
    <w:rsid w:val="008D1752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D1752"/>
    <w:rPr>
      <w:color w:val="0000FF"/>
      <w:u w:val="single"/>
    </w:rPr>
  </w:style>
  <w:style w:type="character" w:customStyle="1" w:styleId="e24kjd">
    <w:name w:val="e24kjd"/>
    <w:basedOn w:val="DefaultParagraphFont"/>
    <w:qFormat/>
    <w:rsid w:val="005C0666"/>
  </w:style>
  <w:style w:type="character" w:customStyle="1" w:styleId="ListLabel1">
    <w:name w:val="ListLabel 1"/>
    <w:qFormat/>
    <w:rPr>
      <w:rFonts w:ascii="Arial" w:eastAsia="Calibri" w:hAnsi="Arial"/>
      <w:sz w:val="21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26F42"/>
    <w:pPr>
      <w:ind w:left="720"/>
      <w:contextualSpacing/>
    </w:pPr>
  </w:style>
  <w:style w:type="paragraph" w:customStyle="1" w:styleId="bulb-smtxt">
    <w:name w:val="bulb-smtxt"/>
    <w:basedOn w:val="Normal"/>
    <w:qFormat/>
    <w:rsid w:val="008D17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qFormat/>
    <w:rsid w:val="00481E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FA21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752"/>
    <w:rPr>
      <w:b/>
      <w:bCs/>
    </w:rPr>
  </w:style>
  <w:style w:type="character" w:styleId="Emphasis">
    <w:name w:val="Emphasis"/>
    <w:basedOn w:val="DefaultParagraphFont"/>
    <w:uiPriority w:val="20"/>
    <w:qFormat/>
    <w:rsid w:val="008D1752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D1752"/>
    <w:rPr>
      <w:color w:val="0000FF"/>
      <w:u w:val="single"/>
    </w:rPr>
  </w:style>
  <w:style w:type="character" w:customStyle="1" w:styleId="e24kjd">
    <w:name w:val="e24kjd"/>
    <w:basedOn w:val="DefaultParagraphFont"/>
    <w:qFormat/>
    <w:rsid w:val="005C0666"/>
  </w:style>
  <w:style w:type="character" w:customStyle="1" w:styleId="ListLabel1">
    <w:name w:val="ListLabel 1"/>
    <w:qFormat/>
    <w:rPr>
      <w:rFonts w:ascii="Arial" w:eastAsia="Calibri" w:hAnsi="Arial"/>
      <w:sz w:val="21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26F42"/>
    <w:pPr>
      <w:ind w:left="720"/>
      <w:contextualSpacing/>
    </w:pPr>
  </w:style>
  <w:style w:type="paragraph" w:customStyle="1" w:styleId="bulb-smtxt">
    <w:name w:val="bulb-smtxt"/>
    <w:basedOn w:val="Normal"/>
    <w:qFormat/>
    <w:rsid w:val="008D17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qFormat/>
    <w:rsid w:val="00481E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FA2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IBM\AppData\Local\Temp\Rar$DIa6472.26376\principles-of-communications-7th-edition-zieme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Van Chuyet</dc:creator>
  <cp:lastModifiedBy>IBM</cp:lastModifiedBy>
  <cp:revision>2</cp:revision>
  <dcterms:created xsi:type="dcterms:W3CDTF">2020-09-06T04:34:00Z</dcterms:created>
  <dcterms:modified xsi:type="dcterms:W3CDTF">2020-09-06T04:34:00Z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