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48626708984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Chương 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97.04833984375" w:line="240" w:lineRule="auto"/>
        <w:ind w:left="12.863616943359375" w:right="0" w:firstLine="0"/>
        <w:jc w:val="left"/>
        <w:rPr>
          <w:rFonts w:ascii="Arial" w:cs="Arial" w:eastAsia="Arial" w:hAnsi="Arial"/>
          <w:b w:val="1"/>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1"/>
          <w:i w:val="0"/>
          <w:smallCaps w:val="0"/>
          <w:strike w:val="0"/>
          <w:color w:val="000000"/>
          <w:sz w:val="49.57419967651367"/>
          <w:szCs w:val="49.57419967651367"/>
          <w:u w:val="none"/>
          <w:shd w:fill="auto" w:val="clear"/>
          <w:vertAlign w:val="baseline"/>
          <w:rtl w:val="0"/>
        </w:rPr>
        <w:t xml:space="preserve">Thống kê. Ước lượng tham số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39.78271484375" w:line="240" w:lineRule="auto"/>
        <w:ind w:left="10.28930664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single"/>
          <w:shd w:fill="auto" w:val="clear"/>
          <w:vertAlign w:val="baseline"/>
          <w:rtl w:val="0"/>
        </w:rPr>
        <w:t xml:space="preserve">TUẦN 11</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25.972900390625" w:line="240" w:lineRule="auto"/>
        <w:ind w:left="8.56765747070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4.1 Lý thuyết mẫu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6.91650390625" w:line="314.0415859222412" w:lineRule="auto"/>
        <w:ind w:left="5.87066650390625" w:right="-3.160400390625" w:firstLine="2.869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toán là bộ môn toán học nghiên cứu quy luật của các hiện tượng ngẫu nhiên có tính chất số lớn trên cơ sở thu thập và xử lý số liệu thống kê các kết quả quan sát về những hiện tượng ngẫu nhiên này. Nếu ta thu thập được các số liệu liên quan đến tất cả đối tượng cần nghiên cứu thì ta có thể biết được đối tượng này (phương pháp toàn bộ). Tuy nhiên trong thực tế điều đó không thể thực hiện được vì quy mô của các đối tượng cần nghiên cứu quá lớn hoặc trong quá trình nghiên cứu đối tượng nghiên cứu bị phá hủy. Vì vậy cần lấy mẫu để nghiên cứu.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2.7801513671875" w:line="314.0472221374512" w:lineRule="auto"/>
        <w:ind w:left="8.26171875" w:right="-0.46630859375" w:firstLine="351.17996215820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Mục này giới thiệu về phương pháp lấy mẫu ngẫu nhiên và các thống kê thường gặp của mẫu ngẫu nhiên.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1.295166015625" w:line="240" w:lineRule="auto"/>
        <w:ind w:left="7.879180908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4.1.1 Tổng thể và mẫu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56.7999267578125" w:line="240" w:lineRule="auto"/>
        <w:ind w:left="13.7611389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Khái niệm tổng thể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64.765625" w:line="314.040584564209" w:lineRule="auto"/>
        <w:ind w:left="5.87066650390625" w:right="-0.531005859375" w:firstLine="3.825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nghiên cứu các vấn đề về kinh tế - xã hội, cũng như nhiều vấn đề thuộc các lĩnh vực vật lý, sinh vật, quân sự . . . thường dẫn đến khảo sát một hay nhiều dấu hiệu (định tính hoặc định lượng) thể hiện bằng số lượng trên nhiều phần tử. Tập hợp tất cả các phần tử này gọi là tổng thể hay đám đông (population). Số phần tử trong tổng thể có thể là hữu hạn hoặc vô hạn. Cần nhấn mạnh rằng ta không nghiên cứu trực tiếp bản thân tổng thể mà chỉ nghiên cứu dấu hiệu nào đó của nó.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73956298828125" w:line="240" w:lineRule="auto"/>
        <w:ind w:left="360.87631225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Ký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số phần tử của tổng thể;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dấu hiệu cần khảo sát.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4.06875610351562" w:line="314.03886795043945" w:lineRule="auto"/>
        <w:ind w:left="591.1709594726562" w:right="-0.56884765625" w:hanging="581.952514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4.1.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Muốn điều tra thu nhập bình quân của các hộ gia đình ở Hà Nội thì tập hợp cần nghiên cứu là các hộ gia đình ở Hà Nội, dấu hiệu nghiên cứu là thu nhập của từng hộ gia đình (dấu hiệu định lượng).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9631881713867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96</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42.724609375" w:line="314.0419292449951" w:lineRule="auto"/>
        <w:ind w:left="594.996337890625" w:right="-0.501708984375" w:hanging="575.01861572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Một doanh nghiệp muốn nghiên cứu các khách hàng của mình về dấu hiệu định tính có thể là mức độ hài lòng của khách hàng đối với sản phẩm hoặc dịch vụ của doanh nghiệp, còn dấu hiệu định lượng là số lượng sản phẩm của doanh nghiệp mà khách hàng có nhu cầu được đáp ứng.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7.239990234375" w:line="240" w:lineRule="auto"/>
        <w:ind w:left="12.08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Một số lý do không thể khảo sát toàn bộ tổng thể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4.765625" w:line="314.0390682220459" w:lineRule="auto"/>
        <w:ind w:left="591.170654296875" w:right="-0.50048828125" w:hanging="571.1929321289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quy mô của tập hợp cần nghiên cứu quá lớn nên việc nghiên cứu toàn bộ sẽ đòi hỏi nhiều chi phí về vật chất và thời gian, có thể không kiểm soát được dẫn đến bị chồng chéo hoặc bỏ sót.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2.06298828125" w:line="314.03039932250977" w:lineRule="auto"/>
        <w:ind w:left="595.9527587890625" w:right="-0.4150390625" w:hanging="575.97503662109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nhiều trường hợp không thể nắm được toàn bộ các phần tử của tập hợp cần nghiên cứu, do đó không thể tiến hành toàn bộ được.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22.071533203125" w:line="240" w:lineRule="auto"/>
        <w:ind w:left="19.977722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thể trong quá trình điều tra sẽ phá hủy đối tượng nghiên cứu. .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5.5853271484375" w:line="314.03039932250977" w:lineRule="auto"/>
        <w:ind w:left="12.804718017578125" w:right="-0.465087890625" w:firstLine="348.0715942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đó thay vì khảo sát tổng thể, ta chỉ cần chọn ra một tập nhỏ để khảo sát và đưa ra quyết định.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87.2515869140625" w:line="240" w:lineRule="auto"/>
        <w:ind w:left="13.7611389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Khái niệm tập mẫu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4.7857666015625" w:line="314.03039932250977" w:lineRule="auto"/>
        <w:ind w:left="10.65277099609375" w:right="-0.528564453125" w:hanging="1.912841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Tập mẫu (sample) là tập con của tổng thể và có tính chất tương tự như tổng thể. Số phần tử của tập mẫu được gọi là kích thước mẫu (cỡ mẫu), ký hiệu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8118896484375" w:line="314.038782119751" w:lineRule="auto"/>
        <w:ind w:left="9.456787109375" w:right="-3.1591796875" w:firstLine="351.4190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Chương 4 và Chương 5 sẽ nghiên cứu tổng thể thông qua mẫu. Nói nghiên cứu tổng thể có nghĩa là nghiên cứu một hoặc một số đặc trưng nào đó của tổng thể. Khi đó, ta không thể đem tất cả các phần tử trong tổng thể ra nghiên cứu mà chỉ lấy một số phần tử trong tổng thể ra nghiên cứu và làm sao qua việc nghiên cứu này có thể kết luận được về một hoặc một số đặc trưng của tổng thể mà ta quan tâm ban đầu.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7.24365234375" w:line="240" w:lineRule="auto"/>
        <w:ind w:left="12.086944580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Một số cách chọn mẫu cơ bản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4.78546142578125" w:line="314.0306282043457" w:lineRule="auto"/>
        <w:ind w:left="9.456787109375" w:right="-0.52734375" w:hanging="1.19552612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Một câu hỏi đặt ra là làm sao chọn được tập mẫu có tính chất tương tự như tổng thể để các kết luận của tập mẫu có thể dùng cho tổng thể?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811279296875" w:line="240" w:lineRule="auto"/>
        <w:ind w:left="359.919433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sử dụng một trong những cách chọn mẫu sau: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5.8056640625" w:line="314.038782119751" w:lineRule="auto"/>
        <w:ind w:left="591.1701965332031" w:right="-0.5908203125" w:hanging="283.4883117675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Chọn mẫu ngẫu nhiên có hoàn lại: Lấy ngẫu nhiên một phần tử từ tổng thể và khảo sát nó. Sau đó trả phần tử đó lại tổng thể trước khi lấy một phần tử khác. Tiếp tục như thế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lần ta thu được một mẫu có hoàn lại gồm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phần tử.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2.04330444335938" w:line="314.0472221374512" w:lineRule="auto"/>
        <w:ind w:left="594.7567749023438" w:right="-0.59326171875" w:hanging="297.59552001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Chọn mẫu ngẫu nhiên không hoàn lại: Lấy ngẫu nhiên một phần tử từ tổng thể và khảo sát nó rồi để qua một bên, không trả lại tổng thể. Sau đó lấy ngẫu nhiên một phần tử khác, tiếp tục như thế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lần ta thu được một mẫu không hoàn lại gồm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phần tử.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84.0547943115234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97</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42.724609375" w:line="314.0419292449951" w:lineRule="auto"/>
        <w:ind w:left="591.6487121582031" w:right="-0.589599609375" w:hanging="294.7262573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Chọn mẫu phân nhóm: Đầu tiên ta chia tập nền thành các nhóm tương đối thuần nhất, từ mỗi nhóm đó chọn ra một mẫu ngẫu nhiên. Tập hợp tất cả mẫu đó cho ta một mẫu phân nhóm. Phương pháp này dùng khi trong tập nền có những sai khác lớn. Hạn chế là phụ thuộc vào việc chia nhóm.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2.039794921875" w:line="314.04773712158203" w:lineRule="auto"/>
        <w:ind w:left="593.5615539550781" w:right="-0.592041015625" w:hanging="299.7474670410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Chọn mẫu có suy luận: Dựa trên ý kiến của chuyên gia về đối tượng nghiên cứu để chọn mẫu.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0.074462890625" w:line="240" w:lineRule="auto"/>
        <w:ind w:left="7.8790283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4.1.2 Mẫu ngẫu nhiên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6.77978515625" w:line="240" w:lineRule="auto"/>
        <w:ind w:left="13.7609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Biến ngẫu nhiên và quy luật phân phối gốc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7.74169921875" w:line="301.75689697265625" w:lineRule="auto"/>
        <w:ind w:left="1.0882568359375" w:right="-0.616455078125" w:firstLine="8.60794067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ta cần nghiên cứu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tổng thể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Ta có thể mô hình hóa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bằng một biến ngẫu nhiên. Thật vậy, nếu lấy ngẫu nhiên từ tổng thể ra một phần tử và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giá trị của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đo được trên phần tử lấy ra 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biến ngẫu nhiên có bảng phân phối xác suất là </w:t>
      </w:r>
    </w:p>
    <w:tbl>
      <w:tblPr>
        <w:tblStyle w:val="Table1"/>
        <w:tblW w:w="5057.739562988281" w:type="dxa"/>
        <w:jc w:val="left"/>
        <w:tblInd w:w="2463.5961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4.51995849609375"/>
        <w:gridCol w:w="1358.23974609375"/>
        <w:gridCol w:w="1358.2403564453125"/>
        <w:gridCol w:w="533.9996337890625"/>
        <w:gridCol w:w="1372.7398681640625"/>
        <w:tblGridChange w:id="0">
          <w:tblGrid>
            <w:gridCol w:w="434.51995849609375"/>
            <w:gridCol w:w="1358.23974609375"/>
            <w:gridCol w:w="1358.2403564453125"/>
            <w:gridCol w:w="533.9996337890625"/>
            <w:gridCol w:w="1372.7398681640625"/>
          </w:tblGrid>
        </w:tblGridChange>
      </w:tblGrid>
      <w:tr>
        <w:trPr>
          <w:trHeight w:val="477.4395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p>
        </w:tc>
      </w:tr>
      <w:tr>
        <w:trPr>
          <w:trHeight w:val="477.46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05.4101085662842" w:lineRule="auto"/>
        <w:ind w:left="10.65216064453125" w:right="-5.52001953125" w:firstLine="349.0287780761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Như vậy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mà ta nghiên cứu được mô hình hóa bởi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còn cơ cấu của tổng thể theo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(tập hợp các xác suất) chính là quy luật phân phối xác suất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6.96533203125" w:line="291.4519500732422" w:lineRule="auto"/>
        <w:ind w:left="12.804412841796875" w:right="-0.494384765625" w:firstLine="349.0277099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biến ngẫu nhiên gốc. Quy luật phân phối xác suất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quy luật phân phối gốc, đồng thời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09.74609375" w:line="240" w:lineRule="auto"/>
        <w:ind w:left="14.955749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Các đặc trưng của tổng thể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4.7235107421875" w:line="309.4472122192383" w:lineRule="auto"/>
        <w:ind w:left="1.087646484375" w:right="-0.621337890625" w:firstLine="7.4122619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Xét tổng thể về mặt định lượng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tổng thể được đặc trưng bởi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mô hình hóa bởi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có các tham số đặc trưng sau đây: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1.9927978515625" w:line="240" w:lineRule="auto"/>
        <w:ind w:left="19.976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Trung bình tổng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67.1246337890625" w:line="240" w:lineRule="auto"/>
        <w:ind w:left="19.9765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sai tổng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81.2738037109375" w:line="240" w:lineRule="auto"/>
        <w:ind w:left="19.976501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Độ lệch chuẩn của tổng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94.12872314453125" w:line="211.27123832702637" w:lineRule="auto"/>
        <w:ind w:left="15.0714111328125" w:right="-0.423583984375" w:hanging="6.571807861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Xét tổng thể về mặt định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tổng thể có kích thước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trong đó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phần tử có tính chất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là tỷ lệ tính chất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tổng thể.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69.00695800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98</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42.724609375" w:line="240" w:lineRule="auto"/>
        <w:ind w:left="13.7611389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Khái niệm mẫu ngẫu nhiên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54.72412109375" w:line="259.4545841217041" w:lineRule="auto"/>
        <w:ind w:left="6.34918212890625" w:right="-0.562744140625" w:firstLine="3.3471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tiến hành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phép thử độc lập.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"giá trị của dấu hiệu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đo lường được trên phần tử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biến ngẫu nhiên độc lập có cùng quy luật phân phối xác suất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52.9638671875" w:line="283.3568000793457" w:lineRule="auto"/>
        <w:ind w:left="8.26019287109375" w:right="-0.499267578125" w:hanging="1.434326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nghĩa 4.1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(Mẫu ngẫu nhiên)</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hàm phân phối xác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Một mẫu ngẫu nhiên 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thành lập từ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biến ngẫu nhiên độc lập có cùng quy luật phân phối xác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91.807861328125" w:line="240" w:lineRule="auto"/>
        <w:ind w:left="360.87463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Ký hiệu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4.80224609375" w:line="262.1114730834961" w:lineRule="auto"/>
        <w:ind w:left="5.8685302734375" w:right="-0.562744140625" w:firstLine="354.0484619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Thực hiện một phép thử đối với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tức là thực hiện một phép thử đối với mỗi thành phần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mẫu. Giả sử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nhận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nhận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nhận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thu được một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9.573974609375" w:line="314.0472221374512" w:lineRule="auto"/>
        <w:ind w:left="1.0870361328125" w:right="-0.60302734375" w:firstLine="8.1295776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"số chấm xuất hiện khi gieo một con xúc xắc".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biến ngẫu nhiên có bảng phân phối xác suất </w:t>
      </w:r>
    </w:p>
    <w:tbl>
      <w:tblPr>
        <w:tblStyle w:val="Table2"/>
        <w:tblW w:w="2713.8995361328125" w:type="dxa"/>
        <w:jc w:val="left"/>
        <w:tblInd w:w="3635.51605224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594482421875"/>
        <w:gridCol w:w="384.5599365234375"/>
        <w:gridCol w:w="384.560546875"/>
        <w:gridCol w:w="384.5599365234375"/>
        <w:gridCol w:w="384.539794921875"/>
        <w:gridCol w:w="384.560546875"/>
        <w:gridCol w:w="384.559326171875"/>
        <w:tblGridChange w:id="0">
          <w:tblGrid>
            <w:gridCol w:w="406.5594482421875"/>
            <w:gridCol w:w="384.5599365234375"/>
            <w:gridCol w:w="384.560546875"/>
            <w:gridCol w:w="384.5599365234375"/>
            <w:gridCol w:w="384.539794921875"/>
            <w:gridCol w:w="384.560546875"/>
            <w:gridCol w:w="384.559326171875"/>
          </w:tblGrid>
        </w:tblGridChange>
      </w:tblGrid>
      <w:tr>
        <w:trPr>
          <w:trHeight w:val="477.46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1"/>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1</w:t>
            </w:r>
            <w:r w:rsidDel="00000000" w:rsidR="00000000" w:rsidRPr="00000000">
              <w:rPr>
                <w:rFonts w:ascii="Arial" w:cs="Arial" w:eastAsia="Arial" w:hAnsi="Arial"/>
                <w:b w:val="0"/>
                <w:i w:val="0"/>
                <w:smallCaps w:val="0"/>
                <w:strike w:val="1"/>
                <w:color w:val="000000"/>
                <w:sz w:val="17.932798385620117"/>
                <w:szCs w:val="17.932798385620117"/>
                <w:u w:val="none"/>
                <w:shd w:fill="auto" w:val="clear"/>
                <w:vertAlign w:val="baseline"/>
                <w:rtl w:val="0"/>
              </w:rPr>
              <w:t xml:space="preserve">6</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87.949857711792" w:lineRule="auto"/>
        <w:ind w:left="5.8709716796875" w:right="-0.59326171875" w:firstLine="2.629852294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gieo con xúc xắc 3 lần và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"số chấm xuất hiện ở lần gieo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3 thì ta có 3 biến ngẫu nhiên độc lập có cùng quy luật phân phối xác suất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Vậy ta có một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được xây dựng từ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Thực hiện một phép thử đối với mẫu ngẫu nhiên này (tức là gieo 3 lần một con xúc xắc). Giả sử lần thứ nhất xuất hiện mặt 6, lần thứ hai xuất hiện mặt 2, lần thứ ba xuất hiện mặt 1 thì ta có một giá trị của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6, 3, 1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12.2686767578125" w:line="240" w:lineRule="auto"/>
        <w:ind w:left="7.8797912597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4.1.3 Mô tả giá trị của mẫu ngẫu nhiên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56.77978515625" w:line="240" w:lineRule="auto"/>
        <w:ind w:left="13.76174926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Phân loại dữ liệu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4.765625" w:line="240" w:lineRule="auto"/>
        <w:ind w:left="8.7405395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tổng thể ta trích ra tập mẫu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phần tử. Ta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liệu.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55.58563232421875" w:line="240" w:lineRule="auto"/>
        <w:ind w:left="19.978027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Dạng liệt kê: Các số liệu thu được được ghi lại thành dãy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5.71807861328125" w:line="314.0472221374512" w:lineRule="auto"/>
        <w:ind w:left="596.9100952148438" w:right="-0.413818359375" w:hanging="576.93145751953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Dạng rút gọn: Số liệu thu được có sự lặp đi lặp lại một số giá trị thì ta có dạng rút gọn sau: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11.99295043945312" w:line="240" w:lineRule="auto"/>
        <w:ind w:left="591.0632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(b1) Dạng tần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3"/>
        <w:tblW w:w="2877.239990234375" w:type="dxa"/>
        <w:jc w:val="left"/>
        <w:tblInd w:w="4104.03594970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1943359375"/>
        <w:gridCol w:w="1952.320556640625"/>
        <w:tblGridChange w:id="0">
          <w:tblGrid>
            <w:gridCol w:w="924.91943359375"/>
            <w:gridCol w:w="1952.320556640625"/>
          </w:tblGrid>
        </w:tblGridChange>
      </w:tblGrid>
      <w:tr>
        <w:trPr>
          <w:trHeight w:val="477.459869384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r>
        <w:trPr>
          <w:trHeight w:val="477.4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số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99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32.68310546875" w:line="240" w:lineRule="auto"/>
        <w:ind w:left="591.062316894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(b2) Dạng tần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4"/>
        <w:tblW w:w="3060.400390625" w:type="dxa"/>
        <w:jc w:val="left"/>
        <w:tblInd w:w="4012.45574951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601806640625"/>
        <w:gridCol w:w="1924.3402099609375"/>
        <w:tblGridChange w:id="0">
          <w:tblGrid>
            <w:gridCol w:w="1136.0601806640625"/>
            <w:gridCol w:w="1924.3402099609375"/>
          </w:tblGrid>
        </w:tblGridChange>
      </w:tblGrid>
      <w:tr>
        <w:trPr>
          <w:trHeight w:val="47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suất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01.3904285430908" w:lineRule="auto"/>
        <w:ind w:left="586.3897705078125" w:right="-0.38818359375" w:hanging="566.412048339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Dạng khoảng: Dữ liệu thu được nhận giá trị trong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chia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thành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miền con bởi các điểm chia: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 · · &lt;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2.05810546875" w:line="240" w:lineRule="auto"/>
        <w:ind w:left="617.1231079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(c1) Dạng tần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5"/>
        <w:tblW w:w="5099.319763183594" w:type="dxa"/>
        <w:jc w:val="left"/>
        <w:tblInd w:w="2992.99621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200439453125"/>
        <w:gridCol w:w="4174.399719238281"/>
        <w:tblGridChange w:id="0">
          <w:tblGrid>
            <w:gridCol w:w="924.9200439453125"/>
            <w:gridCol w:w="4174.399719238281"/>
          </w:tblGrid>
        </w:tblGridChange>
      </w:tblGrid>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số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1.45843505859375" w:right="0" w:firstLine="0"/>
              <w:jc w:val="left"/>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7.12234497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(c2) Dạng tần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6"/>
        <w:tblW w:w="4731.4190673828125" w:type="dxa"/>
        <w:jc w:val="left"/>
        <w:tblInd w:w="3176.9363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0595703125"/>
        <w:gridCol w:w="3595.3594970703125"/>
        <w:tblGridChange w:id="0">
          <w:tblGrid>
            <w:gridCol w:w="1136.0595703125"/>
            <w:gridCol w:w="3595.3594970703125"/>
          </w:tblGrid>
        </w:tblGridChange>
      </w:tblGrid>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p>
        </w:tc>
      </w:tr>
      <w:tr>
        <w:trPr>
          <w:trHeight w:val="47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suất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5045166015625" w:right="0" w:firstLine="0"/>
              <w:jc w:val="left"/>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b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14.03039932250977" w:lineRule="auto"/>
        <w:ind w:left="594.7572326660156" w:right="-0.42724609375" w:hanging="468.00094604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 ý, thông thường, độ dài các khoảng chia bằng nhau. Khi đó ta có thể chuyển về dạng rút gọn: </w:t>
      </w:r>
    </w:p>
    <w:tbl>
      <w:tblPr>
        <w:tblStyle w:val="Table7"/>
        <w:tblW w:w="2877.2393798828125" w:type="dxa"/>
        <w:jc w:val="left"/>
        <w:tblInd w:w="3846.49627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9395751953125"/>
        <w:gridCol w:w="1952.2998046875"/>
        <w:tblGridChange w:id="0">
          <w:tblGrid>
            <w:gridCol w:w="924.9395751953125"/>
            <w:gridCol w:w="1952.2998046875"/>
          </w:tblGrid>
        </w:tblGridChange>
      </w:tblGrid>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Giá trị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r>
        <w:trPr>
          <w:trHeight w:val="477.46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số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20.42470932006836" w:lineRule="auto"/>
        <w:ind w:left="598.0845642089844" w:right="-0.574951171875" w:hanging="3.0883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điểm đại diện cho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thường được xác định là trung điểm của đoạn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35.5364990234375" w:line="240" w:lineRule="auto"/>
        <w:ind w:left="13.7608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Phân phối thực nghiệm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4.7235107421875" w:line="240" w:lineRule="auto"/>
        <w:ind w:left="7.7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383.1982421875" w:top="735.076904296875" w:left="1291.5640258789062" w:right="812.50366210937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Đặt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tần số tích lũy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tần suất tích lũy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sẽ có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35.177001953125" w:line="201.2816619873047"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8.68600082397461"/>
          <w:szCs w:val="18.68600082397461"/>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383.1982421875" w:top="735.076904296875" w:left="4261.120300292969" w:right="3781.326904296875" w:header="0" w:footer="720"/>
          <w:cols w:equalWidth="0" w:num="2">
            <w:col w:space="0" w:w="1940"/>
            <w:col w:space="0" w:w="194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8.68600082397461"/>
          <w:szCs w:val="18.68600082397461"/>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68.4857177734375" w:line="261.108341217041" w:lineRule="auto"/>
        <w:ind w:left="6.348876953125" w:right="-0.623779296875" w:firstLine="3.34716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một hàm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được gọi là hàm phân phối thực nghiệm của mẫu hay hàm phân phối mẫu. Chú ý rằng theo luật số lớn (Định lý Béc-nu-li)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hội tụ theo xác suất về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biến ngẫu nhiên gốc cảm sinh ra tổng thể (và cả tập mẫu). Như vậy hàm phân phối mẫu có thể dùng để xấp xỉ luật phân phối của tổng thể.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26.96441650390625" w:line="240" w:lineRule="auto"/>
        <w:ind w:left="13.7611389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Biểu diễn dữ liệu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64.765625" w:line="314.03048515319824" w:lineRule="auto"/>
        <w:ind w:left="9.69635009765625" w:right="-0.531005859375" w:hanging="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Thông thường ta biểu diễn phân phối tần số, tần suất bằng đồ thị. Có hai dạng biểu diễn đồ thị hay dùng là biểu đồ và đa giác tần số (sinh viên tự đọc).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44.6315002441406"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12.60498046875" w:line="240" w:lineRule="auto"/>
        <w:ind w:left="7.879180908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4.1.4 Đại lượng thống kê và các đặc trưng của mẫu ngẫu nhiên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6.73828125" w:line="275.46375274658203" w:lineRule="auto"/>
        <w:ind w:left="5.870513916015625" w:right="-0.58837890625" w:firstLine="1.912994384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nghiên cứu mẫu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nếu dừng lại ở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rõ ràng chưa giải quyết được vấn đề gì, bởi các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cùng quy luật phân phối xác suất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mà ta chưa biết hoàn toàn. Vì vậy ta phải liên kết hay tổng hợp các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lại sao cho biến ngẫu nhiên mới thu được có những tính chất mới, có thể đáp ứng được yêu cầu giải những bài toán khác nhau về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14.581298828125" w:line="240" w:lineRule="auto"/>
        <w:ind w:left="6.8280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nghĩa thống kê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54.72412109375" w:line="263.97706031799316" w:lineRule="auto"/>
        <w:ind w:left="12.805633544921875" w:right="2.4267578125" w:hanging="5.977630615234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Định nghĩa 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thống kê toán việc tổng hợp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thực hiện dưới dạng hàm của các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Ký hiệu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8"/>
        <w:tblW w:w="2452.8594970703125" w:type="dxa"/>
        <w:jc w:val="left"/>
        <w:tblInd w:w="3753.947143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2.8594970703125"/>
        <w:tblGridChange w:id="0">
          <w:tblGrid>
            <w:gridCol w:w="2452.8594970703125"/>
          </w:tblGrid>
        </w:tblGridChange>
      </w:tblGrid>
      <w:tr>
        <w:trPr>
          <w:trHeight w:val="380.621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ở đây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một hàm nào đó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một thống kê.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9.59716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3.6529541015625" w:right="811.994628906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00.4632568359375" w:line="257.0992183685303" w:lineRule="auto"/>
        <w:ind w:left="4.06951904296875" w:right="-0.504150390625" w:firstLine="356.808166503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có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tính được giá trị cụ thể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ký hiệu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còn gọi là giá trị quan sát của thống kê.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23.232421875" w:line="266.25380516052246" w:lineRule="auto"/>
        <w:ind w:left="1.0888671875" w:right="-0.5615234375" w:firstLine="11.717224121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Nhận xét 4.1.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một hàm của các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nên cũng là một biến ngẫu nhiên. Do đó ta có thể xét các đặc trưng của thống kê này.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22.9876708984375" w:line="240" w:lineRule="auto"/>
        <w:ind w:left="8.50112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Trung bình mẫu ngẫu nhiên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54.7235107421875" w:line="263.97305488586426" w:lineRule="auto"/>
        <w:ind w:left="1.090087890625" w:right="-0.499267578125" w:firstLine="8.6065673828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Trung bình mẫu của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định nghĩa và ký hiệu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9"/>
        <w:tblW w:w="1451.739501953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739501953125"/>
        <w:tblGridChange w:id="0">
          <w:tblGrid>
            <w:gridCol w:w="1451.739501953125"/>
          </w:tblGrid>
        </w:tblGridChange>
      </w:tblGrid>
      <w:tr>
        <w:trPr>
          <w:trHeight w:val="780.379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5458.1597900390625" w:right="811.99462890625" w:header="0" w:footer="720"/>
          <w:cols w:equalWidth="0" w:num="2">
            <w:col w:space="0" w:w="2820"/>
            <w:col w:space="0" w:w="28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13.9813232421875" w:line="240" w:lineRule="auto"/>
        <w:ind w:left="0" w:right="-0.456542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biến ngẫu nhiên gốc có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theo Tính chất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81.99066162109375" w:line="208.0614995956421" w:lineRule="auto"/>
        <w:ind w:left="6.34857177734375" w:right="-0.498046875" w:firstLine="1.915283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2.4(c) và Tính chất 2.5(c) của kỳ vọng và phương sai,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nhỏ hơn phương sai của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lần, nghĩa là các giá trị có thể có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ổn định quanh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hơn các giá trị có thể có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86.688232421875" w:line="240" w:lineRule="auto"/>
        <w:ind w:left="13.7608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Phương sai mẫu ngẫu nhiên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64.765625" w:line="267.3582458496094" w:lineRule="auto"/>
        <w:ind w:left="5.870361328125" w:right="-0.51513671875" w:firstLine="3.82568359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sai mẫu của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ký hiệu và định nghĩa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10"/>
        <w:tblW w:w="4212.43988037109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2.439880371094"/>
        <w:tblGridChange w:id="0">
          <w:tblGrid>
            <w:gridCol w:w="4212.439880371094"/>
          </w:tblGrid>
        </w:tblGridChange>
      </w:tblGrid>
      <w:tr>
        <w:trPr>
          <w:trHeight w:val="780.380020141601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077.8201293945312" w:right="811.9946289062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27.5655364990234"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101</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42.724609375" w:line="240" w:lineRule="auto"/>
        <w:ind w:left="358.9636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Độ lệch chuẩn mẫu ngẫu nhiên được ký hiệu và xác định bởi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3.20556640625" w:line="240" w:lineRule="auto"/>
        <w:ind w:left="4673.53607177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11"/>
        <w:tblW w:w="3197.459716796875" w:type="dxa"/>
        <w:jc w:val="left"/>
        <w:tblInd w:w="3032.380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7.459716796875"/>
        <w:tblGridChange w:id="0">
          <w:tblGrid>
            <w:gridCol w:w="3197.459716796875"/>
          </w:tblGrid>
        </w:tblGridChange>
      </w:tblGrid>
      <w:tr>
        <w:trPr>
          <w:trHeight w:val="85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ˆ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Sử dụng Tính chất 2.4(c) của kỳ vọng, ta có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3.1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588.831787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652.919921875" w:right="811.9946289062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36.685791015625" w:line="314.03039932250977" w:lineRule="auto"/>
        <w:ind w:left="12.088165283203125" w:right="-0.46875" w:firstLine="346.8760681152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kỳ vọng của phương sai mẫu ngẫu nhiên trùng với phương sai của biến ngẫu nhiên gốc ta cần một sự hiệu chỉnh. Đó là phương sai hiệu chỉnh mẫu ngẫu nhiên.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77.431640625" w:line="240" w:lineRule="auto"/>
        <w:ind w:left="13.7619018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Phương sai hiệu chỉnh mẫu ngẫu nhiên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64.765625" w:line="267.35361099243164" w:lineRule="auto"/>
        <w:ind w:left="5.870361328125" w:right="-0.41259765625" w:firstLine="3.8267517089843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sai hiệu chỉnh mẫu của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ký hiệu và định nghĩa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12"/>
        <w:tblW w:w="3829.9795532226562" w:type="dxa"/>
        <w:jc w:val="left"/>
        <w:tblInd w:w="3068.975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9.9795532226562"/>
        <w:tblGridChange w:id="0">
          <w:tblGrid>
            <w:gridCol w:w="3829.9795532226562"/>
          </w:tblGrid>
        </w:tblGridChange>
      </w:tblGrid>
      <w:tr>
        <w:trPr>
          <w:trHeight w:val="780.36071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6980590820312" w:right="0" w:firstLine="0"/>
              <w:jc w:val="left"/>
              <w:rPr>
                <w:rFonts w:ascii="Arial" w:cs="Arial" w:eastAsia="Arial" w:hAnsi="Arial"/>
                <w:b w:val="0"/>
                <w:i w:val="0"/>
                <w:smallCaps w:val="0"/>
                <w:strike w:val="0"/>
                <w:color w:val="000000"/>
                <w:sz w:val="33.474403381347656"/>
                <w:szCs w:val="33.474403381347656"/>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6196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7.33764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4935302734375" w:firstLine="0"/>
              <w:jc w:val="right"/>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5.398254394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6166381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tc>
      </w:tr>
    </w:tb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94.516448974609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Độ lệch chuẩn hiệu chỉnh mẫu ngẫu nhiên được ký hiệu và xác định bởi s</w:t>
      </w:r>
    </w:p>
    <w:tbl>
      <w:tblPr>
        <w:tblStyle w:val="Table13"/>
        <w:tblW w:w="3584.0402221679688" w:type="dxa"/>
        <w:jc w:val="left"/>
        <w:tblInd w:w="3191.954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4.0402221679688"/>
        <w:tblGridChange w:id="0">
          <w:tblGrid>
            <w:gridCol w:w="3584.0402221679688"/>
          </w:tblGrid>
        </w:tblGridChange>
      </w:tblGrid>
      <w:tr>
        <w:trPr>
          <w:trHeight w:val="85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7439575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9.2755126953125" w:firstLine="0"/>
              <w:jc w:val="right"/>
              <w:rPr>
                <w:rFonts w:ascii="Arial" w:cs="Arial" w:eastAsia="Arial" w:hAnsi="Arial"/>
                <w:b w:val="0"/>
                <w:i w:val="0"/>
                <w:smallCaps w:val="0"/>
                <w:strike w:val="0"/>
                <w:color w:val="000000"/>
                <w:sz w:val="33.474403381347656"/>
                <w:szCs w:val="33.474403381347656"/>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4892578125" w:firstLine="0"/>
              <w:jc w:val="right"/>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2.26867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4.777221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Theo Tính chất 2.4(c) của kỳ vọng ta nhận được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5.58166503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44.6752929687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Tần suất mẫu ngẫu nhiên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01.4764404296875" w:line="1274.534111022949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0.0651550292969" w:right="811.994628906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(4.6)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85.9130859375" w:line="308.6985111236572" w:lineRule="auto"/>
        <w:ind w:left="6.34979248046875" w:right="-0.552978515625" w:firstLine="2.3904418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Trường hợp cần nghiên cứu một dấu hiệu định tính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nào đó mà mỗi cá thể của tổng thể có thể có hoặc không, giả sử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tần suất có dấu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tổng thể. Nếu cá thể có dấu hiệu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cho nhận giá trị 1, trường hợp ngược lại ta cho nhận giá trị 0. Lúc đó dấu hiệu nghiên cứu có thể xem là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Béc-nu-li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6.94366455078125" w:line="263.97305488586426" w:lineRule="auto"/>
        <w:ind w:left="12.804412841796875" w:right="-0.40771484375" w:firstLine="348.0525207519531"/>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Lấy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các biến ngẫu nhiên độc lập có cùng phân phối Béc-nu-li với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Tần số xuất hiện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mẫu là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07.1051025390625" w:line="240" w:lineRule="auto"/>
        <w:ind w:left="0"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08.85536193847656"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98.4640502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870" w:right="4870" w:header="0" w:footer="720"/>
          <w:cols w:equalWidth="0" w:num="3">
            <w:col w:space="0" w:w="720"/>
            <w:col w:space="0" w:w="720"/>
            <w:col w:space="0" w:w="72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58.47381591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đó tần xuất mẫu là một thống kê ký hiệu và xác định bởi </w:t>
      </w:r>
    </w:p>
    <w:tbl>
      <w:tblPr>
        <w:tblStyle w:val="Table14"/>
        <w:tblW w:w="2492.3394775390625" w:type="dxa"/>
        <w:jc w:val="left"/>
        <w:tblInd w:w="3736.59881591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2.3394775390625"/>
        <w:tblGridChange w:id="0">
          <w:tblGrid>
            <w:gridCol w:w="2492.3394775390625"/>
          </w:tblGrid>
        </w:tblGridChange>
      </w:tblGrid>
      <w:tr>
        <w:trPr>
          <w:trHeight w:val="780.359878540039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1.2612915039062" w:right="811.994628906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70.465621948242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102</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442.724609375" w:line="314.04773712158203" w:lineRule="auto"/>
        <w:ind w:left="11.60888671875" w:right="-0.419921875" w:hanging="3.1080627441406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Như vậy tần suất mẫu là trung bình mẫu của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bố Béc-nu-li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Ngoài ra theo Tính chất 2.4(c) và Tính chất 2.5(c), ta có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15"/>
        <w:tblW w:w="3236.2399291992188" w:type="dxa"/>
        <w:jc w:val="left"/>
        <w:tblInd w:w="3366.475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6.2399291992188"/>
        <w:tblGridChange w:id="0">
          <w:tblGrid>
            <w:gridCol w:w="3236.2399291992188"/>
          </w:tblGrid>
        </w:tblGridChange>
      </w:tblGrid>
      <w:tr>
        <w:trPr>
          <w:trHeight w:val="642.6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36.43211841583252" w:lineRule="auto"/>
              <w:ind w:left="2648.4384155273438" w:right="82.6312255859375" w:hanging="2562.9656982421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405.2265357971191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4.1.5 Cách tính giá trị cụ thể của trung bình mẫu và phương sai mẫu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ta có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7.369384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Mẫu cho dưới dạng liệt kê.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số của các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bằng 1)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42.91259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(a1) Trung bình mẫu: </w:t>
      </w:r>
    </w:p>
    <w:tbl>
      <w:tblPr>
        <w:tblStyle w:val="Table16"/>
        <w:tblW w:w="1346.060791015625" w:type="dxa"/>
        <w:jc w:val="left"/>
        <w:tblInd w:w="-38.26538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060791015625"/>
        <w:tblGridChange w:id="0">
          <w:tblGrid>
            <w:gridCol w:w="1346.060791015625"/>
          </w:tblGrid>
        </w:tblGridChange>
      </w:tblGrid>
      <w:tr>
        <w:trPr>
          <w:trHeight w:val="780.360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p>
        </w:tc>
      </w:tr>
    </w:tbl>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(a2) Phương sai mẫu: </w:t>
      </w:r>
    </w:p>
    <w:tbl>
      <w:tblPr>
        <w:tblStyle w:val="Table17"/>
        <w:tblW w:w="4736.719055175781" w:type="dxa"/>
        <w:jc w:val="left"/>
        <w:tblInd w:w="3166.415405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36.719055175781"/>
        <w:tblGridChange w:id="0">
          <w:tblGrid>
            <w:gridCol w:w="4736.719055175781"/>
          </w:tblGrid>
        </w:tblGridChange>
      </w:tblGrid>
      <w:tr>
        <w:trPr>
          <w:trHeight w:val="811.3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p>
        </w:tc>
      </w:tr>
    </w:tbl>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(a3) Phương sai hiệu chỉnh mẫu: </w:t>
      </w:r>
    </w:p>
    <w:tbl>
      <w:tblPr>
        <w:tblStyle w:val="Table18"/>
        <w:tblW w:w="1456.15966796875" w:type="dxa"/>
        <w:jc w:val="left"/>
        <w:tblInd w:w="-93.3044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15966796875"/>
        <w:tblGridChange w:id="0">
          <w:tblGrid>
            <w:gridCol w:w="1456.15966796875"/>
          </w:tblGrid>
        </w:tblGridChange>
      </w:tblGrid>
      <w:tr>
        <w:trPr>
          <w:trHeight w:val="589.5794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4892578125" w:firstLine="0"/>
              <w:jc w:val="right"/>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(a4) Các độ lệch chuẩn: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81.457519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052.7246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68.5455322265625" w:line="1275.269508361816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9.4447326660156" w:right="811.994628906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(4.10) (4.11)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19"/>
        <w:tblW w:w="2153.45947265625" w:type="dxa"/>
        <w:jc w:val="left"/>
        <w:tblInd w:w="4465.9164428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45947265625"/>
        <w:tblGridChange w:id="0">
          <w:tblGrid>
            <w:gridCol w:w="2153.45947265625"/>
          </w:tblGrid>
        </w:tblGridChange>
      </w:tblGrid>
      <w:tr>
        <w:trPr>
          <w:trHeight w:val="415.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tính các công thức (4.9)–(4.12), ta lập bảng tính toán </w:t>
      </w:r>
    </w:p>
    <w:tbl>
      <w:tblPr>
        <w:tblStyle w:val="Table20"/>
        <w:tblW w:w="1985.479736328125" w:type="dxa"/>
        <w:jc w:val="left"/>
        <w:tblInd w:w="4292.375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3.8800048828125"/>
        <w:gridCol w:w="1011.5997314453125"/>
        <w:tblGridChange w:id="0">
          <w:tblGrid>
            <w:gridCol w:w="973.8800048828125"/>
            <w:gridCol w:w="1011.5997314453125"/>
          </w:tblGrid>
        </w:tblGridChange>
      </w:tblGrid>
      <w:tr>
        <w:trPr>
          <w:trHeight w:val="501.36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r>
        <w:trPr>
          <w:trHeight w:val="501.36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p>
        </w:tc>
      </w:tr>
      <w:tr>
        <w:trPr>
          <w:trHeight w:val="477.46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tc>
      </w:tr>
      <w:tr>
        <w:trPr>
          <w:trHeight w:val="501.36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w:t>
            </w:r>
          </w:p>
        </w:tc>
      </w:tr>
      <w:tr>
        <w:trPr>
          <w:trHeight w:val="501.369781494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704.795436859130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Mẫu cho ở dạng rút gọn.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(Tần số của các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&gt;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4.1. Lý thuyết mẫu 103</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603.4782600402832" w:lineRule="auto"/>
        <w:ind w:left="591.0623168945312" w:right="-0.531005859375" w:hanging="578.9749145507812"/>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(b1) Trung bình mẫu: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5.31494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(4.13)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69.066162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(b2) Phương sai mẫu: </w:t>
      </w:r>
    </w:p>
    <w:tbl>
      <w:tblPr>
        <w:tblStyle w:val="Table21"/>
        <w:tblW w:w="1549.26025390625" w:type="dxa"/>
        <w:jc w:val="left"/>
        <w:tblInd w:w="4176.95373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9.26025390625"/>
        <w:tblGridChange w:id="0">
          <w:tblGrid>
            <w:gridCol w:w="1549.26025390625"/>
          </w:tblGrid>
        </w:tblGridChange>
      </w:tblGrid>
      <w:tr>
        <w:trPr>
          <w:trHeight w:val="82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5386.219787597656" w:type="dxa"/>
        <w:jc w:val="left"/>
        <w:tblInd w:w="2258.474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6.219787597656"/>
        <w:tblGridChange w:id="0">
          <w:tblGrid>
            <w:gridCol w:w="5386.219787597656"/>
          </w:tblGrid>
        </w:tblGridChange>
      </w:tblGrid>
      <w:tr>
        <w:trPr>
          <w:trHeight w:val="824.219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p>
        </w:tc>
      </w:tr>
    </w:tb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(b3) Phương sai hiệu chỉnh mẫu: </w:t>
      </w:r>
    </w:p>
    <w:tbl>
      <w:tblPr>
        <w:tblStyle w:val="Table23"/>
        <w:tblW w:w="1456.15966796875" w:type="dxa"/>
        <w:jc w:val="left"/>
        <w:tblInd w:w="4223.51440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15966796875"/>
        <w:tblGridChange w:id="0">
          <w:tblGrid>
            <w:gridCol w:w="1456.15966796875"/>
          </w:tblGrid>
        </w:tblGridChange>
      </w:tblGrid>
      <w:tr>
        <w:trPr>
          <w:trHeight w:val="58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85180664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14892578125" w:firstLine="0"/>
              <w:jc w:val="right"/>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(b4) Các độ lệch chuẩn: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45.316162109375" w:line="1266.740455627441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2.625732421875" w:right="812.004394531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(4.14) (4.15)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4992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24"/>
        <w:tblW w:w="2153.45947265625" w:type="dxa"/>
        <w:jc w:val="left"/>
        <w:tblInd w:w="4465.91644287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45947265625"/>
        <w:tblGridChange w:id="0">
          <w:tblGrid>
            <w:gridCol w:w="2153.45947265625"/>
          </w:tblGrid>
        </w:tblGridChange>
      </w:tblGrid>
      <w:tr>
        <w:trPr>
          <w:trHeight w:val="41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3.08349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tính các công thức (4.13)–(4.16), ta lập bảng tính toán </w:t>
      </w:r>
    </w:p>
    <w:tbl>
      <w:tblPr>
        <w:tblStyle w:val="Table25"/>
        <w:tblW w:w="4410.3997802734375" w:type="dxa"/>
        <w:jc w:val="left"/>
        <w:tblInd w:w="3079.9160766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8800048828125"/>
        <w:gridCol w:w="1454.619140625"/>
        <w:gridCol w:w="1177.0806884765625"/>
        <w:gridCol w:w="1214.8199462890625"/>
        <w:tblGridChange w:id="0">
          <w:tblGrid>
            <w:gridCol w:w="563.8800048828125"/>
            <w:gridCol w:w="1454.619140625"/>
            <w:gridCol w:w="1177.0806884765625"/>
            <w:gridCol w:w="1214.8199462890625"/>
          </w:tblGrid>
        </w:tblGridChange>
      </w:tblGrid>
      <w:tr>
        <w:trPr>
          <w:trHeight w:val="501.37023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r>
        <w:trPr>
          <w:trHeight w:val="501.37023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p>
        </w:tc>
      </w:tr>
      <w:tr>
        <w:trPr>
          <w:trHeight w:val="477.46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479.49886322021484" w:lineRule="auto"/>
        <w:ind w:left="617.1221923828125" w:right="1621.4251708984375" w:hanging="597.1444702148438"/>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Phương pháp đổi biến.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trường hợp độ dài các khoảng bằng nhau) (c1) Trung bình mẫu: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45.295715332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(4.17)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69.0655517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(c2) Phương sai mẫu: </w:t>
      </w:r>
    </w:p>
    <w:tbl>
      <w:tblPr>
        <w:tblStyle w:val="Table26"/>
        <w:tblW w:w="3200.4205322265625" w:type="dxa"/>
        <w:jc w:val="left"/>
        <w:tblInd w:w="3325.3137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0.4205322265625"/>
        <w:tblGridChange w:id="0">
          <w:tblGrid>
            <w:gridCol w:w="3200.4205322265625"/>
          </w:tblGrid>
        </w:tblGridChange>
      </w:tblGrid>
      <w:tr>
        <w:trPr>
          <w:trHeight w:val="824.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h</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(4.18)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503.665618896484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p>
    <w:tbl>
      <w:tblPr>
        <w:tblStyle w:val="Table27"/>
        <w:tblW w:w="4645.620422363281" w:type="dxa"/>
        <w:jc w:val="left"/>
        <w:tblInd w:w="2109.77966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5.620422363281"/>
        <w:tblGridChange w:id="0">
          <w:tblGrid>
            <w:gridCol w:w="4645.620422363281"/>
          </w:tblGrid>
        </w:tblGridChange>
      </w:tblGrid>
      <w:tr>
        <w:trPr>
          <w:trHeight w:val="824.21981811523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936340332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0.751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4.7888183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9187622070312" w:right="0" w:firstLine="0"/>
              <w:jc w:val="left"/>
              <w:rPr>
                <w:rFonts w:ascii="Arial" w:cs="Arial" w:eastAsia="Arial" w:hAnsi="Arial"/>
                <w:b w:val="0"/>
                <w:i w:val="0"/>
                <w:smallCaps w:val="0"/>
                <w:strike w:val="0"/>
                <w:color w:val="000000"/>
                <w:sz w:val="33.474403381347656"/>
                <w:szCs w:val="33.474403381347656"/>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2.1148681640625" w:firstLine="0"/>
              <w:jc w:val="right"/>
              <w:rPr>
                <w:rFonts w:ascii="Arial" w:cs="Arial" w:eastAsia="Arial" w:hAnsi="Arial"/>
                <w:b w:val="0"/>
                <w:i w:val="0"/>
                <w:smallCaps w:val="0"/>
                <w:strike w:val="0"/>
                <w:color w:val="000000"/>
                <w:sz w:val="33.474403381347656"/>
                <w:szCs w:val="33.474403381347656"/>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3.474403381347656"/>
                <w:szCs w:val="33.474403381347656"/>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8716430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88378906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u</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0.0582885742188" w:right="0" w:firstLine="0"/>
              <w:jc w:val="left"/>
              <w:rPr>
                <w:rFonts w:ascii="Arial" w:cs="Arial" w:eastAsia="Arial" w:hAnsi="Arial"/>
                <w:b w:val="0"/>
                <w:i w:val="1"/>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4.78698730468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798522949218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8.0981445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4.8373413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7.616577148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tc>
      </w:tr>
    </w:tbl>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383.1982421875" w:top="735.076904296875" w:left="1908.6859130859375" w:right="812.00439453125" w:header="0" w:footer="720"/>
          <w:cols w:equalWidth="0" w:num="2">
            <w:col w:space="0" w:w="4600"/>
            <w:col w:space="0" w:w="4600"/>
          </w:cols>
        </w:sect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1.7877197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điểm giữa của khoảng thứ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1, 2, . . . ,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64.13684844970703"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516.5203857421875" w:lineRule="auto"/>
        <w:ind w:left="1553.2275390625" w:right="-0.531005859375" w:hanging="1541.14013671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3.287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độ dài các khoảng;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1.788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ứng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lớn nhất.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41.2158203125" w:line="240" w:lineRule="auto"/>
        <w:ind w:left="593.083801269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tính các công thức (4.17)–(4.18), ta lập bảng tính toán </w:t>
      </w:r>
    </w:p>
    <w:tbl>
      <w:tblPr>
        <w:tblStyle w:val="Table28"/>
        <w:tblW w:w="4990.539855957031" w:type="dxa"/>
        <w:jc w:val="left"/>
        <w:tblInd w:w="2789.85595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8803100585938"/>
        <w:gridCol w:w="1454.5989990234375"/>
        <w:gridCol w:w="563.8800048828125"/>
        <w:gridCol w:w="1186.4202880859375"/>
        <w:gridCol w:w="1221.76025390625"/>
        <w:tblGridChange w:id="0">
          <w:tblGrid>
            <w:gridCol w:w="563.8803100585938"/>
            <w:gridCol w:w="1454.5989990234375"/>
            <w:gridCol w:w="563.8800048828125"/>
            <w:gridCol w:w="1186.4202880859375"/>
            <w:gridCol w:w="1221.76025390625"/>
          </w:tblGrid>
        </w:tblGridChange>
      </w:tblGrid>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p>
        </w:tc>
      </w:tr>
      <w:tr>
        <w:trPr>
          <w:trHeight w:val="47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k</w:t>
            </w:r>
          </w:p>
        </w:tc>
      </w:tr>
      <w:tr>
        <w:trPr>
          <w:trHeight w:val="501.370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bl>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405.22610664367676" w:lineRule="auto"/>
        <w:ind w:left="13.761138916015625" w:right="1094.2559814453125" w:hanging="4.447326660156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Tính tham số đặc trưng mẫu trên máy tính CASIO FX570VN PLUS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Chuyển đổi máy tính về chương trình thống kê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MODE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AC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80.2471923828125" w:line="301.38919830322266" w:lineRule="auto"/>
        <w:ind w:left="606.4193725585938" w:right="-0.49560546875" w:hanging="592.6579284667969"/>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Bật chức năng cột tần số/tần suất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SHIFT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MODE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Mũi tên đi xuống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4(STAT)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1(ON)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20.357666015625" w:line="309.4310474395752" w:lineRule="auto"/>
        <w:ind w:left="580.8792114257812" w:right="-0.491943359375" w:hanging="567.1177673339844"/>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Bật chế độ màn hình để nhập dữ liệu, Nhập số liệu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SHIFT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1(TYPE)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VAR)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2.8118896484375" w:line="240" w:lineRule="auto"/>
        <w:ind w:left="594.99740600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 ý nhập xong số liệu thì bấm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thoát.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95.8056640625" w:line="240" w:lineRule="auto"/>
        <w:ind w:left="13.7617492675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Xem kết quả: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85.78369140625" w:line="240" w:lineRule="auto"/>
        <w:ind w:left="874.1593933105469"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Trung bình mẫu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1"/>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SHIFT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4(VAR)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84.4464111328125" w:line="240" w:lineRule="auto"/>
        <w:ind w:left="874.1592407226562"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Độ lệch tiêu chuẩn mẫu hiệu chỉnh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SHIFT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53.92822265625" w:line="240" w:lineRule="auto"/>
        <w:ind w:left="9.218444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Ở một địa điểm thu mua vải, kiểm tra một số vải thấy kết quả sau </w:t>
      </w:r>
    </w:p>
    <w:tbl>
      <w:tblPr>
        <w:tblStyle w:val="Table29"/>
        <w:tblW w:w="6316.539611816406" w:type="dxa"/>
        <w:jc w:val="left"/>
        <w:tblInd w:w="1834.196166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2.8591918945312"/>
        <w:gridCol w:w="366.6204833984375"/>
        <w:gridCol w:w="486.1798095703125"/>
        <w:gridCol w:w="486.180419921875"/>
        <w:gridCol w:w="486.17919921875"/>
        <w:gridCol w:w="486.180419921875"/>
        <w:gridCol w:w="486.180419921875"/>
        <w:gridCol w:w="486.15966796875"/>
        <w:tblGridChange w:id="0">
          <w:tblGrid>
            <w:gridCol w:w="3032.8591918945312"/>
            <w:gridCol w:w="366.6204833984375"/>
            <w:gridCol w:w="486.1798095703125"/>
            <w:gridCol w:w="486.180419921875"/>
            <w:gridCol w:w="486.17919921875"/>
            <w:gridCol w:w="486.180419921875"/>
            <w:gridCol w:w="486.180419921875"/>
            <w:gridCol w:w="486.15966796875"/>
          </w:tblGrid>
        </w:tblGridChange>
      </w:tblGrid>
      <w:tr>
        <w:trPr>
          <w:trHeight w:val="477.46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khuyết tật ở mỗi đơn vị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đơn vị kiểm tra (10m)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635009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Hãy tính kỳ vọng mẫu và độ lệch chuẩn hiệu chỉnh mẫu của mẫu trên.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95.8056640625" w:line="240" w:lineRule="auto"/>
        <w:ind w:left="8.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96.5655517578125" w:line="240" w:lineRule="auto"/>
        <w:ind w:left="14.95666503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Cách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số khuyết tật ở mỗi đơn vị. Lập bảng tính toán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708.2855224609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105</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tbl>
      <w:tblPr>
        <w:tblStyle w:val="Table30"/>
        <w:tblW w:w="4933.0194091796875" w:type="dxa"/>
        <w:jc w:val="left"/>
        <w:tblInd w:w="2525.95611572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9600830078125"/>
        <w:gridCol w:w="1077.139892578125"/>
        <w:gridCol w:w="1628.819580078125"/>
        <w:gridCol w:w="1786.099853515625"/>
        <w:tblGridChange w:id="0">
          <w:tblGrid>
            <w:gridCol w:w="440.9600830078125"/>
            <w:gridCol w:w="1077.139892578125"/>
            <w:gridCol w:w="1628.819580078125"/>
            <w:gridCol w:w="1786.099853515625"/>
          </w:tblGrid>
        </w:tblGridChange>
      </w:tblGrid>
      <w:tr>
        <w:trPr>
          <w:trHeight w:val="501.368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i</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w:t>
            </w:r>
          </w:p>
        </w:tc>
      </w:tr>
      <w:tr>
        <w:trPr>
          <w:trHeight w:val="47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360</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480</w:t>
            </w:r>
          </w:p>
        </w:tc>
      </w:tr>
      <w:tr>
        <w:trPr>
          <w:trHeight w:val="47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625</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540</w:t>
            </w:r>
          </w:p>
        </w:tc>
      </w:tr>
      <w:tr>
        <w:trPr>
          <w:trHeight w:val="501.36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2073</w:t>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7456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Suy ra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499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3.58230590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150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3267;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2073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5017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150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82;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13, 82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3, 3267</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7531;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3.78234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149</w:t>
      </w:r>
      <w:r w:rsidDel="00000000" w:rsidR="00000000" w:rsidRPr="00000000">
        <w:rPr>
          <w:rFonts w:ascii="Arial" w:cs="Arial" w:eastAsia="Arial" w:hAnsi="Arial"/>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2, 7531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7715;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2, 7715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1, 6648.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692443847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150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77.2894287109375" w:line="240" w:lineRule="auto"/>
        <w:ind w:left="14.95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Cách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Sử dụng máy tính CASIO FX570VN PLUS tính được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3267;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1, 6648.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96.1676025390625" w:line="324.8759651184082" w:lineRule="auto"/>
        <w:ind w:left="871.5078735351562" w:right="-0.648193359375" w:hanging="863.6289978027344"/>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4.1.6 Phân phối xác suất của các thống kê trung bình mẫu, phương sai mẫu, tần suất mẫu ngẫu nhiên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155.3094482421875" w:line="270.1570415496826" w:lineRule="auto"/>
        <w:ind w:left="0.439453125" w:right="-5.518798828125" w:firstLine="9.2565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dấu hiệu nghiên cứu trong tổng thể có thể xem như một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chuẩn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Các tham số này có thể đã biết hoặc chưa biết. Từ tổng thể rút ra một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Các biến ngẫu nhiên thành phần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độc lập có cùng quy luật phân phối chuẩn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như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56.5972900390625" w:line="314.0472221374512" w:lineRule="auto"/>
        <w:ind w:left="5.870361328125" w:right="-0.46630859375" w:firstLine="355.00564575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 ý rằng mọi tổ hợp tuyến tính của các biến ngẫu nhiên có phân phối chuẩn là biến ngẫu nhiên có phân phối chuẩn. Vì vậy ta có các kết quả sau.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81.2347412109375" w:line="240" w:lineRule="auto"/>
        <w:ind w:left="13.76083374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Phân phối của thống kê trung bình mẫu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5.646362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trung bình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chuẩn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do đó thống kê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36.44041538238525"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σ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có phân phối chuẩn tắc (xem Định lý giới hạn trung tâm)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85.8221435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31"/>
        <w:tblW w:w="4807.7398681640625" w:type="dxa"/>
        <w:jc w:val="left"/>
        <w:tblInd w:w="2563.95828247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7.7398681640625"/>
        <w:tblGridChange w:id="0">
          <w:tblGrid>
            <w:gridCol w:w="4807.7398681640625"/>
          </w:tblGrid>
        </w:tblGridChange>
      </w:tblGrid>
      <w:tr>
        <w:trPr>
          <w:trHeight w:val="729.5794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7115478515625" w:firstLine="0"/>
              <w:jc w:val="right"/>
              <w:rPr>
                <w:rFonts w:ascii="Arial" w:cs="Arial" w:eastAsia="Arial" w:hAnsi="Arial"/>
                <w:b w:val="0"/>
                <w:i w:val="0"/>
                <w:smallCaps w:val="0"/>
                <w:strike w:val="0"/>
                <w:color w:val="000000"/>
                <w:sz w:val="41.52433395385742"/>
                <w:szCs w:val="41.52433395385742"/>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082275390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µ</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5.30639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16.2016296386719" w:right="812.0043945312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(4.19)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46.00555419921875" w:line="314.03886795043945" w:lineRule="auto"/>
        <w:ind w:left="8.26080322265625" w:right="-0.61279296875" w:firstLine="0.9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Một công ty điện sản xuất bóng đèn có tuổi thọ là biến ngẫu nhiên phân phối xấp xỉ chuẩn, với tuổi thọ trung bình là 800 giờ và độ lệch chuẩn là 40 giờ. Tìm xác suất để một mẫu ngẫu nhiên gồm 16 bóng đèn sẽ có tuổi thọ trung bình dưới 775 giờ.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44.9631881713867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106</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415.70068359375" w:line="234.77409839630127" w:lineRule="auto"/>
        <w:ind w:left="10.653076171875" w:right="-0.5810546875" w:hanging="2.391357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tuổi thọ của bóng đèn.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800, 40</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tuổi thọ trung bình của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xấp xỉ chuẩn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800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40/</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10. Xác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suất cần tính là diện tích của vùng bóng mờ trong Hình 4.1.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62.1728515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580447" cy="179355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80447" cy="1793557"/>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4.1: Minh họa của Ví dụ 4.4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00.8819580078125" w:line="240" w:lineRule="auto"/>
        <w:ind w:left="357.52868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800, 10</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nên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56.694335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775</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φ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1.78482055664062"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775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800 10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48.1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933.2319641113281" w:right="1439.3164062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0, 5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0, 49379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0.00621,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86.04614257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2, 5</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49379 tra từ bảng giá trị hàm số Láp-la-xơ (Phụ lục 2).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456.488647460937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Phân phối của thống kê phương sai mẫu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32.04589843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χ</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66.41777886284723"/>
          <w:szCs w:val="66.41777886284723"/>
          <w:u w:val="none"/>
          <w:shd w:fill="auto" w:val="clear"/>
          <w:vertAlign w:val="superscript"/>
          <w:rtl w:val="0"/>
        </w:rPr>
        <w:t xml:space="preserve">nS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49.81332884894477"/>
          <w:szCs w:val="49.8133288489447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49.81332884894477"/>
          <w:szCs w:val="49.81332884894477"/>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khi bình phương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bậc tự do </w:t>
      </w:r>
    </w:p>
    <w:tbl>
      <w:tblPr>
        <w:tblStyle w:val="Table32"/>
        <w:tblW w:w="2917.7194213867188" w:type="dxa"/>
        <w:jc w:val="left"/>
        <w:tblInd w:w="3524.877014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7.7194213867188"/>
        <w:tblGridChange w:id="0">
          <w:tblGrid>
            <w:gridCol w:w="2917.7194213867188"/>
          </w:tblGrid>
        </w:tblGridChange>
      </w:tblGrid>
      <w:tr>
        <w:trPr>
          <w:trHeight w:val="673.57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357604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70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49.81332884894477"/>
                <w:szCs w:val="49.81332884894477"/>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45751953125" w:firstLine="0"/>
              <w:jc w:val="righ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49.81332884894477"/>
                <w:szCs w:val="49.81332884894477"/>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χ</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p>
        </w:tc>
      </w:tr>
    </w:tbl>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27070" cy="191357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27070" cy="1913572"/>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4.2: Phân phối khi bình phương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524.3655395507812"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(sinh viên tự đọc phân phối này).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231.58142089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0.3033447265625" w:right="812.00439453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(4.20)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5453.305664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107</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6.820068359375" w:line="236.4404582977295"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Phân phối của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6.500244140625" w:line="248.63353729248047"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1"/>
          <w:i w:val="0"/>
          <w:smallCaps w:val="0"/>
          <w:strike w:val="0"/>
          <w:color w:val="000000"/>
          <w:sz w:val="39.850667317708336"/>
          <w:szCs w:val="39.850667317708336"/>
          <w:u w:val="none"/>
          <w:shd w:fill="auto" w:val="clear"/>
          <w:vertAlign w:val="subscript"/>
          <w:rtl w:val="0"/>
        </w:rPr>
        <w:t xml:space="preserve">hoặc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5.3251647949219" w:right="3891.988525390625" w:header="0" w:footer="720"/>
          <w:cols w:equalWidth="0" w:num="3">
            <w:col w:space="0" w:w="2240"/>
            <w:col w:space="0" w:w="2240"/>
            <w:col w:space="0" w:w="224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72.22412109375" w:line="236.43211841583252"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6.480712890625" w:line="248.6244678497314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0.3036499023438" w:right="1839.5556640625" w:header="0" w:footer="720"/>
          <w:cols w:equalWidth="0" w:num="3">
            <w:col w:space="0" w:w="2940"/>
            <w:col w:space="0" w:w="2940"/>
            <w:col w:space="0" w:w="294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có phân phối Student với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bậc tự do.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3"/>
        <w:tblW w:w="4461.8200683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1.820068359375"/>
        <w:tblGridChange w:id="0">
          <w:tblGrid>
            <w:gridCol w:w="4461.820068359375"/>
          </w:tblGrid>
        </w:tblGridChange>
      </w:tblGrid>
      <w:tr>
        <w:trPr>
          <w:trHeight w:val="697.4401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4373779296875" w:firstLine="0"/>
              <w:jc w:val="righ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T </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56787109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91943359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ˆ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32226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p>
        </w:tc>
      </w:tr>
    </w:tbl>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3953.1201171875" w:right="812.0043945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(4.21)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445.723876953125" w:line="236.4404582977295"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Nhận xét 4.2.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phối Student (của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có cùng dạng và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80.48095703125" w:line="236.44171714782715"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đối xứng như phân phối chuẩn (của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σ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4.3678283691406" w:right="812.10693359375" w:header="0" w:footer="720"/>
          <w:cols w:equalWidth="0" w:num="2">
            <w:col w:space="0" w:w="4900"/>
            <w:col w:space="0" w:w="490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nhưng nó phản ánh tính</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64.461669921875" w:line="297.251501083374" w:lineRule="auto"/>
        <w:ind w:left="591.1700439453125" w:right="-0.439453125" w:hanging="4.7814941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biến đổi của phân phối sâu sắc hơn (do thực tế là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phụ thuộc vào sự biến động của hai đại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trong 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chỉ phụ thuộc vào những thay đổi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mẫu này sang mẫu khác).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33.292236328125" w:line="314.0472221374512" w:lineRule="auto"/>
        <w:ind w:left="594.9957275390625" w:right="-0.411376953125" w:hanging="575.0186157226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phối chuẩn không thể dùng để xấp xỉ phân phối khi mẫu có kích thước nhỏ. Trong trường hợp này ta dùng phân phối Student.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11.9927978515625" w:line="301.38919830322266" w:lineRule="auto"/>
        <w:ind w:left="19.97711181640625" w:right="-0.4895019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bậc tự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tăng lên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thì phân phối Student tiến nhanh về phân phối chuẩn. Do đó 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ta có thể dùng phân phối chuẩn thay thế cho phân phối Student.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500.043945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227070" cy="17668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7070"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Hình 4.3: Phân phối Student với số bậc tự 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2, 5 và ∞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622.806396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Chú ý 4.1.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thực hành 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ta có thể không cần đến giả thiết chuẩn của biến ngẫu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9.76654052734375" w:line="236.44012928009033"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nhiên gốc,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7.4356079101562" w:right="3123.4234619140625" w:header="0" w:footer="720"/>
          <w:cols w:equalWidth="0" w:num="2">
            <w:col w:space="0" w:w="3740"/>
            <w:col w:space="0" w:w="374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xấp xỉ phân phối chuẩn tắc </w:t>
      </w:r>
      <w:r w:rsidDel="00000000" w:rsidR="00000000" w:rsidRPr="00000000">
        <w:rPr>
          <w:rFonts w:ascii="Arial" w:cs="Arial" w:eastAsia="Arial" w:hAnsi="Arial"/>
          <w:b w:val="0"/>
          <w:i w:val="1"/>
          <w:smallCaps w:val="0"/>
          <w:strike w:val="0"/>
          <w:color w:val="000000"/>
          <w:sz w:val="41.52433395385742"/>
          <w:szCs w:val="41.5243339538574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69.0850830078125" w:line="240" w:lineRule="auto"/>
        <w:ind w:left="359.6815490722656"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0.601806640625"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5249023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tra từ bảng phân phối Student (Phụ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57550048828125"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lục 4). Chẳng hạn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5 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1.9940185546875" w:firstLine="0"/>
        <w:jc w:val="righ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072998046875" w:firstLine="0"/>
        <w:jc w:val="righ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0,025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8.51867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0,975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2, 228.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36.54235839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Lý thuyết mẫu 108</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412.60498046875" w:line="240" w:lineRule="auto"/>
        <w:ind w:left="15.62606811523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Phân phối của thống kê tần suất mẫu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19.97802734375" w:line="240" w:lineRule="auto"/>
        <w:ind w:left="0" w:right="-0.53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có phân phối xấp xỉ</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96350097656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đủ lớn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np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thì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85.0390625" w:line="240" w:lineRule="auto"/>
        <w:ind w:left="6.34918212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phân phối chuẩn tắc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4"/>
        <w:tblW w:w="3312.51953125" w:type="dxa"/>
        <w:jc w:val="left"/>
        <w:tblInd w:w="3327.64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51953125"/>
        <w:tblGridChange w:id="0">
          <w:tblGrid>
            <w:gridCol w:w="3312.51953125"/>
          </w:tblGrid>
        </w:tblGridChange>
      </w:tblGrid>
      <w:tr>
        <w:trPr>
          <w:trHeight w:val="72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389.818696975708" w:lineRule="auto"/>
              <w:ind w:left="91.92169189453125" w:right="58.73046875" w:firstLine="557.8396606445312"/>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tc>
      </w:tr>
    </w:tb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4.2 Ước điểm cho kỳ vọng, phương sai và tỷ lệ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68.55712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0.1307678222656" w:right="812.00439453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407.12646484375" w:line="314.04773712158203" w:lineRule="auto"/>
        <w:ind w:left="9.456329345703125" w:right="-0.528564453125" w:firstLine="0.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ước lượng điểm chủ trương dùng giá trị quan sát của một thống kê để ước lượng một tham số (véc tơ tham số) nào đó theo các tiêu chuẩn: vững, không chệch, hiệu quả.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30.074462890625" w:line="240" w:lineRule="auto"/>
        <w:ind w:left="7.87826538085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4.2.1 Ước lượng điểm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56.77978515625" w:line="240" w:lineRule="auto"/>
        <w:ind w:left="13.76022338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Khái niệm ước lượng điểm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64.765625" w:line="314.0415859222412" w:lineRule="auto"/>
        <w:ind w:left="9.455718994140625" w:right="-0.55908203125" w:firstLine="0.239715576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biến ngẫu nhiên gốc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thể đã biết hoặc chưa biết quy luật phân phối xác suất dạng tổng quát, nhưng chưa biết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nào đó. Hãy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bằng phương pháp mẫu. Vì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một hằng số nên có thể dùng một số nào đó để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Ước lượng như vậy gọi là ước lượng điểm.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87.2406005859375" w:line="240" w:lineRule="auto"/>
        <w:ind w:left="13.7596130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Phương pháp hàm ước lượng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64.765625" w:line="292.44893074035645" w:lineRule="auto"/>
        <w:ind w:left="595.93017578125" w:right="-0.61279296875" w:hanging="198.83087158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Giả sử cần ước lượng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lập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Một trong những cách chọn dạng hàm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tương ứng thống kê đặc trưng của mẫu ngẫu nhiên với tham số cần ước lượng của biến ngẫu nhiên.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26.7041015625" w:line="257.0992183685303" w:lineRule="auto"/>
        <w:ind w:left="591.14990234375" w:right="-0.52490234375" w:hanging="194.051666259765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Tiến hành lập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Tính giá trị cụ thể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ứng với mẫu này, tức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Đây là ước lượng điểm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213.1903076171875" w:line="240" w:lineRule="auto"/>
        <w:ind w:left="397.0991516113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hàm ước lượng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452.08099365234375" w:line="240" w:lineRule="auto"/>
        <w:ind w:left="7.8562927246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4.2.2 Các tiêu chuẩn lựa chọn hàm ước lượng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56.79962158203125" w:line="314.0389823913574" w:lineRule="auto"/>
        <w:ind w:left="9.6734619140625" w:right="-0.463867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Cùng một mẫu ngẫu nhiên có thể xây dựng nhiều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khác nhau để ước lượng cho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Vì vậy ta cần lựa chọn thống kê tốt nhất để ước lượng cho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dựa vào các tiêu chuẩn sau.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397.5631713867188"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Ước điểm cho kỳ vọng, phương sai và tỷ lệ 109</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42.724609375" w:line="240" w:lineRule="auto"/>
        <w:ind w:left="10.652770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Ước lượng không chệch (unbiased estimator)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64.765625" w:line="240" w:lineRule="auto"/>
        <w:ind w:left="8.73992919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ước lượng không chệch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5"/>
        <w:tblW w:w="2517.7194213867188" w:type="dxa"/>
        <w:jc w:val="left"/>
        <w:tblInd w:w="3725.11657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7194213867188"/>
        <w:tblGridChange w:id="0">
          <w:tblGrid>
            <w:gridCol w:w="2517.7194213867188"/>
          </w:tblGrid>
        </w:tblGridChange>
      </w:tblGrid>
      <w:tr>
        <w:trPr>
          <w:trHeight w:val="376.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mọi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p>
        </w:tc>
      </w:tr>
    </w:tbl>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ước lượng chệch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9.597167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0.0639343261719" w:right="812.00439453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(4.23)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711.2451171875" w:line="314.0419292449951" w:lineRule="auto"/>
        <w:ind w:left="1.08734130859375" w:right="-0.499267578125" w:firstLine="357.8753662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Điều kiện (4.23) của ước lượng không chệch có nghĩa là trung bình các giá trị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bằng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Tuy nhiên, không có nghĩa là mọi giá trị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đều trùng khít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mà từng giá trị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thể sai lệch rất lớn so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Vì vậy ta tìm ước lượng không chệch sao cho độ sai lệch trung bình là bé nhất.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87.239990234375" w:line="240" w:lineRule="auto"/>
        <w:ind w:left="10.651550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Ước lượng hiệu quả (efficient estimator)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64.765625" w:line="314.04762268066406" w:lineRule="auto"/>
        <w:ind w:left="8.73870849609375" w:right="-0.55419921875" w:hanging="9.1552734375E-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ước lượng hiệu quả (hay ước lượng phương sai bé nhất)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ước lượng không chệch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phương sai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nhỏ hơn bất kỳ phương sai của một hàm ước lượng không chệch nào khác.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2.774658203125" w:line="304.4098949432373" w:lineRule="auto"/>
        <w:ind w:left="1.0888671875" w:right="-0.58837890625" w:firstLine="357.8742980957031"/>
        <w:jc w:val="both"/>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xét xem ước lượng không chệch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phải là ước lượng hiệu quả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hay không ta cần phải tìm một cận dưới của phương sai của các ước lượng không chệch và so sánh phương sai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cận dưới này. Điều này được giải quyết bằng bất đẳng thức Cramer–Rao phát biểu như sau: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Cho mẫu ngẫu nhiên 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cỡ n được lấy từ tổng thể có dấu hiệu nghiên cứu được mô hình hóa bởi biến ngẫu nhiên X mà hàm mật độ xác suất (nếu là biến ngẫu nhiên liên tục) hay bảng phân phối xác suất (nếu là biến ngẫu nhiên rời rạc) thỏa mãn một số điều kiện nhất định (thường được thỏa mãn trong thực tế, ít ra là các phân phối xác suất đã xét trong Chương 2) và G là ước lượng không chệch bất kỳ của θ thì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6"/>
        <w:tblW w:w="2851.2994384765625" w:type="dxa"/>
        <w:jc w:val="left"/>
        <w:tblInd w:w="3556.164245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1.2994384765625"/>
        <w:tblGridChange w:id="0">
          <w:tblGrid>
            <w:gridCol w:w="2851.2994384765625"/>
          </w:tblGrid>
        </w:tblGridChange>
      </w:tblGrid>
      <w:tr>
        <w:trPr>
          <w:trHeight w:val="1056.86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250244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4132080078125" w:firstLine="0"/>
              <w:jc w:val="right"/>
              <w:rPr>
                <w:rFonts w:ascii="Arial" w:cs="Arial" w:eastAsia="Arial" w:hAnsi="Arial"/>
                <w:b w:val="0"/>
                <w:i w:val="0"/>
                <w:smallCaps w:val="0"/>
                <w:strike w:val="0"/>
                <w:color w:val="000000"/>
                <w:sz w:val="29.887997309366863"/>
                <w:szCs w:val="29.887997309366863"/>
                <w:u w:val="none"/>
                <w:shd w:fill="auto" w:val="clear"/>
                <w:vertAlign w:val="subscript"/>
              </w:rPr>
            </w:pPr>
            <w:r w:rsidDel="00000000" w:rsidR="00000000" w:rsidRPr="00000000">
              <w:rPr>
                <w:rFonts w:ascii="Arial" w:cs="Arial" w:eastAsia="Arial" w:hAnsi="Arial"/>
                <w:b w:val="0"/>
                <w:i w:val="0"/>
                <w:smallCaps w:val="0"/>
                <w:strike w:val="1"/>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5177001953125" w:firstLine="0"/>
              <w:jc w:val="righ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ln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638793945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3.541870117187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7.932798385620117"/>
                <w:szCs w:val="17.932798385620117"/>
                <w:u w:val="none"/>
                <w:shd w:fill="auto" w:val="clear"/>
                <w:vertAlign w:val="baseline"/>
                <w:rtl w:val="0"/>
              </w:rPr>
              <w:t xml:space="preserve">∂θ </w:t>
            </w:r>
          </w:p>
        </w:tc>
      </w:tr>
    </w:tbl>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Ước lượng vững (consistent estimator)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61.376342773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02.2158813476562" w:right="812.00439453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(4.24)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932.1456909179688" w:line="305.65080642700195" w:lineRule="auto"/>
        <w:ind w:left="13.15460205078125" w:right="-0.5029296875" w:hanging="4.41558837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ước lượng vững của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hội tụ theo xác suất đến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438.43994140625" w:line="247.99921989440918" w:lineRule="auto"/>
        <w:ind w:left="397.100830078125" w:right="-0.562744140625" w:hanging="389.221649169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4.2.3 Ước lượng điểm cho kỳ vọng, phương sai và xác suất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Chọn hàm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ước lượng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Kỳ vọng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ước lượng không chệch, hiệu quả và vững của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1.16241455078125" w:line="240" w:lineRule="auto"/>
        <w:ind w:left="591.170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ngẫu nhiên gốc của tổng thể.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658.2255554199219"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Ước điểm cho kỳ vọng, phương sai và tỷ lệ 110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543.1105041503906" w:lineRule="auto"/>
        <w:ind w:left="397.1006774902344" w:right="-0.531005859375" w:hanging="385.01327514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Chọn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35.46822547912598" w:lineRule="auto"/>
        <w:ind w:left="591.1712646484375" w:right="-0.628662109375" w:firstLine="1181.40319824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ước lượng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Phương sai hiệu chỉnh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ước lượng không chệch, hiệu quả và vững của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ngẫu nhiên gốc của tổng thể.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21.47216796875" w:line="209.66613292694092" w:lineRule="auto"/>
        <w:ind w:left="594.7377014160156" w:right="-0.46875" w:hanging="197.636108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Chọn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ước lượng cho xác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Tần suất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ước lượng không chệch, hiệu quả và vững của xác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tổng thể.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72.572021484375" w:line="314.0390682220459" w:lineRule="auto"/>
        <w:ind w:left="6.32904052734375" w:right="-0.5712890625" w:firstLine="2.889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đợt vận động bầu cử tổng thống người ta phỏng vấn ngẫu nhiên 1600 cử tri thì được biết 960 người sẽ bỏ phiếu cho ứng cử viên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Hãy chỉ ra ước lượng điểm cho tỷ lệ phiếu thực mà ứng cử viên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sẽ thu được.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97.122802734375" w:line="240" w:lineRule="auto"/>
        <w:ind w:left="8.241882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Ước lượng điểm cần tìm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960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0.740966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1600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10.75439453125" w:line="240" w:lineRule="auto"/>
        <w:ind w:left="7.87826538085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4.2.4 Một số phương pháp tìm ước lượng điểm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56.77978515625" w:line="240" w:lineRule="auto"/>
        <w:ind w:left="19.976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hợp lý cực đại (maximum-likelihood estimation)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95.8056640625" w:line="240" w:lineRule="auto"/>
        <w:ind w:left="19.97680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mô men (moment estimation)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95.8056640625" w:line="530.6192207336426" w:lineRule="auto"/>
        <w:ind w:left="18.78143310546875" w:right="1807.6824951171875" w:firstLine="1.19537353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Bayes, phương pháp minimax, phương pháp bootstrap . . . (Sinh viên tự đọc).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204.21142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Ước điểm cho kỳ vọng, phương sai và tỷ lệ 111</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621.6193771362305" w:lineRule="auto"/>
        <w:ind w:left="10.289306640625" w:right="-0.531005859375" w:firstLine="1.798095703125"/>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r w:rsidDel="00000000" w:rsidR="00000000" w:rsidRPr="00000000">
        <w:rPr>
          <w:rFonts w:ascii="Arial" w:cs="Arial" w:eastAsia="Arial" w:hAnsi="Arial"/>
          <w:b w:val="1"/>
          <w:i w:val="0"/>
          <w:smallCaps w:val="0"/>
          <w:strike w:val="0"/>
          <w:color w:val="000000"/>
          <w:sz w:val="34.43080139160156"/>
          <w:szCs w:val="34.43080139160156"/>
          <w:u w:val="single"/>
          <w:shd w:fill="auto" w:val="clear"/>
          <w:vertAlign w:val="baseline"/>
          <w:rtl w:val="0"/>
        </w:rPr>
        <w:t xml:space="preserve">TUẦN 12</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63.348388671875" w:line="240" w:lineRule="auto"/>
        <w:ind w:left="8.5676574707031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4.3 Phương pháp ước lượng bằng khoảng tin cậy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36.91650390625" w:line="314.0390682220459" w:lineRule="auto"/>
        <w:ind w:left="9.457244873046875" w:right="-0.531005859375" w:firstLine="0.2391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Phương pháp ước lượng điểm nói trên có nhược điểm là khi kích thước mẫu bé thì ước lượng điểm có thể sai lệch rất nhiều so với giá trị của tham số cần ước lượng. Mặt khác phương pháp trên cũng không thể đánh giá được khả năng mắc sai lầm khi ước lượng là bao nhiêu. Do đó khi kích thước mẫu bé người ta thường dùng phương pháp ước lượng khoảng tin cậy cho trường hợp một tham số.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87.24365234375" w:line="240" w:lineRule="auto"/>
        <w:ind w:left="13.76113891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Khái niệm ước lượng khoảng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64.78515625" w:line="305.6344699859619" w:lineRule="auto"/>
        <w:ind w:left="8.26202392578125" w:right="-0.50537109375" w:firstLine="1.434326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chưa biết đặc trưng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nào đó của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Ước lượng khoảng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chỉ ra một khoảng số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nào đó chứa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tức là có thể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52.696533203125" w:line="240" w:lineRule="auto"/>
        <w:ind w:left="13.76144409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Phương pháp khoảng ước lượng tin cậy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64.765625" w:line="268.4025478363037" w:lineRule="auto"/>
        <w:ind w:left="6.3458251953125" w:right="-0.606689453125" w:firstLine="1.4379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ước lượng 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biến ngẫu nhiên này ta lập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sao cho mặc dù chưa biết giá trị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quy luật phân phối xác suất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vẫn hoàn toàn xác định. Do đó, với xác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khá bé ta tìm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khá bé, nên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khá lớn (thông thường yêu cầu 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95 để có thể áp dụng nguyên lý xác suất lớn cho sự kiện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sự kiện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hầu như chắc chắn xảy ra trong một phép thử. Thực hiện một phép thử đối với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thu được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từ đó tính được các giá trị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ký hiệu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Như vậy có thể kết luận: với độ tin cậy 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tham số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nằm trong khoảng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62.9925537109375" w:line="240" w:lineRule="auto"/>
        <w:ind w:left="19.974365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khoảng tin cậy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34.0191650390625" w:line="240" w:lineRule="auto"/>
        <w:ind w:left="19.973754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độ tin cậy của ước lượng.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84.08660888671875" w:line="240" w:lineRule="auto"/>
        <w:ind w:left="19.973449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độ dài khoảng tin cậy.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452.08099365234375" w:line="240" w:lineRule="auto"/>
        <w:ind w:left="7.8749084472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4.3.1 Khoảng tin cậy của kỳ vọng của biến ngẫu nhiên phân phối chuẩn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29.755859375" w:line="294.9143600463867" w:lineRule="auto"/>
        <w:ind w:left="18.1646728515625" w:right="-0.479736328125" w:hanging="4.4078063964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Bài toán 4.1.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 sử biến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tuân theo luật phân phối chuẩn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kỳ vọng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Hãy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20.35812377929688" w:line="263.97308349609375" w:lineRule="auto"/>
        <w:ind w:left="10.64697265625" w:right="-0.457763671875" w:firstLine="4.3057250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Các bước tiến hành: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tổng thể, ta lập mẫu ngẫu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cỡ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xét các trường hợp sau.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918.1671142578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112</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15.70068359375" w:line="240" w:lineRule="auto"/>
        <w:ind w:left="8.5008239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Trường hợp đã biết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60.252685546875" w:line="240" w:lineRule="auto"/>
        <w:ind w:left="13.760528564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Chọn thống kê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7"/>
        <w:tblW w:w="1681.0797119140625" w:type="dxa"/>
        <w:jc w:val="left"/>
        <w:tblInd w:w="3850.536193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0797119140625"/>
        <w:tblGridChange w:id="0">
          <w:tblGrid>
            <w:gridCol w:w="1681.0797119140625"/>
          </w:tblGrid>
        </w:tblGridChange>
      </w:tblGrid>
      <w:tr>
        <w:trPr>
          <w:trHeight w:val="668.8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797607421875" w:firstLine="0"/>
              <w:jc w:val="right"/>
              <w:rPr>
                <w:rFonts w:ascii="Arial" w:cs="Arial" w:eastAsia="Arial" w:hAnsi="Arial"/>
                <w:b w:val="0"/>
                <w:i w:val="1"/>
                <w:smallCaps w:val="0"/>
                <w:strike w:val="0"/>
                <w:color w:val="000000"/>
                <w:sz w:val="39.850667317708336"/>
                <w:szCs w:val="39.850667317708336"/>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40917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2.18627929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p>
        </w:tc>
      </w:tr>
    </w:tb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Theo Mục 4.1.6,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chuẩn tắc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0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5.6039428710938" w:right="812.004394531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(4.25)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933.90380859375" w:line="243.1168556213379" w:lineRule="auto"/>
        <w:ind w:left="591.6500854492188" w:right="-0.570068359375" w:hanging="577.88864135742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Chọn cặp số không âm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thỏa mãn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tìm các phân vị chuẩn tắc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sao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tính chất của phân phối chuẩn tắc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suy ra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89.82421875" w:line="240" w:lineRule="auto"/>
        <w:ind w:left="1056.2086486816406"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52.9052734375" w:line="240" w:lineRule="auto"/>
        <w:ind w:left="0" w:right="456.0412597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03.153076171875" w:line="240" w:lineRule="auto"/>
        <w:ind w:left="593.798980712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Như vậy,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8.1835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65.3387451171875" w:line="262.6655387878418"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σ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2796.9845581054688" w:right="1716.34033203125" w:header="0" w:footer="720"/>
          <w:cols w:equalWidth="0" w:num="3">
            <w:col w:space="0" w:w="2480"/>
            <w:col w:space="0" w:w="2480"/>
            <w:col w:space="0" w:w="248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41.52433395385742"/>
          <w:szCs w:val="41.52433395385742"/>
          <w:u w:val="none"/>
          <w:shd w:fill="auto" w:val="clear"/>
          <w:vertAlign w:val="subscript"/>
          <w:rtl w:val="0"/>
        </w:rPr>
        <w:t xml:space="preserve">&lt;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48.1835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3410.390625" w:right="3954.6038818359375" w:header="0" w:footer="720"/>
          <w:cols w:equalWidth="0" w:num="2">
            <w:col w:space="0" w:w="2280"/>
            <w:col w:space="0" w:w="2280"/>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06.512451171875" w:line="257.0992183685303" w:lineRule="auto"/>
        <w:ind w:left="594.976806640625" w:right="-0.56640625" w:hanging="581.215362548828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Lập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tính được giá trị cụ thể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khoảng tin cậy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53.2720947265625" w:line="240" w:lineRule="auto"/>
        <w:ind w:left="0" w:right="2792.92907714843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8"/>
        <w:tblW w:w="3853.3197021484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3.3197021484375"/>
        <w:tblGridChange w:id="0">
          <w:tblGrid>
            <w:gridCol w:w="3853.3197021484375"/>
          </w:tblGrid>
        </w:tblGridChange>
      </w:tblGrid>
      <w:tr>
        <w:trPr>
          <w:trHeight w:val="706.4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tc>
      </w:tr>
    </w:tb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550.0201416015625" w:right="812.00439453125" w:header="0" w:footer="720"/>
          <w:cols w:equalWidth="0" w:num="2">
            <w:col w:space="0" w:w="3280"/>
            <w:col w:space="0" w:w="32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(4.26)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530.7232666015625" w:line="301.38919830322266" w:lineRule="auto"/>
        <w:ind w:left="12.6763916015625" w:right="-0.53466796875" w:firstLine="347.004547119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Như vậy, với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trước, có vô số khoảng tin cậy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vì có vô số cặp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thỏa mãn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Ở đây ta chỉ xét một số trường hợp đặc biệt.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89.7174072265625" w:line="240" w:lineRule="auto"/>
        <w:ind w:left="19.97772216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Khoảng tin cậy đối xứng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6.3812255859375" w:line="240" w:lineRule="auto"/>
        <w:ind w:left="0" w:right="2846.828613281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39"/>
        <w:tblW w:w="3745.4794311523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4794311523438"/>
        <w:tblGridChange w:id="0">
          <w:tblGrid>
            <w:gridCol w:w="3745.4794311523438"/>
          </w:tblGrid>
        </w:tblGridChange>
      </w:tblGrid>
      <w:tr>
        <w:trPr>
          <w:trHeight w:val="706.520080566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tc>
      </w:tr>
    </w:tbl>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603.940124511719" w:right="812.00439453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(4.27)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447.0855712890625" w:line="210.43971061706543" w:lineRule="auto"/>
        <w:ind w:left="594.9765014648438" w:right="-0.499267578125" w:firstLine="0.01983642578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xác định từ bảng giá trị hàm phân phối chuẩn tắc (Phụ lục 3) từ hệ thức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40"/>
        <w:tblW w:w="1964.51965332031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4.5196533203125"/>
        <w:tblGridChange w:id="0">
          <w:tblGrid>
            <w:gridCol w:w="1964.5196533203125"/>
          </w:tblGrid>
        </w:tblGridChange>
      </w:tblGrid>
      <w:tr>
        <w:trPr>
          <w:trHeight w:val="570.4602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bl>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5494.420166015625" w:right="812.00439453125" w:header="0" w:footer="720"/>
          <w:cols w:equalWidth="0" w:num="2">
            <w:col w:space="0" w:w="2800"/>
            <w:col w:space="0" w:w="28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(4.28)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83.32550048828125" w:line="207.9909610748291" w:lineRule="auto"/>
        <w:ind w:left="591.6485595703125" w:right="-0.584716796875" w:hanging="573.584442138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Sai số của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gọi là sai số (độ chính xác) của ước lượng. Với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đã biết không đổi và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không đổi thì giá trị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không đổi, do đó sai số của ước lượng chỉ phụ thuộc vào kích thước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càng lớn 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càng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20.34912109375" w:line="240" w:lineRule="auto"/>
        <w:ind w:left="586.389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bé, do đó khoảng ước lượng càng chính xác.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18.72562408447266"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113</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442.724609375" w:line="268.8280963897705" w:lineRule="auto"/>
        <w:ind w:left="594.9761962890625" w:right="-0.49560546875" w:hanging="586.4753723144531"/>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Tìm kích thước mẫu: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Nếu muốn ước lượng kỳ vọng với độ chính xác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trước, kích thước mẫu cần thiết là số tự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nhỏ nhất thỏa mãn: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88.4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(4.29)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580.12451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Khoảng tin cậy trái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p>
    <w:tbl>
      <w:tblPr>
        <w:tblStyle w:val="Table41"/>
        <w:tblW w:w="1401.400146484375" w:type="dxa"/>
        <w:jc w:val="left"/>
        <w:tblInd w:w="-335.56091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1.400146484375"/>
        <w:tblGridChange w:id="0">
          <w:tblGrid>
            <w:gridCol w:w="1401.400146484375"/>
          </w:tblGrid>
        </w:tblGridChange>
      </w:tblGrid>
      <w:tr>
        <w:trPr>
          <w:trHeight w:val="844.221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32.34959602355957" w:lineRule="auto"/>
              <w:ind w:left="847.8070068359375" w:right="117.281494140625" w:hanging="767.348022460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p>
        </w:tc>
      </w:tr>
    </w:tbl>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383.1982421875" w:top="735.076904296875" w:left="1311.5408325195312" w:right="812.00439453125" w:header="0" w:footer="720"/>
          <w:cols w:equalWidth="0" w:num="2">
            <w:col w:space="0" w:w="4900"/>
            <w:col w:space="0" w:w="4900"/>
          </w:cols>
        </w:sect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42"/>
        <w:tblW w:w="2884.1595458984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4.1595458984375"/>
        <w:tblGridChange w:id="0">
          <w:tblGrid>
            <w:gridCol w:w="2884.1595458984375"/>
          </w:tblGrid>
        </w:tblGridChange>
      </w:tblGrid>
      <w:tr>
        <w:trPr>
          <w:trHeight w:val="706.51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tc>
      </w:tr>
    </w:tbl>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5034.6002197265625" w:right="812.00439453125" w:header="0" w:footer="720"/>
          <w:cols w:equalWidth="0" w:num="2">
            <w:col w:space="0" w:w="3040"/>
            <w:col w:space="0" w:w="30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(4.30)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488.646240234375" w:line="266.25426292419434" w:lineRule="auto"/>
        <w:ind w:left="594.996337890625" w:right="-0.55908203125"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xác định từ bảng giá trị hàm phân phối chuẩn tắc (Phụ lục 3) từ hệ thức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43"/>
        <w:tblW w:w="1890.92041015625" w:type="dxa"/>
        <w:jc w:val="left"/>
        <w:tblInd w:w="4289.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92041015625"/>
        <w:tblGridChange w:id="0">
          <w:tblGrid>
            <w:gridCol w:w="1890.92041015625"/>
          </w:tblGrid>
        </w:tblGridChange>
      </w:tblGrid>
      <w:tr>
        <w:trPr>
          <w:trHeight w:val="376.9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p>
        </w:tc>
      </w:tr>
    </w:tb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Khoảng tin cậy phải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9.5959472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311.5408325195312" w:right="812.00439453125" w:header="0" w:footer="720"/>
          <w:cols w:equalWidth="0" w:num="2">
            <w:col w:space="0" w:w="4900"/>
            <w:col w:space="0" w:w="49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(4.31)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834.0258789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44"/>
        <w:tblW w:w="2791.159973144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1599731445312"/>
        <w:tblGridChange w:id="0">
          <w:tblGrid>
            <w:gridCol w:w="2791.1599731445312"/>
          </w:tblGrid>
        </w:tblGridChange>
      </w:tblGrid>
      <w:tr>
        <w:trPr>
          <w:trHeight w:val="706.5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p>
        </w:tc>
      </w:tr>
    </w:tbl>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5081.100158691406" w:right="812.0043945312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(4.32)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588.265380859375" w:line="314.0472221374512" w:lineRule="auto"/>
        <w:ind w:left="10.65185546875" w:right="-0.531005859375" w:hanging="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Trọng lượng của một loại sản phẩm là biến ngẫu nhiên tuân theo luật phân phối chuẩn với độ lệch tiêu chuẩn là 1 gam. Cân thử 25 sản phẩm loại này ta thu được kết quả sau: </w:t>
      </w:r>
    </w:p>
    <w:tbl>
      <w:tblPr>
        <w:tblStyle w:val="Table45"/>
        <w:tblW w:w="4184.9395751953125" w:type="dxa"/>
        <w:jc w:val="left"/>
        <w:tblInd w:w="2899.99603271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2392578125"/>
        <w:gridCol w:w="486.180419921875"/>
        <w:gridCol w:w="486.180419921875"/>
        <w:gridCol w:w="486.15966796875"/>
        <w:gridCol w:w="486.1798095703125"/>
        <w:tblGridChange w:id="0">
          <w:tblGrid>
            <w:gridCol w:w="2240.2392578125"/>
            <w:gridCol w:w="486.180419921875"/>
            <w:gridCol w:w="486.180419921875"/>
            <w:gridCol w:w="486.15966796875"/>
            <w:gridCol w:w="486.1798095703125"/>
          </w:tblGrid>
        </w:tblGridChange>
      </w:tblGrid>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Trọng lượng (gam)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tc>
      </w:tr>
    </w:tbl>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309.4472122192383" w:lineRule="auto"/>
        <w:ind w:left="595.9524536132812" w:right="-0.6103515625" w:hanging="387.730255126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Với độ tin cậy 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 hãy tìm khoảng tin cậy đối xứng của trọng lượng trung bình của loại sản phẩm nói trên.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22.034912109375" w:line="314.0306282043457" w:lineRule="auto"/>
        <w:ind w:left="591.1703491210938" w:right="-0.587158203125" w:hanging="395.6283569335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Không cần tính toán, nếu độ tin cậy 99% thì khoảng ước lượng trung bình sẽ rộng hơn, hẹp hơn hay bằng như trong ý (a)?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22.07122802734375" w:line="314.0306282043457" w:lineRule="auto"/>
        <w:ind w:left="591.1703491210938" w:right="-0.58837890625" w:hanging="369.5683288574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Nếu muốn độ chính xác của ước lượng tăng lên gấp đôi, độ tin cậy không đổi thì cần nghiên cứu mẫu có kích thước là bao nhiêu?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81.83135986328125" w:line="240" w:lineRule="auto"/>
        <w:ind w:left="8.2614135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68.80157470703125" w:line="294.8994827270508" w:lineRule="auto"/>
        <w:ind w:left="591.6482543945312" w:right="-0.39306640625" w:hanging="455.80627441406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trọng lượng sản phẩm,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Trọng lượng trung bình của sản phẩm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cần ước lượng.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0.3399658203125" w:line="236.44198894500732" w:lineRule="auto"/>
        <w:ind w:left="0" w:right="2932.03857421875"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σ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9902343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419.2762756347656" w:right="3963.123779296875" w:header="0" w:footer="720"/>
          <w:cols w:equalWidth="0" w:num="2">
            <w:col w:space="0" w:w="3260"/>
            <w:col w:space="0" w:w="326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Thống kê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U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926.8812561035156"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114</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621.925048828125" w:line="502.155704498291"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Áp dụng khoảng tin cậy đối xứngVới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05, Φ</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0,05</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29.94506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419.2767333984375" w:right="2671.3836669921875" w:header="0" w:footer="720"/>
          <w:cols w:equalWidth="0" w:num="3">
            <w:col w:space="0" w:w="2620"/>
            <w:col w:space="0" w:w="2620"/>
            <w:col w:space="0" w:w="26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353.463134765625" w:line="240" w:lineRule="auto"/>
        <w:ind w:left="0" w:right="-0.3833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975, tra bảng giá trị hàm phân phối chuẩn tắc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4.0817260742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(Phụ lục 3) nhận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46.724853515625" w:line="240" w:lineRule="auto"/>
        <w:ind w:left="0" w:right="-0.48706054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số liệu đã cho ta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và tính được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64, suy ra khoảng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48.1640625" w:line="352.522344589233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tin cậy đối xứng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248 ; 20, 032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75.3796386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19, 64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19, 64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20.52001953125" w:line="240" w:lineRule="auto"/>
        <w:ind w:left="0" w:right="0" w:firstLine="0"/>
        <w:jc w:val="left"/>
        <w:rPr>
          <w:rFonts w:ascii="Arial" w:cs="Arial" w:eastAsia="Arial" w:hAnsi="Arial"/>
          <w:b w:val="0"/>
          <w:i w:val="0"/>
          <w:smallCaps w:val="0"/>
          <w:strike w:val="0"/>
          <w:color w:val="000000"/>
          <w:sz w:val="39.850667317708336"/>
          <w:szCs w:val="39.850667317708336"/>
          <w:u w:val="none"/>
          <w:shd w:fill="auto" w:val="clear"/>
          <w:vertAlign w:val="subscript"/>
        </w:rPr>
      </w:pP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25</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8.205566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6.5603637695312" w:right="812.0117187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735.125732421875" w:line="314.04773712158203" w:lineRule="auto"/>
        <w:ind w:left="604.083251953125" w:right="-0.574951171875" w:hanging="476.3696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Kết luận, với độ tin cậy 95%, trọng lượng trung bình của loại sản phẩm nói trên từ 19,248 gam đến 20,032 gam.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11.993408203125" w:line="309.4479560852051" w:lineRule="auto"/>
        <w:ind w:left="594.7584533691406" w:right="-0.543212890625" w:hanging="458.9152526855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Nếu độ tin cậy 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tăng từ 95% lên 99% thì khoảng ước lượng sẽ rộng hơn khoảng ước lượng xét trong ý (a), do giá trị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tăng từ 1, 96 lên 2, 58.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1.7724609375" w:line="206.84610843658447" w:lineRule="auto"/>
        <w:ind w:left="597.3880004882812" w:right="-0.389404296875" w:hanging="461.542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Theo ý (a), độ chính xác của ước lượng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σ</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392. Để độ chính xác tăng lên gấp đôi, tức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single"/>
          <w:shd w:fill="auto" w:val="clear"/>
          <w:vertAlign w:val="superscript"/>
          <w:rtl w:val="0"/>
        </w:rPr>
        <w:t xml:space="preserve">0,392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0.9765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1"/>
          <w:color w:val="000000"/>
          <w:sz w:val="29.887997309366863"/>
          <w:szCs w:val="29.88799730936686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196. Theo (4.29) ta cần mẫu có kích thước nhỏ nhất là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11.4288330078125" w:line="240" w:lineRule="auto"/>
        <w:ind w:left="0"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04.4516181945800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27.218017578125" w:line="240" w:lineRule="auto"/>
        <w:ind w:left="0"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37.54848957061768"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0, 196</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8.1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389.4384765625" w:right="3311.407470703125" w:header="0" w:footer="720"/>
          <w:cols w:equalWidth="0" w:num="5">
            <w:col w:space="0" w:w="840"/>
            <w:col w:space="0" w:w="840"/>
            <w:col w:space="0" w:w="840"/>
            <w:col w:space="0" w:w="840"/>
            <w:col w:space="0" w:w="840"/>
          </w:cols>
        </w:sectPr>
      </w:pP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537.24609375" w:line="309.70582008361816" w:lineRule="auto"/>
        <w:ind w:left="593.5604858398438" w:right="-0.50048828125" w:hanging="578.603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Chú ý 4.2.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Chú ý rằng không thể viết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19, 248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20, 032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95 vì độ tin cậy gắn với khoảng tin cậy ngẫu nhiên chứ không gắn với mẫu cụ thể. Hơn nữa vì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một hằng số nên nó chỉ có thể thuộc hoặc không thuộc khoảng (19,248; 20,032) nên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19, 248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20, 032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không phải là sự kiện ngẫu nhiên.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14.7869873046875" w:line="233.4369707107544" w:lineRule="auto"/>
        <w:ind w:left="594.9960327148438" w:right="-0.58837890625" w:hanging="575.0192260742188"/>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 có thể xác định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ở ý Ví dụ 4.6(a) từ bảng giá trị hàm Láp-la-xơ (Phụ lục 2) từ hệ thức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α</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5.161743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04.39453125" w:line="314.0472221374512" w:lineRule="auto"/>
        <w:ind w:left="591.6494750976562" w:right="-0.535888671875" w:hanging="571.6717529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(4.29) ta nhận thấy khi kích thước mẫu tăng và độ tin cậy giữ nguyên thì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giảm hay ước lượng chính xác hơn; nếu tăng độ tin cậy và giữ nguyên kích thước mẫu, do giá trị phân vị chuẩn tăng nên sai số của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tăng.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77.19268798828125" w:line="240" w:lineRule="auto"/>
        <w:ind w:left="8.5005187988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Trường hợp chưa biết phương sai, cỡ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63.08868408203125" w:line="240" w:lineRule="auto"/>
        <w:ind w:left="9.695434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nên ta thay thế bằng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chọn thống kê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46"/>
        <w:tblW w:w="1646.64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6.640625"/>
        <w:tblGridChange w:id="0">
          <w:tblGrid>
            <w:gridCol w:w="1646.640625"/>
          </w:tblGrid>
        </w:tblGridChange>
      </w:tblGrid>
      <w:tr>
        <w:trPr>
          <w:trHeight w:val="671.1198425292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7982177734375" w:firstLine="0"/>
              <w:jc w:val="right"/>
              <w:rPr>
                <w:rFonts w:ascii="Arial" w:cs="Arial" w:eastAsia="Arial" w:hAnsi="Arial"/>
                <w:b w:val="0"/>
                <w:i w:val="1"/>
                <w:smallCaps w:val="0"/>
                <w:strike w:val="0"/>
                <w:color w:val="000000"/>
                <w:sz w:val="39.850667317708336"/>
                <w:szCs w:val="39.850667317708336"/>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919433593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78.418579101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p>
        </w:tc>
      </w:tr>
    </w:tbl>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5360.7196044921875" w:right="812.00439453125" w:header="0" w:footer="720"/>
          <w:cols w:equalWidth="0" w:num="2">
            <w:col w:space="0" w:w="2880"/>
            <w:col w:space="0" w:w="288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(4.33)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14.7636413574219" w:line="309.43121910095215" w:lineRule="auto"/>
        <w:ind w:left="9.456939697265625" w:right="-0.582275390625" w:hanging="0.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Như đã biết (Mục 4.1.6)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Student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bậc tự do. Ta có các kết luận sau đây.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554.3315124511719"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115</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42.724609375" w:line="240" w:lineRule="auto"/>
        <w:ind w:left="19.977722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Khoảng tin cậy đối xứng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66.466064453125" w:line="240" w:lineRule="auto"/>
        <w:ind w:left="0" w:right="2767.06909179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47"/>
        <w:tblW w:w="3905.03906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5.0390625"/>
        <w:tblGridChange w:id="0">
          <w:tblGrid>
            <w:gridCol w:w="3905.0390625"/>
          </w:tblGrid>
        </w:tblGridChange>
      </w:tblGrid>
      <w:tr>
        <w:trPr>
          <w:trHeight w:val="706.520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0.1568603515625" w:firstLine="0"/>
              <w:jc w:val="righ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003173828125" w:firstLine="0"/>
              <w:jc w:val="right"/>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9154052734375"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66003417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681030273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tc>
      </w:tr>
    </w:tbl>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524.16015625" w:right="812.0043945312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(4.34)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519.588623046875" w:line="273.34985733032227"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Sai số của ước lượng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Kích thước mẫu được suy từ sai số hay độ chính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xác của ước lượng, là số tự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nhỏ nhất thỏa mãn: </w:t>
      </w:r>
    </w:p>
    <w:tbl>
      <w:tblPr>
        <w:tblStyle w:val="Table48"/>
        <w:tblW w:w="2194.5404052734375" w:type="dxa"/>
        <w:jc w:val="left"/>
        <w:tblInd w:w="4167.87872314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4.5404052734375"/>
        <w:tblGridChange w:id="0">
          <w:tblGrid>
            <w:gridCol w:w="2194.5404052734375"/>
          </w:tblGrid>
        </w:tblGridChange>
      </w:tblGrid>
      <w:tr>
        <w:trPr>
          <w:trHeight w:val="1015.179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75402832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936279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783447265625"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7651367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3399658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4388427734375" w:right="0" w:firstLine="0"/>
              <w:jc w:val="left"/>
              <w:rPr>
                <w:rFonts w:ascii="Arial" w:cs="Arial" w:eastAsia="Arial" w:hAnsi="Arial"/>
                <w:b w:val="0"/>
                <w:i w:val="1"/>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1.553955078125" w:firstLine="0"/>
              <w:jc w:val="right"/>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Khoảng tin cậy trái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66.463623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49"/>
        <w:tblW w:w="2989.7198486328125" w:type="dxa"/>
        <w:jc w:val="left"/>
        <w:tblInd w:w="3770.27923583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9.7198486328125"/>
        <w:tblGridChange w:id="0">
          <w:tblGrid>
            <w:gridCol w:w="2989.7198486328125"/>
          </w:tblGrid>
        </w:tblGridChange>
      </w:tblGrid>
      <w:tr>
        <w:trPr>
          <w:trHeight w:val="706.520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00927734375" w:firstLine="0"/>
              <w:jc w:val="right"/>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8385009765625"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9.09423828125" w:firstLine="0"/>
              <w:jc w:val="righ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α </w:t>
            </w:r>
          </w:p>
        </w:tc>
      </w:tr>
    </w:tbl>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Khoảng tin cậy phải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66.445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50"/>
        <w:tblW w:w="2896.7196655273438" w:type="dxa"/>
        <w:jc w:val="left"/>
        <w:tblInd w:w="3816.77917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6.7196655273438"/>
        <w:tblGridChange w:id="0">
          <w:tblGrid>
            <w:gridCol w:w="2896.7196655273438"/>
          </w:tblGrid>
        </w:tblGridChange>
      </w:tblGrid>
      <w:tr>
        <w:trPr>
          <w:trHeight w:val="706.5197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53857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7200927734375"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6401977539062"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α </w:t>
            </w:r>
          </w:p>
        </w:tc>
      </w:tr>
    </w:tbl>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061.080322265625" w:line="1195.837669372558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(4.35) (4.36) (4.37)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86.2968444824219"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lục 4).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7.03857421875" w:right="811.9714355468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được xác định từ bảng phân phối Student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bậc tự do (Phụ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573.9117431640625" w:line="314.03039932250977" w:lineRule="auto"/>
        <w:ind w:left="9.458160400390625" w:right="-0.53466796875" w:hanging="0.2389526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Theo dõi mức xăng hao phí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cho một loại ô tô đi từ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đến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thu được bảng số liệu sau: </w:t>
      </w:r>
    </w:p>
    <w:tbl>
      <w:tblPr>
        <w:tblStyle w:val="Table51"/>
        <w:tblW w:w="7077.61962890625" w:type="dxa"/>
        <w:jc w:val="left"/>
        <w:tblInd w:w="1453.656311035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2.7197265625"/>
        <w:gridCol w:w="984.239501953125"/>
        <w:gridCol w:w="1163.5400390625"/>
        <w:gridCol w:w="1163.5601806640625"/>
        <w:gridCol w:w="1163.5601806640625"/>
        <w:tblGridChange w:id="0">
          <w:tblGrid>
            <w:gridCol w:w="2602.7197265625"/>
            <w:gridCol w:w="984.239501953125"/>
            <w:gridCol w:w="1163.5400390625"/>
            <w:gridCol w:w="1163.5601806640625"/>
            <w:gridCol w:w="1163.5601806640625"/>
          </w:tblGrid>
        </w:tblGridChange>
      </w:tblGrid>
      <w:tr>
        <w:trPr>
          <w:trHeight w:val="477.45910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Mức xăng hao phí (lít)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19-19,5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19,5-20,0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20,0-20,5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20,5-21,0</w:t>
            </w:r>
          </w:p>
        </w:tc>
      </w:tr>
      <w:tr>
        <w:trPr>
          <w:trHeight w:val="477.4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lần đi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tc>
      </w:tr>
    </w:tbl>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309.4310474395752" w:lineRule="auto"/>
        <w:ind w:left="1.0888671875" w:right="2.48291015625" w:firstLine="5.26000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độ tin cậy 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 hãy tính mức xăng hao phí trung bình tối thiểu khi đi từ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đến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biết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tuân theo luật phân phối chuẩn.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49.38751220703125" w:line="292.300329208374" w:lineRule="auto"/>
        <w:ind w:left="5.87158203125" w:right="-0.570068359375" w:firstLine="2.390289306640625"/>
        <w:jc w:val="both"/>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lượng xăng hao phí của loại ô tô trên đoạn đường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Mức xăng hao phí trung bình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cần ước lượng.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02.5366210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Vì phương sai chưa biết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419.2776489257812" w:right="814.989013671875" w:header="0" w:footer="720"/>
          <w:cols w:equalWidth="0" w:num="2">
            <w:col w:space="0" w:w="4840"/>
            <w:col w:space="0" w:w="484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Thống kê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094970703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95275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phân phối Student 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bậc tự do.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68.8667297363281" w:line="240" w:lineRule="auto"/>
        <w:ind w:left="127.7127075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Sử dụng khoảng tin cậy phải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90.49880981445312" w:line="240" w:lineRule="auto"/>
        <w:ind w:left="0"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68600082397461"/>
          <w:szCs w:val="18.68600082397461"/>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52587890625E-4"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66.7962837219238"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sectPr>
          <w:type w:val="continuous"/>
          <w:pgSz w:h="16820" w:w="11900" w:orient="portrait"/>
          <w:pgMar w:bottom="383.1982421875" w:top="735.076904296875" w:left="1886.5603637695312" w:right="4033.739013671875" w:header="0" w:footer="720"/>
          <w:cols w:equalWidth="0" w:num="2">
            <w:col w:space="0" w:w="3000"/>
            <w:col w:space="0" w:w="3000"/>
          </w:cols>
        </w:sect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1.14333470662435"/>
          <w:szCs w:val="31.1433347066243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68600082397461"/>
          <w:szCs w:val="18.68600082397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18.68600082397461"/>
          <w:szCs w:val="18.6860008239746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α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89.1224670410156" w:line="240" w:lineRule="auto"/>
        <w:ind w:left="0" w:right="247.21801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0,95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711 được xác định từ bảng phân phối Student (Phụ lục 4).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25.4624557495117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116</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595.0823593139648" w:lineRule="auto"/>
        <w:ind w:left="127.71270751953125" w:right="-0.540771484375" w:hanging="115.62530517578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số liệu của đầu bài, tính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20, 07,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45. Suy ra khoảng tin cậy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phải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20, 07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1, 711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0, 45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48.77807617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25</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3.212890625" w:right="2274.2834472656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hay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19, 92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368.768310546875" w:line="314.04773712158203" w:lineRule="auto"/>
        <w:ind w:left="594.9969482421875" w:right="-0.394287109375" w:hanging="467.28393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Kết luận mức xăng hao phí trung bình tối thiểu khi đi từ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đến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19,92 lít với độ tin cậy 95%.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71.23291015625" w:line="240" w:lineRule="auto"/>
        <w:ind w:left="8.5014343261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Trường hợp chưa biết phương sai, cỡ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53.04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(4.33) sẽ có phân phối tiệm cận chuẩn tắc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0, 1</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Hay thống kê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0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(4.38)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355.9252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đó,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64.025878906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Khoảng tin cậy đối xứng </w:t>
      </w:r>
    </w:p>
    <w:tbl>
      <w:tblPr>
        <w:tblStyle w:val="Table52"/>
        <w:tblW w:w="2804.1799926757812" w:type="dxa"/>
        <w:jc w:val="left"/>
        <w:tblInd w:w="3580.6805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4.1799926757812"/>
        <w:tblGridChange w:id="0">
          <w:tblGrid>
            <w:gridCol w:w="2804.1799926757812"/>
          </w:tblGrid>
        </w:tblGridChange>
      </w:tblGrid>
      <w:tr>
        <w:trPr>
          <w:trHeight w:val="671.119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7115478515625" w:firstLine="0"/>
              <w:jc w:val="right"/>
              <w:rPr>
                <w:rFonts w:ascii="Arial" w:cs="Arial" w:eastAsia="Arial" w:hAnsi="Arial"/>
                <w:b w:val="0"/>
                <w:i w:val="0"/>
                <w:smallCaps w:val="0"/>
                <w:strike w:val="0"/>
                <w:color w:val="000000"/>
                <w:sz w:val="41.52433395385742"/>
                <w:szCs w:val="41.52433395385742"/>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921081542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9.7616577148438"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p>
        </w:tc>
      </w:tr>
    </w:tbl>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383.1982421875" w:top="735.076904296875" w:left="1301.2594604492188" w:right="812.00439453125" w:header="0" w:footer="720"/>
          <w:cols w:equalWidth="0" w:num="2">
            <w:col w:space="0" w:w="4900"/>
            <w:col w:space="0" w:w="4900"/>
          </w:cols>
        </w:sect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53"/>
        <w:tblW w:w="3745.47943115234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5.4794311523438"/>
        <w:tblGridChange w:id="0">
          <w:tblGrid>
            <w:gridCol w:w="3745.4794311523438"/>
          </w:tblGrid>
        </w:tblGridChange>
      </w:tblGrid>
      <w:tr>
        <w:trPr>
          <w:trHeight w:val="706.5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tc>
      </w:tr>
    </w:tbl>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603.940124511719" w:right="812.00439453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(4.39)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58.665771484375" w:line="215.95426082611084" w:lineRule="auto"/>
        <w:ind w:left="594.5187377929688" w:right="-0.4541015625" w:firstLine="0.95581054687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Sai số của ước lượng 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Kích thước mẫu được suy từ sai số hay độ chính xác của ước lượng, là số tự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nhỏ nhất thỏa mãn: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552.73620605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(4.40)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454.48547363281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Khoảng tin cậy trái </w:t>
      </w:r>
    </w:p>
    <w:tbl>
      <w:tblPr>
        <w:tblStyle w:val="Table54"/>
        <w:tblW w:w="2114.7607421875" w:type="dxa"/>
        <w:jc w:val="left"/>
        <w:tblInd w:w="4207.75848388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7607421875"/>
        <w:tblGridChange w:id="0">
          <w:tblGrid>
            <w:gridCol w:w="2114.7607421875"/>
          </w:tblGrid>
        </w:tblGridChange>
      </w:tblGrid>
      <w:tr>
        <w:trPr>
          <w:trHeight w:val="1015.179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755249023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915527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6759033203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9.6325683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460205078125" w:right="0" w:firstLine="0"/>
              <w:jc w:val="left"/>
              <w:rPr>
                <w:rFonts w:ascii="Arial" w:cs="Arial" w:eastAsia="Arial" w:hAnsi="Arial"/>
                <w:b w:val="0"/>
                <w:i w:val="1"/>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1.654052734375" w:firstLine="0"/>
              <w:jc w:val="right"/>
              <w:rPr>
                <w:rFonts w:ascii="Arial" w:cs="Arial" w:eastAsia="Arial" w:hAnsi="Arial"/>
                <w:b w:val="0"/>
                <w:i w:val="0"/>
                <w:smallCaps w:val="0"/>
                <w:strike w:val="0"/>
                <w:color w:val="000000"/>
                <w:sz w:val="29.887997309366863"/>
                <w:szCs w:val="29.887997309366863"/>
                <w:u w:val="none"/>
                <w:shd w:fill="auto" w:val="clear"/>
                <w:vertAlign w:val="superscript"/>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p>
        </w:tc>
      </w:tr>
    </w:tbl>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(4.41)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519.345703125"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Khoảng tin cậy phải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55"/>
        <w:tblW w:w="2884.1595458984375" w:type="dxa"/>
        <w:jc w:val="left"/>
        <w:tblInd w:w="3823.059387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4.1595458984375"/>
        <w:tblGridChange w:id="0">
          <w:tblGrid>
            <w:gridCol w:w="2884.1595458984375"/>
          </w:tblGrid>
        </w:tblGridChange>
      </w:tblGrid>
      <w:tr>
        <w:trPr>
          <w:trHeight w:val="706.5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1"/>
                <w:color w:val="000000"/>
                <w:sz w:val="39.850667317708336"/>
                <w:szCs w:val="39.850667317708336"/>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p>
        </w:tc>
      </w:tr>
    </w:tbl>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383.1982421875" w:top="735.076904296875" w:left="1311.5408325195312" w:right="812.00439453125" w:header="0" w:footer="720"/>
          <w:cols w:equalWidth="0" w:num="2">
            <w:col w:space="0" w:w="4900"/>
            <w:col w:space="0" w:w="4900"/>
          </w:cols>
        </w:sect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56"/>
        <w:tblW w:w="2791.15997314453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1599731445312"/>
        <w:tblGridChange w:id="0">
          <w:tblGrid>
            <w:gridCol w:w="2791.1599731445312"/>
          </w:tblGrid>
        </w:tblGridChange>
      </w:tblGrid>
      <w:tr>
        <w:trPr>
          <w:trHeight w:val="706.520080566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w:t>
            </w:r>
          </w:p>
        </w:tc>
      </w:tr>
    </w:tbl>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5081.100158691406" w:right="812.0043945312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545.90576171875" w:line="314.0306282043457" w:lineRule="auto"/>
        <w:ind w:left="5.8697509765625" w:right="-0.499267578125" w:firstLine="3.347473144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ước lượng trọng lượng trung bình của loại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tại một vùng, người ta thu hoạch ngẫu nhiên 100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của vùng đó và thu được kết quả sau </w:t>
      </w:r>
    </w:p>
    <w:tbl>
      <w:tblPr>
        <w:tblStyle w:val="Table57"/>
        <w:tblW w:w="7069.659729003906" w:type="dxa"/>
        <w:jc w:val="left"/>
        <w:tblInd w:w="1457.636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0.2401733398438"/>
        <w:gridCol w:w="804.89990234375"/>
        <w:gridCol w:w="804.91943359375"/>
        <w:gridCol w:w="804.9005126953125"/>
        <w:gridCol w:w="804.8992919921875"/>
        <w:gridCol w:w="804.9005126953125"/>
        <w:gridCol w:w="804.89990234375"/>
        <w:tblGridChange w:id="0">
          <w:tblGrid>
            <w:gridCol w:w="2240.2401733398438"/>
            <w:gridCol w:w="804.89990234375"/>
            <w:gridCol w:w="804.91943359375"/>
            <w:gridCol w:w="804.9005126953125"/>
            <w:gridCol w:w="804.8992919921875"/>
            <w:gridCol w:w="804.9005126953125"/>
            <w:gridCol w:w="804.89990234375"/>
          </w:tblGrid>
        </w:tblGridChange>
      </w:tblGrid>
      <w:tr>
        <w:trPr>
          <w:trHeight w:val="477.4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Trọng lượng (gam)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50-52</w:t>
            </w:r>
          </w:p>
        </w:tc>
      </w:tr>
      <w:tr>
        <w:trPr>
          <w:trHeight w:val="477.459869384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Số trái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tc>
      </w:tr>
    </w:tbl>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314.03886795043945" w:lineRule="auto"/>
        <w:ind w:left="9.21783447265625" w:right="-0.611572265625" w:firstLine="0.478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Hãy ước lượng trọng lượng trung bình của loại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vùng bằng khoảng tin cậy đối xứng với độ tin cậy 95%. Cho biết trọng lượng loại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biến ngẫu nhiên tuân theo luật phân phối chuẩn.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44.96318817138672"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117</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15.70068359375" w:line="294.91530418395996" w:lineRule="auto"/>
        <w:ind w:left="1.0882568359375" w:right="-0.5029296875" w:firstLine="7.17346191406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trọng lượng loại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phương sai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Trọng lượng trung bình của loại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chưa biết, cần ước lượng.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45.277099609375"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µ</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419.2764282226562" w:right="1819.7833251953125" w:header="0" w:footer="720"/>
          <w:cols w:equalWidth="0" w:num="2">
            <w:col w:space="0" w:w="4340"/>
            <w:col w:space="0" w:w="4340"/>
          </w:cols>
        </w:sect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Vì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100 </w:t>
      </w:r>
      <w:r w:rsidDel="00000000" w:rsidR="00000000" w:rsidRPr="00000000">
        <w:rPr>
          <w:rFonts w:ascii="Arial" w:cs="Arial" w:eastAsia="Arial" w:hAnsi="Arial"/>
          <w:b w:val="0"/>
          <w:i w:val="1"/>
          <w:smallCaps w:val="0"/>
          <w:strike w:val="0"/>
          <w:color w:val="000000"/>
          <w:sz w:val="41.52433395385742"/>
          <w:szCs w:val="41.52433395385742"/>
          <w:u w:val="none"/>
          <w:shd w:fill="auto" w:val="clear"/>
          <w:vertAlign w:val="subscript"/>
          <w:rtl w:val="0"/>
        </w:rPr>
        <w:t xml:space="preserve">&gt;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30 nên thống kê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U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352.9443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Khoảng tin cậy đối xứng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33.040771484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s</w:t>
      </w: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33.041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29.94506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419.2776489257812" w:right="812.05078125" w:header="0" w:footer="720"/>
          <w:cols w:equalWidth="0" w:num="3">
            <w:col w:space="0" w:w="3240"/>
            <w:col w:space="0" w:w="3240"/>
            <w:col w:space="0" w:w="32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38.12255859375" w:line="210.1521635055542" w:lineRule="auto"/>
        <w:ind w:left="604.0823364257812" w:right="-0.413818359375" w:hanging="12.9318237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0, 05,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0,975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được tra từ bảng giá trị hàm phân phối chuẩn tắc (Phụ lục 3).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10.054931640625" w:line="240" w:lineRule="auto"/>
        <w:ind w:left="0" w:right="-0.6042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Từ số liệu đã cho tính được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t>
      </w:r>
      <w:r w:rsidDel="00000000" w:rsidR="00000000" w:rsidRPr="00000000">
        <w:rPr>
          <w:rFonts w:ascii="Arial" w:cs="Arial" w:eastAsia="Arial" w:hAnsi="Arial"/>
          <w:b w:val="0"/>
          <w:i w:val="1"/>
          <w:smallCaps w:val="0"/>
          <w:strike w:val="1"/>
          <w:color w:val="000000"/>
          <w:sz w:val="23.910400390625"/>
          <w:szCs w:val="23.9104003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46, 06,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48. Suy ra khoảng tin cậy đối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1.3555908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4.45037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113891601562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46, 06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2, 48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xứng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46, 06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2, 48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45.137939453125" w:line="240" w:lineRule="auto"/>
        <w:ind w:left="0" w:right="0" w:firstLine="0"/>
        <w:jc w:val="left"/>
        <w:rPr>
          <w:rFonts w:ascii="Arial" w:cs="Arial" w:eastAsia="Arial" w:hAnsi="Arial"/>
          <w:b w:val="0"/>
          <w:i w:val="0"/>
          <w:smallCaps w:val="0"/>
          <w:strike w:val="0"/>
          <w:color w:val="000000"/>
          <w:sz w:val="39.850667317708336"/>
          <w:szCs w:val="39.850667317708336"/>
          <w:u w:val="none"/>
          <w:shd w:fill="auto" w:val="clear"/>
          <w:vertAlign w:val="subscript"/>
        </w:rPr>
      </w:pPr>
      <w:r w:rsidDel="00000000" w:rsidR="00000000" w:rsidRPr="00000000">
        <w:rPr>
          <w:rFonts w:ascii="Arial Unicode MS" w:cs="Arial Unicode MS" w:eastAsia="Arial Unicode MS" w:hAnsi="Arial Unicode MS"/>
          <w:b w:val="0"/>
          <w:i w:val="1"/>
          <w:smallCaps w:val="0"/>
          <w:strike w:val="1"/>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100</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51.837158203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6.082763671875" w:right="1080.12451171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hay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573 ; 46, 546</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379.368896484375" w:line="314.04773712158203" w:lineRule="auto"/>
        <w:ind w:left="594.996337890625" w:right="-0.592041015625" w:hanging="467.2833251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Kết luận, với độ tin cậy 95%, trọng lượng trung bình của loại trái cây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ở vùng trên từ 45,573 gam đến 46,546 gam.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430.074462890625" w:line="240" w:lineRule="auto"/>
        <w:ind w:left="7.879180908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4.3.2 Ước lượng khoảng cho tỷ lệ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56.77978515625" w:line="309.70582008361816" w:lineRule="auto"/>
        <w:ind w:left="0" w:right="-0.540771484375" w:firstLine="13.761138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Bài toán 4.2.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Xác suất xảy ra sự kiện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Do không biết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nên người ta thực hiện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phép thử độc lập, cùng điều kiện, trong đó có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phép thử xảy 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tần suất xuất hiện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ước lượng điểm không chệch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hãy ước lượng khoảng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24.8291015625" w:line="240" w:lineRule="auto"/>
        <w:ind w:left="13.76144409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Phương pháp tiến hành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46.502685546875" w:line="240" w:lineRule="auto"/>
        <w:ind w:left="0" w:right="-0.49926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Theo Mục 4.1.6,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có phân phối chuẩn tắc </w:t>
      </w:r>
      <w:r w:rsidDel="00000000" w:rsidR="00000000" w:rsidRPr="00000000">
        <w:rPr>
          <w:rFonts w:ascii="Arial" w:cs="Arial" w:eastAsia="Arial" w:hAnsi="Arial"/>
          <w:b w:val="0"/>
          <w:i w:val="1"/>
          <w:smallCaps w:val="0"/>
          <w:strike w:val="0"/>
          <w:color w:val="000000"/>
          <w:sz w:val="41.52433395385742"/>
          <w:szCs w:val="41.52433395385742"/>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6144409179687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384.2779541015625" w:line="240" w:lineRule="auto"/>
        <w:ind w:left="125.7989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trường hợp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khá lớn ta có thể dùng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để thay thế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Khi đó,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58"/>
        <w:tblW w:w="3282.879333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2.8793334960938"/>
        <w:tblGridChange w:id="0">
          <w:tblGrid>
            <w:gridCol w:w="3282.8793334960938"/>
          </w:tblGrid>
        </w:tblGridChange>
      </w:tblGrid>
      <w:tr>
        <w:trPr>
          <w:trHeight w:val="727.82012939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389.81852531433105" w:lineRule="auto"/>
              <w:ind w:left="83.0804443359375" w:right="58.7310791015625" w:firstLine="542.7810668945312"/>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tc>
      </w:tr>
    </w:tbl>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835.240173339844" w:right="812.00439453125" w:header="0" w:footer="720"/>
          <w:cols w:equalWidth="0" w:num="2">
            <w:col w:space="0" w:w="3140"/>
            <w:col w:space="0" w:w="31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(4.43)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610.1834106445312" w:line="257.0856285095215" w:lineRule="auto"/>
        <w:ind w:left="594.7566223144531" w:right="-0.55908203125" w:hanging="580.996398925781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Khi có mẫu cụ thể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 tính được giá trị cụ thể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suy ra khoảng ước lượng cho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04.6685791015625" w:line="240" w:lineRule="auto"/>
        <w:ind w:left="0" w:right="3073.9721679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78.67614746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(4.44)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429.4635009765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59"/>
        <w:tblW w:w="5412.199401855469" w:type="dxa"/>
        <w:jc w:val="left"/>
        <w:tblInd w:w="1987.8454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2.199401855469"/>
        <w:tblGridChange w:id="0">
          <w:tblGrid>
            <w:gridCol w:w="5412.199401855469"/>
          </w:tblGrid>
        </w:tblGridChange>
      </w:tblGrid>
      <w:tr>
        <w:trPr>
          <w:trHeight w:val="80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32983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5183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8.363952636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4.51538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2.5537109375" w:line="240" w:lineRule="auto"/>
              <w:ind w:left="1507.8640747070312"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5709228515625" w:firstLine="0"/>
              <w:jc w:val="righ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43774414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3.561401367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9.6575927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tc>
      </w:tr>
    </w:tbl>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383.1982421875" w:top="735.076904296875" w:left="1882.7346801757812" w:right="812.00439453125" w:header="0" w:footer="720"/>
          <w:cols w:equalWidth="0" w:num="2">
            <w:col w:space="0" w:w="4620"/>
            <w:col w:space="0" w:w="4620"/>
          </w:cols>
        </w:sect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56817626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Các trường hợp ước lượng hay dùng: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164.58557128906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118</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442.724609375" w:line="240" w:lineRule="auto"/>
        <w:ind w:left="19.977722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 Khoảng tin cậy đối xứng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17.78564453125" w:line="240" w:lineRule="auto"/>
        <w:ind w:left="0" w:right="3127.8924560546875" w:firstLine="0"/>
        <w:jc w:val="righ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bl>
      <w:tblPr>
        <w:tblStyle w:val="Table60"/>
        <w:tblW w:w="5304.37957763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4.379577636719"/>
        <w:tblGridChange w:id="0">
          <w:tblGrid>
            <w:gridCol w:w="5304.379577636719"/>
          </w:tblGrid>
        </w:tblGridChange>
      </w:tblGrid>
      <w:tr>
        <w:trPr>
          <w:trHeight w:val="80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3328857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72583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4.443664550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4.5361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574462890625" w:line="240" w:lineRule="auto"/>
              <w:ind w:left="1453.9437866210938"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591064453125" w:firstLine="0"/>
              <w:jc w:val="righ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4377441406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1.2219238281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9.6783447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tc>
      </w:tr>
    </w:tbl>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3824.5004272460938" w:right="812.00439453125" w:header="0" w:footer="720"/>
          <w:cols w:equalWidth="0" w:num="2">
            <w:col w:space="0" w:w="3640"/>
            <w:col w:space="0" w:w="364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(4.45)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638.443603515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Độ chính xác của ước lượng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56.27929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Với độ tin cậy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γ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và độ chính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xác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cho trước thì kích thước mẫu cần thiết là số tự nhiên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nhỏ nhất thỏa mãn: </w:t>
      </w:r>
    </w:p>
    <w:tbl>
      <w:tblPr>
        <w:tblStyle w:val="Table61"/>
        <w:tblW w:w="3097.7200317382812" w:type="dxa"/>
        <w:jc w:val="left"/>
        <w:tblInd w:w="3716.2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7.7200317382812"/>
        <w:tblGridChange w:id="0">
          <w:tblGrid>
            <w:gridCol w:w="3097.7200317382812"/>
          </w:tblGrid>
        </w:tblGridChange>
      </w:tblGrid>
      <w:tr>
        <w:trPr>
          <w:trHeight w:val="1108.4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3.56903076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9.7537231445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8.162841796875" w:line="240" w:lineRule="auto"/>
              <w:ind w:left="0" w:right="82.611083984375" w:firstLine="0"/>
              <w:jc w:val="righ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9.631042480468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438232421875" w:right="0" w:firstLine="0"/>
              <w:jc w:val="left"/>
              <w:rPr>
                <w:rFonts w:ascii="Arial" w:cs="Arial" w:eastAsia="Arial" w:hAnsi="Arial"/>
                <w:b w:val="0"/>
                <w:i w:val="1"/>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8.29284667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p>
        </w:tc>
      </w:tr>
    </w:tbl>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Khoảng tin cậy trái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333.69873046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62"/>
        <w:tblW w:w="3663.5995483398438" w:type="dxa"/>
        <w:jc w:val="left"/>
        <w:tblInd w:w="3433.339233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3.5995483398438"/>
        <w:tblGridChange w:id="0">
          <w:tblGrid>
            <w:gridCol w:w="3663.5995483398438"/>
          </w:tblGrid>
        </w:tblGridChange>
      </w:tblGrid>
      <w:tr>
        <w:trPr>
          <w:trHeight w:val="800.6011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528198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5183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4.5361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2.554931640625" w:line="240" w:lineRule="auto"/>
              <w:ind w:left="0" w:right="264.5916748046875" w:firstLine="0"/>
              <w:jc w:val="righ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83819580078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9.677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tc>
      </w:tr>
    </w:tbl>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 Khoảng tin cậy phải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979.41955566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tbl>
      <w:tblPr>
        <w:tblStyle w:val="Table63"/>
        <w:tblW w:w="3570.6195068359375" w:type="dxa"/>
        <w:jc w:val="left"/>
        <w:tblInd w:w="3479.8391723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6195068359375"/>
        <w:tblGridChange w:id="0">
          <w:tblGrid>
            <w:gridCol w:w="3570.6195068359375"/>
          </w:tblGrid>
        </w:tblGridChange>
      </w:tblGrid>
      <w:tr>
        <w:trPr>
          <w:trHeight w:val="80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7197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326782226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8.663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2.5732421875" w:line="240" w:lineRule="auto"/>
              <w:ind w:left="0" w:right="1252.0111083984375" w:firstLine="0"/>
              <w:jc w:val="righ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7440185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24346923828125"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9.887997309366863"/>
                <w:szCs w:val="29.887997309366863"/>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 </w:t>
            </w:r>
          </w:p>
        </w:tc>
      </w:tr>
    </w:tbl>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1390.1792907714844"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884.6475219726562" w:right="811.9567871093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(4.46) (4.47) (4.48)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309.4472122192383" w:lineRule="auto"/>
        <w:ind w:left="586.3873291015625" w:right="2.481689453125" w:hanging="571.431579589843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Chú ý 4.3.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 tỷ lệ chỉ nhận giá trị từ 0 đến 1 nên ta có thể thay giá trị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bằng 0 và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 bằng 1 trong khoảng tin cậy trái (phải).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08.6328125" w:line="301.38919830322266" w:lineRule="auto"/>
        <w:ind w:left="598.4542846679688" w:right="-0.498046875" w:hanging="578.4777832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Các khoảng tin cậy trên được xây dựng khi kích thước mẫu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đủ lớn thỏa mãn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f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20.3594970703125" w:line="307.5797939300537" w:lineRule="auto"/>
        <w:ind w:left="12.08770751953125" w:right="-0.5810546875" w:hanging="2.86972045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Ví dụ 4.9.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Điều tra nhu cầu tiêu dùng loại hàng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100 hộ gia đình ở khu dân cư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thấy 60 hộ gia đình có nhu cầu loại hàng trên. Với độ tin cậy 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95% hãy tìm khoảng tin cậy đối xứng của tỷ lệ hộ gia đình có nhu cầu loại hàng đó.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16.1859130859375" w:line="305.6342124938965" w:lineRule="auto"/>
        <w:ind w:left="12.805023193359375" w:right="-0.478515625" w:hanging="4.54299926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Lời giải Ví dụ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 Gọi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tỷ lệ hộ gia đình ở khu dân cư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nhu cầu mặt hàng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Kiểm tra điều kiện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và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30.95489501953125" w:line="240" w:lineRule="auto"/>
        <w:ind w:left="0" w:right="2695.8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1"/>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1"/>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 Thống kê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Z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bscript"/>
          <w:rtl w:val="0"/>
        </w:rPr>
        <w:t xml:space="preserve">∼ N </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41.52433395385742"/>
          <w:szCs w:val="41.5243339538574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7130126953125"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Chọn thống kê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f </w:t>
      </w:r>
      <w:r w:rsidDel="00000000" w:rsidR="00000000" w:rsidRPr="00000000">
        <w:rPr>
          <w:rFonts w:ascii="Arial Unicode MS" w:cs="Arial Unicode MS" w:eastAsia="Arial Unicode MS" w:hAnsi="Arial Unicode MS"/>
          <w:b w:val="0"/>
          <w:i w:val="1"/>
          <w:smallCaps w:val="0"/>
          <w:strike w:val="0"/>
          <w:color w:val="000000"/>
          <w:sz w:val="41.52433395385742"/>
          <w:szCs w:val="41.5243339538574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80.938720703125" w:line="240" w:lineRule="auto"/>
        <w:ind w:left="127.713012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Khoảng tin cậy đối xứng của xác suất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44.485778808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48.18374633789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914600372314453"/>
          <w:szCs w:val="24.914600372314453"/>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54.9981689453125" w:line="269.56689834594727" w:lineRule="auto"/>
        <w:ind w:left="0" w:right="0" w:firstLine="0"/>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4128.274230957031" w:right="3009.2388916015625" w:header="0" w:footer="720"/>
          <w:cols w:equalWidth="0" w:num="4">
            <w:col w:space="0" w:w="1200"/>
            <w:col w:space="0" w:w="1200"/>
            <w:col w:space="0" w:w="1200"/>
            <w:col w:space="0" w:w="1200"/>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731.0035705566406" w:line="210.1517629623413" w:lineRule="auto"/>
        <w:ind w:left="594.7566223144531" w:right="-0.433349609375" w:firstLine="0.239715576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trong đó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1.14333470662435"/>
          <w:szCs w:val="31.1433347066243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α</w:t>
      </w:r>
      <w:r w:rsidDel="00000000" w:rsidR="00000000" w:rsidRPr="00000000">
        <w:rPr>
          <w:rFonts w:ascii="Arial" w:cs="Arial" w:eastAsia="Arial" w:hAnsi="Arial"/>
          <w:b w:val="0"/>
          <w:i w:val="0"/>
          <w:smallCaps w:val="0"/>
          <w:strike w:val="1"/>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7997309366863"/>
          <w:szCs w:val="29.887997309366863"/>
          <w:u w:val="none"/>
          <w:shd w:fill="auto" w:val="clear"/>
          <w:vertAlign w:val="subscript"/>
          <w:rtl w:val="0"/>
        </w:rPr>
        <w:t xml:space="preserve">0,975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 được tra từ bảng giá trị hàm phân phối chuẩn tắc (Phụ lục 3).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43.01563262939453"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119</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500.2174758911133" w:lineRule="auto"/>
        <w:ind w:left="127.71270751953125" w:right="-0.531005859375" w:hanging="115.62530517578125"/>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1291.5640258789062" w:right="812.503662109375" w:header="0" w:footer="720"/>
          <w:cols w:equalWidth="0" w:num="1">
            <w:col w:space="0" w:w="9795.932312011719"/>
          </w:cols>
        </w:sect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MI2020-KỲ 20192–TÓM TẮT BÀI GIẢNG Nguyễn Thị Thu Thủy–SAMI-HUST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39.850667317708336"/>
          <w:szCs w:val="39.850667317708336"/>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 suy ra khoảng tin cậy đối xứng của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48.1835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357.1191406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0, 6 </w:t>
      </w:r>
      <w:r w:rsidDel="00000000" w:rsidR="00000000" w:rsidRPr="00000000">
        <w:rPr>
          <w:rFonts w:ascii="Arial Unicode MS" w:cs="Arial Unicode MS" w:eastAsia="Arial Unicode MS" w:hAnsi="Arial Unicode MS"/>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1, 96</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38.9677858352661"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0, 6 </w:t>
      </w:r>
      <w:r w:rsidDel="00000000" w:rsidR="00000000" w:rsidRPr="00000000">
        <w:rPr>
          <w:rFonts w:ascii="Arial" w:cs="Arial" w:eastAsia="Arial" w:hAnsi="Arial"/>
          <w:b w:val="0"/>
          <w:i w:val="1"/>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0, 4 100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357.1179199218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383.1982421875" w:top="735.076904296875" w:left="2913.0343627929688" w:right="1791.0247802734375" w:header="0" w:footer="720"/>
          <w:cols w:equalWidth="0" w:num="4">
            <w:col w:space="0" w:w="1800"/>
            <w:col w:space="0" w:w="1800"/>
            <w:col w:space="0" w:w="1800"/>
            <w:col w:space="0" w:w="1800"/>
          </w:cols>
        </w:sectPr>
      </w:pP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0, 504 ; 0, 696</w:t>
      </w:r>
      <w:r w:rsidDel="00000000" w:rsidR="00000000" w:rsidRPr="00000000">
        <w:rPr>
          <w:rFonts w:ascii="Arial" w:cs="Arial" w:eastAsia="Arial" w:hAnsi="Arial"/>
          <w:b w:val="0"/>
          <w:i w:val="0"/>
          <w:smallCaps w:val="0"/>
          <w:strike w:val="0"/>
          <w:color w:val="000000"/>
          <w:sz w:val="24.914600372314453"/>
          <w:szCs w:val="24.9146003723144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513.468017578125" w:line="314.04773712158203" w:lineRule="auto"/>
        <w:ind w:left="597.3873901367188" w:right="-0.56884765625" w:hanging="469.674987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Bước 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Kết luận, tỷ lệ hộ gia đình ở khu dân cư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 nhu cầu loại hàng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là từ 50,4% đến 69,6% với độ tin cậy 95%.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2386.09497070312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Phương pháp ước lượng bằng khoảng tin cậy 120</w:t>
      </w:r>
    </w:p>
    <w:sectPr>
      <w:type w:val="continuous"/>
      <w:pgSz w:h="16820" w:w="11900" w:orient="portrait"/>
      <w:pgMar w:bottom="383.1982421875" w:top="735.076904296875" w:left="1291.5640258789062" w:right="812.503662109375" w:header="0" w:footer="720"/>
      <w:cols w:equalWidth="0" w:num="1">
        <w:col w:space="0" w:w="9795.9323120117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