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D0B19E" w14:textId="6CCB5AEE" w:rsidR="00A27CA8" w:rsidRDefault="00A27CA8" w:rsidP="00190EBE">
      <w:pPr>
        <w:spacing w:after="0"/>
        <w:rPr>
          <w:rFonts w:eastAsiaTheme="minorEastAsia"/>
          <w:b/>
          <w:sz w:val="24"/>
          <w:szCs w:val="24"/>
          <w:u w:val="single"/>
        </w:rPr>
      </w:pPr>
      <w:r>
        <w:rPr>
          <w:rFonts w:eastAsiaTheme="minorEastAsia"/>
          <w:b/>
          <w:noProof/>
          <w:sz w:val="24"/>
          <w:szCs w:val="24"/>
          <w:u w:val="single"/>
        </w:rPr>
        <w:drawing>
          <wp:inline distT="0" distB="0" distL="0" distR="0" wp14:anchorId="6CFDFAE5" wp14:editId="143CDD2D">
            <wp:extent cx="6361043" cy="4140162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 B - K54 (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0844" cy="41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3508" w14:textId="0663D2C6" w:rsidR="00A27CA8" w:rsidRDefault="00A27CA8" w:rsidP="00190EBE">
      <w:pPr>
        <w:spacing w:after="0"/>
        <w:rPr>
          <w:rFonts w:eastAsiaTheme="minorEastAsia"/>
          <w:b/>
          <w:sz w:val="24"/>
          <w:szCs w:val="24"/>
          <w:u w:val="single"/>
        </w:rPr>
      </w:pPr>
      <w:r>
        <w:rPr>
          <w:rFonts w:eastAsiaTheme="minorEastAsia"/>
          <w:b/>
          <w:noProof/>
          <w:sz w:val="24"/>
          <w:szCs w:val="24"/>
          <w:u w:val="single"/>
        </w:rPr>
        <w:drawing>
          <wp:inline distT="0" distB="0" distL="0" distR="0" wp14:anchorId="3E9999D2" wp14:editId="291056C4">
            <wp:extent cx="6337189" cy="4786276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 B - K54 (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861" cy="481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3D7D" w14:textId="39D3D41D" w:rsidR="00A27CA8" w:rsidRDefault="00A27CA8" w:rsidP="00190EBE">
      <w:pPr>
        <w:spacing w:after="0"/>
        <w:rPr>
          <w:rFonts w:eastAsiaTheme="minorEastAsia"/>
          <w:b/>
          <w:sz w:val="24"/>
          <w:szCs w:val="24"/>
          <w:u w:val="single"/>
        </w:rPr>
      </w:pPr>
    </w:p>
    <w:p w14:paraId="1900B0DC" w14:textId="68DF2A31" w:rsidR="002769EA" w:rsidRPr="00382B8D" w:rsidRDefault="002769EA" w:rsidP="00190EBE">
      <w:pPr>
        <w:spacing w:after="0"/>
        <w:rPr>
          <w:rFonts w:eastAsiaTheme="minorEastAsia"/>
          <w:b/>
          <w:sz w:val="24"/>
          <w:szCs w:val="24"/>
          <w:u w:val="single"/>
        </w:rPr>
      </w:pPr>
      <w:r w:rsidRPr="00382B8D">
        <w:rPr>
          <w:rFonts w:eastAsiaTheme="minorEastAsia"/>
          <w:b/>
          <w:sz w:val="24"/>
          <w:szCs w:val="24"/>
          <w:u w:val="single"/>
        </w:rPr>
        <w:t>Câu 1:</w:t>
      </w:r>
    </w:p>
    <w:p w14:paraId="727B844B" w14:textId="1940D81E" w:rsidR="00382B8D" w:rsidRPr="00382B8D" w:rsidRDefault="00382B8D" w:rsidP="00382B8D">
      <w:pPr>
        <w:pStyle w:val="ListParagraph"/>
        <w:numPr>
          <w:ilvl w:val="0"/>
          <w:numId w:val="2"/>
        </w:numPr>
        <w:spacing w:after="0"/>
        <w:rPr>
          <w:rFonts w:eastAsiaTheme="minorEastAsia"/>
          <w:sz w:val="24"/>
          <w:szCs w:val="24"/>
        </w:rPr>
      </w:pPr>
      <w:r w:rsidRPr="00382B8D">
        <w:rPr>
          <w:rFonts w:eastAsiaTheme="minorEastAsia"/>
          <w:sz w:val="24"/>
          <w:szCs w:val="24"/>
        </w:rPr>
        <w:t>Xác định đáp ứng xung h(n) toàn hệ:</w:t>
      </w:r>
    </w:p>
    <w:p w14:paraId="4DB30BF9" w14:textId="078F180D" w:rsidR="002769EA" w:rsidRPr="00382B8D" w:rsidRDefault="00382B8D" w:rsidP="00382B8D">
      <w:pPr>
        <w:pStyle w:val="ListParagraph"/>
        <w:spacing w:after="0"/>
        <w:rPr>
          <w:rFonts w:eastAsiaTheme="minorEastAsia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h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e>
            </m:d>
          </m:e>
        </m:d>
        <m:r>
          <w:rPr>
            <w:rFonts w:ascii="Cambria Math" w:hAnsi="Cambria Math"/>
            <w:sz w:val="24"/>
            <w:szCs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(n)</m:t>
        </m:r>
      </m:oMath>
      <w:r w:rsidRPr="00382B8D">
        <w:rPr>
          <w:rFonts w:eastAsiaTheme="minorEastAsia"/>
          <w:sz w:val="24"/>
          <w:szCs w:val="24"/>
        </w:rPr>
        <w:t>, mà:</w:t>
      </w:r>
    </w:p>
    <w:p w14:paraId="789081FC" w14:textId="6C8EF349" w:rsidR="00382B8D" w:rsidRPr="00382B8D" w:rsidRDefault="00CF08A4" w:rsidP="00382B8D">
      <w:pPr>
        <w:pStyle w:val="ListParagraph"/>
        <w:spacing w:after="0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=cδ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n-2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;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=δ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e>
          </m:d>
        </m:oMath>
      </m:oMathPara>
    </w:p>
    <w:p w14:paraId="44D9A4AA" w14:textId="268116E6" w:rsidR="00382B8D" w:rsidRDefault="00382B8D" w:rsidP="00382B8D">
      <w:pPr>
        <w:pStyle w:val="ListParagraph"/>
        <w:spacing w:after="0"/>
        <w:rPr>
          <w:rFonts w:eastAsiaTheme="minorEastAsia"/>
          <w:sz w:val="24"/>
          <w:szCs w:val="24"/>
        </w:rPr>
      </w:pPr>
      <w:r w:rsidRPr="00382B8D">
        <w:rPr>
          <w:rFonts w:eastAsiaTheme="minorEastAsia"/>
          <w:sz w:val="24"/>
          <w:szCs w:val="24"/>
        </w:rPr>
        <w:t xml:space="preserve">Suy ra: </w:t>
      </w:r>
      <m:oMath>
        <m:r>
          <w:rPr>
            <w:rFonts w:ascii="Cambria Math" w:eastAsiaTheme="minorEastAsia" w:hAnsi="Cambria Math"/>
            <w:sz w:val="24"/>
            <w:szCs w:val="24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k=-∞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+∞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e>
                </m:d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.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(n-k)</m:t>
            </m:r>
          </m:e>
        </m:nary>
        <m:r>
          <w:rPr>
            <w:rFonts w:ascii="Cambria Math" w:eastAsiaTheme="minorEastAsia" w:hAnsi="Cambria Math"/>
            <w:sz w:val="24"/>
            <w:szCs w:val="24"/>
          </w:rPr>
          <m:t>=1.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n-0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+c.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n-2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+c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n-2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u(n-2)</m:t>
        </m:r>
      </m:oMath>
    </w:p>
    <w:p w14:paraId="0169D014" w14:textId="107725E1" w:rsidR="00382B8D" w:rsidRDefault="00382B8D" w:rsidP="00382B8D">
      <w:pPr>
        <w:pStyle w:val="ListParagraph"/>
        <w:numPr>
          <w:ilvl w:val="0"/>
          <w:numId w:val="2"/>
        </w:num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Xác định đáp ứng tần số toàn hệ:</w:t>
      </w:r>
    </w:p>
    <w:p w14:paraId="0424BF06" w14:textId="099D7479" w:rsidR="00382B8D" w:rsidRPr="00382B8D" w:rsidRDefault="00382B8D" w:rsidP="00382B8D">
      <w:pPr>
        <w:pStyle w:val="ListParagraph"/>
        <w:spacing w:after="0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jw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k=-∞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+∞</m:t>
              </m:r>
            </m:sup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-jwk</m:t>
                  </m:r>
                </m:sup>
              </m:sSup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k=0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-jwk</m:t>
                  </m:r>
                </m:sup>
              </m:sSup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+c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k=2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k-2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-jwk</m:t>
                  </m:r>
                </m:sup>
              </m:sSup>
            </m:e>
          </m:nary>
        </m:oMath>
      </m:oMathPara>
    </w:p>
    <w:p w14:paraId="19F3C5DA" w14:textId="1EEDD1EF" w:rsidR="00382B8D" w:rsidRPr="00382B8D" w:rsidRDefault="00382B8D" w:rsidP="00382B8D">
      <w:pPr>
        <w:pStyle w:val="ListParagraph"/>
        <w:spacing w:after="0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k=0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-jw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sup>
              </m:sSup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+c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-2</m:t>
              </m:r>
            </m:sup>
          </m:sSup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k=2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-jw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sup>
              </m:sSup>
            </m:e>
          </m:nary>
        </m:oMath>
      </m:oMathPara>
    </w:p>
    <w:p w14:paraId="249B7366" w14:textId="5CB7117C" w:rsidR="00382B8D" w:rsidRDefault="00382B8D" w:rsidP="00382B8D">
      <w:pPr>
        <w:pStyle w:val="ListParagraph"/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Để tồn tại biến đổi Fourier thì 2 chuỗi trên phải hội tụ </w:t>
      </w:r>
      <m:oMath>
        <m:r>
          <w:rPr>
            <w:rFonts w:ascii="Cambria Math" w:eastAsiaTheme="minorEastAsia" w:hAnsi="Cambria Math"/>
            <w:sz w:val="24"/>
            <w:szCs w:val="24"/>
          </w:rPr>
          <m:t>⇔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-jw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&lt;1⇔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&lt;1</m:t>
        </m:r>
      </m:oMath>
      <w:r w:rsidR="00FE46D1">
        <w:rPr>
          <w:rFonts w:eastAsiaTheme="minorEastAsia"/>
          <w:sz w:val="24"/>
          <w:szCs w:val="24"/>
        </w:rPr>
        <w:t>. Khi đó:</w:t>
      </w:r>
    </w:p>
    <w:p w14:paraId="4D1037CF" w14:textId="1F46B692" w:rsidR="00FE46D1" w:rsidRDefault="00FE46D1" w:rsidP="00FE46D1">
      <w:pPr>
        <w:pStyle w:val="ListParagraph"/>
        <w:spacing w:after="0"/>
        <w:jc w:val="center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jw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1-d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-jw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+c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-2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.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-j2w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1-d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-jw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c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d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-j2w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1-d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-jw</m:t>
                  </m:r>
                </m:sup>
              </m:sSup>
            </m:den>
          </m:f>
        </m:oMath>
      </m:oMathPara>
    </w:p>
    <w:p w14:paraId="24CE1137" w14:textId="102888C0" w:rsidR="00382B8D" w:rsidRDefault="00382B8D" w:rsidP="00382B8D">
      <w:pPr>
        <w:pStyle w:val="ListParagraph"/>
        <w:numPr>
          <w:ilvl w:val="0"/>
          <w:numId w:val="2"/>
        </w:num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Xác định PTSP của hệ</w:t>
      </w:r>
    </w:p>
    <w:p w14:paraId="76D6BD27" w14:textId="49EEE28E" w:rsidR="00FE46D1" w:rsidRDefault="00FE46D1" w:rsidP="00FE46D1">
      <w:pPr>
        <w:pStyle w:val="ListParagraph"/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PTSP Tổng quát: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n-k</m:t>
                </m:r>
              </m:e>
            </m:d>
          </m:e>
        </m:nary>
        <m:r>
          <w:rPr>
            <w:rFonts w:ascii="Cambria Math" w:eastAsiaTheme="minorEastAsia" w:hAnsi="Cambria Math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x(n-k)</m:t>
            </m:r>
          </m:e>
        </m:nary>
      </m:oMath>
      <w:r>
        <w:rPr>
          <w:rFonts w:eastAsiaTheme="minorEastAsia"/>
          <w:sz w:val="24"/>
          <w:szCs w:val="24"/>
        </w:rPr>
        <w:t>. Đáp ứng tần số đối với PTSP này:</w:t>
      </w:r>
    </w:p>
    <w:p w14:paraId="61927066" w14:textId="4618CB04" w:rsidR="00FE46D1" w:rsidRPr="00FE46D1" w:rsidRDefault="00FE46D1" w:rsidP="00FE46D1">
      <w:pPr>
        <w:pStyle w:val="ListParagraph"/>
        <w:spacing w:after="0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jw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-jwk</m:t>
                      </m:r>
                    </m:sup>
                  </m:sSup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-jwk</m:t>
                      </m:r>
                    </m:sup>
                  </m:sSup>
                </m:e>
              </m:nary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c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d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-j2w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1-d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-jw</m:t>
                  </m:r>
                </m:sup>
              </m:sSup>
            </m:den>
          </m:f>
        </m:oMath>
      </m:oMathPara>
    </w:p>
    <w:p w14:paraId="40314267" w14:textId="28AE5741" w:rsidR="00FE46D1" w:rsidRDefault="00FE46D1" w:rsidP="00FE46D1">
      <w:pPr>
        <w:pStyle w:val="ListParagraph"/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Suy ra PTSP của hệ là:</w:t>
      </w:r>
    </w:p>
    <w:p w14:paraId="3CCD3D1D" w14:textId="65A45D97" w:rsidR="00FE46D1" w:rsidRPr="00FE46D1" w:rsidRDefault="00FE46D1" w:rsidP="00FE46D1">
      <w:pPr>
        <w:pStyle w:val="ListParagraph"/>
        <w:spacing w:after="0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y(n)-dy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n-1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=x(n)+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d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x(n-2)</m:t>
          </m:r>
        </m:oMath>
      </m:oMathPara>
    </w:p>
    <w:p w14:paraId="34AF03EF" w14:textId="77777777" w:rsidR="00FE46D1" w:rsidRDefault="00FE46D1" w:rsidP="00FE46D1">
      <w:pPr>
        <w:pStyle w:val="ListParagraph"/>
        <w:spacing w:after="0"/>
        <w:rPr>
          <w:rFonts w:eastAsiaTheme="minorEastAsia"/>
          <w:sz w:val="24"/>
          <w:szCs w:val="24"/>
        </w:rPr>
      </w:pPr>
    </w:p>
    <w:p w14:paraId="153E3FF6" w14:textId="784181FD" w:rsidR="00382B8D" w:rsidRPr="00382B8D" w:rsidRDefault="00382B8D" w:rsidP="00382B8D">
      <w:pPr>
        <w:pStyle w:val="ListParagraph"/>
        <w:numPr>
          <w:ilvl w:val="0"/>
          <w:numId w:val="2"/>
        </w:num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Hệ nhân quả hay không? Xét tính ổn định?</w:t>
      </w:r>
    </w:p>
    <w:p w14:paraId="349A822F" w14:textId="5ABA8E5C" w:rsidR="00382B8D" w:rsidRDefault="001E5A28" w:rsidP="00382B8D">
      <w:pPr>
        <w:pStyle w:val="ListParagraph"/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Nhận thấy h(n) = 0 khi n &lt; 0, nên hệ nhân quả.</w:t>
      </w:r>
    </w:p>
    <w:p w14:paraId="28763ACD" w14:textId="33F20F0C" w:rsidR="001E5A28" w:rsidRDefault="001E5A28" w:rsidP="00382B8D">
      <w:pPr>
        <w:pStyle w:val="ListParagraph"/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Điều kiện để hệ ổn định: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-∞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+∞</m:t>
            </m:r>
          </m:sup>
          <m:e>
            <m:r>
              <w:rPr>
                <w:rFonts w:ascii="Cambria Math" w:eastAsiaTheme="minorEastAsia" w:hAnsi="Cambria Math"/>
                <w:sz w:val="24"/>
                <w:szCs w:val="24"/>
              </w:rPr>
              <m:t>|h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|</m:t>
            </m:r>
          </m:e>
        </m:nary>
        <m:r>
          <w:rPr>
            <w:rFonts w:ascii="Cambria Math" w:eastAsiaTheme="minorEastAsia" w:hAnsi="Cambria Math"/>
            <w:sz w:val="24"/>
            <w:szCs w:val="24"/>
          </w:rPr>
          <m:t>&lt;∞</m:t>
        </m:r>
      </m:oMath>
    </w:p>
    <w:p w14:paraId="494D4237" w14:textId="72E5F2F9" w:rsidR="001E5A28" w:rsidRDefault="001E5A28" w:rsidP="00382B8D">
      <w:pPr>
        <w:pStyle w:val="ListParagraph"/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Có:</w:t>
      </w:r>
    </w:p>
    <w:p w14:paraId="0207737B" w14:textId="773A0FC5" w:rsidR="001E5A28" w:rsidRDefault="00CF08A4" w:rsidP="00382B8D">
      <w:pPr>
        <w:pStyle w:val="ListParagraph"/>
        <w:spacing w:after="0"/>
        <w:rPr>
          <w:rFonts w:eastAsiaTheme="minorEastAsia"/>
          <w:sz w:val="24"/>
          <w:szCs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-∞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+∞</m:t>
              </m:r>
            </m:sup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|h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|</m:t>
              </m:r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d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sup>
              </m:sSup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+c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d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k-2</m:t>
                  </m:r>
                </m:sup>
              </m:sSup>
            </m:e>
          </m:nary>
        </m:oMath>
      </m:oMathPara>
    </w:p>
    <w:p w14:paraId="48AB85D5" w14:textId="71E3D104" w:rsidR="001E5A28" w:rsidRPr="00382B8D" w:rsidRDefault="001E5A28" w:rsidP="00382B8D">
      <w:pPr>
        <w:pStyle w:val="ListParagraph"/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Chuỗi hội tụ khi |d|&lt;1, phân kì khi |d|&gt;=1. Vậy hệ ổn định khi |d|&lt;1.</w:t>
      </w:r>
    </w:p>
    <w:p w14:paraId="7ED3FDC3" w14:textId="77777777" w:rsidR="002769EA" w:rsidRPr="00382B8D" w:rsidRDefault="002769EA" w:rsidP="00190EBE">
      <w:pPr>
        <w:spacing w:after="0"/>
        <w:rPr>
          <w:rFonts w:eastAsiaTheme="minorEastAsia"/>
          <w:b/>
          <w:sz w:val="24"/>
          <w:szCs w:val="24"/>
          <w:u w:val="single"/>
        </w:rPr>
      </w:pPr>
    </w:p>
    <w:p w14:paraId="1C2EB892" w14:textId="6F4A27AA" w:rsidR="00B34426" w:rsidRPr="00382B8D" w:rsidRDefault="00040EFD" w:rsidP="00190EBE">
      <w:pPr>
        <w:spacing w:after="0"/>
        <w:rPr>
          <w:rFonts w:eastAsiaTheme="minorEastAsia"/>
          <w:b/>
          <w:sz w:val="24"/>
          <w:szCs w:val="24"/>
          <w:u w:val="single"/>
        </w:rPr>
      </w:pPr>
      <w:r w:rsidRPr="00382B8D">
        <w:rPr>
          <w:rFonts w:eastAsiaTheme="minorEastAsia"/>
          <w:b/>
          <w:sz w:val="24"/>
          <w:szCs w:val="24"/>
          <w:u w:val="single"/>
        </w:rPr>
        <w:t>Câu 2</w:t>
      </w:r>
      <w:r w:rsidR="00B34426" w:rsidRPr="00382B8D">
        <w:rPr>
          <w:rFonts w:eastAsiaTheme="minorEastAsia"/>
          <w:b/>
          <w:sz w:val="24"/>
          <w:szCs w:val="24"/>
          <w:u w:val="single"/>
        </w:rPr>
        <w:t xml:space="preserve">: </w:t>
      </w:r>
    </w:p>
    <w:p w14:paraId="5903AF19" w14:textId="27388627" w:rsidR="00040EFD" w:rsidRPr="00382B8D" w:rsidRDefault="007A441D" w:rsidP="00040EFD">
      <w:pPr>
        <w:pStyle w:val="ListParagraph"/>
        <w:numPr>
          <w:ilvl w:val="0"/>
          <w:numId w:val="1"/>
        </w:numPr>
        <w:spacing w:after="0"/>
        <w:rPr>
          <w:rFonts w:eastAsiaTheme="minorEastAsia"/>
          <w:sz w:val="24"/>
          <w:szCs w:val="24"/>
        </w:rPr>
      </w:pPr>
      <w:r w:rsidRPr="00382B8D">
        <w:rPr>
          <w:rFonts w:eastAsiaTheme="minorEastAsia"/>
          <w:sz w:val="24"/>
          <w:szCs w:val="24"/>
        </w:rPr>
        <w:t xml:space="preserve">Khi </w:t>
      </w:r>
      <m:oMath>
        <m:r>
          <w:rPr>
            <w:rFonts w:ascii="Cambria Math" w:eastAsiaTheme="minorEastAsia" w:hAnsi="Cambria Math"/>
            <w:sz w:val="24"/>
            <w:szCs w:val="24"/>
          </w:rPr>
          <m:t>ω=0</m:t>
        </m:r>
      </m:oMath>
      <w:r w:rsidR="00040EFD" w:rsidRPr="00382B8D">
        <w:rPr>
          <w:rFonts w:eastAsiaTheme="minorEastAsia"/>
          <w:sz w:val="24"/>
          <w:szCs w:val="24"/>
        </w:rPr>
        <w:t>:</w:t>
      </w:r>
    </w:p>
    <w:p w14:paraId="5A4A72FB" w14:textId="13E1AE48" w:rsidR="00040EFD" w:rsidRPr="00382B8D" w:rsidRDefault="00040EFD" w:rsidP="00040EFD">
      <w:pPr>
        <w:pStyle w:val="ListParagraph"/>
        <w:spacing w:after="0"/>
        <w:jc w:val="center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jw</m:t>
                  </m:r>
                </m:sup>
              </m:sSup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n=-∞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+∞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-j0n</m:t>
                  </m:r>
                </m:sup>
              </m:sSup>
            </m:e>
          </m:nary>
          <m: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n=-∞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+∞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x(n)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=12</m:t>
          </m:r>
        </m:oMath>
      </m:oMathPara>
    </w:p>
    <w:p w14:paraId="5CC3311D" w14:textId="1892CDDD" w:rsidR="00040EFD" w:rsidRPr="00382B8D" w:rsidRDefault="007A441D" w:rsidP="00040EFD">
      <w:pPr>
        <w:pStyle w:val="ListParagraph"/>
        <w:numPr>
          <w:ilvl w:val="0"/>
          <w:numId w:val="1"/>
        </w:numPr>
        <w:spacing w:after="0"/>
        <w:rPr>
          <w:rFonts w:eastAsiaTheme="minorEastAsia"/>
          <w:sz w:val="24"/>
          <w:szCs w:val="24"/>
        </w:rPr>
      </w:pPr>
      <w:r w:rsidRPr="00382B8D">
        <w:rPr>
          <w:rFonts w:eastAsiaTheme="minorEastAsia"/>
          <w:sz w:val="24"/>
          <w:szCs w:val="24"/>
        </w:rPr>
        <w:t xml:space="preserve">Khi </w:t>
      </w:r>
      <m:oMath>
        <m:r>
          <w:rPr>
            <w:rFonts w:ascii="Cambria Math" w:eastAsiaTheme="minorEastAsia" w:hAnsi="Cambria Math"/>
            <w:sz w:val="24"/>
            <w:szCs w:val="24"/>
          </w:rPr>
          <m:t>ω=π</m:t>
        </m:r>
      </m:oMath>
      <w:r w:rsidR="00040EFD" w:rsidRPr="00382B8D">
        <w:rPr>
          <w:rFonts w:eastAsiaTheme="minorEastAsia"/>
          <w:sz w:val="24"/>
          <w:szCs w:val="24"/>
        </w:rPr>
        <w:t xml:space="preserve">: </w:t>
      </w:r>
    </w:p>
    <w:p w14:paraId="02BFA95F" w14:textId="199C37FE" w:rsidR="00040EFD" w:rsidRPr="00382B8D" w:rsidRDefault="00CF08A4" w:rsidP="00040EFD">
      <w:pPr>
        <w:pStyle w:val="ListParagraph"/>
        <w:spacing w:after="0"/>
        <w:rPr>
          <w:rFonts w:eastAsiaTheme="minor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-jwn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-jπn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πn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-jsin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πn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cos</m:t>
              </m: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πn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sup>
          </m:sSup>
        </m:oMath>
      </m:oMathPara>
    </w:p>
    <w:p w14:paraId="03522970" w14:textId="2EE8B234" w:rsidR="00040EFD" w:rsidRPr="00382B8D" w:rsidRDefault="00040EFD" w:rsidP="00040EFD">
      <w:pPr>
        <w:pStyle w:val="ListParagraph"/>
        <w:spacing w:after="0"/>
        <w:rPr>
          <w:rFonts w:eastAsia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jw</m:t>
                  </m:r>
                </m:sup>
              </m:sSup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n=-∞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+∞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-jπn</m:t>
                  </m:r>
                </m:sup>
              </m:sSup>
            </m:e>
          </m:nary>
          <m: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n=-∞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</m:d>
            </m:e>
          </m:nary>
          <m:r>
            <w:rPr>
              <w:rFonts w:ascii="Cambria Math" w:hAnsi="Cambria Math"/>
              <w:sz w:val="24"/>
              <w:szCs w:val="24"/>
            </w:rPr>
            <m:t>=-4</m:t>
          </m:r>
        </m:oMath>
      </m:oMathPara>
    </w:p>
    <w:p w14:paraId="0D7D0716" w14:textId="77777777" w:rsidR="00040EFD" w:rsidRPr="00382B8D" w:rsidRDefault="00040EFD" w:rsidP="00190EBE">
      <w:pPr>
        <w:spacing w:after="0"/>
        <w:rPr>
          <w:rFonts w:eastAsiaTheme="minorEastAsia"/>
          <w:sz w:val="24"/>
          <w:szCs w:val="24"/>
        </w:rPr>
      </w:pPr>
    </w:p>
    <w:p w14:paraId="60F9744D" w14:textId="6DB953CA" w:rsidR="00B34426" w:rsidRPr="00382B8D" w:rsidRDefault="00B34426" w:rsidP="00040EFD">
      <w:pPr>
        <w:pStyle w:val="ListParagraph"/>
        <w:numPr>
          <w:ilvl w:val="0"/>
          <w:numId w:val="1"/>
        </w:numPr>
        <w:spacing w:after="0"/>
        <w:rPr>
          <w:rFonts w:eastAsiaTheme="minorEastAsia"/>
          <w:sz w:val="24"/>
          <w:szCs w:val="24"/>
        </w:rPr>
      </w:pPr>
      <w:r w:rsidRPr="00382B8D">
        <w:rPr>
          <w:rFonts w:eastAsiaTheme="minorEastAsia"/>
          <w:sz w:val="24"/>
          <w:szCs w:val="24"/>
        </w:rPr>
        <w:t xml:space="preserve">Theo giả thiết: </w:t>
      </w:r>
      <m:oMath>
        <m:r>
          <w:rPr>
            <w:rFonts w:ascii="Cambria Math" w:eastAsiaTheme="minorEastAsia" w:hAnsi="Cambria Math"/>
            <w:sz w:val="24"/>
            <w:szCs w:val="24"/>
          </w:rPr>
          <m:t>Y(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jw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)=X(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-jw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 w:rsidRPr="00382B8D">
        <w:rPr>
          <w:rFonts w:eastAsiaTheme="minorEastAsia"/>
          <w:sz w:val="24"/>
          <w:szCs w:val="24"/>
        </w:rPr>
        <w:t>. Suy ra:</w:t>
      </w:r>
    </w:p>
    <w:p w14:paraId="300E0857" w14:textId="5AF2FF4B" w:rsidR="00B34426" w:rsidRPr="00382B8D" w:rsidRDefault="00CF08A4" w:rsidP="00190EBE">
      <w:pPr>
        <w:spacing w:after="0"/>
        <w:rPr>
          <w:rFonts w:eastAsiaTheme="minorEastAsia"/>
          <w:sz w:val="24"/>
          <w:szCs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n=-∞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+∞</m:t>
              </m:r>
            </m:sup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-jwn</m:t>
                  </m:r>
                </m:sup>
              </m:sSup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n=-∞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+∞</m:t>
              </m:r>
            </m:sup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jwn</m:t>
                  </m:r>
                </m:sup>
              </m:sSup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</m:oMath>
      </m:oMathPara>
    </w:p>
    <w:p w14:paraId="6D43BE93" w14:textId="6714866C" w:rsidR="00B34426" w:rsidRPr="00382B8D" w:rsidRDefault="00D4435A" w:rsidP="00190EBE">
      <w:pPr>
        <w:spacing w:after="0"/>
        <w:rPr>
          <w:rFonts w:eastAsiaTheme="minorEastAsia"/>
          <w:sz w:val="24"/>
          <w:szCs w:val="24"/>
        </w:rPr>
      </w:pPr>
      <w:r w:rsidRPr="00382B8D">
        <w:rPr>
          <w:rFonts w:eastAsiaTheme="minorEastAsia"/>
          <w:sz w:val="24"/>
          <w:szCs w:val="24"/>
        </w:rPr>
        <w:t>Mà thực hiện đổi biến, ta được:</w:t>
      </w:r>
    </w:p>
    <w:p w14:paraId="70E11BCE" w14:textId="5A592A19" w:rsidR="00B34426" w:rsidRPr="00382B8D" w:rsidRDefault="00CF08A4" w:rsidP="00190EBE">
      <w:pPr>
        <w:spacing w:after="0"/>
        <w:rPr>
          <w:rFonts w:eastAsiaTheme="minorEastAsia"/>
          <w:sz w:val="24"/>
          <w:szCs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n=-∞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+∞</m:t>
              </m:r>
            </m:sup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jwn</m:t>
                  </m:r>
                </m:sup>
              </m:sSup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n=+∞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-∞</m:t>
              </m:r>
            </m:sup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-n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-jwn</m:t>
                  </m:r>
                </m:sup>
              </m:sSup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n=-∞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+∞</m:t>
              </m:r>
            </m:sup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-n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-jwn</m:t>
                  </m:r>
                </m:sup>
              </m:sSup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 xml:space="preserve">  </m:t>
          </m:r>
        </m:oMath>
      </m:oMathPara>
    </w:p>
    <w:p w14:paraId="1355B6F9" w14:textId="4730EB3D" w:rsidR="00D4435A" w:rsidRPr="00382B8D" w:rsidRDefault="00D4435A" w:rsidP="00190EBE">
      <w:pPr>
        <w:spacing w:after="0"/>
        <w:rPr>
          <w:rFonts w:eastAsiaTheme="minorEastAsia"/>
          <w:sz w:val="24"/>
          <w:szCs w:val="24"/>
        </w:rPr>
      </w:pPr>
      <w:r w:rsidRPr="00382B8D">
        <w:rPr>
          <w:rFonts w:eastAsiaTheme="minorEastAsia"/>
          <w:sz w:val="24"/>
          <w:szCs w:val="24"/>
        </w:rPr>
        <w:t xml:space="preserve">Do đó ta có: </w:t>
      </w:r>
      <m:oMath>
        <m:r>
          <w:rPr>
            <w:rFonts w:ascii="Cambria Math" w:eastAsiaTheme="minorEastAsia" w:hAnsi="Cambria Math"/>
            <w:sz w:val="24"/>
            <w:szCs w:val="24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=x(-n)</m:t>
        </m:r>
      </m:oMath>
      <w:r w:rsidRPr="00382B8D">
        <w:rPr>
          <w:rFonts w:eastAsiaTheme="minorEastAsia"/>
          <w:sz w:val="24"/>
          <w:szCs w:val="24"/>
        </w:rPr>
        <w:t>. Từ đây dễ dàng vẽ được. ^^</w:t>
      </w:r>
    </w:p>
    <w:p w14:paraId="59B80263" w14:textId="77777777" w:rsidR="00B34426" w:rsidRPr="00382B8D" w:rsidRDefault="00B34426" w:rsidP="00190EBE">
      <w:pPr>
        <w:spacing w:after="0"/>
        <w:rPr>
          <w:rFonts w:eastAsiaTheme="minorEastAsia"/>
          <w:b/>
          <w:sz w:val="24"/>
          <w:szCs w:val="24"/>
          <w:u w:val="single"/>
        </w:rPr>
      </w:pPr>
    </w:p>
    <w:p w14:paraId="3930653E" w14:textId="77777777" w:rsidR="00BA489D" w:rsidRPr="00382B8D" w:rsidRDefault="00BA489D" w:rsidP="00190EBE">
      <w:pPr>
        <w:spacing w:after="0"/>
        <w:rPr>
          <w:rFonts w:eastAsiaTheme="minorEastAsia"/>
          <w:sz w:val="24"/>
          <w:szCs w:val="24"/>
        </w:rPr>
      </w:pPr>
      <w:r w:rsidRPr="00382B8D">
        <w:rPr>
          <w:rFonts w:eastAsiaTheme="minorEastAsia"/>
          <w:b/>
          <w:sz w:val="24"/>
          <w:szCs w:val="24"/>
          <w:u w:val="single"/>
        </w:rPr>
        <w:t>Câu 3</w:t>
      </w:r>
      <w:r w:rsidRPr="00382B8D">
        <w:rPr>
          <w:rFonts w:eastAsiaTheme="minorEastAsia"/>
          <w:sz w:val="24"/>
          <w:szCs w:val="24"/>
        </w:rPr>
        <w:t>: Theo giả thiết:</w:t>
      </w:r>
    </w:p>
    <w:p w14:paraId="10A8BC6A" w14:textId="77777777" w:rsidR="00CD049F" w:rsidRPr="00382B8D" w:rsidRDefault="00BA489D" w:rsidP="00190EBE">
      <w:pPr>
        <w:spacing w:after="0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jw</m:t>
                  </m:r>
                </m:sup>
              </m:sSup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-35+9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-jw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35-12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-jw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-j2w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5-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-jw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7-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-jw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5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-jw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7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-jw</m:t>
                  </m:r>
                </m:sup>
              </m:sSup>
            </m:den>
          </m:f>
        </m:oMath>
      </m:oMathPara>
    </w:p>
    <w:p w14:paraId="3450ED86" w14:textId="77777777" w:rsidR="00BA489D" w:rsidRPr="00382B8D" w:rsidRDefault="00BA489D" w:rsidP="00190EBE">
      <w:pPr>
        <w:spacing w:after="0"/>
        <w:rPr>
          <w:rFonts w:eastAsiaTheme="minorEastAsia"/>
          <w:sz w:val="24"/>
          <w:szCs w:val="24"/>
        </w:rPr>
      </w:pPr>
      <w:r w:rsidRPr="00382B8D">
        <w:rPr>
          <w:rFonts w:eastAsiaTheme="minorEastAsia"/>
          <w:sz w:val="24"/>
          <w:szCs w:val="24"/>
        </w:rPr>
        <w:t>Mà ta lại có:</w:t>
      </w:r>
    </w:p>
    <w:p w14:paraId="1FB4FE4E" w14:textId="77777777" w:rsidR="00BA489D" w:rsidRPr="00382B8D" w:rsidRDefault="00CF08A4" w:rsidP="00190EBE">
      <w:pPr>
        <w:spacing w:after="0"/>
        <w:jc w:val="center"/>
        <w:rPr>
          <w:rFonts w:eastAsiaTheme="minorEastAsia"/>
          <w:sz w:val="24"/>
          <w:szCs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k=0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sup>
              </m:sSup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1-a</m:t>
              </m:r>
            </m:den>
          </m:f>
        </m:oMath>
      </m:oMathPara>
    </w:p>
    <w:p w14:paraId="7D8CBAE4" w14:textId="77777777" w:rsidR="00BA489D" w:rsidRPr="00382B8D" w:rsidRDefault="00BA489D" w:rsidP="00190EBE">
      <w:pPr>
        <w:spacing w:after="0"/>
        <w:rPr>
          <w:rFonts w:eastAsiaTheme="minorEastAsia"/>
          <w:sz w:val="24"/>
          <w:szCs w:val="24"/>
        </w:rPr>
      </w:pPr>
      <w:r w:rsidRPr="00382B8D">
        <w:rPr>
          <w:rFonts w:eastAsiaTheme="minorEastAsia"/>
          <w:sz w:val="24"/>
          <w:szCs w:val="24"/>
        </w:rPr>
        <w:t xml:space="preserve">Từ đó: </w:t>
      </w:r>
    </w:p>
    <w:p w14:paraId="1AEAC4C0" w14:textId="77777777" w:rsidR="00BA489D" w:rsidRPr="00382B8D" w:rsidRDefault="00CF08A4" w:rsidP="00190EBE">
      <w:pPr>
        <w:spacing w:after="0"/>
        <w:jc w:val="center"/>
        <w:rPr>
          <w:rFonts w:eastAsiaTheme="minor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5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-jw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k=0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-jw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sup>
              </m:sSup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k=0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</w:rPr>
                <m:t>.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-jwk</m:t>
                  </m:r>
                </m:sup>
              </m:sSup>
            </m:e>
          </m:nary>
        </m:oMath>
      </m:oMathPara>
    </w:p>
    <w:p w14:paraId="3B8AC068" w14:textId="77777777" w:rsidR="00BA489D" w:rsidRPr="00382B8D" w:rsidRDefault="00CF08A4" w:rsidP="00190EBE">
      <w:pPr>
        <w:spacing w:after="0"/>
        <w:jc w:val="center"/>
        <w:rPr>
          <w:rFonts w:eastAsiaTheme="minor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7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-jw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=2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k=0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7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-jw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sup>
              </m:sSup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=2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k=0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7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</w:rPr>
                <m:t>.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-jwk</m:t>
                  </m:r>
                </m:sup>
              </m:sSup>
            </m:e>
          </m:nary>
        </m:oMath>
      </m:oMathPara>
    </w:p>
    <w:p w14:paraId="55043AA2" w14:textId="77777777" w:rsidR="00BA489D" w:rsidRPr="00382B8D" w:rsidRDefault="00BA489D" w:rsidP="00190EBE">
      <w:pPr>
        <w:spacing w:after="0"/>
        <w:rPr>
          <w:rFonts w:eastAsiaTheme="minorEastAsia"/>
          <w:sz w:val="24"/>
          <w:szCs w:val="24"/>
        </w:rPr>
      </w:pPr>
      <w:r w:rsidRPr="00382B8D">
        <w:rPr>
          <w:rFonts w:eastAsiaTheme="minorEastAsia"/>
          <w:sz w:val="24"/>
          <w:szCs w:val="24"/>
        </w:rPr>
        <w:t>Suy ra:</w:t>
      </w:r>
    </w:p>
    <w:p w14:paraId="1E4A456D" w14:textId="3C631C42" w:rsidR="00BA489D" w:rsidRPr="00382B8D" w:rsidRDefault="00BA489D" w:rsidP="00190EBE">
      <w:pPr>
        <w:spacing w:after="0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jw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5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-jw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7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-jw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k=0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</w:rPr>
                <m:t>.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-jwk</m:t>
                  </m:r>
                </m:sup>
              </m:sSup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-2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k=0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7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</w:rPr>
                <m:t>.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-jwk</m:t>
                  </m:r>
                </m:sup>
              </m:sSup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k=0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+∞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5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7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.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-jwk</m:t>
                  </m:r>
                </m:sup>
              </m:sSup>
            </m:e>
          </m:nary>
        </m:oMath>
      </m:oMathPara>
    </w:p>
    <w:p w14:paraId="225621A5" w14:textId="77777777" w:rsidR="00BA489D" w:rsidRPr="00382B8D" w:rsidRDefault="00BA489D" w:rsidP="00190EBE">
      <w:pPr>
        <w:spacing w:after="0"/>
        <w:rPr>
          <w:rFonts w:eastAsiaTheme="minorEastAsia"/>
          <w:sz w:val="24"/>
          <w:szCs w:val="24"/>
        </w:rPr>
      </w:pPr>
      <w:r w:rsidRPr="00382B8D">
        <w:rPr>
          <w:rFonts w:eastAsiaTheme="minorEastAsia"/>
          <w:sz w:val="24"/>
          <w:szCs w:val="24"/>
        </w:rPr>
        <w:t xml:space="preserve">Đối chiếu với công thức tổng quát: </w:t>
      </w:r>
    </w:p>
    <w:p w14:paraId="5D556F83" w14:textId="77777777" w:rsidR="00BA489D" w:rsidRPr="00382B8D" w:rsidRDefault="00BA489D" w:rsidP="00190EBE">
      <w:pPr>
        <w:spacing w:after="0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jw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k=0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+∞</m:t>
              </m:r>
            </m:sup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h(k).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-jwk</m:t>
                  </m:r>
                </m:sup>
              </m:sSup>
            </m:e>
          </m:nary>
        </m:oMath>
      </m:oMathPara>
    </w:p>
    <w:p w14:paraId="31A3D3C0" w14:textId="77777777" w:rsidR="00BA489D" w:rsidRPr="00382B8D" w:rsidRDefault="00BA489D" w:rsidP="00190EBE">
      <w:pPr>
        <w:spacing w:after="0"/>
        <w:rPr>
          <w:rFonts w:eastAsiaTheme="minorEastAsia"/>
          <w:sz w:val="24"/>
          <w:szCs w:val="24"/>
        </w:rPr>
      </w:pPr>
      <w:r w:rsidRPr="00382B8D">
        <w:rPr>
          <w:rFonts w:eastAsiaTheme="minorEastAsia"/>
          <w:sz w:val="24"/>
          <w:szCs w:val="24"/>
        </w:rPr>
        <w:t xml:space="preserve">Từ đây ta rút ra kết luận: </w:t>
      </w:r>
    </w:p>
    <w:p w14:paraId="74FF3A73" w14:textId="7D8C857E" w:rsidR="00BA489D" w:rsidRPr="00382B8D" w:rsidRDefault="00BA489D" w:rsidP="00190EBE">
      <w:pPr>
        <w:spacing w:after="0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</w:rPr>
                <m:t>-2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7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u(n)</m:t>
          </m:r>
        </m:oMath>
      </m:oMathPara>
    </w:p>
    <w:p w14:paraId="01F619A9" w14:textId="37613AB8" w:rsidR="00190EBE" w:rsidRPr="00382B8D" w:rsidRDefault="00190EBE" w:rsidP="00190EBE">
      <w:pPr>
        <w:spacing w:after="0"/>
        <w:rPr>
          <w:rFonts w:eastAsiaTheme="minorEastAsia"/>
          <w:sz w:val="24"/>
          <w:szCs w:val="24"/>
        </w:rPr>
      </w:pPr>
      <w:r w:rsidRPr="00382B8D">
        <w:rPr>
          <w:rFonts w:eastAsiaTheme="minorEastAsia"/>
          <w:sz w:val="24"/>
          <w:szCs w:val="24"/>
        </w:rPr>
        <w:t>Hệ có h1(n) song song với hệ có h2(n) nên h(n) = h1(n) + h2(n), suy ra:</w:t>
      </w:r>
    </w:p>
    <w:p w14:paraId="7F4FE716" w14:textId="413FD656" w:rsidR="00190EBE" w:rsidRPr="00382B8D" w:rsidRDefault="00CF08A4" w:rsidP="00190EBE">
      <w:pPr>
        <w:spacing w:after="0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=-2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7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u(n)</m:t>
          </m:r>
        </m:oMath>
      </m:oMathPara>
    </w:p>
    <w:p w14:paraId="5958F410" w14:textId="14BBA59C" w:rsidR="00CE291E" w:rsidRPr="00382B8D" w:rsidRDefault="00CE291E" w:rsidP="00190EBE">
      <w:pPr>
        <w:spacing w:after="0"/>
        <w:rPr>
          <w:rFonts w:eastAsiaTheme="minorEastAsia"/>
          <w:sz w:val="24"/>
          <w:szCs w:val="24"/>
        </w:rPr>
      </w:pPr>
    </w:p>
    <w:p w14:paraId="1E8B8E98" w14:textId="2A657C8D" w:rsidR="00E52CD6" w:rsidRDefault="00CE291E" w:rsidP="009E4C82">
      <w:pPr>
        <w:spacing w:after="0"/>
        <w:rPr>
          <w:rFonts w:eastAsiaTheme="minorEastAsia"/>
          <w:sz w:val="24"/>
          <w:szCs w:val="24"/>
        </w:rPr>
      </w:pPr>
      <w:r w:rsidRPr="00382B8D">
        <w:rPr>
          <w:rFonts w:eastAsiaTheme="minorEastAsia"/>
          <w:b/>
          <w:sz w:val="24"/>
          <w:szCs w:val="24"/>
          <w:u w:val="single"/>
        </w:rPr>
        <w:t>Câu 4</w:t>
      </w:r>
      <w:r w:rsidRPr="00382B8D">
        <w:rPr>
          <w:rFonts w:eastAsiaTheme="minorEastAsia"/>
          <w:sz w:val="24"/>
          <w:szCs w:val="24"/>
        </w:rPr>
        <w:t>: giả thiế</w:t>
      </w:r>
      <w:r w:rsidR="009E4C82">
        <w:rPr>
          <w:rFonts w:eastAsiaTheme="minorEastAsia"/>
          <w:sz w:val="24"/>
          <w:szCs w:val="24"/>
        </w:rPr>
        <w:t>t: (h1 // h2) nt h3. Gọi H1(z), H2(z), H3(z) lần lượt là hàm truyền đạt của hệ 1, 2, 3.</w:t>
      </w:r>
    </w:p>
    <w:p w14:paraId="32BD7CB2" w14:textId="2C9EBED8" w:rsidR="009E4C82" w:rsidRDefault="009E4C82" w:rsidP="009E4C82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Hàm truyền đạt toàn hệ: </w:t>
      </w:r>
    </w:p>
    <w:p w14:paraId="2DBC51E6" w14:textId="6CF1655E" w:rsidR="009E4C82" w:rsidRDefault="009E4C82" w:rsidP="009E4C82">
      <w:pPr>
        <w:spacing w:after="0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z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z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z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(z)</m:t>
          </m:r>
        </m:oMath>
      </m:oMathPara>
    </w:p>
    <w:p w14:paraId="0A25F33F" w14:textId="13EC7DF0" w:rsidR="009E4C82" w:rsidRDefault="009E4C82" w:rsidP="009E4C82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Trong đó:</w:t>
      </w:r>
    </w:p>
    <w:p w14:paraId="79462AFF" w14:textId="7670CD62" w:rsidR="009E4C82" w:rsidRDefault="009E4C82" w:rsidP="009E4C82">
      <w:pPr>
        <w:spacing w:after="0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z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1-0.3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-1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z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-1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1-0.3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-1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z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1-2.7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</w:rPr>
                <m:t>+1.4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-2</m:t>
                  </m:r>
                </m:sup>
              </m:sSup>
            </m:den>
          </m:f>
        </m:oMath>
      </m:oMathPara>
    </w:p>
    <w:p w14:paraId="1B891ED7" w14:textId="6382C26D" w:rsidR="009E4C82" w:rsidRPr="009E4C82" w:rsidRDefault="009E4C82" w:rsidP="009E4C82">
      <w:pPr>
        <w:spacing w:after="0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w:lastRenderedPageBreak/>
            <m:t>⇒H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z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1-2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-1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1-0.3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-1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1-2.7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-1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+1.4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-2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1-2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-1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1-0.3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-1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1-2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-1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1-0.7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-1</m:t>
                      </m:r>
                    </m:sup>
                  </m:sSup>
                </m:e>
              </m:d>
            </m:den>
          </m:f>
        </m:oMath>
      </m:oMathPara>
    </w:p>
    <w:p w14:paraId="7D633F5D" w14:textId="6D6944D3" w:rsidR="009E4C82" w:rsidRPr="009E4C82" w:rsidRDefault="009E4C82" w:rsidP="009E4C82">
      <w:pPr>
        <w:spacing w:after="0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1-0.3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-1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1-0.7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-1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4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.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1-0.7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-1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4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.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1-0.3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-1</m:t>
                  </m:r>
                </m:sup>
              </m:sSup>
            </m:den>
          </m:f>
        </m:oMath>
      </m:oMathPara>
    </w:p>
    <w:p w14:paraId="6265909A" w14:textId="7EDAF840" w:rsidR="009E4C82" w:rsidRPr="009E4C82" w:rsidRDefault="009E4C82" w:rsidP="009E4C82">
      <w:pPr>
        <w:spacing w:after="0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⇒h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qArr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7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4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0.7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n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4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0.3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n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u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n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  hệ nhân quả</m:t>
                  </m:r>
                </m: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4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0.3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n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7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4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0.7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n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u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n</m:t>
                      </m:r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-1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  hệ phản nhân quả</m:t>
                  </m:r>
                </m:e>
              </m:eqArr>
            </m:e>
          </m:d>
        </m:oMath>
      </m:oMathPara>
    </w:p>
    <w:p w14:paraId="33BC9A63" w14:textId="2507AA6F" w:rsidR="009E4C82" w:rsidRPr="009E4C82" w:rsidRDefault="009E4C82" w:rsidP="009E4C82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Khi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=δ(n)</m:t>
        </m:r>
      </m:oMath>
      <w:r>
        <w:rPr>
          <w:rFonts w:eastAsiaTheme="minorEastAsia"/>
          <w:sz w:val="24"/>
          <w:szCs w:val="24"/>
        </w:rPr>
        <w:t xml:space="preserve"> thì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=h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=…</m:t>
        </m:r>
      </m:oMath>
      <w:bookmarkStart w:id="0" w:name="_GoBack"/>
      <w:bookmarkEnd w:id="0"/>
    </w:p>
    <w:p w14:paraId="7A0BD934" w14:textId="77777777" w:rsidR="00E52CD6" w:rsidRPr="00382B8D" w:rsidRDefault="00E52CD6" w:rsidP="00CE291E">
      <w:pPr>
        <w:spacing w:after="0"/>
        <w:rPr>
          <w:rFonts w:eastAsiaTheme="minorEastAsia"/>
          <w:sz w:val="24"/>
          <w:szCs w:val="24"/>
        </w:rPr>
      </w:pPr>
    </w:p>
    <w:p w14:paraId="7E72357A" w14:textId="77777777" w:rsidR="00BA489D" w:rsidRPr="00382B8D" w:rsidRDefault="00BA489D" w:rsidP="00BA489D">
      <w:pPr>
        <w:jc w:val="center"/>
        <w:rPr>
          <w:rFonts w:eastAsiaTheme="minorEastAsia"/>
          <w:sz w:val="24"/>
          <w:szCs w:val="24"/>
        </w:rPr>
      </w:pPr>
    </w:p>
    <w:p w14:paraId="7E7A7224" w14:textId="77777777" w:rsidR="00BA489D" w:rsidRPr="00382B8D" w:rsidRDefault="00BA489D" w:rsidP="00BA489D">
      <w:pPr>
        <w:rPr>
          <w:sz w:val="24"/>
          <w:szCs w:val="24"/>
        </w:rPr>
      </w:pPr>
    </w:p>
    <w:sectPr w:rsidR="00BA489D" w:rsidRPr="00382B8D" w:rsidSect="00FE46D1">
      <w:pgSz w:w="12240" w:h="15840"/>
      <w:pgMar w:top="540" w:right="900" w:bottom="99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87404F"/>
    <w:multiLevelType w:val="hybridMultilevel"/>
    <w:tmpl w:val="D5D873E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04D15EC"/>
    <w:multiLevelType w:val="hybridMultilevel"/>
    <w:tmpl w:val="E2C646C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489D"/>
    <w:rsid w:val="00040EFD"/>
    <w:rsid w:val="00190EBE"/>
    <w:rsid w:val="001E5A28"/>
    <w:rsid w:val="002769EA"/>
    <w:rsid w:val="003170C2"/>
    <w:rsid w:val="00382B8D"/>
    <w:rsid w:val="007A441D"/>
    <w:rsid w:val="009E4C82"/>
    <w:rsid w:val="00A27CA8"/>
    <w:rsid w:val="00B34426"/>
    <w:rsid w:val="00BA489D"/>
    <w:rsid w:val="00BE00F5"/>
    <w:rsid w:val="00CD049F"/>
    <w:rsid w:val="00CE291E"/>
    <w:rsid w:val="00CF08A4"/>
    <w:rsid w:val="00D4435A"/>
    <w:rsid w:val="00E52CD6"/>
    <w:rsid w:val="00FE4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0357C"/>
  <w15:chartTrackingRefBased/>
  <w15:docId w15:val="{77D7527A-1253-4235-97C6-58F338366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A489D"/>
    <w:rPr>
      <w:color w:val="808080"/>
    </w:rPr>
  </w:style>
  <w:style w:type="paragraph" w:styleId="ListParagraph">
    <w:name w:val="List Paragraph"/>
    <w:basedOn w:val="Normal"/>
    <w:uiPriority w:val="34"/>
    <w:qFormat/>
    <w:rsid w:val="00040E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535353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4</Pages>
  <Words>484</Words>
  <Characters>2763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Ma1309</Company>
  <LinksUpToDate>false</LinksUpToDate>
  <CharactersWithSpaces>3241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 Katz</dc:creator>
  <cp:keywords/>
  <dc:description/>
  <cp:lastModifiedBy>Ma Katz</cp:lastModifiedBy>
  <cp:revision>12</cp:revision>
  <dcterms:created xsi:type="dcterms:W3CDTF">2014-03-17T03:15:00Z</dcterms:created>
  <dcterms:modified xsi:type="dcterms:W3CDTF">2014-04-24T14:45:00Z</dcterms:modified>
</cp:coreProperties>
</file>