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CE4AA0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411D6B5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66BDE3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1F8F8908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</w:rPr>
        <w:t>Кафедра управления инновациями (УИ)</w:t>
      </w:r>
    </w:p>
    <w:p w14:paraId="6088AA08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EFE299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D504CA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2580F1" w14:textId="5FB26054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</w:rPr>
        <w:t>Отчёт</w:t>
      </w:r>
    </w:p>
    <w:p w14:paraId="704A467B" w14:textId="47575635" w:rsidR="0062536D" w:rsidRPr="0062536D" w:rsidRDefault="0062536D" w:rsidP="00EA47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536D">
        <w:rPr>
          <w:rFonts w:ascii="Times New Roman" w:hAnsi="Times New Roman" w:cs="Times New Roman"/>
          <w:b/>
          <w:sz w:val="28"/>
          <w:szCs w:val="28"/>
        </w:rPr>
        <w:t>АЛГОРИТМ АВТОМАТИЗИРОВАННОЙ ПРОВЕРКИ СООТВЕТСТВИЯ ГОСТ КУРСОВЫХ И ДИПЛОМНЫХ РАБОТ</w:t>
      </w:r>
    </w:p>
    <w:p w14:paraId="222C323E" w14:textId="2D31F329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УПД</w:t>
      </w:r>
      <w:r w:rsidRPr="00EA4737">
        <w:rPr>
          <w:rFonts w:ascii="Times New Roman" w:hAnsi="Times New Roman" w:cs="Times New Roman"/>
          <w:sz w:val="28"/>
          <w:szCs w:val="28"/>
        </w:rPr>
        <w:t>»</w:t>
      </w:r>
    </w:p>
    <w:p w14:paraId="14902933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895799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F29320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0306EC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2D4C79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DB9565" w14:textId="77777777" w:rsidR="00EA4737" w:rsidRPr="00EA4737" w:rsidRDefault="00EA4737" w:rsidP="00EA4737">
      <w:pPr>
        <w:jc w:val="right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</w:rPr>
        <w:t>Студенты гр.023</w:t>
      </w:r>
    </w:p>
    <w:p w14:paraId="4AFF42EB" w14:textId="77777777" w:rsidR="00EA4737" w:rsidRPr="00EA4737" w:rsidRDefault="00EA4737" w:rsidP="00EA4737">
      <w:pPr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EA4737">
        <w:rPr>
          <w:rFonts w:ascii="Times New Roman" w:hAnsi="Times New Roman" w:cs="Times New Roman"/>
          <w:sz w:val="28"/>
          <w:szCs w:val="28"/>
          <w:u w:val="single"/>
        </w:rPr>
        <w:t>_________ Харапонов А.В</w:t>
      </w:r>
    </w:p>
    <w:p w14:paraId="3DB71B8C" w14:textId="77777777" w:rsidR="00EA4737" w:rsidRPr="00EA4737" w:rsidRDefault="00EA4737" w:rsidP="00EA4737">
      <w:pPr>
        <w:jc w:val="right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  <w:u w:val="single"/>
        </w:rPr>
        <w:t>_________ Иванов Н.И</w:t>
      </w:r>
    </w:p>
    <w:p w14:paraId="34A88C19" w14:textId="4A9806DD" w:rsidR="00EA4737" w:rsidRPr="00EA4737" w:rsidRDefault="00111101" w:rsidP="00EA473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Ассистент </w:t>
      </w:r>
      <w:r w:rsidR="00EA4737" w:rsidRPr="00EA4737">
        <w:rPr>
          <w:rFonts w:ascii="Times New Roman" w:hAnsi="Times New Roman" w:cs="Times New Roman"/>
          <w:sz w:val="28"/>
          <w:szCs w:val="28"/>
        </w:rPr>
        <w:t>каф</w:t>
      </w:r>
      <w:r>
        <w:rPr>
          <w:rFonts w:ascii="Times New Roman" w:hAnsi="Times New Roman" w:cs="Times New Roman"/>
          <w:sz w:val="28"/>
          <w:szCs w:val="28"/>
        </w:rPr>
        <w:t xml:space="preserve">едры </w:t>
      </w:r>
      <w:r w:rsidR="00EA4737" w:rsidRPr="00EA4737">
        <w:rPr>
          <w:rFonts w:ascii="Times New Roman" w:hAnsi="Times New Roman" w:cs="Times New Roman"/>
          <w:sz w:val="28"/>
          <w:szCs w:val="28"/>
        </w:rPr>
        <w:t>УИ</w:t>
      </w:r>
    </w:p>
    <w:p w14:paraId="41136470" w14:textId="6B9234C2" w:rsidR="00EA4737" w:rsidRPr="00EA4737" w:rsidRDefault="00111101" w:rsidP="00EA4737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Механошина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С.А.</w:t>
      </w:r>
    </w:p>
    <w:p w14:paraId="2000EFDC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FE9639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D5F799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88A232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C30413" w14:textId="77777777" w:rsidR="00EA4737" w:rsidRPr="00EA4737" w:rsidRDefault="00EA4737" w:rsidP="00EA4737">
      <w:pPr>
        <w:jc w:val="center"/>
        <w:rPr>
          <w:rFonts w:ascii="Times New Roman" w:hAnsi="Times New Roman" w:cs="Times New Roman"/>
          <w:sz w:val="28"/>
          <w:szCs w:val="28"/>
        </w:rPr>
      </w:pPr>
      <w:r w:rsidRPr="00EA4737">
        <w:rPr>
          <w:rFonts w:ascii="Times New Roman" w:hAnsi="Times New Roman" w:cs="Times New Roman"/>
          <w:sz w:val="28"/>
          <w:szCs w:val="28"/>
        </w:rPr>
        <w:t>Томск 2025</w:t>
      </w:r>
    </w:p>
    <w:p w14:paraId="06249AD1" w14:textId="04C27281" w:rsidR="007B20BB" w:rsidRDefault="007B20BB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886305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540AF5" w14:textId="09FBB19E" w:rsidR="007B20BB" w:rsidRPr="007B20BB" w:rsidRDefault="007B20BB" w:rsidP="007B20BB">
          <w:pPr>
            <w:pStyle w:val="ae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B20BB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1ABED896" w14:textId="626FB9B6" w:rsidR="007B20BB" w:rsidRDefault="007B20BB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45884" w:history="1">
            <w:r w:rsidRPr="004449B4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_Toc209245884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7A48C" w14:textId="3DEA9BCB" w:rsidR="007B20BB" w:rsidRPr="007B20BB" w:rsidRDefault="0062536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9245885" w:history="1">
            <w:r w:rsidR="007B20BB" w:rsidRPr="007B20BB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2.</w:t>
            </w:r>
            <w:r w:rsidR="007B20BB" w:rsidRPr="007B20BB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Теоретическая часть</w: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_Toc209245885 \h </w:instrTex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04F39" w14:textId="592FB908" w:rsidR="007B20BB" w:rsidRPr="007B20BB" w:rsidRDefault="0062536D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9245886" w:history="1">
            <w:r w:rsidR="007B20BB" w:rsidRPr="007B20BB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2.1Анализ аналогов и конкурентов на рынке</w: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_Toc209245886 \h </w:instrTex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C18AC" w14:textId="4DBD1232" w:rsidR="007B20BB" w:rsidRPr="007B20BB" w:rsidRDefault="0062536D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9245887" w:history="1">
            <w:r w:rsidR="007B20BB" w:rsidRPr="007B20BB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</w:t>
            </w:r>
            <w:r w:rsidR="007B20BB" w:rsidRPr="007B20BB">
              <w:rPr>
                <w:rStyle w:val="af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="007B20BB" w:rsidRPr="007B20BB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Целевая аудитория и потенциал внедрения</w: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_Toc209245887 \h </w:instrTex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B4598" w14:textId="06B0B5D9" w:rsidR="007B20BB" w:rsidRPr="007B20BB" w:rsidRDefault="0062536D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9245888" w:history="1">
            <w:r w:rsidR="007B20BB" w:rsidRPr="007B20BB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</w:t>
            </w:r>
            <w:r w:rsidR="007B20BB" w:rsidRPr="007B20BB">
              <w:rPr>
                <w:rStyle w:val="af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="007B20BB" w:rsidRPr="007B20BB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Технические аспекты реализации</w: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_Toc209245888 \h </w:instrTex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E99A28" w14:textId="6FBCB9D2" w:rsidR="007B20BB" w:rsidRPr="007B20BB" w:rsidRDefault="0062536D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9245889" w:history="1">
            <w:r w:rsidR="007B20BB" w:rsidRPr="007B20BB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2.4 Возможные риски</w: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_Toc209245889 \h </w:instrTex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CBC461" w14:textId="28ABE59C" w:rsidR="007B20BB" w:rsidRPr="007B20BB" w:rsidRDefault="0062536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9245890" w:history="1">
            <w:r w:rsidR="007B20BB" w:rsidRPr="007B20BB">
              <w:rPr>
                <w:rStyle w:val="af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_Toc209245890 \h </w:instrTex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B20BB" w:rsidRPr="007B20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353A56" w14:textId="65946BE2" w:rsidR="007B20BB" w:rsidRDefault="007B20BB">
          <w:r>
            <w:rPr>
              <w:b/>
              <w:bCs/>
            </w:rPr>
            <w:fldChar w:fldCharType="end"/>
          </w:r>
        </w:p>
      </w:sdtContent>
    </w:sdt>
    <w:p w14:paraId="7DFEED3A" w14:textId="27C9DCB4" w:rsidR="00EA4737" w:rsidRDefault="00EA4737">
      <w:pPr>
        <w:rPr>
          <w:rFonts w:ascii="Times New Roman" w:hAnsi="Times New Roman" w:cs="Times New Roman"/>
          <w:sz w:val="28"/>
          <w:szCs w:val="28"/>
        </w:rPr>
      </w:pPr>
    </w:p>
    <w:p w14:paraId="10B97A29" w14:textId="77777777" w:rsidR="007B20BB" w:rsidRDefault="007B20BB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9245884"/>
    </w:p>
    <w:p w14:paraId="524660BD" w14:textId="77777777" w:rsidR="007B20BB" w:rsidRDefault="007B20BB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423D2D80" w14:textId="77777777" w:rsidR="007B20BB" w:rsidRDefault="007B20BB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8617EED" w14:textId="77777777" w:rsidR="007B20BB" w:rsidRDefault="007B20BB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F80821E" w14:textId="77777777" w:rsidR="007B20BB" w:rsidRDefault="007B20BB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2CEF508" w14:textId="77777777" w:rsidR="007B20BB" w:rsidRDefault="007B20BB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A048843" w14:textId="77777777" w:rsidR="007B20BB" w:rsidRDefault="007B20BB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9FC06CC" w14:textId="77777777" w:rsidR="007B20BB" w:rsidRDefault="007B20BB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93EA743" w14:textId="77777777" w:rsidR="007B20BB" w:rsidRDefault="007B20BB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7DD853F" w14:textId="77777777" w:rsidR="007B20BB" w:rsidRDefault="007B20BB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41F79FF7" w14:textId="77777777" w:rsidR="007B20BB" w:rsidRDefault="007B20BB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12A43B6" w14:textId="77777777" w:rsidR="007B20BB" w:rsidRDefault="007B20BB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bookmarkEnd w:id="0"/>
    <w:p w14:paraId="254CC5F9" w14:textId="77777777" w:rsidR="007B20BB" w:rsidRDefault="007B20BB" w:rsidP="00EA47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64C276" w14:textId="07E2131E" w:rsidR="007B20BB" w:rsidRDefault="007B20BB" w:rsidP="00EA47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4D0E29" w14:textId="559E2250" w:rsidR="007B20BB" w:rsidRPr="007B20BB" w:rsidRDefault="0062536D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</w:p>
    <w:p w14:paraId="60C710E3" w14:textId="1AC905D2" w:rsidR="00EA4737" w:rsidRDefault="0062536D" w:rsidP="00EA47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Цели</w:t>
      </w:r>
      <w:r w:rsidR="00EA4737" w:rsidRPr="00EA4737">
        <w:rPr>
          <w:rFonts w:ascii="Times New Roman" w:hAnsi="Times New Roman" w:cs="Times New Roman"/>
          <w:b/>
          <w:bCs/>
          <w:sz w:val="28"/>
          <w:szCs w:val="28"/>
        </w:rPr>
        <w:t xml:space="preserve"> проекта</w:t>
      </w:r>
      <w:r w:rsidR="00EA473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79BDA6" w14:textId="77777777" w:rsidR="005067BF" w:rsidRPr="005067BF" w:rsidRDefault="005067BF" w:rsidP="005067BF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Основная цель: Повышение эффективности, объективности и скорости проверки курсовых, дипломных работ и рефератов за счет частичной автоматизации.</w:t>
      </w:r>
    </w:p>
    <w:p w14:paraId="7F6D6C0E" w14:textId="77777777" w:rsidR="005067BF" w:rsidRPr="005067BF" w:rsidRDefault="005067BF" w:rsidP="005067BF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Техническая цель: Разработать удобного и функционального Telegram-бота, интегрирующего в себя алгоритмы проверки оформления, правописания, логики текста и оригинальности.</w:t>
      </w:r>
    </w:p>
    <w:p w14:paraId="23D764BA" w14:textId="77777777" w:rsidR="005067BF" w:rsidRPr="005067BF" w:rsidRDefault="005067BF" w:rsidP="005067BF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Практическая цель: Снижение академической нагрузки на преподавателей и минимизация субъективного человеческого фактора при оценке формальных требований к работе.</w:t>
      </w:r>
    </w:p>
    <w:p w14:paraId="193FEEFE" w14:textId="77777777" w:rsidR="005067BF" w:rsidRPr="005067BF" w:rsidRDefault="005067BF" w:rsidP="005067BF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Образовательная цель: Помощь студентам в самостоятельной проверке и улучшении своих работ перед сдачей, способствуя повышению их общей грамотности и культуры оформления.</w:t>
      </w:r>
    </w:p>
    <w:p w14:paraId="629C73E1" w14:textId="77777777" w:rsidR="005C03EE" w:rsidRPr="005C03EE" w:rsidRDefault="005C03EE" w:rsidP="005C03E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03EE">
        <w:rPr>
          <w:rFonts w:ascii="Times New Roman" w:hAnsi="Times New Roman" w:cs="Times New Roman"/>
          <w:b/>
          <w:bCs/>
          <w:sz w:val="28"/>
          <w:szCs w:val="28"/>
        </w:rPr>
        <w:t>Задачи проекта</w:t>
      </w:r>
    </w:p>
    <w:p w14:paraId="79D3D315" w14:textId="77777777" w:rsidR="005067BF" w:rsidRPr="005067BF" w:rsidRDefault="005067BF" w:rsidP="005067BF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Аналитический этап:</w:t>
      </w:r>
    </w:p>
    <w:p w14:paraId="4E55B2E8" w14:textId="12C14C97" w:rsidR="005067BF" w:rsidRPr="005067BF" w:rsidRDefault="005067BF" w:rsidP="005067BF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 xml:space="preserve">Провести анализ действующих ГОСТов для оформления академических работ </w:t>
      </w:r>
    </w:p>
    <w:p w14:paraId="48BD45DF" w14:textId="77777777" w:rsidR="005067BF" w:rsidRPr="005067BF" w:rsidRDefault="005067BF" w:rsidP="005067BF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Изучить и формализовать типичные требования вузов к структуре, оформлению и содержанию работ.</w:t>
      </w:r>
    </w:p>
    <w:p w14:paraId="202E62D1" w14:textId="77777777" w:rsidR="005067BF" w:rsidRPr="005067BF" w:rsidRDefault="005067BF" w:rsidP="005067BF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Проанализировать существующие аналогичные сервисы и выявить их слабые и сильные стороны.</w:t>
      </w:r>
    </w:p>
    <w:p w14:paraId="2E91A77F" w14:textId="77777777" w:rsidR="005067BF" w:rsidRPr="005067BF" w:rsidRDefault="005067BF" w:rsidP="005067BF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Проектирование архитектуры бота:</w:t>
      </w:r>
    </w:p>
    <w:p w14:paraId="24D37620" w14:textId="77777777" w:rsidR="005067BF" w:rsidRPr="005067BF" w:rsidRDefault="005067BF" w:rsidP="005067BF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Определить стек технологий для разработки (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>, библиотеки 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python-telegram-bot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> и т.д.).</w:t>
      </w:r>
    </w:p>
    <w:p w14:paraId="5F676BEF" w14:textId="77777777" w:rsidR="005067BF" w:rsidRPr="005067BF" w:rsidRDefault="005067BF" w:rsidP="005067BF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Разработать сценарии взаимодействия пользователя с ботом (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>).</w:t>
      </w:r>
    </w:p>
    <w:p w14:paraId="1DA4A683" w14:textId="77777777" w:rsidR="005067BF" w:rsidRPr="005067BF" w:rsidRDefault="005067BF" w:rsidP="005067BF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Спроектировать модульную структуру бота, где каждый модуль отвечает за свою проверку.</w:t>
      </w:r>
    </w:p>
    <w:p w14:paraId="5094BEA3" w14:textId="77777777" w:rsidR="005067BF" w:rsidRPr="005067BF" w:rsidRDefault="005067BF" w:rsidP="005067BF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Разработка алгоритмов проверки:</w:t>
      </w:r>
    </w:p>
    <w:p w14:paraId="75626541" w14:textId="77777777" w:rsidR="005067BF" w:rsidRPr="005067BF" w:rsidRDefault="005067BF" w:rsidP="005067BF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Модуль проверки оформления: Реализовать анализ формата документа (.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>), проверку полей, межстрочного интервала, размера и гарнитуры шрифта, корректности оформления заголовков, списков литературы, рисунков и таблиц.</w:t>
      </w:r>
    </w:p>
    <w:p w14:paraId="5AD359FC" w14:textId="77777777" w:rsidR="005067BF" w:rsidRPr="005067BF" w:rsidRDefault="005067BF" w:rsidP="005067BF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lastRenderedPageBreak/>
        <w:t xml:space="preserve">Модуль правописания и грамматики: Интегрировать API существующих сервисов (например, 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Yandex.Speller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>) или использовать библиотеки (например, 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language-tool-python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>) для поиска орфографических и пунктуационных ошибок.</w:t>
      </w:r>
    </w:p>
    <w:p w14:paraId="792FFD9F" w14:textId="77777777" w:rsidR="005067BF" w:rsidRPr="005067BF" w:rsidRDefault="005067BF" w:rsidP="005067BF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Модуль анализа логики повествования: Реализовать базовый анализ связности текста через оценку вводных слов, повторов, длины предложений. Использовать методы NLP (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Natural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>) для оценки тональности и согласованности разделов.</w:t>
      </w:r>
    </w:p>
    <w:p w14:paraId="4121BE3D" w14:textId="77777777" w:rsidR="005067BF" w:rsidRPr="005067BF" w:rsidRDefault="005067BF" w:rsidP="005067BF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 xml:space="preserve">Модуль проверки оригинальности: Интегрировать API систем 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антиплагиата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 xml:space="preserve"> (например, </w:t>
      </w:r>
      <w:hyperlink r:id="rId6" w:tgtFrame="_blank" w:history="1">
        <w:r w:rsidRPr="005067BF">
          <w:rPr>
            <w:rStyle w:val="af"/>
            <w:rFonts w:ascii="Times New Roman" w:hAnsi="Times New Roman" w:cs="Times New Roman"/>
            <w:sz w:val="28"/>
            <w:szCs w:val="28"/>
          </w:rPr>
          <w:t>Text.ru</w:t>
        </w:r>
      </w:hyperlink>
      <w:r w:rsidRPr="005067BF">
        <w:rPr>
          <w:rFonts w:ascii="Times New Roman" w:hAnsi="Times New Roman" w:cs="Times New Roman"/>
          <w:sz w:val="28"/>
          <w:szCs w:val="28"/>
        </w:rPr>
        <w:t>, Antiplagiat.ru, если доступно) для получения процента оригинальности.</w:t>
      </w:r>
    </w:p>
    <w:p w14:paraId="468BFF34" w14:textId="77777777" w:rsidR="005067BF" w:rsidRPr="005067BF" w:rsidRDefault="005067BF" w:rsidP="005067BF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детекции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 xml:space="preserve"> текстов, созданных ИИ: Интегрировать специализированные API или модели (например, 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GPTZero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>, </w:t>
      </w:r>
      <w:hyperlink r:id="rId7" w:tgtFrame="_blank" w:history="1">
        <w:r w:rsidRPr="005067BF">
          <w:rPr>
            <w:rStyle w:val="af"/>
            <w:rFonts w:ascii="Times New Roman" w:hAnsi="Times New Roman" w:cs="Times New Roman"/>
            <w:sz w:val="28"/>
            <w:szCs w:val="28"/>
          </w:rPr>
          <w:t>Originality.ai</w:t>
        </w:r>
      </w:hyperlink>
      <w:r w:rsidRPr="005067BF">
        <w:rPr>
          <w:rFonts w:ascii="Times New Roman" w:hAnsi="Times New Roman" w:cs="Times New Roman"/>
          <w:sz w:val="28"/>
          <w:szCs w:val="28"/>
        </w:rPr>
        <w:t xml:space="preserve">) для выявления фрагментов, сгенерированных 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нейросетями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>.</w:t>
      </w:r>
    </w:p>
    <w:p w14:paraId="03CA4DF4" w14:textId="77777777" w:rsidR="005067BF" w:rsidRPr="005067BF" w:rsidRDefault="005067BF" w:rsidP="005067BF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Реализация и тестирование:</w:t>
      </w:r>
    </w:p>
    <w:p w14:paraId="031D37E0" w14:textId="77777777" w:rsidR="005067BF" w:rsidRPr="005067BF" w:rsidRDefault="005067BF" w:rsidP="005067BF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Написать код Telegram-бота, объединяющего все модули.</w:t>
      </w:r>
    </w:p>
    <w:p w14:paraId="12F542A0" w14:textId="77777777" w:rsidR="005067BF" w:rsidRPr="005067BF" w:rsidRDefault="005067BF" w:rsidP="005067BF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Реализовать функцию генерации отчета для пользователя в удобочитаемом формате (текст + визуальная разметка ошибок в документе, если возможно).</w:t>
      </w:r>
    </w:p>
    <w:p w14:paraId="6609BB15" w14:textId="77777777" w:rsidR="005067BF" w:rsidRPr="005067BF" w:rsidRDefault="005067BF" w:rsidP="005067BF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Провести комплексное тестирование бота на различных типах документов для оценки точности и устойчивости работы.</w:t>
      </w:r>
    </w:p>
    <w:p w14:paraId="40CE9EF2" w14:textId="0034FFDF" w:rsidR="005C03EE" w:rsidRPr="005C03EE" w:rsidRDefault="005C03EE" w:rsidP="005C03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03EE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</w:p>
    <w:p w14:paraId="4B4CB707" w14:textId="77777777" w:rsidR="005067BF" w:rsidRPr="005067BF" w:rsidRDefault="005067BF" w:rsidP="005067BF">
      <w:pPr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Актуальность данного проекта обусловлена несколькими ключевыми факторами:</w:t>
      </w:r>
    </w:p>
    <w:p w14:paraId="59166161" w14:textId="2F8F6429" w:rsidR="005067BF" w:rsidRPr="0046553B" w:rsidRDefault="005067BF" w:rsidP="0046553B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Высокая нагрузка на преподавателей. Ручная проверка каждой работы на соответствие десяткам формальных требований отнимает огромное количество времени, которое можно было бы потратить на оценку именно научной составляющей и содержания.</w:t>
      </w:r>
    </w:p>
    <w:p w14:paraId="4AA2BE46" w14:textId="1218D463" w:rsidR="005067BF" w:rsidRPr="0046553B" w:rsidRDefault="005067BF" w:rsidP="0046553B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Субъективность и человеческий фактор. Разные преподаватели могут по-разному трактовать одни и те же пункты ГОСТа, что приводит к необъективной оценке.</w:t>
      </w:r>
    </w:p>
    <w:p w14:paraId="606A5CD1" w14:textId="77777777" w:rsidR="005067BF" w:rsidRPr="005067BF" w:rsidRDefault="005067BF" w:rsidP="0046553B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Низкая грамотность и культура оформления у студентов. Многие студенты не уделяют должного внимания правилам оформления, что приводит к многочисленным доработкам и затягиванию процесса сдачи.</w:t>
      </w:r>
    </w:p>
    <w:p w14:paraId="6B77B283" w14:textId="77777777" w:rsidR="005067BF" w:rsidRPr="005067BF" w:rsidRDefault="005067BF" w:rsidP="0046553B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lastRenderedPageBreak/>
        <w:t xml:space="preserve">Распространение 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 xml:space="preserve"> и AI. С появлением мощных языковых моделей (таких как </w:t>
      </w:r>
      <w:proofErr w:type="spellStart"/>
      <w:r w:rsidRPr="005067BF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5067BF">
        <w:rPr>
          <w:rFonts w:ascii="Times New Roman" w:hAnsi="Times New Roman" w:cs="Times New Roman"/>
          <w:sz w:val="28"/>
          <w:szCs w:val="28"/>
        </w:rPr>
        <w:t>) остро встала проблема академической честности. Преподавателям необходим инструмент для быстрой первичной проверки работы на "искусственность".</w:t>
      </w:r>
    </w:p>
    <w:p w14:paraId="6A083DB4" w14:textId="77777777" w:rsidR="005067BF" w:rsidRPr="005067BF" w:rsidRDefault="005067BF" w:rsidP="0046553B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067BF">
        <w:rPr>
          <w:rFonts w:ascii="Times New Roman" w:hAnsi="Times New Roman" w:cs="Times New Roman"/>
          <w:sz w:val="28"/>
          <w:szCs w:val="28"/>
        </w:rPr>
        <w:t>Доступность и удобство. Telegram как платформа обладает высокой проникающей способностью. Бот не требует установки дополнительного ПО и доступен с любого устройства, что делает его крайне удобным для студентов и преподавателей.</w:t>
      </w:r>
    </w:p>
    <w:p w14:paraId="593414CE" w14:textId="77777777" w:rsidR="005067BF" w:rsidRDefault="005067BF" w:rsidP="005067BF">
      <w:pPr>
        <w:rPr>
          <w:rFonts w:ascii="Segoe UI" w:hAnsi="Segoe UI" w:cs="Segoe UI"/>
        </w:rPr>
      </w:pPr>
      <w:r w:rsidRPr="005067BF">
        <w:rPr>
          <w:rFonts w:ascii="Times New Roman" w:hAnsi="Times New Roman" w:cs="Times New Roman"/>
          <w:sz w:val="28"/>
          <w:szCs w:val="28"/>
        </w:rPr>
        <w:t>Таким образом, проект предлагает современное, технологичное решение для наболевшей проблемы в системе высшего и среднего специального образования</w:t>
      </w:r>
      <w:r>
        <w:rPr>
          <w:rFonts w:ascii="Segoe UI" w:hAnsi="Segoe UI" w:cs="Segoe UI"/>
        </w:rPr>
        <w:t>.</w:t>
      </w:r>
    </w:p>
    <w:p w14:paraId="6B913AA6" w14:textId="5D64E95C" w:rsidR="005C03EE" w:rsidRPr="005C03EE" w:rsidRDefault="005C03EE" w:rsidP="005067BF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248F8276" w14:textId="77777777" w:rsidR="005C03EE" w:rsidRDefault="005C03EE" w:rsidP="005C03E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AEF2FB7" w14:textId="77777777" w:rsidR="005C03EE" w:rsidRDefault="005C03EE" w:rsidP="005C03E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231A5CE" w14:textId="77777777" w:rsidR="0046553B" w:rsidRDefault="0046553B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9245885"/>
    </w:p>
    <w:p w14:paraId="476A0A03" w14:textId="6F49EC6C" w:rsidR="0046553B" w:rsidRDefault="0046553B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01FFCD65" w14:textId="4D774D5E" w:rsidR="0046553B" w:rsidRDefault="0046553B" w:rsidP="0046553B"/>
    <w:p w14:paraId="74DFF965" w14:textId="4F6F9E43" w:rsidR="0046553B" w:rsidRDefault="0046553B" w:rsidP="0046553B"/>
    <w:p w14:paraId="081752E0" w14:textId="01D30963" w:rsidR="0046553B" w:rsidRDefault="0046553B" w:rsidP="0046553B"/>
    <w:p w14:paraId="181BBC50" w14:textId="7B13F605" w:rsidR="0046553B" w:rsidRDefault="0046553B" w:rsidP="0046553B"/>
    <w:p w14:paraId="47D20E0F" w14:textId="6072332F" w:rsidR="0046553B" w:rsidRDefault="0046553B" w:rsidP="0046553B"/>
    <w:p w14:paraId="182274D5" w14:textId="7CE8D249" w:rsidR="0046553B" w:rsidRDefault="0046553B" w:rsidP="0046553B"/>
    <w:p w14:paraId="0AD84298" w14:textId="257F6F4D" w:rsidR="0046553B" w:rsidRDefault="0046553B" w:rsidP="0046553B"/>
    <w:p w14:paraId="24DDABA6" w14:textId="77777777" w:rsidR="0046553B" w:rsidRPr="0046553B" w:rsidRDefault="0046553B" w:rsidP="0046553B"/>
    <w:p w14:paraId="1EACD764" w14:textId="670ECE80" w:rsidR="0046553B" w:rsidRDefault="0046553B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E15047A" w14:textId="47599F73" w:rsidR="0046553B" w:rsidRDefault="0046553B" w:rsidP="0046553B"/>
    <w:p w14:paraId="5446E487" w14:textId="3EBA0282" w:rsidR="0046553B" w:rsidRDefault="0046553B" w:rsidP="0046553B"/>
    <w:p w14:paraId="00FF0B8C" w14:textId="536AB6ED" w:rsidR="0046553B" w:rsidRDefault="0046553B" w:rsidP="0046553B"/>
    <w:p w14:paraId="3FF87D5D" w14:textId="77777777" w:rsidR="0046553B" w:rsidRPr="0046553B" w:rsidRDefault="0046553B" w:rsidP="0046553B"/>
    <w:p w14:paraId="03320B33" w14:textId="72D41036" w:rsidR="005C03EE" w:rsidRPr="007B20BB" w:rsidRDefault="0062536D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 </w:t>
      </w:r>
      <w:r w:rsidR="005C03EE" w:rsidRPr="007B20BB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Теоретическая часть</w:t>
      </w:r>
      <w:bookmarkEnd w:id="1"/>
    </w:p>
    <w:p w14:paraId="2FD23DE5" w14:textId="3AEE20DE" w:rsidR="005C03EE" w:rsidRDefault="005C03EE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888D7F3" w14:textId="77777777" w:rsidR="0046553B" w:rsidRPr="0046553B" w:rsidRDefault="0046553B" w:rsidP="0046553B">
      <w:pPr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Теоретической основой проекта являются следующие области знаний и технологии:</w:t>
      </w:r>
    </w:p>
    <w:p w14:paraId="54D13B73" w14:textId="77777777" w:rsidR="0046553B" w:rsidRPr="0046553B" w:rsidRDefault="0046553B" w:rsidP="0046553B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 xml:space="preserve">Нормативная база: Современные ГОСТы, регламентирующие оформление научных документов. Это строгие формальные правила, которые легко поддаются алгоритмизации (например, "шрифт -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, 14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>, межстрочный интервал - 1.5").</w:t>
      </w:r>
    </w:p>
    <w:p w14:paraId="79E29120" w14:textId="77777777" w:rsidR="0046553B" w:rsidRPr="0046553B" w:rsidRDefault="0046553B" w:rsidP="0046553B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Обработка естественного языка (NLP):</w:t>
      </w:r>
    </w:p>
    <w:p w14:paraId="03E67D7A" w14:textId="77777777" w:rsidR="0046553B" w:rsidRPr="0046553B" w:rsidRDefault="0046553B" w:rsidP="0046553B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 xml:space="preserve">Синтаксический анализ: Используется для проверки грамматики и пунктуации. Библиотеки, такие как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SpaCy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или NLTK, позволяют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парсить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текст и находить синтаксические ошибки.</w:t>
      </w:r>
    </w:p>
    <w:p w14:paraId="3C6866BF" w14:textId="77777777" w:rsidR="0046553B" w:rsidRPr="0046553B" w:rsidRDefault="0046553B" w:rsidP="0046553B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Семантический анализ и анализ тональности: Помогает оценить связность текста, эмоциональную окраску и соответствие научному стилю.</w:t>
      </w:r>
    </w:p>
    <w:p w14:paraId="0C3A746C" w14:textId="77777777" w:rsidR="0046553B" w:rsidRPr="0046553B" w:rsidRDefault="0046553B" w:rsidP="0046553B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 xml:space="preserve">Классификация текста: Лежит в основе модуля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детекции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AI-текстов. Модели машинного обучения обучаются на больших массивах человеческих и машинных текстов, чтобы находить статистические паттерны, характерные для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(например, неестественная гладкость, низкая "текстурная энтропия", определенные шаблоны построения фраз).</w:t>
      </w:r>
    </w:p>
    <w:p w14:paraId="39910E34" w14:textId="77777777" w:rsidR="0046553B" w:rsidRPr="0046553B" w:rsidRDefault="0046553B" w:rsidP="0046553B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3B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и анализ документов: Для извлечения данных из .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файлов используются библиотеки, такие как 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python-docx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. Они позволяют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получать доступ к стилям, шрифтам, абзацам, разделам документа и анализировать их на соответствие заданным параметрам.</w:t>
      </w:r>
    </w:p>
    <w:p w14:paraId="0CDAB8DC" w14:textId="77777777" w:rsidR="0046553B" w:rsidRPr="0046553B" w:rsidRDefault="0046553B" w:rsidP="0046553B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Интеграция с внешними API: Ключевые функции, такие как проверка орфографии и оригинальности, часто эффективнее не разрабатывать с нуля, а использовать через API сторонних сервисов, которые имеют более мощные и обновляемые базы данных и алгоритмы.</w:t>
      </w:r>
    </w:p>
    <w:p w14:paraId="3DF28CD7" w14:textId="77777777" w:rsidR="0046553B" w:rsidRPr="0046553B" w:rsidRDefault="0046553B" w:rsidP="0046553B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Архитектура чат-ботов: Проект строится на принципах разработки ботов для мессенджеров, включая обработку команд, состояний (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Finite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>), работу с различными типами контента (текст, документы) и обеспечение отказоустойчивости.</w:t>
      </w:r>
    </w:p>
    <w:p w14:paraId="104C4ED2" w14:textId="77777777" w:rsidR="0046553B" w:rsidRDefault="0046553B" w:rsidP="0046553B">
      <w:pPr>
        <w:rPr>
          <w:rFonts w:ascii="Times New Roman" w:hAnsi="Times New Roman" w:cs="Times New Roman"/>
          <w:sz w:val="28"/>
          <w:szCs w:val="28"/>
        </w:rPr>
      </w:pPr>
    </w:p>
    <w:p w14:paraId="5A8A5FB8" w14:textId="77777777" w:rsidR="0046553B" w:rsidRDefault="0046553B" w:rsidP="0046553B">
      <w:pPr>
        <w:rPr>
          <w:rFonts w:ascii="Times New Roman" w:hAnsi="Times New Roman" w:cs="Times New Roman"/>
          <w:sz w:val="28"/>
          <w:szCs w:val="28"/>
        </w:rPr>
      </w:pPr>
    </w:p>
    <w:p w14:paraId="1D51A873" w14:textId="77777777" w:rsidR="0046553B" w:rsidRDefault="0046553B" w:rsidP="0046553B">
      <w:pPr>
        <w:rPr>
          <w:rFonts w:ascii="Times New Roman" w:hAnsi="Times New Roman" w:cs="Times New Roman"/>
          <w:sz w:val="28"/>
          <w:szCs w:val="28"/>
        </w:rPr>
      </w:pPr>
    </w:p>
    <w:p w14:paraId="1D11E16F" w14:textId="09870EDB" w:rsidR="0046553B" w:rsidRPr="0046553B" w:rsidRDefault="0046553B" w:rsidP="0046553B">
      <w:pPr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lastRenderedPageBreak/>
        <w:t>Принцип работы алгоритма:</w:t>
      </w:r>
      <w:r w:rsidRPr="0046553B">
        <w:rPr>
          <w:rFonts w:ascii="Times New Roman" w:hAnsi="Times New Roman" w:cs="Times New Roman"/>
          <w:sz w:val="28"/>
          <w:szCs w:val="28"/>
        </w:rPr>
        <w:br/>
        <w:t>Пользователь отправляет боту файл в формате .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>. Бот последовательно запускает модули проверки:</w:t>
      </w:r>
    </w:p>
    <w:p w14:paraId="5202242F" w14:textId="77777777" w:rsidR="0046553B" w:rsidRPr="0046553B" w:rsidRDefault="0046553B" w:rsidP="0046553B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6553B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>: Извлекает текст и метаданные оформления.</w:t>
      </w:r>
    </w:p>
    <w:p w14:paraId="3732F624" w14:textId="77777777" w:rsidR="0046553B" w:rsidRPr="0046553B" w:rsidRDefault="0046553B" w:rsidP="0046553B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Проверка оформления: Сравнивает метаданные с шаблоном ГОСТ.</w:t>
      </w:r>
    </w:p>
    <w:p w14:paraId="39199F77" w14:textId="77777777" w:rsidR="0046553B" w:rsidRPr="0046553B" w:rsidRDefault="0046553B" w:rsidP="0046553B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Проверка правописания: Отправляет текст внешнему сервису или анализирует локально.</w:t>
      </w:r>
    </w:p>
    <w:p w14:paraId="270770A6" w14:textId="77777777" w:rsidR="0046553B" w:rsidRPr="0046553B" w:rsidRDefault="0046553B" w:rsidP="0046553B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Анализ логики: Оценивает структуру и связность текста методами NLP.</w:t>
      </w:r>
    </w:p>
    <w:p w14:paraId="637950AB" w14:textId="77777777" w:rsidR="0046553B" w:rsidRPr="0046553B" w:rsidRDefault="0046553B" w:rsidP="0046553B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>Проверка на оригинальность и AI: Отправляет текст на соответствующие API.</w:t>
      </w:r>
    </w:p>
    <w:p w14:paraId="40188B16" w14:textId="77777777" w:rsidR="0046553B" w:rsidRPr="0046553B" w:rsidRDefault="0046553B" w:rsidP="0046553B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46553B">
        <w:rPr>
          <w:rFonts w:ascii="Times New Roman" w:hAnsi="Times New Roman" w:cs="Times New Roman"/>
          <w:sz w:val="28"/>
          <w:szCs w:val="28"/>
        </w:rPr>
        <w:t xml:space="preserve">Формирование отчета: Все найденные замечания </w:t>
      </w:r>
      <w:proofErr w:type="spellStart"/>
      <w:r w:rsidRPr="0046553B">
        <w:rPr>
          <w:rFonts w:ascii="Times New Roman" w:hAnsi="Times New Roman" w:cs="Times New Roman"/>
          <w:sz w:val="28"/>
          <w:szCs w:val="28"/>
        </w:rPr>
        <w:t>агрегируются</w:t>
      </w:r>
      <w:proofErr w:type="spellEnd"/>
      <w:r w:rsidRPr="0046553B">
        <w:rPr>
          <w:rFonts w:ascii="Times New Roman" w:hAnsi="Times New Roman" w:cs="Times New Roman"/>
          <w:sz w:val="28"/>
          <w:szCs w:val="28"/>
        </w:rPr>
        <w:t xml:space="preserve"> в единый отчет, который отправляется пользователю. Отчет может содержать как общую статистику, так и конкретные указания на ошибки с номерами страниц и цитатами.</w:t>
      </w:r>
    </w:p>
    <w:p w14:paraId="5C6FB472" w14:textId="446A6469" w:rsidR="0046553B" w:rsidRPr="0046553B" w:rsidRDefault="0046553B" w:rsidP="0046553B">
      <w:pPr>
        <w:rPr>
          <w:rFonts w:ascii="Times New Roman" w:hAnsi="Times New Roman" w:cs="Times New Roman"/>
          <w:sz w:val="28"/>
          <w:szCs w:val="28"/>
        </w:rPr>
      </w:pPr>
    </w:p>
    <w:p w14:paraId="409AF8AB" w14:textId="1442A0E0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B22624D" w14:textId="51221543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3969DC2" w14:textId="642EDCF6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4DFC020" w14:textId="46DA8802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8A07C48" w14:textId="4FCCC1E7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D379C65" w14:textId="5977DAF5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617C40A" w14:textId="38C8A812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4E49EB9" w14:textId="51A9CD10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A2CBEF1" w14:textId="21A6257B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DF891F5" w14:textId="44045FA3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6D5BEF6" w14:textId="010BDFE7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F995033" w14:textId="77A67F9B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97A42C3" w14:textId="72600A94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982C480" w14:textId="58B962B3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B0C6510" w14:textId="058DF035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144C91E" w14:textId="36E44FA7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FD085A5" w14:textId="2DA3EBD3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49AD240" w14:textId="42809780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A40D075" w14:textId="0389F2DF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E370ABC" w14:textId="00A3B135" w:rsidR="0046553B" w:rsidRDefault="0046553B" w:rsidP="005C03E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42DEBDA" w14:textId="32FC8109" w:rsidR="005C03EE" w:rsidRPr="0046553B" w:rsidRDefault="005C03EE" w:rsidP="004655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F5DDCE" w14:textId="30A8DAD3" w:rsidR="0046553B" w:rsidRPr="0046553B" w:rsidRDefault="005C03EE" w:rsidP="0046553B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9245886"/>
      <w:r w:rsidRPr="007B20B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2.1Анализ </w:t>
      </w:r>
      <w:bookmarkEnd w:id="2"/>
      <w:r w:rsidR="0062536D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потребительских се</w:t>
      </w:r>
      <w:bookmarkStart w:id="3" w:name="_GoBack"/>
      <w:bookmarkEnd w:id="3"/>
      <w:r w:rsidR="0046553B">
        <w:rPr>
          <w:rFonts w:ascii="Times New Roman" w:hAnsi="Times New Roman" w:cs="Times New Roman"/>
          <w:b/>
          <w:bCs/>
          <w:color w:val="auto"/>
          <w:sz w:val="28"/>
          <w:szCs w:val="28"/>
        </w:rPr>
        <w:t>гментов</w:t>
      </w:r>
    </w:p>
    <w:p w14:paraId="15F4C770" w14:textId="6A93C8E2" w:rsidR="0046553B" w:rsidRDefault="0046553B" w:rsidP="005C03E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774" w:type="dxa"/>
        <w:tblInd w:w="-998" w:type="dxa"/>
        <w:tblLook w:val="04A0" w:firstRow="1" w:lastRow="0" w:firstColumn="1" w:lastColumn="0" w:noHBand="0" w:noVBand="1"/>
      </w:tblPr>
      <w:tblGrid>
        <w:gridCol w:w="2411"/>
        <w:gridCol w:w="3907"/>
        <w:gridCol w:w="4456"/>
      </w:tblGrid>
      <w:tr w:rsidR="0046553B" w14:paraId="3A4CFDC1" w14:textId="77777777" w:rsidTr="0046553B">
        <w:tc>
          <w:tcPr>
            <w:tcW w:w="2411" w:type="dxa"/>
          </w:tcPr>
          <w:p w14:paraId="556A2809" w14:textId="6AED87B8" w:rsidR="0046553B" w:rsidRPr="0046553B" w:rsidRDefault="0046553B" w:rsidP="00632EE9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Категория потребителей</w:t>
            </w:r>
          </w:p>
        </w:tc>
        <w:tc>
          <w:tcPr>
            <w:tcW w:w="3907" w:type="dxa"/>
          </w:tcPr>
          <w:p w14:paraId="648EC00D" w14:textId="1B976D1A" w:rsidR="0046553B" w:rsidRPr="0046553B" w:rsidRDefault="0046553B" w:rsidP="00632EE9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Ключевые потребители</w:t>
            </w:r>
          </w:p>
        </w:tc>
        <w:tc>
          <w:tcPr>
            <w:tcW w:w="4456" w:type="dxa"/>
          </w:tcPr>
          <w:p w14:paraId="536AAA4F" w14:textId="5A131CCE" w:rsidR="0046553B" w:rsidRPr="0046553B" w:rsidRDefault="0046553B" w:rsidP="00632EE9">
            <w:pPr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Отличительные черты и характеристики сегмента</w:t>
            </w:r>
          </w:p>
        </w:tc>
      </w:tr>
      <w:tr w:rsidR="0046553B" w14:paraId="6D412F1E" w14:textId="77777777" w:rsidTr="0046553B">
        <w:tc>
          <w:tcPr>
            <w:tcW w:w="2411" w:type="dxa"/>
          </w:tcPr>
          <w:p w14:paraId="36AF982D" w14:textId="4592BA10" w:rsidR="0046553B" w:rsidRPr="0046553B" w:rsidRDefault="0046553B" w:rsidP="00632EE9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Образовательные учреждения</w:t>
            </w:r>
          </w:p>
        </w:tc>
        <w:tc>
          <w:tcPr>
            <w:tcW w:w="3907" w:type="dxa"/>
          </w:tcPr>
          <w:p w14:paraId="096DBFA2" w14:textId="6495024D" w:rsidR="0046553B" w:rsidRPr="0046553B" w:rsidRDefault="0046553B" w:rsidP="00632EE9">
            <w:pPr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Профессорско-преподавательский состав, деканаты, научные руководители</w:t>
            </w:r>
          </w:p>
        </w:tc>
        <w:tc>
          <w:tcPr>
            <w:tcW w:w="4456" w:type="dxa"/>
          </w:tcPr>
          <w:p w14:paraId="525D4FB1" w14:textId="446EC986" w:rsidR="0046553B" w:rsidRPr="0046553B" w:rsidRDefault="0046553B" w:rsidP="00632EE9">
            <w:pPr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Высокая загруженность рутинной проверкой, потребность в стандартизации оценки, необходимость быстрой проверки на плагиат и AI</w:t>
            </w:r>
          </w:p>
        </w:tc>
      </w:tr>
      <w:tr w:rsidR="0046553B" w14:paraId="5FE12465" w14:textId="77777777" w:rsidTr="0046553B">
        <w:tc>
          <w:tcPr>
            <w:tcW w:w="2411" w:type="dxa"/>
          </w:tcPr>
          <w:p w14:paraId="78B97ACB" w14:textId="26909906" w:rsidR="0046553B" w:rsidRPr="0046553B" w:rsidRDefault="0046553B" w:rsidP="00632EE9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Студенты</w:t>
            </w:r>
          </w:p>
        </w:tc>
        <w:tc>
          <w:tcPr>
            <w:tcW w:w="3907" w:type="dxa"/>
          </w:tcPr>
          <w:p w14:paraId="7EA8C956" w14:textId="34E107CD" w:rsidR="0046553B" w:rsidRPr="0046553B" w:rsidRDefault="0046553B" w:rsidP="00632EE9">
            <w:pPr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 xml:space="preserve">Студенты </w:t>
            </w:r>
            <w:proofErr w:type="spellStart"/>
            <w:r w:rsidRPr="0046553B">
              <w:rPr>
                <w:rFonts w:ascii="Times New Roman" w:hAnsi="Times New Roman" w:cs="Times New Roman"/>
              </w:rPr>
              <w:t>бакалавриата</w:t>
            </w:r>
            <w:proofErr w:type="spellEnd"/>
            <w:r w:rsidRPr="0046553B">
              <w:rPr>
                <w:rFonts w:ascii="Times New Roman" w:hAnsi="Times New Roman" w:cs="Times New Roman"/>
              </w:rPr>
              <w:t>, магистратуры, аспиранты</w:t>
            </w:r>
          </w:p>
        </w:tc>
        <w:tc>
          <w:tcPr>
            <w:tcW w:w="4456" w:type="dxa"/>
          </w:tcPr>
          <w:p w14:paraId="2C40D15E" w14:textId="76CF7AD9" w:rsidR="0046553B" w:rsidRPr="0046553B" w:rsidRDefault="0046553B" w:rsidP="00632EE9">
            <w:pPr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Потребность в самопроверке перед сдачей, экономия времени на оформлении, интерес к бесплатным возможностям</w:t>
            </w:r>
          </w:p>
        </w:tc>
      </w:tr>
      <w:tr w:rsidR="0046553B" w14:paraId="71229271" w14:textId="77777777" w:rsidTr="0046553B">
        <w:tc>
          <w:tcPr>
            <w:tcW w:w="2411" w:type="dxa"/>
          </w:tcPr>
          <w:p w14:paraId="5B3E1699" w14:textId="5E9CD919" w:rsidR="0046553B" w:rsidRPr="0046553B" w:rsidRDefault="0046553B" w:rsidP="00632EE9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Издательства и научные журналы</w:t>
            </w:r>
          </w:p>
        </w:tc>
        <w:tc>
          <w:tcPr>
            <w:tcW w:w="3907" w:type="dxa"/>
          </w:tcPr>
          <w:p w14:paraId="77F5D899" w14:textId="0E7E92AE" w:rsidR="0046553B" w:rsidRPr="0046553B" w:rsidRDefault="0046553B" w:rsidP="00632EE9">
            <w:pPr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Редакторы, рецензенты, технические специалисты</w:t>
            </w:r>
          </w:p>
        </w:tc>
        <w:tc>
          <w:tcPr>
            <w:tcW w:w="4456" w:type="dxa"/>
          </w:tcPr>
          <w:p w14:paraId="2D8370CD" w14:textId="2436E809" w:rsidR="0046553B" w:rsidRPr="0046553B" w:rsidRDefault="0046553B" w:rsidP="00632EE9">
            <w:pPr>
              <w:jc w:val="both"/>
              <w:rPr>
                <w:rFonts w:ascii="Times New Roman" w:hAnsi="Times New Roman" w:cs="Times New Roman"/>
              </w:rPr>
            </w:pPr>
            <w:r w:rsidRPr="0046553B">
              <w:rPr>
                <w:rFonts w:ascii="Times New Roman" w:hAnsi="Times New Roman" w:cs="Times New Roman"/>
              </w:rPr>
              <w:t>Требования к строгому соответствию стандартам оформления, большие объемы проверяемых материалов</w:t>
            </w:r>
          </w:p>
        </w:tc>
      </w:tr>
    </w:tbl>
    <w:p w14:paraId="428E84F5" w14:textId="77777777" w:rsidR="0046553B" w:rsidRDefault="0046553B" w:rsidP="005C03E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774" w:type="dxa"/>
        <w:tblInd w:w="-998" w:type="dxa"/>
        <w:tblLook w:val="04A0" w:firstRow="1" w:lastRow="0" w:firstColumn="1" w:lastColumn="0" w:noHBand="0" w:noVBand="1"/>
      </w:tblPr>
      <w:tblGrid>
        <w:gridCol w:w="4593"/>
        <w:gridCol w:w="2875"/>
        <w:gridCol w:w="3306"/>
      </w:tblGrid>
      <w:tr w:rsidR="0046553B" w14:paraId="271764F8" w14:textId="77777777" w:rsidTr="0046553B">
        <w:tc>
          <w:tcPr>
            <w:tcW w:w="4593" w:type="dxa"/>
          </w:tcPr>
          <w:p w14:paraId="33F7CEA3" w14:textId="3231D5F1" w:rsidR="0046553B" w:rsidRPr="00632EE9" w:rsidRDefault="0046553B" w:rsidP="00632EE9">
            <w:pPr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>Каналы продаж</w:t>
            </w:r>
          </w:p>
        </w:tc>
        <w:tc>
          <w:tcPr>
            <w:tcW w:w="2875" w:type="dxa"/>
          </w:tcPr>
          <w:p w14:paraId="44BF09CC" w14:textId="2544912A" w:rsidR="0046553B" w:rsidRPr="00632EE9" w:rsidRDefault="00632EE9" w:rsidP="00632EE9">
            <w:pPr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>Каналы продвижения</w:t>
            </w:r>
          </w:p>
        </w:tc>
        <w:tc>
          <w:tcPr>
            <w:tcW w:w="3306" w:type="dxa"/>
          </w:tcPr>
          <w:p w14:paraId="6FE7B4FE" w14:textId="5017A258" w:rsidR="0046553B" w:rsidRPr="00632EE9" w:rsidRDefault="00632EE9" w:rsidP="00632EE9">
            <w:pPr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>Информация о продукте, получаемая в потребительском сегменте</w:t>
            </w:r>
          </w:p>
        </w:tc>
      </w:tr>
      <w:tr w:rsidR="0046553B" w14:paraId="5A8956FE" w14:textId="77777777" w:rsidTr="0046553B">
        <w:tc>
          <w:tcPr>
            <w:tcW w:w="4593" w:type="dxa"/>
          </w:tcPr>
          <w:p w14:paraId="478938C3" w14:textId="2509833F" w:rsidR="0046553B" w:rsidRPr="00632EE9" w:rsidRDefault="0046553B" w:rsidP="00632EE9">
            <w:pPr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>Прямые продажи учебным заведениям (корпоративная подписка), внедрение через IT-отделы вузов</w:t>
            </w:r>
          </w:p>
        </w:tc>
        <w:tc>
          <w:tcPr>
            <w:tcW w:w="2875" w:type="dxa"/>
          </w:tcPr>
          <w:p w14:paraId="7653734B" w14:textId="25A799C1" w:rsidR="0046553B" w:rsidRPr="00632EE9" w:rsidRDefault="00632EE9" w:rsidP="00632EE9">
            <w:pPr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 xml:space="preserve">Вузовские порталы и методические объединения, образовательные конференции, </w:t>
            </w:r>
            <w:proofErr w:type="spellStart"/>
            <w:r w:rsidRPr="00632EE9">
              <w:rPr>
                <w:rFonts w:ascii="Times New Roman" w:hAnsi="Times New Roman" w:cs="Times New Roman"/>
              </w:rPr>
              <w:t>email</w:t>
            </w:r>
            <w:proofErr w:type="spellEnd"/>
            <w:r w:rsidRPr="00632EE9">
              <w:rPr>
                <w:rFonts w:ascii="Times New Roman" w:hAnsi="Times New Roman" w:cs="Times New Roman"/>
              </w:rPr>
              <w:t>-рассылки</w:t>
            </w:r>
          </w:p>
        </w:tc>
        <w:tc>
          <w:tcPr>
            <w:tcW w:w="3306" w:type="dxa"/>
          </w:tcPr>
          <w:p w14:paraId="7A7AF802" w14:textId="2FD8AE8E" w:rsidR="0046553B" w:rsidRPr="00632EE9" w:rsidRDefault="00632EE9" w:rsidP="00632EE9">
            <w:pPr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 xml:space="preserve">Точность проверки ГОСТ, скорость обработки документов, качество </w:t>
            </w:r>
            <w:proofErr w:type="spellStart"/>
            <w:r w:rsidRPr="00632EE9">
              <w:rPr>
                <w:rFonts w:ascii="Times New Roman" w:hAnsi="Times New Roman" w:cs="Times New Roman"/>
              </w:rPr>
              <w:t>детекции</w:t>
            </w:r>
            <w:proofErr w:type="spellEnd"/>
            <w:r w:rsidRPr="00632EE9">
              <w:rPr>
                <w:rFonts w:ascii="Times New Roman" w:hAnsi="Times New Roman" w:cs="Times New Roman"/>
              </w:rPr>
              <w:t xml:space="preserve"> AI, возможность интеграции с LMS (</w:t>
            </w:r>
            <w:proofErr w:type="spellStart"/>
            <w:r w:rsidRPr="00632EE9">
              <w:rPr>
                <w:rFonts w:ascii="Times New Roman" w:hAnsi="Times New Roman" w:cs="Times New Roman"/>
              </w:rPr>
              <w:t>Moodle</w:t>
            </w:r>
            <w:proofErr w:type="spellEnd"/>
            <w:r w:rsidRPr="00632E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32EE9">
              <w:rPr>
                <w:rFonts w:ascii="Times New Roman" w:hAnsi="Times New Roman" w:cs="Times New Roman"/>
              </w:rPr>
              <w:t>Blackboard</w:t>
            </w:r>
            <w:proofErr w:type="spellEnd"/>
            <w:r w:rsidRPr="00632EE9">
              <w:rPr>
                <w:rFonts w:ascii="Times New Roman" w:hAnsi="Times New Roman" w:cs="Times New Roman"/>
              </w:rPr>
              <w:t>)</w:t>
            </w:r>
          </w:p>
        </w:tc>
      </w:tr>
      <w:tr w:rsidR="0046553B" w14:paraId="694B4C92" w14:textId="77777777" w:rsidTr="0046553B">
        <w:tc>
          <w:tcPr>
            <w:tcW w:w="4593" w:type="dxa"/>
          </w:tcPr>
          <w:p w14:paraId="61DB2843" w14:textId="3C032412" w:rsidR="0046553B" w:rsidRPr="00632EE9" w:rsidRDefault="00632EE9" w:rsidP="00632EE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32EE9">
              <w:rPr>
                <w:rFonts w:ascii="Times New Roman" w:hAnsi="Times New Roman" w:cs="Times New Roman"/>
              </w:rPr>
              <w:t>Pr</w:t>
            </w:r>
            <w:r w:rsidR="0046553B" w:rsidRPr="00632EE9">
              <w:rPr>
                <w:rFonts w:ascii="Times New Roman" w:hAnsi="Times New Roman" w:cs="Times New Roman"/>
              </w:rPr>
              <w:t>emium</w:t>
            </w:r>
            <w:proofErr w:type="spellEnd"/>
            <w:r w:rsidR="0046553B" w:rsidRPr="00632EE9">
              <w:rPr>
                <w:rFonts w:ascii="Times New Roman" w:hAnsi="Times New Roman" w:cs="Times New Roman"/>
              </w:rPr>
              <w:t>-модель через самого бота (базовая проверка - бесплатно, расширенная - платно)</w:t>
            </w:r>
          </w:p>
        </w:tc>
        <w:tc>
          <w:tcPr>
            <w:tcW w:w="2875" w:type="dxa"/>
          </w:tcPr>
          <w:p w14:paraId="2FA471F3" w14:textId="771F8904" w:rsidR="0046553B" w:rsidRPr="00632EE9" w:rsidRDefault="00632EE9" w:rsidP="00632EE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32EE9">
              <w:rPr>
                <w:rFonts w:ascii="Times New Roman" w:hAnsi="Times New Roman" w:cs="Times New Roman"/>
              </w:rPr>
              <w:t>Соцсети</w:t>
            </w:r>
            <w:proofErr w:type="spellEnd"/>
            <w:r w:rsidRPr="00632EE9">
              <w:rPr>
                <w:rFonts w:ascii="Times New Roman" w:hAnsi="Times New Roman" w:cs="Times New Roman"/>
              </w:rPr>
              <w:t xml:space="preserve"> (VK, Telegram), форумы и сообщества студентов, партнерства с </w:t>
            </w:r>
            <w:proofErr w:type="spellStart"/>
            <w:r w:rsidRPr="00632EE9">
              <w:rPr>
                <w:rFonts w:ascii="Times New Roman" w:hAnsi="Times New Roman" w:cs="Times New Roman"/>
              </w:rPr>
              <w:t>студсоветами</w:t>
            </w:r>
            <w:proofErr w:type="spellEnd"/>
          </w:p>
        </w:tc>
        <w:tc>
          <w:tcPr>
            <w:tcW w:w="3306" w:type="dxa"/>
          </w:tcPr>
          <w:p w14:paraId="52B4486D" w14:textId="5A1FB76A" w:rsidR="0046553B" w:rsidRPr="00632EE9" w:rsidRDefault="00632EE9" w:rsidP="00632EE9">
            <w:pPr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>Простота использования, бесплатный функционал, качество проверки орфографии и оформления, скорость получения отчета</w:t>
            </w:r>
          </w:p>
        </w:tc>
      </w:tr>
      <w:tr w:rsidR="0046553B" w14:paraId="4BEAC4A1" w14:textId="77777777" w:rsidTr="0046553B">
        <w:tc>
          <w:tcPr>
            <w:tcW w:w="4593" w:type="dxa"/>
          </w:tcPr>
          <w:p w14:paraId="08C5681E" w14:textId="6DFCA79D" w:rsidR="0046553B" w:rsidRPr="00632EE9" w:rsidRDefault="0046553B" w:rsidP="00632EE9">
            <w:pPr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>Прямые продажи и корпоративные подписки</w:t>
            </w:r>
          </w:p>
        </w:tc>
        <w:tc>
          <w:tcPr>
            <w:tcW w:w="2875" w:type="dxa"/>
          </w:tcPr>
          <w:p w14:paraId="1837E9AB" w14:textId="4107370D" w:rsidR="0046553B" w:rsidRPr="00632EE9" w:rsidRDefault="00632EE9" w:rsidP="00632EE9">
            <w:pPr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>Профильные конференции по издательскому делу, отраслевые публикации</w:t>
            </w:r>
          </w:p>
        </w:tc>
        <w:tc>
          <w:tcPr>
            <w:tcW w:w="3306" w:type="dxa"/>
          </w:tcPr>
          <w:p w14:paraId="340C0363" w14:textId="53B3565E" w:rsidR="0046553B" w:rsidRPr="00632EE9" w:rsidRDefault="00632EE9" w:rsidP="00632EE9">
            <w:pPr>
              <w:jc w:val="both"/>
              <w:rPr>
                <w:rFonts w:ascii="Times New Roman" w:hAnsi="Times New Roman" w:cs="Times New Roman"/>
              </w:rPr>
            </w:pPr>
            <w:r w:rsidRPr="00632EE9">
              <w:rPr>
                <w:rFonts w:ascii="Times New Roman" w:hAnsi="Times New Roman" w:cs="Times New Roman"/>
              </w:rPr>
              <w:t>Поддержка специфических стандартов оформления (например, для научных статей), точность проверки оригинальности</w:t>
            </w:r>
          </w:p>
        </w:tc>
      </w:tr>
    </w:tbl>
    <w:p w14:paraId="529E1667" w14:textId="77777777" w:rsidR="005C03EE" w:rsidRDefault="005C03EE" w:rsidP="005C03E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27176F10" w14:textId="77777777" w:rsidR="005C03EE" w:rsidRDefault="005C03EE" w:rsidP="005C03E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ED0CB76" w14:textId="77777777" w:rsidR="005C03EE" w:rsidRDefault="005C03EE" w:rsidP="005C03E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30D7F075" w14:textId="77777777" w:rsidR="005C03EE" w:rsidRDefault="005C03EE" w:rsidP="005C03E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D73AB41" w14:textId="77777777" w:rsidR="005C03EE" w:rsidRDefault="005C03EE" w:rsidP="005C03E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14E1C7EE" w14:textId="77777777" w:rsidR="005C03EE" w:rsidRDefault="005C03EE" w:rsidP="005C03E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39CED932" w14:textId="77777777" w:rsidR="005C03EE" w:rsidRDefault="005C03EE" w:rsidP="005C03E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3445D64" w14:textId="77777777" w:rsidR="005C03EE" w:rsidRDefault="005C03EE" w:rsidP="005C03E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77156F38" w14:textId="77777777" w:rsidR="005C03EE" w:rsidRDefault="005C03EE" w:rsidP="005C03E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32CAEF94" w14:textId="4109531E" w:rsidR="005C03EE" w:rsidRPr="00632EE9" w:rsidRDefault="005C03EE" w:rsidP="00632EE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4ADE24" w14:textId="77777777" w:rsidR="00632EE9" w:rsidRPr="00632EE9" w:rsidRDefault="00632EE9" w:rsidP="00632EE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lastRenderedPageBreak/>
        <w:t>Целевая аудитория</w:t>
      </w:r>
    </w:p>
    <w:p w14:paraId="1E38D7BB" w14:textId="77777777" w:rsidR="00632EE9" w:rsidRPr="00632EE9" w:rsidRDefault="00632EE9" w:rsidP="00632EE9">
      <w:pPr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t>1. Студенты высших и средних специальных учебных заведений</w:t>
      </w:r>
    </w:p>
    <w:p w14:paraId="05B8F3CF" w14:textId="77777777" w:rsidR="00632EE9" w:rsidRPr="00632EE9" w:rsidRDefault="00632EE9" w:rsidP="00632EE9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 xml:space="preserve">Портрет: учащиеся </w:t>
      </w:r>
      <w:proofErr w:type="spellStart"/>
      <w:r w:rsidRPr="00632EE9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632EE9">
        <w:rPr>
          <w:rFonts w:ascii="Times New Roman" w:hAnsi="Times New Roman" w:cs="Times New Roman"/>
          <w:sz w:val="28"/>
          <w:szCs w:val="28"/>
        </w:rPr>
        <w:t>, магистратуры, аспиранты, колледжей</w:t>
      </w:r>
    </w:p>
    <w:p w14:paraId="236DFBA2" w14:textId="77777777" w:rsidR="00632EE9" w:rsidRPr="00632EE9" w:rsidRDefault="00632EE9" w:rsidP="00632EE9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Потребности:</w:t>
      </w:r>
    </w:p>
    <w:p w14:paraId="4D5B2881" w14:textId="77777777" w:rsidR="00632EE9" w:rsidRPr="00632EE9" w:rsidRDefault="00632EE9" w:rsidP="00632EE9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Быстрая самопроверка работ перед сдачей</w:t>
      </w:r>
    </w:p>
    <w:p w14:paraId="3D2DAE9C" w14:textId="77777777" w:rsidR="00632EE9" w:rsidRPr="00632EE9" w:rsidRDefault="00632EE9" w:rsidP="00632EE9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Экономия времени на форматировании</w:t>
      </w:r>
    </w:p>
    <w:p w14:paraId="1C907708" w14:textId="77777777" w:rsidR="00632EE9" w:rsidRPr="00632EE9" w:rsidRDefault="00632EE9" w:rsidP="00632EE9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Гарантия соответствия ГОСТ/требованиям вуза</w:t>
      </w:r>
    </w:p>
    <w:p w14:paraId="6D333802" w14:textId="77777777" w:rsidR="00632EE9" w:rsidRPr="00632EE9" w:rsidRDefault="00632EE9" w:rsidP="00632EE9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Проверка уникальности и выявление "случайного" плагиата</w:t>
      </w:r>
    </w:p>
    <w:p w14:paraId="60F89737" w14:textId="13E5EFD3" w:rsidR="00632EE9" w:rsidRPr="00632EE9" w:rsidRDefault="00632EE9" w:rsidP="00632EE9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Мотивация: избежать доработок, повысить шансы на успешную сдачу</w:t>
      </w:r>
    </w:p>
    <w:p w14:paraId="3BCE07CD" w14:textId="77777777" w:rsidR="00632EE9" w:rsidRPr="00632EE9" w:rsidRDefault="00632EE9" w:rsidP="00632EE9">
      <w:pPr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t>2. Преподаватели и научные руководители</w:t>
      </w:r>
    </w:p>
    <w:p w14:paraId="6A0E0FBF" w14:textId="6128FC9E" w:rsidR="00632EE9" w:rsidRPr="00632EE9" w:rsidRDefault="00632EE9" w:rsidP="00632EE9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Портрет: ППС вузов, преподаватели колледжей, научные консультанты</w:t>
      </w:r>
    </w:p>
    <w:p w14:paraId="387F0F25" w14:textId="2AB0B2FF" w:rsidR="00632EE9" w:rsidRPr="00632EE9" w:rsidRDefault="00632EE9" w:rsidP="00632EE9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Потребности:</w:t>
      </w:r>
    </w:p>
    <w:p w14:paraId="7D74C279" w14:textId="57CF9D67" w:rsidR="00632EE9" w:rsidRPr="00632EE9" w:rsidRDefault="00632EE9" w:rsidP="00632EE9">
      <w:pPr>
        <w:ind w:left="360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Снижение нагрузки при проверке формальных требований</w:t>
      </w:r>
    </w:p>
    <w:p w14:paraId="03559977" w14:textId="77777777" w:rsidR="00632EE9" w:rsidRPr="00632EE9" w:rsidRDefault="00632EE9" w:rsidP="00632EE9">
      <w:pPr>
        <w:ind w:left="360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Стандартизация оценки работ</w:t>
      </w:r>
    </w:p>
    <w:p w14:paraId="05ED274D" w14:textId="77777777" w:rsidR="00632EE9" w:rsidRPr="00632EE9" w:rsidRDefault="00632EE9" w:rsidP="00632EE9">
      <w:pPr>
        <w:ind w:left="360"/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Объективная проверка на заимствования и AI-генерацию</w:t>
      </w:r>
    </w:p>
    <w:p w14:paraId="760969DE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Мотивация: высвободить время для содержательной оценки работ</w:t>
      </w:r>
    </w:p>
    <w:p w14:paraId="622F72FE" w14:textId="77777777" w:rsidR="00632EE9" w:rsidRPr="00632EE9" w:rsidRDefault="00632EE9" w:rsidP="00632EE9">
      <w:pPr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t>3. Учебные заведения и административные подразделения</w:t>
      </w:r>
    </w:p>
    <w:p w14:paraId="515B522A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Портрет: деканаты, методические отделы, учебные управления</w:t>
      </w:r>
    </w:p>
    <w:p w14:paraId="376BF192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Потребности:</w:t>
      </w:r>
    </w:p>
    <w:p w14:paraId="431F3F7C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Единый стандарт проверки работ</w:t>
      </w:r>
    </w:p>
    <w:p w14:paraId="20D362E6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Автоматизация процессов аттестации</w:t>
      </w:r>
    </w:p>
    <w:p w14:paraId="6885C5C7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Статистика и аналитика по качеству работ</w:t>
      </w:r>
    </w:p>
    <w:p w14:paraId="6F015448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Мотивация: повышение эффективности образовательного процесса</w:t>
      </w:r>
    </w:p>
    <w:p w14:paraId="210B4B10" w14:textId="5F88F618" w:rsidR="00632EE9" w:rsidRDefault="00632EE9" w:rsidP="00632EE9">
      <w:pPr>
        <w:spacing w:before="480" w:after="480"/>
        <w:rPr>
          <w:rFonts w:ascii="Times New Roman" w:hAnsi="Times New Roman" w:cs="Times New Roman"/>
        </w:rPr>
      </w:pPr>
    </w:p>
    <w:p w14:paraId="2455E790" w14:textId="0EA147EC" w:rsidR="00632EE9" w:rsidRDefault="00632EE9" w:rsidP="00632EE9">
      <w:pPr>
        <w:spacing w:before="480" w:after="480"/>
        <w:rPr>
          <w:rFonts w:ascii="Times New Roman" w:hAnsi="Times New Roman" w:cs="Times New Roman"/>
        </w:rPr>
      </w:pPr>
    </w:p>
    <w:p w14:paraId="5C50DC95" w14:textId="252B34A5" w:rsidR="00632EE9" w:rsidRDefault="00632EE9" w:rsidP="00632EE9">
      <w:pPr>
        <w:spacing w:before="480" w:after="480"/>
        <w:rPr>
          <w:rFonts w:ascii="Times New Roman" w:hAnsi="Times New Roman" w:cs="Times New Roman"/>
        </w:rPr>
      </w:pPr>
    </w:p>
    <w:p w14:paraId="058F62BB" w14:textId="77777777" w:rsidR="00632EE9" w:rsidRDefault="00632EE9" w:rsidP="00632EE9">
      <w:pPr>
        <w:spacing w:before="480" w:after="480"/>
        <w:rPr>
          <w:rFonts w:ascii="Times New Roman" w:hAnsi="Times New Roman" w:cs="Times New Roman"/>
        </w:rPr>
      </w:pPr>
    </w:p>
    <w:p w14:paraId="494B76DC" w14:textId="77777777" w:rsidR="00632EE9" w:rsidRPr="00632EE9" w:rsidRDefault="00632EE9" w:rsidP="00632EE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lastRenderedPageBreak/>
        <w:t>Потенциал внедрения</w:t>
      </w:r>
    </w:p>
    <w:p w14:paraId="6F1BABCA" w14:textId="77777777" w:rsidR="00632EE9" w:rsidRPr="00632EE9" w:rsidRDefault="00632EE9" w:rsidP="00632EE9">
      <w:pPr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t>1. Образовательный рынок России</w:t>
      </w:r>
    </w:p>
    <w:p w14:paraId="139A445E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Охват: ≈900 вузов и ≈3000 колледжей</w:t>
      </w:r>
    </w:p>
    <w:p w14:paraId="203D97DA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Потенциал: корпоративные подписки для учебных заведений</w:t>
      </w:r>
    </w:p>
    <w:p w14:paraId="75F74788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Перспектива: интеграция с LMS (</w:t>
      </w:r>
      <w:proofErr w:type="spellStart"/>
      <w:r w:rsidRPr="00632EE9">
        <w:rPr>
          <w:rFonts w:ascii="Times New Roman" w:hAnsi="Times New Roman" w:cs="Times New Roman"/>
          <w:sz w:val="28"/>
          <w:szCs w:val="28"/>
        </w:rPr>
        <w:t>Мудл</w:t>
      </w:r>
      <w:proofErr w:type="spellEnd"/>
      <w:r w:rsidRPr="00632EE9">
        <w:rPr>
          <w:rFonts w:ascii="Times New Roman" w:hAnsi="Times New Roman" w:cs="Times New Roman"/>
          <w:sz w:val="28"/>
          <w:szCs w:val="28"/>
        </w:rPr>
        <w:t>, 1</w:t>
      </w:r>
      <w:proofErr w:type="gramStart"/>
      <w:r w:rsidRPr="00632EE9">
        <w:rPr>
          <w:rFonts w:ascii="Times New Roman" w:hAnsi="Times New Roman" w:cs="Times New Roman"/>
          <w:sz w:val="28"/>
          <w:szCs w:val="28"/>
        </w:rPr>
        <w:t>С:Университет</w:t>
      </w:r>
      <w:proofErr w:type="gramEnd"/>
      <w:r w:rsidRPr="00632EE9">
        <w:rPr>
          <w:rFonts w:ascii="Times New Roman" w:hAnsi="Times New Roman" w:cs="Times New Roman"/>
          <w:sz w:val="28"/>
          <w:szCs w:val="28"/>
        </w:rPr>
        <w:t>)</w:t>
      </w:r>
    </w:p>
    <w:p w14:paraId="2A80153C" w14:textId="77777777" w:rsidR="00632EE9" w:rsidRPr="00632EE9" w:rsidRDefault="00632EE9" w:rsidP="00632EE9">
      <w:pPr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t>2. Этапы внедрения:</w:t>
      </w:r>
    </w:p>
    <w:p w14:paraId="0EBB56C6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Пилотный этап: внедрение в 2-3 вузах-партнерах</w:t>
      </w:r>
    </w:p>
    <w:p w14:paraId="43FC9158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Масштабирование: региональное расширение через дилерскую сеть</w:t>
      </w:r>
    </w:p>
    <w:p w14:paraId="4B60A546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 xml:space="preserve">Развитие: создание </w:t>
      </w:r>
      <w:proofErr w:type="spellStart"/>
      <w:r w:rsidRPr="00632EE9">
        <w:rPr>
          <w:rFonts w:ascii="Times New Roman" w:hAnsi="Times New Roman" w:cs="Times New Roman"/>
          <w:sz w:val="28"/>
          <w:szCs w:val="28"/>
        </w:rPr>
        <w:t>White-label</w:t>
      </w:r>
      <w:proofErr w:type="spellEnd"/>
      <w:r w:rsidRPr="00632EE9">
        <w:rPr>
          <w:rFonts w:ascii="Times New Roman" w:hAnsi="Times New Roman" w:cs="Times New Roman"/>
          <w:sz w:val="28"/>
          <w:szCs w:val="28"/>
        </w:rPr>
        <w:t xml:space="preserve"> решений для крупных вузов</w:t>
      </w:r>
    </w:p>
    <w:p w14:paraId="55B15322" w14:textId="77777777" w:rsidR="00632EE9" w:rsidRPr="00632EE9" w:rsidRDefault="00632EE9" w:rsidP="00632EE9">
      <w:pPr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t>3. Монетизация:</w:t>
      </w:r>
    </w:p>
    <w:p w14:paraId="0ECF1DFD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32EE9">
        <w:rPr>
          <w:rFonts w:ascii="Times New Roman" w:hAnsi="Times New Roman" w:cs="Times New Roman"/>
          <w:sz w:val="28"/>
          <w:szCs w:val="28"/>
        </w:rPr>
        <w:t>Freemium</w:t>
      </w:r>
      <w:proofErr w:type="spellEnd"/>
      <w:r w:rsidRPr="00632EE9">
        <w:rPr>
          <w:rFonts w:ascii="Times New Roman" w:hAnsi="Times New Roman" w:cs="Times New Roman"/>
          <w:sz w:val="28"/>
          <w:szCs w:val="28"/>
        </w:rPr>
        <w:t>-модель для студентов</w:t>
      </w:r>
    </w:p>
    <w:p w14:paraId="3ABE3632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Корпоративные подписки для вузов</w:t>
      </w:r>
    </w:p>
    <w:p w14:paraId="2E31FA5A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 xml:space="preserve">Партнерские программы с </w:t>
      </w:r>
      <w:proofErr w:type="spellStart"/>
      <w:r w:rsidRPr="00632EE9">
        <w:rPr>
          <w:rFonts w:ascii="Times New Roman" w:hAnsi="Times New Roman" w:cs="Times New Roman"/>
          <w:sz w:val="28"/>
          <w:szCs w:val="28"/>
        </w:rPr>
        <w:t>антиплагиат</w:t>
      </w:r>
      <w:proofErr w:type="spellEnd"/>
      <w:r w:rsidRPr="00632EE9">
        <w:rPr>
          <w:rFonts w:ascii="Times New Roman" w:hAnsi="Times New Roman" w:cs="Times New Roman"/>
          <w:sz w:val="28"/>
          <w:szCs w:val="28"/>
        </w:rPr>
        <w:t>-сервисами</w:t>
      </w:r>
    </w:p>
    <w:p w14:paraId="4E5E0E89" w14:textId="77777777" w:rsidR="00632EE9" w:rsidRPr="00632EE9" w:rsidRDefault="00632EE9" w:rsidP="00632EE9">
      <w:pPr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t>4. Перспективы развития:</w:t>
      </w:r>
    </w:p>
    <w:p w14:paraId="09606E52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Добавление проверки диссертаций</w:t>
      </w:r>
    </w:p>
    <w:p w14:paraId="5374FD61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Интеграция с системами документооборота</w:t>
      </w:r>
    </w:p>
    <w:p w14:paraId="4A2957EA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Разработка отраслевых стандартов (для технических, медицинских вузов)</w:t>
      </w:r>
    </w:p>
    <w:p w14:paraId="2F1E9881" w14:textId="77777777" w:rsidR="00632EE9" w:rsidRPr="00632EE9" w:rsidRDefault="00632EE9" w:rsidP="00632EE9">
      <w:pPr>
        <w:rPr>
          <w:rFonts w:ascii="Times New Roman" w:hAnsi="Times New Roman" w:cs="Times New Roman"/>
          <w:b/>
          <w:sz w:val="28"/>
          <w:szCs w:val="28"/>
        </w:rPr>
      </w:pPr>
      <w:r w:rsidRPr="00632EE9">
        <w:rPr>
          <w:rFonts w:ascii="Times New Roman" w:hAnsi="Times New Roman" w:cs="Times New Roman"/>
          <w:b/>
          <w:sz w:val="28"/>
          <w:szCs w:val="28"/>
        </w:rPr>
        <w:t>5. Эффективность внедрения:</w:t>
      </w:r>
    </w:p>
    <w:p w14:paraId="43CD674D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Сокращение времени проверки на 70-80%</w:t>
      </w:r>
    </w:p>
    <w:p w14:paraId="3A00D807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Уменьшение количества доработок по формальным требованиям</w:t>
      </w:r>
    </w:p>
    <w:p w14:paraId="4D6C6354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Повышение среднего балла качества оформления работ</w:t>
      </w:r>
    </w:p>
    <w:p w14:paraId="522B5EBD" w14:textId="77777777" w:rsidR="00632EE9" w:rsidRPr="00632EE9" w:rsidRDefault="00632EE9" w:rsidP="00632EE9">
      <w:pPr>
        <w:rPr>
          <w:rFonts w:ascii="Times New Roman" w:hAnsi="Times New Roman" w:cs="Times New Roman"/>
          <w:sz w:val="28"/>
          <w:szCs w:val="28"/>
        </w:rPr>
      </w:pPr>
      <w:r w:rsidRPr="00632EE9">
        <w:rPr>
          <w:rFonts w:ascii="Times New Roman" w:hAnsi="Times New Roman" w:cs="Times New Roman"/>
          <w:sz w:val="28"/>
          <w:szCs w:val="28"/>
        </w:rPr>
        <w:t>Проект имеет значительный потенциал благодаря сочетанию технологичности решения и актуальности решаемых проблем для всех участников образовательного процесса.</w:t>
      </w:r>
    </w:p>
    <w:p w14:paraId="2CA235A6" w14:textId="6E501059" w:rsidR="005C03EE" w:rsidRPr="00632EE9" w:rsidRDefault="005C03EE" w:rsidP="00632EE9"/>
    <w:p w14:paraId="576D80CA" w14:textId="77777777" w:rsidR="005C03EE" w:rsidRDefault="005C03EE" w:rsidP="005C03E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50ED1CA" w14:textId="2C062557" w:rsidR="005C03EE" w:rsidRPr="007B20BB" w:rsidRDefault="005C03EE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E7DE0F" w14:textId="2C2D333A" w:rsidR="005C03EE" w:rsidRPr="007B20BB" w:rsidRDefault="005C03EE" w:rsidP="007B20BB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09245888"/>
      <w:r w:rsidRPr="007B20B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</w:t>
      </w:r>
      <w:r w:rsidRPr="007B20BB">
        <w:rPr>
          <w:rFonts w:ascii="Times New Roman" w:eastAsia="Times New Roman" w:hAnsi="Times New Roman" w:cs="Times New Roman"/>
          <w:b/>
          <w:bCs/>
          <w:i/>
          <w:iCs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7B20BB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t>Технические аспекты реализации</w:t>
      </w:r>
      <w:bookmarkEnd w:id="4"/>
    </w:p>
    <w:p w14:paraId="44FC82A9" w14:textId="77777777" w:rsidR="005C03EE" w:rsidRPr="005C03EE" w:rsidRDefault="005C03EE" w:rsidP="005C03EE">
      <w:pPr>
        <w:pStyle w:val="a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8EA7A" w14:textId="02D33B46" w:rsidR="005C03EE" w:rsidRDefault="005C03EE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959689" w14:textId="11BD0920" w:rsidR="00632EE9" w:rsidRDefault="00632EE9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13C4B4" w14:textId="3D6DEA15" w:rsidR="00632EE9" w:rsidRDefault="00632EE9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BA066A" w14:textId="4794E1BB" w:rsidR="00632EE9" w:rsidRDefault="00632EE9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A498E1" w14:textId="0689B055" w:rsidR="00632EE9" w:rsidRDefault="00632EE9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3E5005" w14:textId="5090B0EC" w:rsidR="00632EE9" w:rsidRDefault="00632EE9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E03728" w14:textId="09B0E92E" w:rsidR="00632EE9" w:rsidRDefault="00632EE9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EE2F8C" w14:textId="66A303A5" w:rsidR="00632EE9" w:rsidRDefault="00632EE9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1975BA" w14:textId="36C64979" w:rsidR="00632EE9" w:rsidRDefault="00632EE9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A41FA2" w14:textId="77777777" w:rsidR="005C03EE" w:rsidRDefault="005C03EE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4EC40F" w14:textId="77777777" w:rsidR="005C03EE" w:rsidRDefault="005C03EE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3644E1" w14:textId="77777777" w:rsidR="005C03EE" w:rsidRDefault="005C03EE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71F253" w14:textId="77777777" w:rsidR="005C03EE" w:rsidRDefault="005C03EE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5D225E" w14:textId="77777777" w:rsidR="005C03EE" w:rsidRDefault="005C03EE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DD9588" w14:textId="77777777" w:rsidR="005C03EE" w:rsidRDefault="005C03EE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2494C5" w14:textId="77777777" w:rsidR="005C03EE" w:rsidRDefault="005C03EE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C85347" w14:textId="77777777" w:rsidR="005C03EE" w:rsidRDefault="005C03EE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ACBBFD" w14:textId="77777777" w:rsidR="005C03EE" w:rsidRDefault="005C03EE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D9085A" w14:textId="77777777" w:rsidR="005C03EE" w:rsidRDefault="005C03EE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E06C50" w14:textId="77777777" w:rsidR="005C03EE" w:rsidRDefault="005C03EE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2DC612" w14:textId="77777777" w:rsidR="005C03EE" w:rsidRDefault="005C03EE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0D78F5" w14:textId="77777777" w:rsidR="005C03EE" w:rsidRDefault="005C03EE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DA3045" w14:textId="77777777" w:rsidR="005C03EE" w:rsidRDefault="005C03EE" w:rsidP="005C03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2CB711" w14:textId="42EF8E66" w:rsidR="005C03EE" w:rsidRPr="007B20BB" w:rsidRDefault="005C03EE" w:rsidP="007B20BB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09245889"/>
      <w:r w:rsidRPr="007B20B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2.4 Возможные риски</w:t>
      </w:r>
      <w:bookmarkEnd w:id="5"/>
    </w:p>
    <w:p w14:paraId="2DAC9D5E" w14:textId="77777777" w:rsidR="007B20BB" w:rsidRPr="007B20BB" w:rsidRDefault="007B20BB" w:rsidP="007B20B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20BB">
        <w:rPr>
          <w:rFonts w:ascii="Times New Roman" w:hAnsi="Times New Roman" w:cs="Times New Roman"/>
          <w:b/>
          <w:bCs/>
          <w:sz w:val="28"/>
          <w:szCs w:val="28"/>
        </w:rPr>
        <w:t>Ложные срабатывания:</w:t>
      </w:r>
      <w:r w:rsidRPr="007B20BB">
        <w:rPr>
          <w:rFonts w:ascii="Times New Roman" w:hAnsi="Times New Roman" w:cs="Times New Roman"/>
          <w:sz w:val="28"/>
          <w:szCs w:val="28"/>
        </w:rPr>
        <w:t> необходимо продумать механизм отмены отправки (например, удержание кнопки в течение 3 секунд или окно отмены после нажатия).</w:t>
      </w:r>
    </w:p>
    <w:p w14:paraId="521DF158" w14:textId="77777777" w:rsidR="007B20BB" w:rsidRPr="007B20BB" w:rsidRDefault="007B20BB" w:rsidP="007B20B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20BB">
        <w:rPr>
          <w:rFonts w:ascii="Times New Roman" w:hAnsi="Times New Roman" w:cs="Times New Roman"/>
          <w:b/>
          <w:bCs/>
          <w:sz w:val="28"/>
          <w:szCs w:val="28"/>
        </w:rPr>
        <w:t>Работа в фоне:</w:t>
      </w:r>
      <w:r w:rsidRPr="007B20BB">
        <w:rPr>
          <w:rFonts w:ascii="Times New Roman" w:hAnsi="Times New Roman" w:cs="Times New Roman"/>
          <w:sz w:val="28"/>
          <w:szCs w:val="28"/>
        </w:rPr>
        <w:t> необходимо настроить сервис так, чтобы приложение не было выгружено из памяти системы для гарантии работы.</w:t>
      </w:r>
    </w:p>
    <w:p w14:paraId="61C0A0C6" w14:textId="77777777" w:rsidR="007B20BB" w:rsidRDefault="007B20BB" w:rsidP="007B20BB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B20BB">
        <w:rPr>
          <w:rFonts w:ascii="Times New Roman" w:hAnsi="Times New Roman" w:cs="Times New Roman"/>
          <w:b/>
          <w:bCs/>
          <w:sz w:val="28"/>
          <w:szCs w:val="28"/>
        </w:rPr>
        <w:t>Конфиденциальность:</w:t>
      </w:r>
      <w:r w:rsidRPr="007B20BB">
        <w:rPr>
          <w:rFonts w:ascii="Times New Roman" w:hAnsi="Times New Roman" w:cs="Times New Roman"/>
          <w:sz w:val="28"/>
          <w:szCs w:val="28"/>
        </w:rPr>
        <w:t> необходимо четко прописать политику конфиденциальности, так как приложение работает с геолокацией.</w:t>
      </w:r>
    </w:p>
    <w:p w14:paraId="1E589E18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EE86E3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9A3677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4016BA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798B75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37D6A1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F8EB11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3C8822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142631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145A19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201DD2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B1FEBF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328A7A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594E26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3C9874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7F8D1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D57735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F60437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AFF9B3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EAFEA1" w14:textId="77777777" w:rsidR="007B20BB" w:rsidRDefault="007B20BB" w:rsidP="007B20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A57A49" w14:textId="77777777" w:rsidR="007B20BB" w:rsidRDefault="007B20BB" w:rsidP="007B20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867562" w14:textId="7B36A6AF" w:rsidR="007B20BB" w:rsidRPr="007B20BB" w:rsidRDefault="007B20BB" w:rsidP="007B20B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09245890"/>
      <w:r w:rsidRPr="007B20B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6"/>
    </w:p>
    <w:p w14:paraId="6E3CCFD1" w14:textId="2766D653" w:rsidR="005C03EE" w:rsidRPr="005C03EE" w:rsidRDefault="007B20BB" w:rsidP="005C03EE">
      <w:pPr>
        <w:jc w:val="both"/>
        <w:rPr>
          <w:rFonts w:ascii="Times New Roman" w:hAnsi="Times New Roman" w:cs="Times New Roman"/>
          <w:sz w:val="28"/>
          <w:szCs w:val="28"/>
        </w:rPr>
      </w:pPr>
      <w:r w:rsidRPr="007B20BB">
        <w:rPr>
          <w:rFonts w:ascii="Times New Roman" w:hAnsi="Times New Roman" w:cs="Times New Roman"/>
          <w:sz w:val="28"/>
          <w:szCs w:val="28"/>
        </w:rPr>
        <w:t>Разработка приложения «Аварийная кнопка» является </w:t>
      </w:r>
      <w:r w:rsidRPr="007B20BB">
        <w:rPr>
          <w:rFonts w:ascii="Times New Roman" w:hAnsi="Times New Roman" w:cs="Times New Roman"/>
          <w:b/>
          <w:bCs/>
          <w:sz w:val="28"/>
          <w:szCs w:val="28"/>
        </w:rPr>
        <w:t>актуальной и социально значимой</w:t>
      </w:r>
      <w:r w:rsidRPr="007B20BB">
        <w:rPr>
          <w:rFonts w:ascii="Times New Roman" w:hAnsi="Times New Roman" w:cs="Times New Roman"/>
          <w:sz w:val="28"/>
          <w:szCs w:val="28"/>
        </w:rPr>
        <w:t>. Несмотря на наличие аналогов, предлагаемое решение с фокусом на </w:t>
      </w:r>
      <w:r w:rsidRPr="007B20BB">
        <w:rPr>
          <w:rFonts w:ascii="Times New Roman" w:hAnsi="Times New Roman" w:cs="Times New Roman"/>
          <w:b/>
          <w:bCs/>
          <w:sz w:val="28"/>
          <w:szCs w:val="28"/>
        </w:rPr>
        <w:t>предельную простоту, взаимность и минимализм</w:t>
      </w:r>
      <w:r w:rsidRPr="007B20BB">
        <w:rPr>
          <w:rFonts w:ascii="Times New Roman" w:hAnsi="Times New Roman" w:cs="Times New Roman"/>
          <w:sz w:val="28"/>
          <w:szCs w:val="28"/>
        </w:rPr>
        <w:t> имеет все шансы занять свою нишу на рынке. Оно решает конкретную проблему для конкретной аудитории, которая может быть не удовлетворена существующими сложными или платными решениями. Проект является </w:t>
      </w:r>
      <w:r w:rsidRPr="007B20BB">
        <w:rPr>
          <w:rFonts w:ascii="Times New Roman" w:hAnsi="Times New Roman" w:cs="Times New Roman"/>
          <w:b/>
          <w:bCs/>
          <w:sz w:val="28"/>
          <w:szCs w:val="28"/>
        </w:rPr>
        <w:t>целесообразным и реализуемым</w:t>
      </w:r>
      <w:r w:rsidRPr="007B20BB">
        <w:rPr>
          <w:rFonts w:ascii="Times New Roman" w:hAnsi="Times New Roman" w:cs="Times New Roman"/>
          <w:sz w:val="28"/>
          <w:szCs w:val="28"/>
        </w:rPr>
        <w:t xml:space="preserve"> в рамках учебной задачи на </w:t>
      </w:r>
      <w:proofErr w:type="spellStart"/>
      <w:r w:rsidRPr="007B20BB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7B20B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B20B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B20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20BB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7B20BB">
        <w:rPr>
          <w:rFonts w:ascii="Times New Roman" w:hAnsi="Times New Roman" w:cs="Times New Roman"/>
          <w:sz w:val="28"/>
          <w:szCs w:val="28"/>
        </w:rPr>
        <w:t>.</w:t>
      </w:r>
    </w:p>
    <w:p w14:paraId="320B247A" w14:textId="5E3ED970" w:rsidR="005C03EE" w:rsidRPr="005C03EE" w:rsidRDefault="005C03EE" w:rsidP="005C03E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sectPr w:rsidR="005C03EE" w:rsidRPr="005C03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76754"/>
    <w:multiLevelType w:val="multilevel"/>
    <w:tmpl w:val="776CE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70A95"/>
    <w:multiLevelType w:val="multilevel"/>
    <w:tmpl w:val="448E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6E9C"/>
    <w:multiLevelType w:val="hybridMultilevel"/>
    <w:tmpl w:val="2D4AE9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6A417E"/>
    <w:multiLevelType w:val="multilevel"/>
    <w:tmpl w:val="9902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B617A"/>
    <w:multiLevelType w:val="hybridMultilevel"/>
    <w:tmpl w:val="8B969F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704CC6"/>
    <w:multiLevelType w:val="multilevel"/>
    <w:tmpl w:val="3A4C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B186E"/>
    <w:multiLevelType w:val="hybridMultilevel"/>
    <w:tmpl w:val="5914C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62186"/>
    <w:multiLevelType w:val="multilevel"/>
    <w:tmpl w:val="72022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A35545"/>
    <w:multiLevelType w:val="multilevel"/>
    <w:tmpl w:val="1666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E3DC2"/>
    <w:multiLevelType w:val="hybridMultilevel"/>
    <w:tmpl w:val="462C9C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4C2DF4"/>
    <w:multiLevelType w:val="multilevel"/>
    <w:tmpl w:val="75AC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95AC2"/>
    <w:multiLevelType w:val="multilevel"/>
    <w:tmpl w:val="31CC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10246"/>
    <w:multiLevelType w:val="multilevel"/>
    <w:tmpl w:val="BAA8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C7992"/>
    <w:multiLevelType w:val="multilevel"/>
    <w:tmpl w:val="7660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34A4E"/>
    <w:multiLevelType w:val="multilevel"/>
    <w:tmpl w:val="9B1C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37FF2"/>
    <w:multiLevelType w:val="hybridMultilevel"/>
    <w:tmpl w:val="9C26C5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7524F2"/>
    <w:multiLevelType w:val="hybridMultilevel"/>
    <w:tmpl w:val="31FE3CD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F933841"/>
    <w:multiLevelType w:val="hybridMultilevel"/>
    <w:tmpl w:val="B9324E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8F6003"/>
    <w:multiLevelType w:val="hybridMultilevel"/>
    <w:tmpl w:val="489032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944718E"/>
    <w:multiLevelType w:val="multilevel"/>
    <w:tmpl w:val="3F3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32E92"/>
    <w:multiLevelType w:val="hybridMultilevel"/>
    <w:tmpl w:val="A814B8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615987"/>
    <w:multiLevelType w:val="multilevel"/>
    <w:tmpl w:val="BB06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B7274"/>
    <w:multiLevelType w:val="multilevel"/>
    <w:tmpl w:val="2352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85DBA"/>
    <w:multiLevelType w:val="multilevel"/>
    <w:tmpl w:val="C02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6C5F03"/>
    <w:multiLevelType w:val="hybridMultilevel"/>
    <w:tmpl w:val="81E476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F54C94"/>
    <w:multiLevelType w:val="hybridMultilevel"/>
    <w:tmpl w:val="334E99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AB02B1"/>
    <w:multiLevelType w:val="multilevel"/>
    <w:tmpl w:val="D8CA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035E4"/>
    <w:multiLevelType w:val="multilevel"/>
    <w:tmpl w:val="585A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B70E4F"/>
    <w:multiLevelType w:val="hybridMultilevel"/>
    <w:tmpl w:val="D2B27F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C76A97"/>
    <w:multiLevelType w:val="multilevel"/>
    <w:tmpl w:val="07F0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A2BD0"/>
    <w:multiLevelType w:val="multilevel"/>
    <w:tmpl w:val="F838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5E5BA3"/>
    <w:multiLevelType w:val="hybridMultilevel"/>
    <w:tmpl w:val="A0C8C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991BEC"/>
    <w:multiLevelType w:val="multilevel"/>
    <w:tmpl w:val="DDA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610A1"/>
    <w:multiLevelType w:val="multilevel"/>
    <w:tmpl w:val="5F7E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B1E2A"/>
    <w:multiLevelType w:val="multilevel"/>
    <w:tmpl w:val="BFC0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A580F"/>
    <w:multiLevelType w:val="hybridMultilevel"/>
    <w:tmpl w:val="DFCE62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CCE7219"/>
    <w:multiLevelType w:val="hybridMultilevel"/>
    <w:tmpl w:val="D8C45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F37271"/>
    <w:multiLevelType w:val="multilevel"/>
    <w:tmpl w:val="4864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227B47"/>
    <w:multiLevelType w:val="multilevel"/>
    <w:tmpl w:val="39E0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984D1B"/>
    <w:multiLevelType w:val="hybridMultilevel"/>
    <w:tmpl w:val="9ED00C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6F774F"/>
    <w:multiLevelType w:val="hybridMultilevel"/>
    <w:tmpl w:val="C0A629E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9"/>
  </w:num>
  <w:num w:numId="2">
    <w:abstractNumId w:val="21"/>
  </w:num>
  <w:num w:numId="3">
    <w:abstractNumId w:val="12"/>
  </w:num>
  <w:num w:numId="4">
    <w:abstractNumId w:val="13"/>
  </w:num>
  <w:num w:numId="5">
    <w:abstractNumId w:val="23"/>
  </w:num>
  <w:num w:numId="6">
    <w:abstractNumId w:val="11"/>
  </w:num>
  <w:num w:numId="7">
    <w:abstractNumId w:val="0"/>
  </w:num>
  <w:num w:numId="8">
    <w:abstractNumId w:val="16"/>
  </w:num>
  <w:num w:numId="9">
    <w:abstractNumId w:val="37"/>
  </w:num>
  <w:num w:numId="10">
    <w:abstractNumId w:val="3"/>
  </w:num>
  <w:num w:numId="11">
    <w:abstractNumId w:val="32"/>
  </w:num>
  <w:num w:numId="12">
    <w:abstractNumId w:val="10"/>
  </w:num>
  <w:num w:numId="13">
    <w:abstractNumId w:val="34"/>
  </w:num>
  <w:num w:numId="14">
    <w:abstractNumId w:val="7"/>
  </w:num>
  <w:num w:numId="15">
    <w:abstractNumId w:val="17"/>
  </w:num>
  <w:num w:numId="16">
    <w:abstractNumId w:val="8"/>
  </w:num>
  <w:num w:numId="17">
    <w:abstractNumId w:val="36"/>
  </w:num>
  <w:num w:numId="18">
    <w:abstractNumId w:val="25"/>
  </w:num>
  <w:num w:numId="19">
    <w:abstractNumId w:val="4"/>
  </w:num>
  <w:num w:numId="20">
    <w:abstractNumId w:val="9"/>
  </w:num>
  <w:num w:numId="21">
    <w:abstractNumId w:val="18"/>
  </w:num>
  <w:num w:numId="22">
    <w:abstractNumId w:val="5"/>
  </w:num>
  <w:num w:numId="23">
    <w:abstractNumId w:val="6"/>
  </w:num>
  <w:num w:numId="24">
    <w:abstractNumId w:val="27"/>
  </w:num>
  <w:num w:numId="25">
    <w:abstractNumId w:val="30"/>
  </w:num>
  <w:num w:numId="26">
    <w:abstractNumId w:val="15"/>
  </w:num>
  <w:num w:numId="27">
    <w:abstractNumId w:val="35"/>
  </w:num>
  <w:num w:numId="28">
    <w:abstractNumId w:val="28"/>
  </w:num>
  <w:num w:numId="29">
    <w:abstractNumId w:val="33"/>
  </w:num>
  <w:num w:numId="30">
    <w:abstractNumId w:val="38"/>
  </w:num>
  <w:num w:numId="31">
    <w:abstractNumId w:val="14"/>
  </w:num>
  <w:num w:numId="32">
    <w:abstractNumId w:val="22"/>
  </w:num>
  <w:num w:numId="33">
    <w:abstractNumId w:val="26"/>
  </w:num>
  <w:num w:numId="34">
    <w:abstractNumId w:val="1"/>
  </w:num>
  <w:num w:numId="35">
    <w:abstractNumId w:val="19"/>
  </w:num>
  <w:num w:numId="36">
    <w:abstractNumId w:val="29"/>
  </w:num>
  <w:num w:numId="37">
    <w:abstractNumId w:val="20"/>
  </w:num>
  <w:num w:numId="38">
    <w:abstractNumId w:val="31"/>
  </w:num>
  <w:num w:numId="39">
    <w:abstractNumId w:val="24"/>
  </w:num>
  <w:num w:numId="40">
    <w:abstractNumId w:val="40"/>
  </w:num>
  <w:num w:numId="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737"/>
    <w:rsid w:val="00111101"/>
    <w:rsid w:val="00232798"/>
    <w:rsid w:val="0046553B"/>
    <w:rsid w:val="005067BF"/>
    <w:rsid w:val="005C03EE"/>
    <w:rsid w:val="0062536D"/>
    <w:rsid w:val="00632EE9"/>
    <w:rsid w:val="007B20BB"/>
    <w:rsid w:val="00AC79E4"/>
    <w:rsid w:val="00EA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F522C"/>
  <w15:chartTrackingRefBased/>
  <w15:docId w15:val="{D8ADDB48-FA9A-40AD-9652-AB263BCE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4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4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A4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4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4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A47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47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4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4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4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4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4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4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4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4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4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4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47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4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47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4737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5C0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c">
    <w:name w:val="Table Grid"/>
    <w:basedOn w:val="a1"/>
    <w:uiPriority w:val="39"/>
    <w:rsid w:val="005C0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C03EE"/>
    <w:rPr>
      <w:b/>
      <w:bCs/>
    </w:rPr>
  </w:style>
  <w:style w:type="paragraph" w:styleId="ae">
    <w:name w:val="TOC Heading"/>
    <w:basedOn w:val="1"/>
    <w:next w:val="a"/>
    <w:uiPriority w:val="39"/>
    <w:unhideWhenUsed/>
    <w:qFormat/>
    <w:rsid w:val="007B20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B20B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B20BB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7B20BB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5067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11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riginality.a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xt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5D5A7-27EA-459C-BBED-6EC465E70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1827</Words>
  <Characters>10419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Тужик</dc:creator>
  <cp:keywords/>
  <dc:description/>
  <cp:lastModifiedBy>pc admin persic</cp:lastModifiedBy>
  <cp:revision>4</cp:revision>
  <dcterms:created xsi:type="dcterms:W3CDTF">2025-10-10T01:29:00Z</dcterms:created>
  <dcterms:modified xsi:type="dcterms:W3CDTF">2025-10-14T13:01:00Z</dcterms:modified>
</cp:coreProperties>
</file>