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0063A" w14:textId="0A83C87D" w:rsidR="00270F08" w:rsidRPr="00E73708" w:rsidRDefault="003F5E38" w:rsidP="003F5E38">
      <w:pPr>
        <w:jc w:val="center"/>
        <w:rPr>
          <w:b/>
          <w:bCs/>
          <w:sz w:val="32"/>
          <w:szCs w:val="32"/>
          <w:lang w:val="en-US"/>
        </w:rPr>
      </w:pPr>
      <w:r>
        <w:rPr>
          <w:b/>
          <w:bCs/>
          <w:sz w:val="32"/>
          <w:szCs w:val="32"/>
          <w:lang w:val="en-US"/>
        </w:rPr>
        <w:t xml:space="preserve">Work-Case </w:t>
      </w:r>
      <w:r>
        <w:rPr>
          <w:b/>
          <w:bCs/>
          <w:sz w:val="32"/>
          <w:szCs w:val="32"/>
          <w:lang w:val="uk-UA"/>
        </w:rPr>
        <w:t>№</w:t>
      </w:r>
      <w:r w:rsidR="00E73708">
        <w:rPr>
          <w:b/>
          <w:bCs/>
          <w:sz w:val="32"/>
          <w:szCs w:val="32"/>
          <w:lang w:val="en-US"/>
        </w:rPr>
        <w:t>3</w:t>
      </w:r>
    </w:p>
    <w:p w14:paraId="032B0725" w14:textId="50258CD9" w:rsidR="00E73708" w:rsidRPr="00E73708" w:rsidRDefault="003F5E38" w:rsidP="00E73708">
      <w:pPr>
        <w:rPr>
          <w:b/>
          <w:bCs/>
          <w:i/>
          <w:iCs/>
          <w:sz w:val="28"/>
          <w:szCs w:val="28"/>
          <w:lang w:val="uk-UA"/>
        </w:rPr>
      </w:pPr>
      <w:r w:rsidRPr="00BB4776">
        <w:rPr>
          <w:b/>
          <w:bCs/>
          <w:i/>
          <w:iCs/>
          <w:sz w:val="28"/>
          <w:szCs w:val="28"/>
          <w:lang w:val="uk-UA"/>
        </w:rPr>
        <w:t xml:space="preserve">1. </w:t>
      </w:r>
      <w:r w:rsidR="00E73708" w:rsidRPr="00E73708">
        <w:rPr>
          <w:b/>
          <w:bCs/>
          <w:i/>
          <w:iCs/>
          <w:sz w:val="28"/>
          <w:szCs w:val="28"/>
          <w:lang w:val="uk-UA"/>
        </w:rPr>
        <w:t>В робочому середовищі віртуальної машини Virtual Box, VMWare</w:t>
      </w:r>
    </w:p>
    <w:p w14:paraId="20C27FFC" w14:textId="19871B25" w:rsidR="008B44BF" w:rsidRDefault="00E73708" w:rsidP="00E73708">
      <w:pPr>
        <w:rPr>
          <w:b/>
          <w:bCs/>
          <w:i/>
          <w:iCs/>
          <w:sz w:val="28"/>
          <w:szCs w:val="28"/>
          <w:lang w:val="uk-UA"/>
        </w:rPr>
      </w:pPr>
      <w:r w:rsidRPr="00E73708">
        <w:rPr>
          <w:b/>
          <w:bCs/>
          <w:i/>
          <w:iCs/>
          <w:sz w:val="28"/>
          <w:szCs w:val="28"/>
          <w:lang w:val="uk-UA"/>
        </w:rPr>
        <w:t>Workstation (або інший на Ваш вибір) необхідно виконати:</w:t>
      </w:r>
    </w:p>
    <w:p w14:paraId="6F29296A" w14:textId="7AE126F4" w:rsidR="00D055E2" w:rsidRPr="00D055E2" w:rsidRDefault="00D055E2" w:rsidP="00D055E2">
      <w:pPr>
        <w:spacing w:after="6"/>
        <w:ind w:left="142"/>
        <w:rPr>
          <w:rFonts w:eastAsia="Arial" w:cstheme="minorHAnsi"/>
          <w:bCs/>
          <w:i/>
          <w:sz w:val="28"/>
          <w:u w:val="single"/>
        </w:rPr>
      </w:pPr>
      <w:r w:rsidRPr="00994BA6">
        <w:rPr>
          <w:rFonts w:eastAsia="Arial" w:cstheme="minorHAnsi"/>
          <w:bCs/>
          <w:i/>
          <w:sz w:val="28"/>
          <w:u w:val="single"/>
        </w:rPr>
        <w:t>Готув</w:t>
      </w:r>
      <w:r>
        <w:rPr>
          <w:rFonts w:eastAsia="Arial" w:cstheme="minorHAnsi"/>
          <w:bCs/>
          <w:i/>
          <w:sz w:val="28"/>
          <w:u w:val="single"/>
          <w:lang w:val="uk-UA"/>
        </w:rPr>
        <w:t>ав</w:t>
      </w:r>
      <w:r w:rsidRPr="00994BA6">
        <w:rPr>
          <w:rFonts w:eastAsia="Arial" w:cstheme="minorHAnsi"/>
          <w:bCs/>
          <w:i/>
          <w:sz w:val="28"/>
          <w:u w:val="single"/>
        </w:rPr>
        <w:t xml:space="preserve"> матеріал студент </w:t>
      </w:r>
      <w:r>
        <w:rPr>
          <w:rFonts w:eastAsia="Arial" w:cstheme="minorHAnsi"/>
          <w:bCs/>
          <w:i/>
          <w:sz w:val="28"/>
          <w:u w:val="single"/>
          <w:lang w:val="uk-UA"/>
        </w:rPr>
        <w:t>Нестолій Н.</w:t>
      </w:r>
    </w:p>
    <w:p w14:paraId="5718EB3B" w14:textId="3ADCAC37" w:rsidR="00E73708" w:rsidRPr="00AF5F9C" w:rsidRDefault="00943394" w:rsidP="00AF5F9C">
      <w:pPr>
        <w:rPr>
          <w:sz w:val="24"/>
          <w:szCs w:val="24"/>
          <w:lang w:val="uk-UA"/>
        </w:rPr>
      </w:pPr>
      <w:r w:rsidRPr="00D055E2">
        <w:t xml:space="preserve"> </w:t>
      </w:r>
      <w:r w:rsidRPr="00943394">
        <w:rPr>
          <w:noProof/>
          <w:lang w:val="en-US"/>
        </w:rPr>
        <w:t>OS cloning. To clone the OS in the Oracle VM Virtual Box hypervisor, you need to click on the name of the virtual machine, select "clone", select the name and path, select the type of cloning.</w:t>
      </w:r>
      <w:r w:rsidR="00112C43" w:rsidRPr="00AF5F9C">
        <w:rPr>
          <w:noProof/>
          <w:lang w:val="uk-UA"/>
        </w:rPr>
        <w:t xml:space="preserve"> </w:t>
      </w:r>
    </w:p>
    <w:p w14:paraId="28E8DCBD" w14:textId="3EC78E20" w:rsidR="00AF5F9C" w:rsidRDefault="00D055E2" w:rsidP="00AF5F9C">
      <w:pPr>
        <w:rPr>
          <w:sz w:val="24"/>
          <w:szCs w:val="24"/>
          <w:lang w:val="uk-UA"/>
        </w:rPr>
      </w:pPr>
      <w:r>
        <w:rPr>
          <w:noProof/>
        </w:rPr>
        <w:drawing>
          <wp:anchor distT="0" distB="0" distL="114300" distR="114300" simplePos="0" relativeHeight="251658240" behindDoc="0" locked="0" layoutInCell="1" allowOverlap="1" wp14:anchorId="17E69C6A" wp14:editId="1E887E39">
            <wp:simplePos x="0" y="0"/>
            <wp:positionH relativeFrom="column">
              <wp:posOffset>-508635</wp:posOffset>
            </wp:positionH>
            <wp:positionV relativeFrom="page">
              <wp:posOffset>2590800</wp:posOffset>
            </wp:positionV>
            <wp:extent cx="4429125" cy="790575"/>
            <wp:effectExtent l="0" t="0" r="9525" b="952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29125" cy="790575"/>
                    </a:xfrm>
                    <a:prstGeom prst="rect">
                      <a:avLst/>
                    </a:prstGeom>
                  </pic:spPr>
                </pic:pic>
              </a:graphicData>
            </a:graphic>
          </wp:anchor>
        </w:drawing>
      </w:r>
    </w:p>
    <w:p w14:paraId="1AB73B9C" w14:textId="3F06B33F" w:rsidR="00AF5F9C" w:rsidRDefault="00AF5F9C" w:rsidP="00AF5F9C">
      <w:pPr>
        <w:rPr>
          <w:sz w:val="24"/>
          <w:szCs w:val="24"/>
          <w:lang w:val="uk-UA"/>
        </w:rPr>
      </w:pPr>
    </w:p>
    <w:p w14:paraId="17BA58AB" w14:textId="59C29DC5" w:rsidR="00AF5F9C" w:rsidRDefault="00AF5F9C" w:rsidP="00AF5F9C">
      <w:pPr>
        <w:rPr>
          <w:sz w:val="24"/>
          <w:szCs w:val="24"/>
          <w:lang w:val="uk-UA"/>
        </w:rPr>
      </w:pPr>
    </w:p>
    <w:p w14:paraId="0771F530" w14:textId="7F17570B" w:rsidR="00AF5F9C" w:rsidRDefault="00943394" w:rsidP="00AF5F9C">
      <w:pPr>
        <w:rPr>
          <w:sz w:val="24"/>
          <w:szCs w:val="24"/>
          <w:lang w:val="uk-UA"/>
        </w:rPr>
      </w:pPr>
      <w:r>
        <w:rPr>
          <w:noProof/>
        </w:rPr>
        <w:drawing>
          <wp:anchor distT="0" distB="0" distL="114300" distR="114300" simplePos="0" relativeHeight="251659264" behindDoc="0" locked="0" layoutInCell="1" allowOverlap="1" wp14:anchorId="4021DF11" wp14:editId="19ED7DBE">
            <wp:simplePos x="0" y="0"/>
            <wp:positionH relativeFrom="column">
              <wp:posOffset>-651510</wp:posOffset>
            </wp:positionH>
            <wp:positionV relativeFrom="page">
              <wp:posOffset>3486150</wp:posOffset>
            </wp:positionV>
            <wp:extent cx="3352800" cy="226695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3095"/>
                    <a:stretch/>
                  </pic:blipFill>
                  <pic:spPr bwMode="auto">
                    <a:xfrm>
                      <a:off x="0" y="0"/>
                      <a:ext cx="3352800" cy="2266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5F9C">
        <w:rPr>
          <w:noProof/>
        </w:rPr>
        <w:drawing>
          <wp:anchor distT="0" distB="0" distL="114300" distR="114300" simplePos="0" relativeHeight="251660288" behindDoc="0" locked="0" layoutInCell="1" allowOverlap="1" wp14:anchorId="0CDF8A95" wp14:editId="7AAF3AB3">
            <wp:simplePos x="0" y="0"/>
            <wp:positionH relativeFrom="column">
              <wp:posOffset>2891790</wp:posOffset>
            </wp:positionH>
            <wp:positionV relativeFrom="page">
              <wp:posOffset>3465830</wp:posOffset>
            </wp:positionV>
            <wp:extent cx="3286125" cy="2261870"/>
            <wp:effectExtent l="0" t="0" r="0" b="508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86125" cy="2261870"/>
                    </a:xfrm>
                    <a:prstGeom prst="rect">
                      <a:avLst/>
                    </a:prstGeom>
                  </pic:spPr>
                </pic:pic>
              </a:graphicData>
            </a:graphic>
            <wp14:sizeRelH relativeFrom="margin">
              <wp14:pctWidth>0</wp14:pctWidth>
            </wp14:sizeRelH>
            <wp14:sizeRelV relativeFrom="margin">
              <wp14:pctHeight>0</wp14:pctHeight>
            </wp14:sizeRelV>
          </wp:anchor>
        </w:drawing>
      </w:r>
    </w:p>
    <w:p w14:paraId="2B3FEC4F" w14:textId="2304B3AC" w:rsidR="00AF5F9C" w:rsidRDefault="00AF5F9C" w:rsidP="00AF5F9C">
      <w:pPr>
        <w:rPr>
          <w:sz w:val="24"/>
          <w:szCs w:val="24"/>
          <w:lang w:val="uk-UA"/>
        </w:rPr>
      </w:pPr>
    </w:p>
    <w:p w14:paraId="56DF64BA" w14:textId="0EEF5209" w:rsidR="00AF5F9C" w:rsidRDefault="00AF5F9C" w:rsidP="00AF5F9C">
      <w:pPr>
        <w:rPr>
          <w:sz w:val="24"/>
          <w:szCs w:val="24"/>
          <w:lang w:val="uk-UA"/>
        </w:rPr>
      </w:pPr>
    </w:p>
    <w:p w14:paraId="44E48C4E" w14:textId="0EE764E8" w:rsidR="00AF5F9C" w:rsidRDefault="00AF5F9C" w:rsidP="00AF5F9C">
      <w:pPr>
        <w:rPr>
          <w:sz w:val="24"/>
          <w:szCs w:val="24"/>
          <w:lang w:val="uk-UA"/>
        </w:rPr>
      </w:pPr>
    </w:p>
    <w:p w14:paraId="5E16C037" w14:textId="29D8F711" w:rsidR="00AF5F9C" w:rsidRDefault="00AF5F9C" w:rsidP="00AF5F9C">
      <w:pPr>
        <w:rPr>
          <w:sz w:val="24"/>
          <w:szCs w:val="24"/>
          <w:lang w:val="uk-UA"/>
        </w:rPr>
      </w:pPr>
    </w:p>
    <w:p w14:paraId="038B0F09" w14:textId="00277771" w:rsidR="00AF5F9C" w:rsidRDefault="00AF5F9C" w:rsidP="00AF5F9C">
      <w:pPr>
        <w:rPr>
          <w:sz w:val="24"/>
          <w:szCs w:val="24"/>
          <w:lang w:val="uk-UA"/>
        </w:rPr>
      </w:pPr>
    </w:p>
    <w:p w14:paraId="296A2742" w14:textId="05BD4F1C" w:rsidR="00AF5F9C" w:rsidRDefault="00AF5F9C" w:rsidP="00AF5F9C">
      <w:pPr>
        <w:rPr>
          <w:sz w:val="24"/>
          <w:szCs w:val="24"/>
          <w:lang w:val="uk-UA"/>
        </w:rPr>
      </w:pPr>
    </w:p>
    <w:p w14:paraId="5E537104" w14:textId="77777777" w:rsidR="00AF5F9C" w:rsidRDefault="00AF5F9C" w:rsidP="00AF5F9C">
      <w:pPr>
        <w:rPr>
          <w:sz w:val="24"/>
          <w:szCs w:val="24"/>
          <w:lang w:val="uk-UA"/>
        </w:rPr>
      </w:pPr>
    </w:p>
    <w:p w14:paraId="12108D20" w14:textId="77777777" w:rsidR="00943394" w:rsidRDefault="00943394" w:rsidP="00AF5F9C">
      <w:pPr>
        <w:rPr>
          <w:sz w:val="24"/>
          <w:szCs w:val="24"/>
          <w:lang w:val="uk-UA"/>
        </w:rPr>
      </w:pPr>
    </w:p>
    <w:p w14:paraId="1AB9A84D" w14:textId="66A73676" w:rsidR="00AF5F9C" w:rsidRPr="00943394" w:rsidRDefault="00AF5F9C" w:rsidP="00AF5F9C">
      <w:pPr>
        <w:rPr>
          <w:sz w:val="24"/>
          <w:szCs w:val="24"/>
          <w:lang w:val="uk-UA"/>
        </w:rPr>
      </w:pPr>
      <w:r>
        <w:rPr>
          <w:noProof/>
        </w:rPr>
        <w:drawing>
          <wp:anchor distT="0" distB="0" distL="114300" distR="114300" simplePos="0" relativeHeight="251663360" behindDoc="0" locked="0" layoutInCell="1" allowOverlap="1" wp14:anchorId="23CE5F1B" wp14:editId="280F19C7">
            <wp:simplePos x="0" y="0"/>
            <wp:positionH relativeFrom="page">
              <wp:posOffset>3991610</wp:posOffset>
            </wp:positionH>
            <wp:positionV relativeFrom="page">
              <wp:posOffset>7879786</wp:posOffset>
            </wp:positionV>
            <wp:extent cx="3492599" cy="2501265"/>
            <wp:effectExtent l="0" t="0" r="0" b="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2599" cy="25012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32031E1" wp14:editId="68F5406A">
            <wp:simplePos x="0" y="0"/>
            <wp:positionH relativeFrom="margin">
              <wp:posOffset>-956310</wp:posOffset>
            </wp:positionH>
            <wp:positionV relativeFrom="page">
              <wp:posOffset>7829550</wp:posOffset>
            </wp:positionV>
            <wp:extent cx="3600744" cy="2552417"/>
            <wp:effectExtent l="0" t="0" r="0" b="635"/>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744" cy="255241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621C895" wp14:editId="3CE55A68">
            <wp:simplePos x="0" y="0"/>
            <wp:positionH relativeFrom="column">
              <wp:posOffset>-422910</wp:posOffset>
            </wp:positionH>
            <wp:positionV relativeFrom="page">
              <wp:posOffset>6648450</wp:posOffset>
            </wp:positionV>
            <wp:extent cx="3705225" cy="910995"/>
            <wp:effectExtent l="0" t="0" r="0" b="381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17636" cy="914046"/>
                    </a:xfrm>
                    <a:prstGeom prst="rect">
                      <a:avLst/>
                    </a:prstGeom>
                  </pic:spPr>
                </pic:pic>
              </a:graphicData>
            </a:graphic>
            <wp14:sizeRelH relativeFrom="margin">
              <wp14:pctWidth>0</wp14:pctWidth>
            </wp14:sizeRelH>
            <wp14:sizeRelV relativeFrom="margin">
              <wp14:pctHeight>0</wp14:pctHeight>
            </wp14:sizeRelV>
          </wp:anchor>
        </w:drawing>
      </w:r>
      <w:r w:rsidR="00943394" w:rsidRPr="00943394">
        <w:rPr>
          <w:lang w:val="en-US"/>
        </w:rPr>
        <w:t xml:space="preserve"> </w:t>
      </w:r>
      <w:r w:rsidR="00943394" w:rsidRPr="00943394">
        <w:rPr>
          <w:noProof/>
          <w:lang w:val="en-US"/>
        </w:rPr>
        <w:t>Export cloned OS. In order to export the OS, it is necessary to click on the virtual machine and select "Export to OCI", select the virtualization format, set the name of the exported file and click "export".</w:t>
      </w:r>
      <w:r w:rsidRPr="00943394">
        <w:rPr>
          <w:noProof/>
          <w:lang w:val="uk-UA"/>
        </w:rPr>
        <w:t xml:space="preserve"> </w:t>
      </w:r>
    </w:p>
    <w:p w14:paraId="2B5E7861" w14:textId="007EBEEC" w:rsidR="00AF5F9C" w:rsidRPr="00943394" w:rsidRDefault="00AF5F9C" w:rsidP="00AF5F9C">
      <w:pPr>
        <w:rPr>
          <w:noProof/>
          <w:lang w:val="uk-UA"/>
        </w:rPr>
      </w:pPr>
    </w:p>
    <w:p w14:paraId="196F0C80" w14:textId="543F36C8" w:rsidR="00AF5F9C" w:rsidRPr="00943394" w:rsidRDefault="00AF5F9C" w:rsidP="00AF5F9C">
      <w:pPr>
        <w:rPr>
          <w:noProof/>
          <w:lang w:val="uk-UA"/>
        </w:rPr>
      </w:pPr>
    </w:p>
    <w:p w14:paraId="18258969" w14:textId="73154EC4" w:rsidR="00AF5F9C" w:rsidRPr="00943394" w:rsidRDefault="00AF5F9C" w:rsidP="00AF5F9C">
      <w:pPr>
        <w:rPr>
          <w:noProof/>
          <w:lang w:val="uk-UA"/>
        </w:rPr>
      </w:pPr>
    </w:p>
    <w:p w14:paraId="137BBC4D" w14:textId="0CF39CA2" w:rsidR="00AF5F9C" w:rsidRPr="00943394" w:rsidRDefault="00AF5F9C" w:rsidP="00AF5F9C">
      <w:pPr>
        <w:rPr>
          <w:noProof/>
          <w:lang w:val="uk-UA"/>
        </w:rPr>
      </w:pPr>
    </w:p>
    <w:p w14:paraId="78CCB157" w14:textId="5FBC432D" w:rsidR="00AF5F9C" w:rsidRPr="00943394" w:rsidRDefault="00AF5F9C" w:rsidP="00AF5F9C">
      <w:pPr>
        <w:rPr>
          <w:noProof/>
          <w:lang w:val="uk-UA"/>
        </w:rPr>
      </w:pPr>
    </w:p>
    <w:p w14:paraId="5469F6D4" w14:textId="002F08EC" w:rsidR="00AF5F9C" w:rsidRPr="00943394" w:rsidRDefault="00AF5F9C" w:rsidP="00AF5F9C">
      <w:pPr>
        <w:rPr>
          <w:noProof/>
          <w:lang w:val="uk-UA"/>
        </w:rPr>
      </w:pPr>
    </w:p>
    <w:p w14:paraId="2775FA69" w14:textId="74145C38" w:rsidR="00AF5F9C" w:rsidRPr="00943394" w:rsidRDefault="00AF5F9C" w:rsidP="00AF5F9C">
      <w:pPr>
        <w:rPr>
          <w:noProof/>
          <w:lang w:val="uk-UA"/>
        </w:rPr>
      </w:pPr>
    </w:p>
    <w:p w14:paraId="4C22C2E9" w14:textId="6C9C3424" w:rsidR="00AF5F9C" w:rsidRPr="00943394" w:rsidRDefault="00AF5F9C" w:rsidP="00AF5F9C">
      <w:pPr>
        <w:rPr>
          <w:noProof/>
          <w:lang w:val="uk-UA"/>
        </w:rPr>
      </w:pPr>
    </w:p>
    <w:p w14:paraId="3F893E91" w14:textId="0F321353" w:rsidR="00AF5F9C" w:rsidRPr="00943394" w:rsidRDefault="00AF5F9C" w:rsidP="00AF5F9C">
      <w:pPr>
        <w:rPr>
          <w:noProof/>
          <w:lang w:val="uk-UA"/>
        </w:rPr>
      </w:pPr>
    </w:p>
    <w:p w14:paraId="0F1C180B" w14:textId="43D31D03" w:rsidR="00AF5F9C" w:rsidRPr="00943394" w:rsidRDefault="00AF5F9C" w:rsidP="00AF5F9C">
      <w:pPr>
        <w:rPr>
          <w:noProof/>
          <w:lang w:val="uk-UA"/>
        </w:rPr>
      </w:pPr>
    </w:p>
    <w:p w14:paraId="150CCCB7" w14:textId="27164D0B" w:rsidR="00AF5F9C" w:rsidRPr="00943394" w:rsidRDefault="00AF5F9C" w:rsidP="00AF5F9C">
      <w:pPr>
        <w:rPr>
          <w:noProof/>
          <w:lang w:val="uk-UA"/>
        </w:rPr>
      </w:pPr>
    </w:p>
    <w:p w14:paraId="5192F97D" w14:textId="0E7A1664" w:rsidR="00AF5F9C" w:rsidRPr="00943394" w:rsidRDefault="00AF5F9C" w:rsidP="00AF5F9C">
      <w:pPr>
        <w:rPr>
          <w:noProof/>
          <w:lang w:val="uk-UA"/>
        </w:rPr>
      </w:pPr>
    </w:p>
    <w:p w14:paraId="7CB9B5F8" w14:textId="7AC62341" w:rsidR="00AF5F9C" w:rsidRDefault="00F317A3" w:rsidP="00F317A3">
      <w:pPr>
        <w:rPr>
          <w:b/>
          <w:bCs/>
          <w:i/>
          <w:iCs/>
          <w:noProof/>
          <w:sz w:val="28"/>
          <w:szCs w:val="28"/>
        </w:rPr>
      </w:pPr>
      <w:r>
        <w:rPr>
          <w:b/>
          <w:bCs/>
          <w:i/>
          <w:iCs/>
          <w:noProof/>
          <w:sz w:val="28"/>
          <w:szCs w:val="28"/>
          <w:lang w:val="uk-UA"/>
        </w:rPr>
        <w:lastRenderedPageBreak/>
        <w:t xml:space="preserve">2. </w:t>
      </w:r>
      <w:r w:rsidRPr="00F317A3">
        <w:rPr>
          <w:b/>
          <w:bCs/>
          <w:i/>
          <w:iCs/>
          <w:noProof/>
          <w:sz w:val="28"/>
          <w:szCs w:val="28"/>
        </w:rPr>
        <w:t>В ході роботи одна робоча віртуальна машина може взаємодіяти з іншою.</w:t>
      </w:r>
      <w:r w:rsidRPr="00F317A3">
        <w:rPr>
          <w:b/>
          <w:bCs/>
          <w:i/>
          <w:iCs/>
          <w:noProof/>
          <w:sz w:val="28"/>
          <w:szCs w:val="28"/>
          <w:lang w:val="uk-UA"/>
        </w:rPr>
        <w:t xml:space="preserve"> Для цього необхідно між ними розгорнути мережу. Опишіть які типи організації мережевих з’єднань підтримуються в середовищі віртуальних </w:t>
      </w:r>
      <w:r w:rsidRPr="00F317A3">
        <w:rPr>
          <w:b/>
          <w:bCs/>
          <w:i/>
          <w:iCs/>
          <w:noProof/>
          <w:sz w:val="28"/>
          <w:szCs w:val="28"/>
        </w:rPr>
        <w:t>машин, в чому особливість кожного з них:</w:t>
      </w:r>
    </w:p>
    <w:p w14:paraId="1E436801" w14:textId="79771524" w:rsidR="00D055E2" w:rsidRPr="00D055E2" w:rsidRDefault="00D055E2" w:rsidP="00D055E2">
      <w:pPr>
        <w:spacing w:after="6"/>
        <w:ind w:left="142"/>
        <w:rPr>
          <w:rFonts w:eastAsia="Arial" w:cstheme="minorHAnsi"/>
          <w:bCs/>
          <w:i/>
          <w:sz w:val="28"/>
          <w:u w:val="single"/>
        </w:rPr>
      </w:pPr>
      <w:r w:rsidRPr="00994BA6">
        <w:rPr>
          <w:rFonts w:eastAsia="Arial" w:cstheme="minorHAnsi"/>
          <w:bCs/>
          <w:i/>
          <w:sz w:val="28"/>
          <w:u w:val="single"/>
        </w:rPr>
        <w:t>Готув</w:t>
      </w:r>
      <w:r>
        <w:rPr>
          <w:rFonts w:eastAsia="Arial" w:cstheme="minorHAnsi"/>
          <w:bCs/>
          <w:i/>
          <w:sz w:val="28"/>
          <w:u w:val="single"/>
          <w:lang w:val="uk-UA"/>
        </w:rPr>
        <w:t>ала</w:t>
      </w:r>
      <w:r w:rsidRPr="00994BA6">
        <w:rPr>
          <w:rFonts w:eastAsia="Arial" w:cstheme="minorHAnsi"/>
          <w:bCs/>
          <w:i/>
          <w:sz w:val="28"/>
          <w:u w:val="single"/>
        </w:rPr>
        <w:t xml:space="preserve"> матеріал студент</w:t>
      </w:r>
      <w:r>
        <w:rPr>
          <w:rFonts w:eastAsia="Arial" w:cstheme="minorHAnsi"/>
          <w:bCs/>
          <w:i/>
          <w:sz w:val="28"/>
          <w:u w:val="single"/>
          <w:lang w:val="uk-UA"/>
        </w:rPr>
        <w:t>ка</w:t>
      </w:r>
      <w:r w:rsidRPr="00994BA6">
        <w:rPr>
          <w:rFonts w:eastAsia="Arial" w:cstheme="minorHAnsi"/>
          <w:bCs/>
          <w:i/>
          <w:sz w:val="28"/>
          <w:u w:val="single"/>
        </w:rPr>
        <w:t xml:space="preserve"> </w:t>
      </w:r>
      <w:r>
        <w:rPr>
          <w:rFonts w:eastAsia="Arial" w:cstheme="minorHAnsi"/>
          <w:bCs/>
          <w:i/>
          <w:sz w:val="28"/>
          <w:u w:val="single"/>
          <w:lang w:val="uk-UA"/>
        </w:rPr>
        <w:t>Усенко С</w:t>
      </w:r>
      <w:r>
        <w:rPr>
          <w:rFonts w:eastAsia="Arial" w:cstheme="minorHAnsi"/>
          <w:bCs/>
          <w:i/>
          <w:sz w:val="28"/>
          <w:u w:val="single"/>
        </w:rPr>
        <w:t>.</w:t>
      </w:r>
    </w:p>
    <w:p w14:paraId="39E5D5F0" w14:textId="31CA3C48" w:rsidR="00561268" w:rsidRPr="00561268" w:rsidRDefault="00561268" w:rsidP="00561268">
      <w:pPr>
        <w:rPr>
          <w:noProof/>
          <w:sz w:val="24"/>
          <w:szCs w:val="24"/>
          <w:lang w:val="uk-UA"/>
        </w:rPr>
      </w:pPr>
      <w:r>
        <w:rPr>
          <w:noProof/>
          <w:sz w:val="24"/>
          <w:szCs w:val="24"/>
          <w:lang w:val="en-US"/>
        </w:rPr>
        <w:t xml:space="preserve">1) </w:t>
      </w:r>
      <w:r w:rsidRPr="00561268">
        <w:rPr>
          <w:noProof/>
          <w:sz w:val="24"/>
          <w:szCs w:val="24"/>
          <w:lang w:val="uk-UA"/>
        </w:rPr>
        <w:t>Network Address Translation (NAT) is the simplest way of accessing an external network from a virtual machine. Usually, it does not require any configuration on the host network and guest system. For this reason, it is the default networking mode in Oracle VM VirtualBox.</w:t>
      </w:r>
    </w:p>
    <w:p w14:paraId="46B9486B" w14:textId="05FF471E" w:rsidR="00561268" w:rsidRPr="00561268" w:rsidRDefault="00561268" w:rsidP="00561268">
      <w:pPr>
        <w:rPr>
          <w:noProof/>
          <w:sz w:val="24"/>
          <w:szCs w:val="24"/>
          <w:lang w:val="uk-UA"/>
        </w:rPr>
      </w:pPr>
      <w:r w:rsidRPr="00561268">
        <w:rPr>
          <w:noProof/>
          <w:sz w:val="24"/>
          <w:szCs w:val="24"/>
          <w:lang w:val="uk-UA"/>
        </w:rPr>
        <w:t>A virtual machine with NAT enabled acts much like a real computer that connects to the Internet through a router. The router, in this case, is the Oracle VM VirtualBox networking engine, which maps traffic from and to the virtual machine transparently. In Oracle VM VirtualBox this router is placed between each virtual machine and the host. This separation maximizes security since by default virtual machines cannot talk to each other.</w:t>
      </w:r>
    </w:p>
    <w:p w14:paraId="2629832B" w14:textId="67131D53" w:rsidR="00561268" w:rsidRDefault="00561268" w:rsidP="00561268">
      <w:pPr>
        <w:rPr>
          <w:noProof/>
          <w:sz w:val="24"/>
          <w:szCs w:val="24"/>
          <w:lang w:val="uk-UA"/>
        </w:rPr>
      </w:pPr>
      <w:r w:rsidRPr="00561268">
        <w:rPr>
          <w:noProof/>
          <w:sz w:val="24"/>
          <w:szCs w:val="24"/>
          <w:lang w:val="uk-UA"/>
        </w:rPr>
        <w:t>The disadvantage of NAT mode is that, much like a private network behind a router, the virtual machine is invisible and unreachable from the outside internet. You cannot run a server this way unless you set up port forwarding.</w:t>
      </w:r>
    </w:p>
    <w:p w14:paraId="6358E1FA" w14:textId="272E8DF3" w:rsidR="00561268" w:rsidRDefault="00561268" w:rsidP="00561268">
      <w:pPr>
        <w:rPr>
          <w:noProof/>
          <w:sz w:val="24"/>
          <w:szCs w:val="24"/>
          <w:lang w:val="en-US"/>
        </w:rPr>
      </w:pPr>
      <w:r>
        <w:rPr>
          <w:noProof/>
          <w:sz w:val="24"/>
          <w:szCs w:val="24"/>
          <w:lang w:val="en-US"/>
        </w:rPr>
        <w:t>2)Bridged Networking.</w:t>
      </w:r>
      <w:r w:rsidRPr="00561268">
        <w:rPr>
          <w:lang w:val="en-US"/>
        </w:rPr>
        <w:t xml:space="preserve"> </w:t>
      </w:r>
      <w:r w:rsidRPr="00561268">
        <w:rPr>
          <w:noProof/>
          <w:sz w:val="24"/>
          <w:szCs w:val="24"/>
          <w:lang w:val="en-US"/>
        </w:rPr>
        <w:t>With bridged networking, Oracle VM VirtualBox uses a device driver on your host system that filters data from your physical network adapter. This driver is therefore called a net filter driver. This enables Oracle VM VirtualBox to intercept data from the physical network and inject data into it, effectively creating a new network interface in software. When a guest is using such a new software interface, it looks to the host system as though the guest were physically connected to the interface using a network cable. The host can send data to the guest through that interface and receive data from it. This means that you can set up routing or bridging between the guest and the rest of your network.</w:t>
      </w:r>
    </w:p>
    <w:p w14:paraId="3EFB3531" w14:textId="0FF4BCE6" w:rsidR="00561268" w:rsidRPr="00561268" w:rsidRDefault="00561268" w:rsidP="00561268">
      <w:pPr>
        <w:rPr>
          <w:noProof/>
          <w:sz w:val="24"/>
          <w:szCs w:val="24"/>
          <w:lang w:val="en-US"/>
        </w:rPr>
      </w:pPr>
      <w:r>
        <w:rPr>
          <w:noProof/>
          <w:sz w:val="24"/>
          <w:szCs w:val="24"/>
          <w:lang w:val="en-US"/>
        </w:rPr>
        <w:t>3)</w:t>
      </w:r>
      <w:r w:rsidRPr="00561268">
        <w:rPr>
          <w:lang w:val="en-US"/>
        </w:rPr>
        <w:t xml:space="preserve"> </w:t>
      </w:r>
      <w:r w:rsidRPr="00561268">
        <w:rPr>
          <w:noProof/>
          <w:sz w:val="24"/>
          <w:szCs w:val="24"/>
          <w:lang w:val="en-US"/>
        </w:rPr>
        <w:t>Host-only networking can be thought of as a hybrid between the bridged and internal networking modes. As with bridged networking, the virtual machines can talk to each other and the host as if they were connected through a physical Ethernet switch. As with internal networking, a physical networking interface need not be present, and the virtual machines cannot talk to the world outside the host since they are not connected to a physical networking interface.</w:t>
      </w:r>
    </w:p>
    <w:p w14:paraId="6386A19D" w14:textId="3AFF7C33" w:rsidR="00561268" w:rsidRPr="00561268" w:rsidRDefault="00561268" w:rsidP="00561268">
      <w:pPr>
        <w:rPr>
          <w:noProof/>
          <w:sz w:val="24"/>
          <w:szCs w:val="24"/>
          <w:lang w:val="en-US"/>
        </w:rPr>
      </w:pPr>
      <w:r w:rsidRPr="00561268">
        <w:rPr>
          <w:noProof/>
          <w:sz w:val="24"/>
          <w:szCs w:val="24"/>
          <w:lang w:val="en-US"/>
        </w:rPr>
        <w:t>When host-only networking is used, Oracle VM VirtualBox creates a new software interface on the host which then appears next to your existing network interfaces. In other words, whereas with bridged networking an existing physical interface is used to attach virtual machines to, with host-only networking a new loopback interface is created on the host. And whereas with internal networking, the traffic between the virtual machines cannot be seen, the traffic on the loopback interface on the host can be intercepted.</w:t>
      </w:r>
    </w:p>
    <w:p w14:paraId="4008709B" w14:textId="764C96A7" w:rsidR="00561268" w:rsidRDefault="00561268" w:rsidP="00561268">
      <w:pPr>
        <w:rPr>
          <w:noProof/>
          <w:sz w:val="24"/>
          <w:szCs w:val="24"/>
          <w:lang w:val="en-US"/>
        </w:rPr>
      </w:pPr>
      <w:r w:rsidRPr="00561268">
        <w:rPr>
          <w:noProof/>
          <w:sz w:val="24"/>
          <w:szCs w:val="24"/>
          <w:lang w:val="en-US"/>
        </w:rPr>
        <w:t xml:space="preserve">Host-only networking is particularly useful for preconfigured virtual appliances, where multiple virtual machines are shipped together and designed to cooperate. For example, one virtual machine may contain a web server and a second one a database, and since they are intended to talk to each other, the appliance can instruct Oracle VM VirtualBox to set up a host-only </w:t>
      </w:r>
      <w:r w:rsidRPr="00561268">
        <w:rPr>
          <w:noProof/>
          <w:sz w:val="24"/>
          <w:szCs w:val="24"/>
          <w:lang w:val="en-US"/>
        </w:rPr>
        <w:lastRenderedPageBreak/>
        <w:t>network for the two. A second, bridged, network would then connect the web server to the outside world to serve data to, but the outside world cannot connect to the database.</w:t>
      </w:r>
    </w:p>
    <w:p w14:paraId="182C4614" w14:textId="151105D6" w:rsidR="00561268" w:rsidRPr="00561268" w:rsidRDefault="00561268" w:rsidP="00561268">
      <w:pPr>
        <w:rPr>
          <w:noProof/>
          <w:sz w:val="24"/>
          <w:szCs w:val="24"/>
          <w:lang w:val="en-US"/>
        </w:rPr>
      </w:pPr>
      <w:r>
        <w:rPr>
          <w:noProof/>
          <w:sz w:val="24"/>
          <w:szCs w:val="24"/>
          <w:lang w:val="en-US"/>
        </w:rPr>
        <w:t>4)</w:t>
      </w:r>
      <w:r w:rsidRPr="00561268">
        <w:rPr>
          <w:lang w:val="en-US"/>
        </w:rPr>
        <w:t xml:space="preserve"> </w:t>
      </w:r>
      <w:r w:rsidRPr="00561268">
        <w:rPr>
          <w:noProof/>
          <w:sz w:val="24"/>
          <w:szCs w:val="24"/>
          <w:lang w:val="en-US"/>
        </w:rPr>
        <w:t>Internal Networking is similar to bridged networking in that the VM can directly communicate with the outside world. However, the outside world is limited to other VMs on the same host which connect to the same internal network.</w:t>
      </w:r>
    </w:p>
    <w:p w14:paraId="733C749C" w14:textId="49198D14" w:rsidR="00561268" w:rsidRDefault="00561268" w:rsidP="00561268">
      <w:pPr>
        <w:rPr>
          <w:noProof/>
          <w:sz w:val="24"/>
          <w:szCs w:val="24"/>
          <w:lang w:val="en-US"/>
        </w:rPr>
      </w:pPr>
      <w:r w:rsidRPr="00561268">
        <w:rPr>
          <w:noProof/>
          <w:sz w:val="24"/>
          <w:szCs w:val="24"/>
          <w:lang w:val="en-US"/>
        </w:rPr>
        <w:t>Even though technically, everything that can be done using internal networking can also be done using bridged networking, there are security advantages with internal networking. In bridged networking mode, all traffic goes through a physical interface of the host system.</w:t>
      </w:r>
    </w:p>
    <w:p w14:paraId="744603CA" w14:textId="1C17D2FC" w:rsidR="00561268" w:rsidRDefault="00561268" w:rsidP="00561268">
      <w:pPr>
        <w:rPr>
          <w:noProof/>
          <w:sz w:val="24"/>
          <w:szCs w:val="24"/>
          <w:lang w:val="en-US"/>
        </w:rPr>
      </w:pPr>
      <w:r w:rsidRPr="00561268">
        <w:rPr>
          <w:noProof/>
          <w:sz w:val="24"/>
          <w:szCs w:val="24"/>
          <w:lang w:val="en-US"/>
        </w:rPr>
        <w:t>Internal networks are created automatically as needed. There is no central configuration. Every internal network is identified simply by its name. Once there is more than one active virtual network card with the same internal network ID, the Oracle VM VirtualBox support driver will automatically wire the cards and act as a network switch. The Oracle VM VirtualBox support driver implements a complete Ethernet switch and supports both broadcast/multicast frames and promiscuous mode.</w:t>
      </w:r>
    </w:p>
    <w:p w14:paraId="5905DB19" w14:textId="213A7918" w:rsidR="00561268" w:rsidRDefault="00561268" w:rsidP="00561268">
      <w:pPr>
        <w:rPr>
          <w:b/>
          <w:bCs/>
          <w:i/>
          <w:iCs/>
          <w:noProof/>
          <w:sz w:val="28"/>
          <w:szCs w:val="28"/>
        </w:rPr>
      </w:pPr>
      <w:r w:rsidRPr="00561268">
        <w:rPr>
          <w:b/>
          <w:bCs/>
          <w:i/>
          <w:iCs/>
          <w:noProof/>
          <w:sz w:val="28"/>
          <w:szCs w:val="28"/>
        </w:rPr>
        <w:t>3. Розгорніть мережу між вашою робочою ОС та її клоном (завдання 1):</w:t>
      </w:r>
    </w:p>
    <w:p w14:paraId="5B444910" w14:textId="2472613C" w:rsidR="00D055E2" w:rsidRPr="00D055E2" w:rsidRDefault="00D055E2" w:rsidP="00D055E2">
      <w:pPr>
        <w:spacing w:after="6"/>
        <w:ind w:left="142"/>
        <w:rPr>
          <w:rFonts w:eastAsia="Arial" w:cstheme="minorHAnsi"/>
          <w:bCs/>
          <w:i/>
          <w:sz w:val="28"/>
          <w:u w:val="single"/>
        </w:rPr>
      </w:pPr>
      <w:r w:rsidRPr="00994BA6">
        <w:rPr>
          <w:rFonts w:eastAsia="Arial" w:cstheme="minorHAnsi"/>
          <w:bCs/>
          <w:i/>
          <w:sz w:val="28"/>
          <w:u w:val="single"/>
        </w:rPr>
        <w:t>Готув</w:t>
      </w:r>
      <w:r>
        <w:rPr>
          <w:rFonts w:eastAsia="Arial" w:cstheme="minorHAnsi"/>
          <w:bCs/>
          <w:i/>
          <w:sz w:val="28"/>
          <w:u w:val="single"/>
          <w:lang w:val="uk-UA"/>
        </w:rPr>
        <w:t>ав</w:t>
      </w:r>
      <w:r w:rsidRPr="00994BA6">
        <w:rPr>
          <w:rFonts w:eastAsia="Arial" w:cstheme="minorHAnsi"/>
          <w:bCs/>
          <w:i/>
          <w:sz w:val="28"/>
          <w:u w:val="single"/>
        </w:rPr>
        <w:t xml:space="preserve"> матеріал студент </w:t>
      </w:r>
      <w:r>
        <w:rPr>
          <w:rFonts w:eastAsia="Arial" w:cstheme="minorHAnsi"/>
          <w:bCs/>
          <w:i/>
          <w:sz w:val="28"/>
          <w:u w:val="single"/>
          <w:lang w:val="uk-UA"/>
        </w:rPr>
        <w:t>Титов О</w:t>
      </w:r>
      <w:r>
        <w:rPr>
          <w:rFonts w:eastAsia="Arial" w:cstheme="minorHAnsi"/>
          <w:bCs/>
          <w:i/>
          <w:sz w:val="28"/>
          <w:u w:val="single"/>
        </w:rPr>
        <w:t>.</w:t>
      </w:r>
    </w:p>
    <w:p w14:paraId="00FDFBA9" w14:textId="2BDD9AB6" w:rsidR="00A82174" w:rsidRDefault="00561268" w:rsidP="00561268">
      <w:pPr>
        <w:rPr>
          <w:noProof/>
          <w:sz w:val="24"/>
          <w:szCs w:val="24"/>
          <w:lang w:val="en-US"/>
        </w:rPr>
      </w:pPr>
      <w:r w:rsidRPr="0072580B">
        <w:rPr>
          <w:noProof/>
          <w:sz w:val="24"/>
          <w:szCs w:val="24"/>
          <w:lang w:val="en-US"/>
        </w:rPr>
        <w:t xml:space="preserve">1) </w:t>
      </w:r>
      <w:r w:rsidR="00A82174">
        <w:rPr>
          <w:noProof/>
          <w:sz w:val="24"/>
          <w:szCs w:val="24"/>
          <w:lang w:val="uk-UA"/>
        </w:rPr>
        <w:t xml:space="preserve">Базові </w:t>
      </w:r>
      <w:r w:rsidR="00A82174">
        <w:rPr>
          <w:noProof/>
          <w:sz w:val="24"/>
          <w:szCs w:val="24"/>
          <w:lang w:val="en-US"/>
        </w:rPr>
        <w:t>networking commands.</w:t>
      </w:r>
    </w:p>
    <w:p w14:paraId="6F850AF3" w14:textId="7EE251F4" w:rsidR="00A82174" w:rsidRDefault="00A82174" w:rsidP="00561268">
      <w:pPr>
        <w:rPr>
          <w:noProof/>
          <w:sz w:val="24"/>
          <w:szCs w:val="24"/>
          <w:lang w:val="en-US"/>
        </w:rPr>
      </w:pPr>
      <w:r>
        <w:rPr>
          <w:noProof/>
          <w:sz w:val="24"/>
          <w:szCs w:val="24"/>
          <w:lang w:val="en-US"/>
        </w:rPr>
        <w:t xml:space="preserve">- </w:t>
      </w:r>
      <w:r w:rsidRPr="00A82174">
        <w:rPr>
          <w:noProof/>
          <w:sz w:val="24"/>
          <w:szCs w:val="24"/>
          <w:lang w:val="en-US"/>
        </w:rPr>
        <w:t>ifconfig (interface configurator) command is used to initialize an interface, assign IP Address to interface and enable or disable interface on demand.</w:t>
      </w:r>
    </w:p>
    <w:p w14:paraId="4B6F05B6" w14:textId="2F8AF588" w:rsidR="00A82174" w:rsidRDefault="00A82174" w:rsidP="00561268">
      <w:pPr>
        <w:rPr>
          <w:noProof/>
          <w:sz w:val="24"/>
          <w:szCs w:val="24"/>
          <w:lang w:val="en-US"/>
        </w:rPr>
      </w:pPr>
      <w:r>
        <w:rPr>
          <w:noProof/>
          <w:sz w:val="24"/>
          <w:szCs w:val="24"/>
          <w:lang w:val="en-US"/>
        </w:rPr>
        <w:t xml:space="preserve">- </w:t>
      </w:r>
      <w:r w:rsidRPr="00A82174">
        <w:rPr>
          <w:noProof/>
          <w:sz w:val="24"/>
          <w:szCs w:val="24"/>
          <w:lang w:val="en-US"/>
        </w:rPr>
        <w:t>Ping (Packet INternet Groper) command is the best way to test connectivity between two nodes. Whether it is Local Area Network (LAN) or Wide Area Network (WAN).</w:t>
      </w:r>
    </w:p>
    <w:p w14:paraId="00FA22C6" w14:textId="34AF3A25" w:rsidR="00A82174" w:rsidRDefault="00A82174" w:rsidP="00561268">
      <w:pPr>
        <w:rPr>
          <w:noProof/>
          <w:sz w:val="24"/>
          <w:szCs w:val="24"/>
          <w:lang w:val="en-US"/>
        </w:rPr>
      </w:pPr>
      <w:r>
        <w:rPr>
          <w:noProof/>
          <w:sz w:val="24"/>
          <w:szCs w:val="24"/>
          <w:lang w:val="en-US"/>
        </w:rPr>
        <w:t xml:space="preserve">- </w:t>
      </w:r>
      <w:r w:rsidRPr="00A82174">
        <w:rPr>
          <w:noProof/>
          <w:sz w:val="24"/>
          <w:szCs w:val="24"/>
          <w:lang w:val="en-US"/>
        </w:rPr>
        <w:t>traceroute is a network troubleshooting utility that shows the number of hops taken to reach a destination also determines packets traveling path. Below we are tracing the route to the global DNS server IP Address and able to reach destination also shows the path of that packet is traveling.</w:t>
      </w:r>
    </w:p>
    <w:p w14:paraId="41566F57" w14:textId="7386CF8E" w:rsidR="00A82174" w:rsidRDefault="00A82174" w:rsidP="00561268">
      <w:pPr>
        <w:rPr>
          <w:noProof/>
          <w:sz w:val="24"/>
          <w:szCs w:val="24"/>
          <w:lang w:val="en-US"/>
        </w:rPr>
      </w:pPr>
      <w:r w:rsidRPr="00A82174">
        <w:rPr>
          <w:noProof/>
          <w:sz w:val="24"/>
          <w:szCs w:val="24"/>
          <w:lang w:val="en-US"/>
        </w:rPr>
        <w:t>-</w:t>
      </w:r>
      <w:r>
        <w:rPr>
          <w:noProof/>
          <w:sz w:val="24"/>
          <w:szCs w:val="24"/>
          <w:lang w:val="en-US"/>
        </w:rPr>
        <w:t xml:space="preserve"> </w:t>
      </w:r>
      <w:r w:rsidRPr="00A82174">
        <w:rPr>
          <w:noProof/>
          <w:sz w:val="24"/>
          <w:szCs w:val="24"/>
          <w:lang w:val="en-US"/>
        </w:rPr>
        <w:t>Netstat (Network Statistic) command displays connection info, routing table information, etc. To display routing table information use option as -r.</w:t>
      </w:r>
    </w:p>
    <w:p w14:paraId="5FDF3861" w14:textId="0603F1D2" w:rsidR="00A82174" w:rsidRDefault="00A82174" w:rsidP="00561268">
      <w:pPr>
        <w:rPr>
          <w:noProof/>
          <w:sz w:val="24"/>
          <w:szCs w:val="24"/>
          <w:lang w:val="en-US"/>
        </w:rPr>
      </w:pPr>
      <w:r>
        <w:rPr>
          <w:noProof/>
          <w:sz w:val="24"/>
          <w:szCs w:val="24"/>
          <w:lang w:val="en-US"/>
        </w:rPr>
        <w:t xml:space="preserve">- </w:t>
      </w:r>
      <w:r w:rsidRPr="00A82174">
        <w:rPr>
          <w:noProof/>
          <w:sz w:val="24"/>
          <w:szCs w:val="24"/>
          <w:lang w:val="en-US"/>
        </w:rPr>
        <w:t>nslookup command is also used to find out DNS-related queries. The following examples show A Record (IP Address) of tecmint.com.</w:t>
      </w:r>
    </w:p>
    <w:p w14:paraId="6060C101" w14:textId="78F0FD3A" w:rsidR="00A82174" w:rsidRDefault="00A82174" w:rsidP="00561268">
      <w:pPr>
        <w:rPr>
          <w:noProof/>
          <w:sz w:val="24"/>
          <w:szCs w:val="24"/>
          <w:lang w:val="en-US"/>
        </w:rPr>
      </w:pPr>
      <w:r>
        <w:rPr>
          <w:noProof/>
          <w:sz w:val="24"/>
          <w:szCs w:val="24"/>
          <w:lang w:val="en-US"/>
        </w:rPr>
        <w:t xml:space="preserve">- </w:t>
      </w:r>
      <w:r w:rsidRPr="00A82174">
        <w:rPr>
          <w:noProof/>
          <w:sz w:val="24"/>
          <w:szCs w:val="24"/>
          <w:lang w:val="en-US"/>
        </w:rPr>
        <w:t>route command also shows and manipulates the ip routing table. To see the default routing table in Linux, type the following command.</w:t>
      </w:r>
    </w:p>
    <w:p w14:paraId="502F81D8" w14:textId="2F651773" w:rsidR="00A82174" w:rsidRDefault="00A82174" w:rsidP="00561268">
      <w:pPr>
        <w:rPr>
          <w:noProof/>
          <w:sz w:val="24"/>
          <w:szCs w:val="24"/>
          <w:lang w:val="en-US"/>
        </w:rPr>
      </w:pPr>
      <w:r>
        <w:rPr>
          <w:noProof/>
          <w:sz w:val="24"/>
          <w:szCs w:val="24"/>
          <w:lang w:val="en-US"/>
        </w:rPr>
        <w:t xml:space="preserve">- </w:t>
      </w:r>
      <w:r w:rsidRPr="00A82174">
        <w:rPr>
          <w:noProof/>
          <w:sz w:val="24"/>
          <w:szCs w:val="24"/>
          <w:lang w:val="en-US"/>
        </w:rPr>
        <w:t>host command to find a name to IP or IP to name in IPv4 or IPv6 and also query DNS records.</w:t>
      </w:r>
    </w:p>
    <w:p w14:paraId="5441654D" w14:textId="5898CCE2" w:rsidR="00A82174" w:rsidRDefault="00A82174" w:rsidP="00561268">
      <w:pPr>
        <w:rPr>
          <w:noProof/>
          <w:sz w:val="24"/>
          <w:szCs w:val="24"/>
          <w:lang w:val="en-US"/>
        </w:rPr>
      </w:pPr>
      <w:r>
        <w:rPr>
          <w:noProof/>
          <w:sz w:val="24"/>
          <w:szCs w:val="24"/>
          <w:lang w:val="en-US"/>
        </w:rPr>
        <w:t xml:space="preserve">- </w:t>
      </w:r>
      <w:r w:rsidRPr="00A82174">
        <w:rPr>
          <w:noProof/>
          <w:sz w:val="24"/>
          <w:szCs w:val="24"/>
          <w:lang w:val="en-US"/>
        </w:rPr>
        <w:t>ARP (Address Resolution Protocol) is useful to view/add the contents of the kernel’s ARP tables. To see the default table use the command as.</w:t>
      </w:r>
    </w:p>
    <w:p w14:paraId="78F8CE78" w14:textId="241507F3" w:rsidR="00A82174" w:rsidRDefault="00A82174" w:rsidP="00561268">
      <w:pPr>
        <w:rPr>
          <w:noProof/>
          <w:sz w:val="24"/>
          <w:szCs w:val="24"/>
          <w:lang w:val="en-US"/>
        </w:rPr>
      </w:pPr>
      <w:r>
        <w:rPr>
          <w:noProof/>
          <w:sz w:val="24"/>
          <w:szCs w:val="24"/>
          <w:lang w:val="en-US"/>
        </w:rPr>
        <w:t xml:space="preserve">- </w:t>
      </w:r>
      <w:r w:rsidRPr="00A82174">
        <w:rPr>
          <w:noProof/>
          <w:sz w:val="24"/>
          <w:szCs w:val="24"/>
          <w:lang w:val="en-US"/>
        </w:rPr>
        <w:t>ethtool is a replacement for mii-tool. It is to view, setting speed and duplex of your Network Interface Card (NIC). You can set duplex permanently in /etc/sysconfig/network-scripts/ifcfg-eth0 with ETHTOOL_OPTS variable.</w:t>
      </w:r>
    </w:p>
    <w:p w14:paraId="55DEBCC2" w14:textId="6E70BE9C" w:rsidR="00A82174" w:rsidRDefault="00A82174" w:rsidP="00561268">
      <w:pPr>
        <w:rPr>
          <w:noProof/>
          <w:sz w:val="24"/>
          <w:szCs w:val="24"/>
          <w:lang w:val="en-US"/>
        </w:rPr>
      </w:pPr>
      <w:r>
        <w:rPr>
          <w:noProof/>
          <w:sz w:val="24"/>
          <w:szCs w:val="24"/>
          <w:lang w:val="en-US"/>
        </w:rPr>
        <w:lastRenderedPageBreak/>
        <w:t xml:space="preserve">- </w:t>
      </w:r>
      <w:r w:rsidRPr="00A82174">
        <w:rPr>
          <w:noProof/>
          <w:sz w:val="24"/>
          <w:szCs w:val="24"/>
          <w:lang w:val="en-US"/>
        </w:rPr>
        <w:t>The Nmcli and Nmtui tools are used to configure network settings and also used to manage network devices, create, modify, activate/deactivate, and delete network connections in Linux systems.</w:t>
      </w:r>
    </w:p>
    <w:p w14:paraId="2F1712F6" w14:textId="67EBC8DE" w:rsidR="00A82174" w:rsidRPr="00D055E2" w:rsidRDefault="00D055E2" w:rsidP="00D055E2">
      <w:pPr>
        <w:spacing w:after="6"/>
        <w:ind w:left="142"/>
        <w:rPr>
          <w:rFonts w:eastAsia="Arial" w:cstheme="minorHAnsi"/>
          <w:bCs/>
          <w:i/>
          <w:sz w:val="28"/>
          <w:u w:val="single"/>
        </w:rPr>
      </w:pPr>
      <w:r w:rsidRPr="00994BA6">
        <w:rPr>
          <w:rFonts w:eastAsia="Arial" w:cstheme="minorHAnsi"/>
          <w:bCs/>
          <w:i/>
          <w:sz w:val="28"/>
          <w:u w:val="single"/>
        </w:rPr>
        <w:t>Готув</w:t>
      </w:r>
      <w:r>
        <w:rPr>
          <w:rFonts w:eastAsia="Arial" w:cstheme="minorHAnsi"/>
          <w:bCs/>
          <w:i/>
          <w:sz w:val="28"/>
          <w:u w:val="single"/>
          <w:lang w:val="uk-UA"/>
        </w:rPr>
        <w:t>ав</w:t>
      </w:r>
      <w:r w:rsidRPr="00994BA6">
        <w:rPr>
          <w:rFonts w:eastAsia="Arial" w:cstheme="minorHAnsi"/>
          <w:bCs/>
          <w:i/>
          <w:sz w:val="28"/>
          <w:u w:val="single"/>
        </w:rPr>
        <w:t xml:space="preserve"> матеріал студент </w:t>
      </w:r>
      <w:r>
        <w:rPr>
          <w:rFonts w:eastAsia="Arial" w:cstheme="minorHAnsi"/>
          <w:bCs/>
          <w:i/>
          <w:sz w:val="28"/>
          <w:u w:val="single"/>
          <w:lang w:val="uk-UA"/>
        </w:rPr>
        <w:t>Нестолій Н.</w:t>
      </w:r>
    </w:p>
    <w:p w14:paraId="18C4F8A5" w14:textId="46B10579" w:rsidR="0092701D" w:rsidRPr="000859ED" w:rsidRDefault="00A82174" w:rsidP="00561268">
      <w:pPr>
        <w:rPr>
          <w:noProof/>
          <w:sz w:val="24"/>
          <w:szCs w:val="24"/>
          <w:lang w:val="en-US"/>
        </w:rPr>
      </w:pPr>
      <w:r w:rsidRPr="00943394">
        <w:rPr>
          <w:noProof/>
          <w:sz w:val="24"/>
          <w:szCs w:val="24"/>
          <w:lang w:val="en-US"/>
        </w:rPr>
        <w:t xml:space="preserve">2) </w:t>
      </w:r>
      <w:r w:rsidR="00943394" w:rsidRPr="00943394">
        <w:rPr>
          <w:noProof/>
          <w:sz w:val="24"/>
          <w:szCs w:val="24"/>
          <w:lang w:val="uk-UA"/>
        </w:rPr>
        <w:t>In order for both virtual machines to be on the same network and have access to the Internet, you need to go to the settings and change your connection type to bridged in the "network" tab. Demonstration of work:</w:t>
      </w:r>
    </w:p>
    <w:p w14:paraId="200F7917" w14:textId="102BDF4E" w:rsidR="0092701D" w:rsidRDefault="00D055E2" w:rsidP="00561268">
      <w:pPr>
        <w:rPr>
          <w:noProof/>
          <w:sz w:val="24"/>
          <w:szCs w:val="24"/>
          <w:lang w:val="uk-UA"/>
        </w:rPr>
      </w:pPr>
      <w:r>
        <w:rPr>
          <w:noProof/>
        </w:rPr>
        <w:drawing>
          <wp:anchor distT="0" distB="0" distL="114300" distR="114300" simplePos="0" relativeHeight="251664384" behindDoc="0" locked="0" layoutInCell="1" allowOverlap="1" wp14:anchorId="5C92F45A" wp14:editId="7E227FD6">
            <wp:simplePos x="0" y="0"/>
            <wp:positionH relativeFrom="margin">
              <wp:align>left</wp:align>
            </wp:positionH>
            <wp:positionV relativeFrom="page">
              <wp:posOffset>2438400</wp:posOffset>
            </wp:positionV>
            <wp:extent cx="5970343" cy="2485898"/>
            <wp:effectExtent l="0" t="0" r="0" b="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0343" cy="2485898"/>
                    </a:xfrm>
                    <a:prstGeom prst="rect">
                      <a:avLst/>
                    </a:prstGeom>
                  </pic:spPr>
                </pic:pic>
              </a:graphicData>
            </a:graphic>
            <wp14:sizeRelH relativeFrom="margin">
              <wp14:pctWidth>0</wp14:pctWidth>
            </wp14:sizeRelH>
            <wp14:sizeRelV relativeFrom="margin">
              <wp14:pctHeight>0</wp14:pctHeight>
            </wp14:sizeRelV>
          </wp:anchor>
        </w:drawing>
      </w:r>
    </w:p>
    <w:p w14:paraId="49B0A4AF" w14:textId="12867071" w:rsidR="0092701D" w:rsidRDefault="0092701D" w:rsidP="00561268">
      <w:pPr>
        <w:rPr>
          <w:noProof/>
          <w:sz w:val="24"/>
          <w:szCs w:val="24"/>
          <w:lang w:val="uk-UA"/>
        </w:rPr>
      </w:pPr>
    </w:p>
    <w:p w14:paraId="68FBDB9D" w14:textId="1F38D15E" w:rsidR="0092701D" w:rsidRDefault="0092701D" w:rsidP="00561268">
      <w:pPr>
        <w:rPr>
          <w:noProof/>
          <w:sz w:val="24"/>
          <w:szCs w:val="24"/>
          <w:lang w:val="uk-UA"/>
        </w:rPr>
      </w:pPr>
    </w:p>
    <w:p w14:paraId="23A5786F" w14:textId="18CDC20B" w:rsidR="0092701D" w:rsidRDefault="0092701D" w:rsidP="00561268">
      <w:pPr>
        <w:rPr>
          <w:noProof/>
          <w:sz w:val="24"/>
          <w:szCs w:val="24"/>
          <w:lang w:val="uk-UA"/>
        </w:rPr>
      </w:pPr>
    </w:p>
    <w:p w14:paraId="0030A96A" w14:textId="6D17F507" w:rsidR="0092701D" w:rsidRDefault="0092701D" w:rsidP="00561268">
      <w:pPr>
        <w:rPr>
          <w:noProof/>
          <w:sz w:val="24"/>
          <w:szCs w:val="24"/>
          <w:lang w:val="uk-UA"/>
        </w:rPr>
      </w:pPr>
    </w:p>
    <w:p w14:paraId="5A7060F4" w14:textId="60EC1182" w:rsidR="0092701D" w:rsidRDefault="0092701D" w:rsidP="00561268">
      <w:pPr>
        <w:rPr>
          <w:noProof/>
          <w:sz w:val="24"/>
          <w:szCs w:val="24"/>
          <w:lang w:val="uk-UA"/>
        </w:rPr>
      </w:pPr>
    </w:p>
    <w:p w14:paraId="6F2B9157" w14:textId="75739B02" w:rsidR="0092701D" w:rsidRDefault="0092701D" w:rsidP="00561268">
      <w:pPr>
        <w:rPr>
          <w:noProof/>
          <w:sz w:val="24"/>
          <w:szCs w:val="24"/>
          <w:lang w:val="uk-UA"/>
        </w:rPr>
      </w:pPr>
    </w:p>
    <w:p w14:paraId="50BC1484" w14:textId="30B57684" w:rsidR="000859ED" w:rsidRDefault="000859ED" w:rsidP="00E11E58">
      <w:pPr>
        <w:rPr>
          <w:noProof/>
          <w:sz w:val="24"/>
          <w:szCs w:val="24"/>
          <w:lang w:val="uk-UA"/>
        </w:rPr>
      </w:pPr>
    </w:p>
    <w:p w14:paraId="41DD9825" w14:textId="77777777" w:rsidR="00D055E2" w:rsidRDefault="00D055E2" w:rsidP="00E11E58">
      <w:pPr>
        <w:rPr>
          <w:noProof/>
          <w:sz w:val="24"/>
          <w:szCs w:val="24"/>
          <w:lang w:val="uk-UA"/>
        </w:rPr>
      </w:pPr>
    </w:p>
    <w:p w14:paraId="56779A87" w14:textId="2B38ECB5" w:rsidR="00874EF7" w:rsidRDefault="0092701D" w:rsidP="00E11E58">
      <w:pPr>
        <w:rPr>
          <w:noProof/>
          <w:sz w:val="24"/>
          <w:szCs w:val="24"/>
          <w:lang w:val="en-US"/>
        </w:rPr>
      </w:pPr>
      <w:r>
        <w:rPr>
          <w:noProof/>
          <w:sz w:val="24"/>
          <w:szCs w:val="24"/>
          <w:lang w:val="uk-UA"/>
        </w:rPr>
        <w:t>3</w:t>
      </w:r>
      <w:r w:rsidR="00943394">
        <w:rPr>
          <w:noProof/>
          <w:sz w:val="24"/>
          <w:szCs w:val="24"/>
          <w:lang w:val="uk-UA"/>
        </w:rPr>
        <w:t xml:space="preserve">) </w:t>
      </w:r>
      <w:r w:rsidR="00943394" w:rsidRPr="00943394">
        <w:rPr>
          <w:noProof/>
          <w:sz w:val="24"/>
          <w:szCs w:val="24"/>
          <w:lang w:val="uk-UA"/>
        </w:rPr>
        <w:t xml:space="preserve">Exchange of messages between two OS. To test the communication between the two OSes, I used the </w:t>
      </w:r>
      <w:r w:rsidR="00943394" w:rsidRPr="00943394">
        <w:rPr>
          <w:b/>
          <w:bCs/>
          <w:noProof/>
          <w:sz w:val="24"/>
          <w:szCs w:val="24"/>
          <w:lang w:val="uk-UA"/>
        </w:rPr>
        <w:t>ifconfig</w:t>
      </w:r>
      <w:r w:rsidR="00943394" w:rsidRPr="00943394">
        <w:rPr>
          <w:noProof/>
          <w:sz w:val="24"/>
          <w:szCs w:val="24"/>
          <w:lang w:val="uk-UA"/>
        </w:rPr>
        <w:t xml:space="preserve"> command, checked the IP addresses of the virtual machines, then pinged from one machine to the other - everything works without problems. For a final check, I used the netcat command - first on one machine I typed </w:t>
      </w:r>
      <w:r w:rsidR="00943394" w:rsidRPr="00943394">
        <w:rPr>
          <w:b/>
          <w:bCs/>
          <w:noProof/>
          <w:sz w:val="24"/>
          <w:szCs w:val="24"/>
          <w:lang w:val="uk-UA"/>
        </w:rPr>
        <w:t>nc -l 55555</w:t>
      </w:r>
      <w:r w:rsidR="00943394" w:rsidRPr="00943394">
        <w:rPr>
          <w:noProof/>
          <w:sz w:val="24"/>
          <w:szCs w:val="24"/>
          <w:lang w:val="uk-UA"/>
        </w:rPr>
        <w:t xml:space="preserve">, on the other - </w:t>
      </w:r>
      <w:r w:rsidR="00943394" w:rsidRPr="00943394">
        <w:rPr>
          <w:b/>
          <w:bCs/>
          <w:noProof/>
          <w:sz w:val="24"/>
          <w:szCs w:val="24"/>
          <w:lang w:val="uk-UA"/>
        </w:rPr>
        <w:t>nc 192.168.0.15 55555</w:t>
      </w:r>
      <w:r w:rsidR="00943394" w:rsidRPr="00943394">
        <w:rPr>
          <w:noProof/>
          <w:sz w:val="24"/>
          <w:szCs w:val="24"/>
          <w:lang w:val="uk-UA"/>
        </w:rPr>
        <w:t>, which allowed me to use the text field as some kind of lan messenger.</w:t>
      </w:r>
    </w:p>
    <w:p w14:paraId="779688D2" w14:textId="62202952" w:rsidR="00874EF7" w:rsidRDefault="00874EF7" w:rsidP="00E11E58">
      <w:pPr>
        <w:rPr>
          <w:noProof/>
          <w:sz w:val="24"/>
          <w:szCs w:val="24"/>
          <w:lang w:val="en-US"/>
        </w:rPr>
      </w:pPr>
    </w:p>
    <w:p w14:paraId="114EAEF1" w14:textId="06DE23C2" w:rsidR="00874EF7" w:rsidRDefault="00D055E2" w:rsidP="00E11E58">
      <w:pPr>
        <w:rPr>
          <w:noProof/>
          <w:sz w:val="24"/>
          <w:szCs w:val="24"/>
          <w:lang w:val="en-US"/>
        </w:rPr>
      </w:pPr>
      <w:r>
        <w:rPr>
          <w:noProof/>
          <w:sz w:val="24"/>
          <w:szCs w:val="24"/>
          <w:lang w:val="en-US"/>
        </w:rPr>
        <w:drawing>
          <wp:anchor distT="0" distB="0" distL="114300" distR="114300" simplePos="0" relativeHeight="251665408" behindDoc="0" locked="0" layoutInCell="1" allowOverlap="1" wp14:anchorId="28E3C65E" wp14:editId="130E6B59">
            <wp:simplePos x="0" y="0"/>
            <wp:positionH relativeFrom="margin">
              <wp:align>left</wp:align>
            </wp:positionH>
            <wp:positionV relativeFrom="page">
              <wp:posOffset>6395892</wp:posOffset>
            </wp:positionV>
            <wp:extent cx="6194425" cy="2605040"/>
            <wp:effectExtent l="0" t="0" r="0" b="508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94425" cy="2605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B90CF7" w14:textId="45422CEE" w:rsidR="00874EF7" w:rsidRDefault="00874EF7" w:rsidP="00E11E58">
      <w:pPr>
        <w:rPr>
          <w:noProof/>
          <w:sz w:val="24"/>
          <w:szCs w:val="24"/>
          <w:lang w:val="en-US"/>
        </w:rPr>
      </w:pPr>
    </w:p>
    <w:p w14:paraId="47CCC0DB" w14:textId="5B25968E" w:rsidR="00874EF7" w:rsidRDefault="00874EF7" w:rsidP="00E11E58">
      <w:pPr>
        <w:rPr>
          <w:noProof/>
          <w:sz w:val="24"/>
          <w:szCs w:val="24"/>
          <w:lang w:val="en-US"/>
        </w:rPr>
      </w:pPr>
    </w:p>
    <w:p w14:paraId="0D4A0634" w14:textId="4C5795F7" w:rsidR="00874EF7" w:rsidRDefault="00874EF7" w:rsidP="00E11E58">
      <w:pPr>
        <w:rPr>
          <w:noProof/>
          <w:sz w:val="24"/>
          <w:szCs w:val="24"/>
          <w:lang w:val="en-US"/>
        </w:rPr>
      </w:pPr>
    </w:p>
    <w:p w14:paraId="0A775337" w14:textId="45C102E3" w:rsidR="00874EF7" w:rsidRPr="00874EF7" w:rsidRDefault="00874EF7" w:rsidP="00E11E58">
      <w:pPr>
        <w:rPr>
          <w:noProof/>
          <w:sz w:val="24"/>
          <w:szCs w:val="24"/>
          <w:lang w:val="en-US"/>
        </w:rPr>
      </w:pPr>
    </w:p>
    <w:p w14:paraId="14CA6BAF" w14:textId="77777777" w:rsidR="00874EF7" w:rsidRPr="00943394" w:rsidRDefault="00874EF7" w:rsidP="00E11E58">
      <w:pPr>
        <w:rPr>
          <w:b/>
          <w:bCs/>
          <w:i/>
          <w:iCs/>
          <w:noProof/>
          <w:sz w:val="28"/>
          <w:szCs w:val="28"/>
          <w:lang w:val="en-US"/>
        </w:rPr>
      </w:pPr>
    </w:p>
    <w:p w14:paraId="57456C4B" w14:textId="77777777" w:rsidR="00874EF7" w:rsidRPr="00943394" w:rsidRDefault="00874EF7" w:rsidP="00E11E58">
      <w:pPr>
        <w:rPr>
          <w:b/>
          <w:bCs/>
          <w:i/>
          <w:iCs/>
          <w:noProof/>
          <w:sz w:val="28"/>
          <w:szCs w:val="28"/>
          <w:lang w:val="en-US"/>
        </w:rPr>
      </w:pPr>
    </w:p>
    <w:p w14:paraId="5FBA8D33" w14:textId="77777777" w:rsidR="00874EF7" w:rsidRPr="00943394" w:rsidRDefault="00874EF7" w:rsidP="00E11E58">
      <w:pPr>
        <w:rPr>
          <w:b/>
          <w:bCs/>
          <w:i/>
          <w:iCs/>
          <w:noProof/>
          <w:sz w:val="28"/>
          <w:szCs w:val="28"/>
          <w:lang w:val="en-US"/>
        </w:rPr>
      </w:pPr>
    </w:p>
    <w:p w14:paraId="49BBC88C" w14:textId="77777777" w:rsidR="00874EF7" w:rsidRPr="00943394" w:rsidRDefault="00874EF7" w:rsidP="00E11E58">
      <w:pPr>
        <w:rPr>
          <w:b/>
          <w:bCs/>
          <w:i/>
          <w:iCs/>
          <w:noProof/>
          <w:sz w:val="28"/>
          <w:szCs w:val="28"/>
          <w:lang w:val="en-US"/>
        </w:rPr>
      </w:pPr>
    </w:p>
    <w:p w14:paraId="0673A8A0" w14:textId="6A1B94DF" w:rsidR="008E6902" w:rsidRPr="008E6902" w:rsidRDefault="00921889" w:rsidP="008E6902">
      <w:pPr>
        <w:rPr>
          <w:noProof/>
          <w:sz w:val="24"/>
          <w:szCs w:val="24"/>
          <w:lang w:val="en-US"/>
        </w:rPr>
      </w:pPr>
      <w:r w:rsidRPr="00943394">
        <w:rPr>
          <w:noProof/>
          <w:sz w:val="24"/>
          <w:szCs w:val="24"/>
          <w:lang w:val="en-US"/>
        </w:rPr>
        <w:t xml:space="preserve">4) </w:t>
      </w:r>
      <w:r w:rsidR="00943394" w:rsidRPr="00943394">
        <w:rPr>
          <w:noProof/>
          <w:sz w:val="24"/>
          <w:szCs w:val="24"/>
          <w:lang w:val="uk-UA"/>
        </w:rPr>
        <w:t xml:space="preserve">Network folder. To create a network folder on centOS 7, you need to use the Samba program, which is available in the standard centOS repository. Execute the command to install Samba - sudo yum install samba samba-client. After completion installation, start Samba </w:t>
      </w:r>
      <w:r w:rsidR="00943394" w:rsidRPr="00943394">
        <w:rPr>
          <w:noProof/>
          <w:sz w:val="24"/>
          <w:szCs w:val="24"/>
          <w:lang w:val="uk-UA"/>
        </w:rPr>
        <w:lastRenderedPageBreak/>
        <w:t>services and enable their automatic start when the OS boots (</w:t>
      </w:r>
      <w:r w:rsidR="00943394" w:rsidRPr="00943394">
        <w:rPr>
          <w:b/>
          <w:bCs/>
          <w:noProof/>
          <w:sz w:val="24"/>
          <w:szCs w:val="24"/>
          <w:lang w:val="uk-UA"/>
        </w:rPr>
        <w:t>sudo systemctl start smb.service , sudo systemctl start nmb.service , sudo systemctl enable smb.service , sudo systemctl enable nmb.service</w:t>
      </w:r>
      <w:r w:rsidR="00943394" w:rsidRPr="00943394">
        <w:rPr>
          <w:noProof/>
          <w:sz w:val="24"/>
          <w:szCs w:val="24"/>
          <w:lang w:val="uk-UA"/>
        </w:rPr>
        <w:t>)</w:t>
      </w:r>
      <w:r w:rsidR="008E6902" w:rsidRPr="008E6902">
        <w:rPr>
          <w:noProof/>
          <w:sz w:val="24"/>
          <w:szCs w:val="24"/>
          <w:lang w:val="en-US"/>
        </w:rPr>
        <w:t>To create a new user named josh, use the following command:</w:t>
      </w:r>
    </w:p>
    <w:p w14:paraId="1E18BBBF" w14:textId="77777777" w:rsidR="008E6902" w:rsidRPr="008E6902" w:rsidRDefault="008E6902" w:rsidP="008E6902">
      <w:pPr>
        <w:rPr>
          <w:b/>
          <w:bCs/>
          <w:noProof/>
          <w:sz w:val="24"/>
          <w:szCs w:val="24"/>
          <w:lang w:val="en-US"/>
        </w:rPr>
      </w:pPr>
      <w:r w:rsidRPr="008E6902">
        <w:rPr>
          <w:b/>
          <w:bCs/>
          <w:noProof/>
          <w:sz w:val="24"/>
          <w:szCs w:val="24"/>
          <w:lang w:val="en-US"/>
        </w:rPr>
        <w:t>sudo useradd -M -d /samba/josh -s /usr/sbin/nologin -G sambashare josh</w:t>
      </w:r>
    </w:p>
    <w:p w14:paraId="210C5761" w14:textId="4DBEB20E" w:rsidR="008E6902" w:rsidRPr="008E6902" w:rsidRDefault="008E6902" w:rsidP="008E6902">
      <w:pPr>
        <w:rPr>
          <w:noProof/>
          <w:sz w:val="24"/>
          <w:szCs w:val="24"/>
          <w:lang w:val="en-US"/>
        </w:rPr>
      </w:pPr>
      <w:r w:rsidRPr="008E6902">
        <w:rPr>
          <w:noProof/>
          <w:sz w:val="24"/>
          <w:szCs w:val="24"/>
          <w:lang w:val="en-US"/>
        </w:rPr>
        <w:t>Create the user’s home directory and set the directory ownership to user josh and group sambashare:</w:t>
      </w:r>
    </w:p>
    <w:p w14:paraId="7180D683" w14:textId="5348F671" w:rsidR="008E6902" w:rsidRPr="008E6902" w:rsidRDefault="008E6902" w:rsidP="008E6902">
      <w:pPr>
        <w:rPr>
          <w:b/>
          <w:bCs/>
          <w:noProof/>
          <w:sz w:val="24"/>
          <w:szCs w:val="24"/>
          <w:lang w:val="en-US"/>
        </w:rPr>
      </w:pPr>
      <w:r w:rsidRPr="008E6902">
        <w:rPr>
          <w:b/>
          <w:bCs/>
          <w:noProof/>
          <w:sz w:val="24"/>
          <w:szCs w:val="24"/>
          <w:lang w:val="en-US"/>
        </w:rPr>
        <w:t>sudo mkdir /samba/josh</w:t>
      </w:r>
    </w:p>
    <w:p w14:paraId="76B25B38" w14:textId="54334481" w:rsidR="008E6902" w:rsidRPr="008E6902" w:rsidRDefault="008E6902" w:rsidP="008E6902">
      <w:pPr>
        <w:rPr>
          <w:b/>
          <w:bCs/>
          <w:noProof/>
          <w:sz w:val="24"/>
          <w:szCs w:val="24"/>
          <w:lang w:val="en-US"/>
        </w:rPr>
      </w:pPr>
      <w:r w:rsidRPr="008E6902">
        <w:rPr>
          <w:b/>
          <w:bCs/>
          <w:noProof/>
          <w:sz w:val="24"/>
          <w:szCs w:val="24"/>
          <w:lang w:val="en-US"/>
        </w:rPr>
        <w:t>sudo chown josh:sambashare /samba/josh</w:t>
      </w:r>
    </w:p>
    <w:p w14:paraId="381EFAB4" w14:textId="072F7C60" w:rsidR="008E6902" w:rsidRDefault="008E6902" w:rsidP="008E6902">
      <w:pPr>
        <w:rPr>
          <w:noProof/>
          <w:sz w:val="24"/>
          <w:szCs w:val="24"/>
          <w:lang w:val="en-US"/>
        </w:rPr>
      </w:pPr>
      <w:r w:rsidRPr="008E6902">
        <w:rPr>
          <w:noProof/>
          <w:sz w:val="24"/>
          <w:szCs w:val="24"/>
          <w:lang w:val="en-US"/>
        </w:rPr>
        <w:t>The following command will add the setgid bit to the /samba/josh directory so the newly created files in this directory will inherit the group of the parent directory. This way, no matter which user creates a new file, the file will have group-owner of sambashare. For example, if you don’t set the directory’s permissions to 2770 and the sadmin user creates a new file the user josh will not be able to read/write to this file.</w:t>
      </w:r>
    </w:p>
    <w:p w14:paraId="586E4F3E" w14:textId="3224CC00" w:rsidR="008E6902" w:rsidRDefault="008E6902" w:rsidP="008E6902">
      <w:pPr>
        <w:rPr>
          <w:b/>
          <w:bCs/>
          <w:noProof/>
          <w:sz w:val="24"/>
          <w:szCs w:val="24"/>
          <w:lang w:val="en-US"/>
        </w:rPr>
      </w:pPr>
      <w:r w:rsidRPr="008E6902">
        <w:rPr>
          <w:b/>
          <w:bCs/>
          <w:noProof/>
          <w:sz w:val="24"/>
          <w:szCs w:val="24"/>
          <w:lang w:val="en-US"/>
        </w:rPr>
        <w:t>sudo chmod 2770 /samba/josh</w:t>
      </w:r>
    </w:p>
    <w:p w14:paraId="32D1215C" w14:textId="2C173EAD" w:rsidR="008E6902" w:rsidRDefault="008E6902" w:rsidP="008E6902">
      <w:pPr>
        <w:rPr>
          <w:b/>
          <w:bCs/>
          <w:noProof/>
          <w:sz w:val="24"/>
          <w:szCs w:val="24"/>
          <w:lang w:val="en-US"/>
        </w:rPr>
      </w:pPr>
      <w:r w:rsidRPr="008E6902">
        <w:rPr>
          <w:b/>
          <w:bCs/>
          <w:noProof/>
          <w:sz w:val="24"/>
          <w:szCs w:val="24"/>
          <w:lang w:val="en-US"/>
        </w:rPr>
        <w:t>sudo smbpasswd -a josh</w:t>
      </w:r>
    </w:p>
    <w:p w14:paraId="02DAE68D" w14:textId="50A9A818" w:rsidR="008E6902" w:rsidRPr="008E6902" w:rsidRDefault="008E6902" w:rsidP="008E6902">
      <w:pPr>
        <w:rPr>
          <w:noProof/>
          <w:sz w:val="24"/>
          <w:szCs w:val="24"/>
          <w:lang w:val="en-US"/>
        </w:rPr>
      </w:pPr>
      <w:r w:rsidRPr="008E6902">
        <w:rPr>
          <w:noProof/>
          <w:sz w:val="24"/>
          <w:szCs w:val="24"/>
          <w:lang w:val="en-US"/>
        </w:rPr>
        <w:t>You will be prompted to enter and confirm the user password.</w:t>
      </w:r>
      <w:r w:rsidRPr="008E6902">
        <w:rPr>
          <w:lang w:val="en-US"/>
        </w:rPr>
        <w:t xml:space="preserve"> </w:t>
      </w:r>
      <w:r w:rsidRPr="008E6902">
        <w:rPr>
          <w:noProof/>
          <w:sz w:val="24"/>
          <w:szCs w:val="24"/>
          <w:lang w:val="en-US"/>
        </w:rPr>
        <w:t>Once the password is set, enable the Samba account by typing:</w:t>
      </w:r>
    </w:p>
    <w:p w14:paraId="2E11740A" w14:textId="51AF634C" w:rsidR="00874EF7" w:rsidRDefault="008E6902" w:rsidP="00E11E58">
      <w:pPr>
        <w:rPr>
          <w:b/>
          <w:bCs/>
          <w:noProof/>
          <w:sz w:val="24"/>
          <w:szCs w:val="24"/>
          <w:lang w:val="en-US"/>
        </w:rPr>
      </w:pPr>
      <w:r w:rsidRPr="008E6902">
        <w:rPr>
          <w:b/>
          <w:bCs/>
          <w:noProof/>
          <w:sz w:val="24"/>
          <w:szCs w:val="24"/>
          <w:lang w:val="en-US"/>
        </w:rPr>
        <w:t>sudo smbpasswd -e josh</w:t>
      </w:r>
    </w:p>
    <w:p w14:paraId="70F46ECB" w14:textId="77777777" w:rsidR="0072580B" w:rsidRDefault="008E6902" w:rsidP="00E11E58">
      <w:pPr>
        <w:rPr>
          <w:noProof/>
          <w:sz w:val="24"/>
          <w:szCs w:val="24"/>
          <w:lang w:val="en-US"/>
        </w:rPr>
      </w:pPr>
      <w:r>
        <w:rPr>
          <w:noProof/>
          <w:sz w:val="24"/>
          <w:szCs w:val="24"/>
          <w:lang w:val="en-US"/>
        </w:rPr>
        <w:t xml:space="preserve">Now you can use </w:t>
      </w:r>
      <w:r w:rsidR="0072580B">
        <w:rPr>
          <w:noProof/>
          <w:sz w:val="24"/>
          <w:szCs w:val="24"/>
          <w:lang w:val="en-US"/>
        </w:rPr>
        <w:t>command line or GUI interface to access shared folder:</w:t>
      </w:r>
    </w:p>
    <w:p w14:paraId="7820D197" w14:textId="76E38969" w:rsidR="008E6902" w:rsidRDefault="008E6902" w:rsidP="00E11E58">
      <w:pPr>
        <w:rPr>
          <w:noProof/>
          <w:sz w:val="24"/>
          <w:szCs w:val="24"/>
          <w:lang w:val="en-US"/>
        </w:rPr>
      </w:pPr>
      <w:r>
        <w:rPr>
          <w:noProof/>
          <w:sz w:val="24"/>
          <w:szCs w:val="24"/>
          <w:lang w:val="en-US"/>
        </w:rPr>
        <w:t xml:space="preserve"> </w:t>
      </w:r>
      <w:r>
        <w:rPr>
          <w:noProof/>
          <w:sz w:val="24"/>
          <w:szCs w:val="24"/>
          <w:lang w:val="en-US"/>
        </w:rPr>
        <w:br/>
      </w:r>
      <w:r w:rsidR="0072580B">
        <w:rPr>
          <w:noProof/>
          <w:sz w:val="24"/>
          <w:szCs w:val="24"/>
          <w:lang w:val="en-US"/>
        </w:rPr>
        <w:t>Command line:</w:t>
      </w:r>
    </w:p>
    <w:p w14:paraId="46E1E9E2" w14:textId="79B06A61" w:rsidR="008E6902" w:rsidRDefault="0072580B" w:rsidP="00E11E58">
      <w:pPr>
        <w:rPr>
          <w:noProof/>
          <w:sz w:val="24"/>
          <w:szCs w:val="24"/>
          <w:lang w:val="en-US"/>
        </w:rPr>
      </w:pPr>
      <w:r w:rsidRPr="0072580B">
        <w:rPr>
          <w:noProof/>
          <w:sz w:val="24"/>
          <w:szCs w:val="24"/>
          <w:lang w:val="en-US"/>
        </w:rPr>
        <w:t>The syntax to access a Samba share is</w:t>
      </w:r>
      <w:r>
        <w:rPr>
          <w:noProof/>
          <w:sz w:val="24"/>
          <w:szCs w:val="24"/>
          <w:lang w:val="en-US"/>
        </w:rPr>
        <w:t>:</w:t>
      </w:r>
    </w:p>
    <w:p w14:paraId="7FEE01D9" w14:textId="74C46076" w:rsidR="0072580B" w:rsidRDefault="0072580B" w:rsidP="00E11E58">
      <w:pPr>
        <w:rPr>
          <w:b/>
          <w:bCs/>
          <w:noProof/>
          <w:sz w:val="24"/>
          <w:szCs w:val="24"/>
          <w:lang w:val="en-US"/>
        </w:rPr>
      </w:pPr>
      <w:r w:rsidRPr="0072580B">
        <w:rPr>
          <w:b/>
          <w:bCs/>
          <w:noProof/>
          <w:sz w:val="24"/>
          <w:szCs w:val="24"/>
          <w:lang w:val="en-US"/>
        </w:rPr>
        <w:t>mbclient //samba_hostname_or_server_ip/share_name -U username</w:t>
      </w:r>
    </w:p>
    <w:p w14:paraId="2CB5840E" w14:textId="7809F9DA" w:rsidR="0072580B" w:rsidRDefault="0072580B" w:rsidP="00E11E58">
      <w:pPr>
        <w:rPr>
          <w:noProof/>
          <w:sz w:val="24"/>
          <w:szCs w:val="24"/>
          <w:lang w:val="en-US"/>
        </w:rPr>
      </w:pPr>
      <w:r w:rsidRPr="0072580B">
        <w:rPr>
          <w:noProof/>
          <w:sz w:val="24"/>
          <w:szCs w:val="24"/>
          <w:lang w:val="en-US"/>
        </w:rPr>
        <w:t>(my example)</w:t>
      </w:r>
    </w:p>
    <w:p w14:paraId="31C319A8" w14:textId="3D5E1BF5" w:rsidR="0072580B" w:rsidRPr="0072580B" w:rsidRDefault="0072580B" w:rsidP="00E11E58">
      <w:pPr>
        <w:rPr>
          <w:b/>
          <w:bCs/>
          <w:noProof/>
          <w:sz w:val="24"/>
          <w:szCs w:val="24"/>
          <w:lang w:val="en-US"/>
        </w:rPr>
      </w:pPr>
      <w:r w:rsidRPr="0072580B">
        <w:rPr>
          <w:b/>
          <w:bCs/>
          <w:noProof/>
          <w:sz w:val="24"/>
          <w:szCs w:val="24"/>
          <w:lang w:val="en-US"/>
        </w:rPr>
        <w:t>smbclient //192.168.</w:t>
      </w:r>
      <w:r w:rsidRPr="0072580B">
        <w:rPr>
          <w:b/>
          <w:bCs/>
          <w:noProof/>
          <w:sz w:val="24"/>
          <w:szCs w:val="24"/>
          <w:lang w:val="en-US"/>
        </w:rPr>
        <w:t>0</w:t>
      </w:r>
      <w:r w:rsidRPr="0072580B">
        <w:rPr>
          <w:b/>
          <w:bCs/>
          <w:noProof/>
          <w:sz w:val="24"/>
          <w:szCs w:val="24"/>
          <w:lang w:val="en-US"/>
        </w:rPr>
        <w:t>.</w:t>
      </w:r>
      <w:r w:rsidRPr="0072580B">
        <w:rPr>
          <w:b/>
          <w:bCs/>
          <w:noProof/>
          <w:sz w:val="24"/>
          <w:szCs w:val="24"/>
          <w:lang w:val="en-US"/>
        </w:rPr>
        <w:t>16</w:t>
      </w:r>
      <w:r w:rsidRPr="0072580B">
        <w:rPr>
          <w:b/>
          <w:bCs/>
          <w:noProof/>
          <w:sz w:val="24"/>
          <w:szCs w:val="24"/>
          <w:lang w:val="en-US"/>
        </w:rPr>
        <w:t>/josh -U josh</w:t>
      </w:r>
    </w:p>
    <w:p w14:paraId="330B8BF7" w14:textId="059D5FB1" w:rsidR="008E6902" w:rsidRDefault="0072580B" w:rsidP="00E11E58">
      <w:pPr>
        <w:rPr>
          <w:noProof/>
          <w:sz w:val="24"/>
          <w:szCs w:val="24"/>
          <w:lang w:val="en-US"/>
        </w:rPr>
      </w:pPr>
      <w:r>
        <w:rPr>
          <w:noProof/>
          <w:sz w:val="24"/>
          <w:szCs w:val="24"/>
          <w:lang w:val="en-US"/>
        </w:rPr>
        <w:t>GUI:</w:t>
      </w:r>
    </w:p>
    <w:p w14:paraId="38C692C6" w14:textId="48CB4317" w:rsidR="0072580B" w:rsidRPr="0072580B" w:rsidRDefault="0072580B" w:rsidP="00E11E58">
      <w:pPr>
        <w:rPr>
          <w:noProof/>
          <w:sz w:val="24"/>
          <w:szCs w:val="24"/>
          <w:lang w:val="en-US"/>
        </w:rPr>
      </w:pPr>
      <w:r w:rsidRPr="0072580B">
        <w:rPr>
          <w:noProof/>
          <w:sz w:val="24"/>
          <w:szCs w:val="24"/>
          <w:lang w:val="en-US"/>
        </w:rPr>
        <w:t>Open Files and click on “Other Locations” in the sidebar.</w:t>
      </w:r>
      <w:r w:rsidRPr="0072580B">
        <w:rPr>
          <w:lang w:val="en-US"/>
        </w:rPr>
        <w:t xml:space="preserve"> </w:t>
      </w:r>
      <w:r w:rsidRPr="0072580B">
        <w:rPr>
          <w:noProof/>
          <w:sz w:val="24"/>
          <w:szCs w:val="24"/>
          <w:lang w:val="en-US"/>
        </w:rPr>
        <w:t>In “Connect to Server”, enter the address of the Samba share in the following format</w:t>
      </w:r>
      <w:r>
        <w:rPr>
          <w:noProof/>
          <w:sz w:val="24"/>
          <w:szCs w:val="24"/>
          <w:lang w:val="en-US"/>
        </w:rPr>
        <w:t xml:space="preserve"> </w:t>
      </w:r>
      <w:r w:rsidRPr="0072580B">
        <w:rPr>
          <w:noProof/>
          <w:sz w:val="24"/>
          <w:szCs w:val="24"/>
          <w:lang w:val="en-US"/>
        </w:rPr>
        <w:t>smb://samba_hostname_or_server_ip/sharename.</w:t>
      </w:r>
      <w:r>
        <w:rPr>
          <w:noProof/>
          <w:sz w:val="24"/>
          <w:szCs w:val="24"/>
          <w:lang w:val="en-US"/>
        </w:rPr>
        <w:t xml:space="preserve"> You will be prompted to enter the username and password. Enter them, click </w:t>
      </w:r>
      <w:r w:rsidRPr="0072580B">
        <w:rPr>
          <w:noProof/>
          <w:sz w:val="24"/>
          <w:szCs w:val="24"/>
          <w:lang w:val="en-US"/>
        </w:rPr>
        <w:t>«</w:t>
      </w:r>
      <w:r>
        <w:rPr>
          <w:noProof/>
          <w:sz w:val="24"/>
          <w:szCs w:val="24"/>
          <w:lang w:val="en-US"/>
        </w:rPr>
        <w:t>connect</w:t>
      </w:r>
      <w:r w:rsidRPr="0072580B">
        <w:rPr>
          <w:noProof/>
          <w:sz w:val="24"/>
          <w:szCs w:val="24"/>
          <w:lang w:val="en-US"/>
        </w:rPr>
        <w:t>»</w:t>
      </w:r>
      <w:r>
        <w:rPr>
          <w:noProof/>
          <w:sz w:val="24"/>
          <w:szCs w:val="24"/>
          <w:lang w:val="en-US"/>
        </w:rPr>
        <w:t>. Now you can see files on this server.</w:t>
      </w:r>
    </w:p>
    <w:p w14:paraId="2DC94C3C" w14:textId="06F53617" w:rsidR="008E6902" w:rsidRDefault="008E6902" w:rsidP="00E11E58">
      <w:pPr>
        <w:rPr>
          <w:noProof/>
          <w:sz w:val="24"/>
          <w:szCs w:val="24"/>
          <w:lang w:val="en-US"/>
        </w:rPr>
      </w:pPr>
    </w:p>
    <w:p w14:paraId="7301D313" w14:textId="2B42BD8F" w:rsidR="008E6902" w:rsidRDefault="008E6902" w:rsidP="00E11E58">
      <w:pPr>
        <w:rPr>
          <w:noProof/>
          <w:sz w:val="24"/>
          <w:szCs w:val="24"/>
          <w:lang w:val="en-US"/>
        </w:rPr>
      </w:pPr>
    </w:p>
    <w:p w14:paraId="5BEDE12D" w14:textId="160E9C27" w:rsidR="008E6902" w:rsidRDefault="008E6902" w:rsidP="00E11E58">
      <w:pPr>
        <w:rPr>
          <w:noProof/>
          <w:sz w:val="24"/>
          <w:szCs w:val="24"/>
          <w:lang w:val="en-US"/>
        </w:rPr>
      </w:pPr>
    </w:p>
    <w:p w14:paraId="06AA7858" w14:textId="2FDD523C" w:rsidR="008E6902" w:rsidRPr="008E6902" w:rsidRDefault="008E6902" w:rsidP="00E11E58">
      <w:pPr>
        <w:rPr>
          <w:noProof/>
          <w:sz w:val="24"/>
          <w:szCs w:val="24"/>
          <w:lang w:val="en-US"/>
        </w:rPr>
      </w:pPr>
    </w:p>
    <w:p w14:paraId="21F2463B" w14:textId="5E635EF1" w:rsidR="00943394" w:rsidRPr="0072580B" w:rsidRDefault="0072580B" w:rsidP="00E11E58">
      <w:pPr>
        <w:rPr>
          <w:b/>
          <w:bCs/>
          <w:i/>
          <w:iCs/>
          <w:noProof/>
          <w:sz w:val="28"/>
          <w:szCs w:val="28"/>
          <w:lang w:val="en-US"/>
        </w:rPr>
      </w:pPr>
      <w:r>
        <w:rPr>
          <w:noProof/>
          <w:sz w:val="24"/>
          <w:szCs w:val="24"/>
          <w:lang w:val="en-US"/>
        </w:rPr>
        <w:lastRenderedPageBreak/>
        <w:drawing>
          <wp:anchor distT="0" distB="0" distL="114300" distR="114300" simplePos="0" relativeHeight="251669504" behindDoc="0" locked="0" layoutInCell="1" allowOverlap="1" wp14:anchorId="24EDD1FA" wp14:editId="510E3AC7">
            <wp:simplePos x="0" y="0"/>
            <wp:positionH relativeFrom="margin">
              <wp:posOffset>36830</wp:posOffset>
            </wp:positionH>
            <wp:positionV relativeFrom="page">
              <wp:posOffset>104775</wp:posOffset>
            </wp:positionV>
            <wp:extent cx="4505325" cy="3550920"/>
            <wp:effectExtent l="0" t="0" r="9525" b="0"/>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325" cy="3550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5F6688" w14:textId="77777777" w:rsidR="00943394" w:rsidRPr="0072580B" w:rsidRDefault="00943394" w:rsidP="00E11E58">
      <w:pPr>
        <w:rPr>
          <w:b/>
          <w:bCs/>
          <w:i/>
          <w:iCs/>
          <w:noProof/>
          <w:sz w:val="28"/>
          <w:szCs w:val="28"/>
          <w:lang w:val="en-US"/>
        </w:rPr>
      </w:pPr>
    </w:p>
    <w:p w14:paraId="5E784EC7" w14:textId="77777777" w:rsidR="0072580B" w:rsidRDefault="0072580B" w:rsidP="00E11E58">
      <w:pPr>
        <w:rPr>
          <w:b/>
          <w:bCs/>
          <w:i/>
          <w:iCs/>
          <w:noProof/>
          <w:sz w:val="28"/>
          <w:szCs w:val="28"/>
        </w:rPr>
      </w:pPr>
    </w:p>
    <w:p w14:paraId="027B5D9E" w14:textId="77777777" w:rsidR="0072580B" w:rsidRDefault="0072580B" w:rsidP="00E11E58">
      <w:pPr>
        <w:rPr>
          <w:b/>
          <w:bCs/>
          <w:i/>
          <w:iCs/>
          <w:noProof/>
          <w:sz w:val="28"/>
          <w:szCs w:val="28"/>
        </w:rPr>
      </w:pPr>
    </w:p>
    <w:p w14:paraId="47A5E27D" w14:textId="77777777" w:rsidR="0072580B" w:rsidRDefault="0072580B" w:rsidP="00E11E58">
      <w:pPr>
        <w:rPr>
          <w:b/>
          <w:bCs/>
          <w:i/>
          <w:iCs/>
          <w:noProof/>
          <w:sz w:val="28"/>
          <w:szCs w:val="28"/>
        </w:rPr>
      </w:pPr>
    </w:p>
    <w:p w14:paraId="7C97FDFD" w14:textId="77777777" w:rsidR="0072580B" w:rsidRDefault="0072580B" w:rsidP="00E11E58">
      <w:pPr>
        <w:rPr>
          <w:b/>
          <w:bCs/>
          <w:i/>
          <w:iCs/>
          <w:noProof/>
          <w:sz w:val="28"/>
          <w:szCs w:val="28"/>
        </w:rPr>
      </w:pPr>
    </w:p>
    <w:p w14:paraId="5E962BD5" w14:textId="77777777" w:rsidR="0072580B" w:rsidRDefault="0072580B" w:rsidP="00E11E58">
      <w:pPr>
        <w:rPr>
          <w:b/>
          <w:bCs/>
          <w:i/>
          <w:iCs/>
          <w:noProof/>
          <w:sz w:val="28"/>
          <w:szCs w:val="28"/>
        </w:rPr>
      </w:pPr>
    </w:p>
    <w:p w14:paraId="59F7DF14" w14:textId="77777777" w:rsidR="0072580B" w:rsidRDefault="0072580B" w:rsidP="00E11E58">
      <w:pPr>
        <w:rPr>
          <w:b/>
          <w:bCs/>
          <w:i/>
          <w:iCs/>
          <w:noProof/>
          <w:sz w:val="28"/>
          <w:szCs w:val="28"/>
        </w:rPr>
      </w:pPr>
    </w:p>
    <w:p w14:paraId="5026F403" w14:textId="77777777" w:rsidR="0072580B" w:rsidRDefault="0072580B" w:rsidP="00E11E58">
      <w:pPr>
        <w:rPr>
          <w:b/>
          <w:bCs/>
          <w:i/>
          <w:iCs/>
          <w:noProof/>
          <w:sz w:val="28"/>
          <w:szCs w:val="28"/>
        </w:rPr>
      </w:pPr>
    </w:p>
    <w:p w14:paraId="33646371" w14:textId="1535E88C" w:rsidR="00E11E58" w:rsidRDefault="00E11E58" w:rsidP="00E11E58">
      <w:pPr>
        <w:rPr>
          <w:b/>
          <w:bCs/>
          <w:i/>
          <w:iCs/>
          <w:noProof/>
          <w:sz w:val="28"/>
          <w:szCs w:val="28"/>
        </w:rPr>
      </w:pPr>
      <w:r w:rsidRPr="0072580B">
        <w:rPr>
          <w:b/>
          <w:bCs/>
          <w:i/>
          <w:iCs/>
          <w:noProof/>
          <w:sz w:val="28"/>
          <w:szCs w:val="28"/>
        </w:rPr>
        <w:t>4.</w:t>
      </w:r>
      <w:r w:rsidRPr="0072580B">
        <w:rPr>
          <w:b/>
          <w:bCs/>
          <w:i/>
          <w:iCs/>
          <w:sz w:val="24"/>
          <w:szCs w:val="24"/>
        </w:rPr>
        <w:t xml:space="preserve"> </w:t>
      </w:r>
      <w:r w:rsidRPr="00E11E58">
        <w:rPr>
          <w:b/>
          <w:bCs/>
          <w:i/>
          <w:iCs/>
          <w:noProof/>
          <w:sz w:val="28"/>
          <w:szCs w:val="28"/>
        </w:rPr>
        <w:t>Яким</w:t>
      </w:r>
      <w:r w:rsidRPr="0072580B">
        <w:rPr>
          <w:b/>
          <w:bCs/>
          <w:i/>
          <w:iCs/>
          <w:noProof/>
          <w:sz w:val="28"/>
          <w:szCs w:val="28"/>
        </w:rPr>
        <w:t xml:space="preserve"> </w:t>
      </w:r>
      <w:r w:rsidRPr="00E11E58">
        <w:rPr>
          <w:b/>
          <w:bCs/>
          <w:i/>
          <w:iCs/>
          <w:noProof/>
          <w:sz w:val="28"/>
          <w:szCs w:val="28"/>
        </w:rPr>
        <w:t>чином</w:t>
      </w:r>
      <w:r w:rsidRPr="0072580B">
        <w:rPr>
          <w:b/>
          <w:bCs/>
          <w:i/>
          <w:iCs/>
          <w:noProof/>
          <w:sz w:val="28"/>
          <w:szCs w:val="28"/>
        </w:rPr>
        <w:t xml:space="preserve"> </w:t>
      </w:r>
      <w:r w:rsidRPr="00E11E58">
        <w:rPr>
          <w:b/>
          <w:bCs/>
          <w:i/>
          <w:iCs/>
          <w:noProof/>
          <w:sz w:val="28"/>
          <w:szCs w:val="28"/>
        </w:rPr>
        <w:t>можна</w:t>
      </w:r>
      <w:r w:rsidRPr="0072580B">
        <w:rPr>
          <w:b/>
          <w:bCs/>
          <w:i/>
          <w:iCs/>
          <w:noProof/>
          <w:sz w:val="28"/>
          <w:szCs w:val="28"/>
        </w:rPr>
        <w:t xml:space="preserve"> </w:t>
      </w:r>
      <w:r w:rsidRPr="00E11E58">
        <w:rPr>
          <w:b/>
          <w:bCs/>
          <w:i/>
          <w:iCs/>
          <w:noProof/>
          <w:sz w:val="28"/>
          <w:szCs w:val="28"/>
        </w:rPr>
        <w:t>організувати</w:t>
      </w:r>
      <w:r w:rsidRPr="0072580B">
        <w:rPr>
          <w:b/>
          <w:bCs/>
          <w:i/>
          <w:iCs/>
          <w:noProof/>
          <w:sz w:val="28"/>
          <w:szCs w:val="28"/>
        </w:rPr>
        <w:t xml:space="preserve"> </w:t>
      </w:r>
      <w:r w:rsidRPr="00E11E58">
        <w:rPr>
          <w:b/>
          <w:bCs/>
          <w:i/>
          <w:iCs/>
          <w:noProof/>
          <w:sz w:val="28"/>
          <w:szCs w:val="28"/>
        </w:rPr>
        <w:t>обмін</w:t>
      </w:r>
      <w:r w:rsidRPr="0072580B">
        <w:rPr>
          <w:b/>
          <w:bCs/>
          <w:i/>
          <w:iCs/>
          <w:noProof/>
          <w:sz w:val="28"/>
          <w:szCs w:val="28"/>
        </w:rPr>
        <w:t xml:space="preserve"> </w:t>
      </w:r>
      <w:r w:rsidRPr="00E11E58">
        <w:rPr>
          <w:b/>
          <w:bCs/>
          <w:i/>
          <w:iCs/>
          <w:noProof/>
          <w:sz w:val="28"/>
          <w:szCs w:val="28"/>
        </w:rPr>
        <w:t>інформацією</w:t>
      </w:r>
      <w:r w:rsidRPr="0072580B">
        <w:rPr>
          <w:b/>
          <w:bCs/>
          <w:i/>
          <w:iCs/>
          <w:noProof/>
          <w:sz w:val="28"/>
          <w:szCs w:val="28"/>
        </w:rPr>
        <w:t xml:space="preserve"> </w:t>
      </w:r>
      <w:r w:rsidRPr="00E11E58">
        <w:rPr>
          <w:b/>
          <w:bCs/>
          <w:i/>
          <w:iCs/>
          <w:noProof/>
          <w:sz w:val="28"/>
          <w:szCs w:val="28"/>
        </w:rPr>
        <w:t>між</w:t>
      </w:r>
      <w:r w:rsidRPr="0072580B">
        <w:rPr>
          <w:b/>
          <w:bCs/>
          <w:i/>
          <w:iCs/>
          <w:noProof/>
          <w:sz w:val="28"/>
          <w:szCs w:val="28"/>
        </w:rPr>
        <w:t xml:space="preserve"> </w:t>
      </w:r>
      <w:r w:rsidRPr="00E11E58">
        <w:rPr>
          <w:b/>
          <w:bCs/>
          <w:i/>
          <w:iCs/>
          <w:noProof/>
          <w:sz w:val="28"/>
          <w:szCs w:val="28"/>
        </w:rPr>
        <w:t>вашою</w:t>
      </w:r>
      <w:r w:rsidRPr="0072580B">
        <w:rPr>
          <w:b/>
          <w:bCs/>
          <w:i/>
          <w:iCs/>
          <w:noProof/>
          <w:sz w:val="28"/>
          <w:szCs w:val="28"/>
        </w:rPr>
        <w:t xml:space="preserve"> </w:t>
      </w:r>
      <w:r w:rsidRPr="00E11E58">
        <w:rPr>
          <w:b/>
          <w:bCs/>
          <w:i/>
          <w:iCs/>
          <w:noProof/>
          <w:sz w:val="28"/>
          <w:szCs w:val="28"/>
        </w:rPr>
        <w:t>основною</w:t>
      </w:r>
      <w:r w:rsidRPr="0072580B">
        <w:rPr>
          <w:b/>
          <w:bCs/>
          <w:i/>
          <w:iCs/>
          <w:noProof/>
          <w:sz w:val="28"/>
          <w:szCs w:val="28"/>
        </w:rPr>
        <w:t xml:space="preserve"> </w:t>
      </w:r>
      <w:r w:rsidRPr="00E11E58">
        <w:rPr>
          <w:b/>
          <w:bCs/>
          <w:i/>
          <w:iCs/>
          <w:noProof/>
          <w:sz w:val="28"/>
          <w:szCs w:val="28"/>
        </w:rPr>
        <w:t>ОС</w:t>
      </w:r>
      <w:r w:rsidRPr="0072580B">
        <w:rPr>
          <w:b/>
          <w:bCs/>
          <w:i/>
          <w:iCs/>
          <w:noProof/>
          <w:sz w:val="28"/>
          <w:szCs w:val="28"/>
          <w:lang w:val="en-US"/>
        </w:rPr>
        <w:t xml:space="preserve"> (</w:t>
      </w:r>
      <w:r w:rsidRPr="00E11E58">
        <w:rPr>
          <w:b/>
          <w:bCs/>
          <w:i/>
          <w:iCs/>
          <w:noProof/>
          <w:sz w:val="28"/>
          <w:szCs w:val="28"/>
        </w:rPr>
        <w:t>наприклад</w:t>
      </w:r>
      <w:r w:rsidRPr="0072580B">
        <w:rPr>
          <w:b/>
          <w:bCs/>
          <w:i/>
          <w:iCs/>
          <w:noProof/>
          <w:sz w:val="28"/>
          <w:szCs w:val="28"/>
          <w:lang w:val="en-US"/>
        </w:rPr>
        <w:t xml:space="preserve"> </w:t>
      </w:r>
      <w:r w:rsidRPr="00E11E58">
        <w:rPr>
          <w:b/>
          <w:bCs/>
          <w:i/>
          <w:iCs/>
          <w:noProof/>
          <w:sz w:val="28"/>
          <w:szCs w:val="28"/>
          <w:lang w:val="en-US"/>
        </w:rPr>
        <w:t>Windows</w:t>
      </w:r>
      <w:r w:rsidRPr="0072580B">
        <w:rPr>
          <w:b/>
          <w:bCs/>
          <w:i/>
          <w:iCs/>
          <w:noProof/>
          <w:sz w:val="28"/>
          <w:szCs w:val="28"/>
          <w:lang w:val="en-US"/>
        </w:rPr>
        <w:t xml:space="preserve">) </w:t>
      </w:r>
      <w:r w:rsidRPr="00E11E58">
        <w:rPr>
          <w:b/>
          <w:bCs/>
          <w:i/>
          <w:iCs/>
          <w:noProof/>
          <w:sz w:val="28"/>
          <w:szCs w:val="28"/>
        </w:rPr>
        <w:t>та</w:t>
      </w:r>
      <w:r w:rsidRPr="0072580B">
        <w:rPr>
          <w:b/>
          <w:bCs/>
          <w:i/>
          <w:iCs/>
          <w:noProof/>
          <w:sz w:val="28"/>
          <w:szCs w:val="28"/>
          <w:lang w:val="en-US"/>
        </w:rPr>
        <w:t xml:space="preserve"> </w:t>
      </w:r>
      <w:r w:rsidRPr="00E11E58">
        <w:rPr>
          <w:b/>
          <w:bCs/>
          <w:i/>
          <w:iCs/>
          <w:noProof/>
          <w:sz w:val="28"/>
          <w:szCs w:val="28"/>
        </w:rPr>
        <w:t>віртуальними</w:t>
      </w:r>
      <w:r w:rsidRPr="0072580B">
        <w:rPr>
          <w:b/>
          <w:bCs/>
          <w:i/>
          <w:iCs/>
          <w:noProof/>
          <w:sz w:val="28"/>
          <w:szCs w:val="28"/>
          <w:lang w:val="en-US"/>
        </w:rPr>
        <w:t xml:space="preserve"> </w:t>
      </w:r>
      <w:r w:rsidRPr="00E11E58">
        <w:rPr>
          <w:b/>
          <w:bCs/>
          <w:i/>
          <w:iCs/>
          <w:noProof/>
          <w:sz w:val="28"/>
          <w:szCs w:val="28"/>
        </w:rPr>
        <w:t>ОС</w:t>
      </w:r>
      <w:r w:rsidRPr="0072580B">
        <w:rPr>
          <w:b/>
          <w:bCs/>
          <w:i/>
          <w:iCs/>
          <w:noProof/>
          <w:sz w:val="28"/>
          <w:szCs w:val="28"/>
          <w:lang w:val="en-US"/>
        </w:rPr>
        <w:t xml:space="preserve">? </w:t>
      </w:r>
      <w:r w:rsidRPr="00E11E58">
        <w:rPr>
          <w:b/>
          <w:bCs/>
          <w:i/>
          <w:iCs/>
          <w:noProof/>
          <w:sz w:val="28"/>
          <w:szCs w:val="28"/>
        </w:rPr>
        <w:t>Скопіюйте</w:t>
      </w:r>
      <w:r w:rsidRPr="0072580B">
        <w:rPr>
          <w:b/>
          <w:bCs/>
          <w:i/>
          <w:iCs/>
          <w:noProof/>
          <w:sz w:val="28"/>
          <w:szCs w:val="28"/>
          <w:lang w:val="en-US"/>
        </w:rPr>
        <w:t xml:space="preserve"> </w:t>
      </w:r>
      <w:r w:rsidRPr="00E11E58">
        <w:rPr>
          <w:b/>
          <w:bCs/>
          <w:i/>
          <w:iCs/>
          <w:noProof/>
          <w:sz w:val="28"/>
          <w:szCs w:val="28"/>
        </w:rPr>
        <w:t>довільний</w:t>
      </w:r>
      <w:r w:rsidRPr="0072580B">
        <w:rPr>
          <w:b/>
          <w:bCs/>
          <w:i/>
          <w:iCs/>
          <w:noProof/>
          <w:sz w:val="28"/>
          <w:szCs w:val="28"/>
          <w:lang w:val="en-US"/>
        </w:rPr>
        <w:t xml:space="preserve"> </w:t>
      </w:r>
      <w:r w:rsidRPr="00E11E58">
        <w:rPr>
          <w:b/>
          <w:bCs/>
          <w:i/>
          <w:iCs/>
          <w:noProof/>
          <w:sz w:val="28"/>
          <w:szCs w:val="28"/>
        </w:rPr>
        <w:t>аудіо</w:t>
      </w:r>
      <w:r w:rsidRPr="0072580B">
        <w:rPr>
          <w:b/>
          <w:bCs/>
          <w:i/>
          <w:iCs/>
          <w:noProof/>
          <w:sz w:val="28"/>
          <w:szCs w:val="28"/>
          <w:lang w:val="en-US"/>
        </w:rPr>
        <w:t>-</w:t>
      </w:r>
      <w:r w:rsidRPr="00E11E58">
        <w:rPr>
          <w:b/>
          <w:bCs/>
          <w:i/>
          <w:iCs/>
          <w:noProof/>
          <w:sz w:val="28"/>
          <w:szCs w:val="28"/>
        </w:rPr>
        <w:t>файл</w:t>
      </w:r>
      <w:r w:rsidRPr="0072580B">
        <w:rPr>
          <w:b/>
          <w:bCs/>
          <w:i/>
          <w:iCs/>
          <w:noProof/>
          <w:sz w:val="28"/>
          <w:szCs w:val="28"/>
          <w:lang w:val="en-US"/>
        </w:rPr>
        <w:t xml:space="preserve"> </w:t>
      </w:r>
      <w:r w:rsidRPr="00E11E58">
        <w:rPr>
          <w:b/>
          <w:bCs/>
          <w:i/>
          <w:iCs/>
          <w:noProof/>
          <w:sz w:val="28"/>
          <w:szCs w:val="28"/>
        </w:rPr>
        <w:t>з</w:t>
      </w:r>
      <w:r w:rsidRPr="0072580B">
        <w:rPr>
          <w:b/>
          <w:bCs/>
          <w:i/>
          <w:iCs/>
          <w:noProof/>
          <w:sz w:val="28"/>
          <w:szCs w:val="28"/>
          <w:lang w:val="en-US"/>
        </w:rPr>
        <w:t xml:space="preserve"> </w:t>
      </w:r>
      <w:r w:rsidRPr="00E11E58">
        <w:rPr>
          <w:b/>
          <w:bCs/>
          <w:i/>
          <w:iCs/>
          <w:noProof/>
          <w:sz w:val="28"/>
          <w:szCs w:val="28"/>
        </w:rPr>
        <w:t>вашої</w:t>
      </w:r>
      <w:r w:rsidRPr="0072580B">
        <w:rPr>
          <w:b/>
          <w:bCs/>
          <w:i/>
          <w:iCs/>
          <w:noProof/>
          <w:sz w:val="28"/>
          <w:szCs w:val="28"/>
          <w:lang w:val="en-US"/>
        </w:rPr>
        <w:t xml:space="preserve"> </w:t>
      </w:r>
      <w:r w:rsidRPr="00E11E58">
        <w:rPr>
          <w:b/>
          <w:bCs/>
          <w:i/>
          <w:iCs/>
          <w:noProof/>
          <w:sz w:val="28"/>
          <w:szCs w:val="28"/>
        </w:rPr>
        <w:t>основної</w:t>
      </w:r>
      <w:r w:rsidRPr="0072580B">
        <w:rPr>
          <w:b/>
          <w:bCs/>
          <w:i/>
          <w:iCs/>
          <w:noProof/>
          <w:sz w:val="28"/>
          <w:szCs w:val="28"/>
          <w:lang w:val="en-US"/>
        </w:rPr>
        <w:t xml:space="preserve"> </w:t>
      </w:r>
      <w:r w:rsidRPr="00E11E58">
        <w:rPr>
          <w:b/>
          <w:bCs/>
          <w:i/>
          <w:iCs/>
          <w:noProof/>
          <w:sz w:val="28"/>
          <w:szCs w:val="28"/>
        </w:rPr>
        <w:t>ОС</w:t>
      </w:r>
      <w:r w:rsidRPr="0072580B">
        <w:rPr>
          <w:b/>
          <w:bCs/>
          <w:i/>
          <w:iCs/>
          <w:noProof/>
          <w:sz w:val="28"/>
          <w:szCs w:val="28"/>
          <w:lang w:val="en-US"/>
        </w:rPr>
        <w:t xml:space="preserve"> </w:t>
      </w:r>
      <w:r w:rsidRPr="00E11E58">
        <w:rPr>
          <w:b/>
          <w:bCs/>
          <w:i/>
          <w:iCs/>
          <w:noProof/>
          <w:sz w:val="28"/>
          <w:szCs w:val="28"/>
        </w:rPr>
        <w:t>на</w:t>
      </w:r>
      <w:r w:rsidRPr="0072580B">
        <w:rPr>
          <w:b/>
          <w:bCs/>
          <w:i/>
          <w:iCs/>
          <w:noProof/>
          <w:sz w:val="28"/>
          <w:szCs w:val="28"/>
          <w:lang w:val="en-US"/>
        </w:rPr>
        <w:t xml:space="preserve"> </w:t>
      </w:r>
      <w:r w:rsidRPr="00E11E58">
        <w:rPr>
          <w:b/>
          <w:bCs/>
          <w:i/>
          <w:iCs/>
          <w:noProof/>
          <w:sz w:val="28"/>
          <w:szCs w:val="28"/>
        </w:rPr>
        <w:t>робочий</w:t>
      </w:r>
      <w:r w:rsidRPr="0072580B">
        <w:rPr>
          <w:b/>
          <w:bCs/>
          <w:i/>
          <w:iCs/>
          <w:noProof/>
          <w:sz w:val="28"/>
          <w:szCs w:val="28"/>
          <w:lang w:val="en-US"/>
        </w:rPr>
        <w:t xml:space="preserve"> </w:t>
      </w:r>
      <w:r w:rsidRPr="00E11E58">
        <w:rPr>
          <w:b/>
          <w:bCs/>
          <w:i/>
          <w:iCs/>
          <w:noProof/>
          <w:sz w:val="28"/>
          <w:szCs w:val="28"/>
        </w:rPr>
        <w:t>стіл</w:t>
      </w:r>
      <w:r w:rsidRPr="0072580B">
        <w:rPr>
          <w:b/>
          <w:bCs/>
          <w:i/>
          <w:iCs/>
          <w:noProof/>
          <w:sz w:val="28"/>
          <w:szCs w:val="28"/>
          <w:lang w:val="en-US"/>
        </w:rPr>
        <w:t xml:space="preserve"> </w:t>
      </w:r>
      <w:r w:rsidRPr="00E11E58">
        <w:rPr>
          <w:b/>
          <w:bCs/>
          <w:i/>
          <w:iCs/>
          <w:noProof/>
          <w:sz w:val="28"/>
          <w:szCs w:val="28"/>
        </w:rPr>
        <w:t>віртуальної</w:t>
      </w:r>
      <w:r w:rsidRPr="0072580B">
        <w:rPr>
          <w:b/>
          <w:bCs/>
          <w:i/>
          <w:iCs/>
          <w:noProof/>
          <w:sz w:val="28"/>
          <w:szCs w:val="28"/>
          <w:lang w:val="en-US"/>
        </w:rPr>
        <w:t xml:space="preserve"> </w:t>
      </w:r>
      <w:r w:rsidRPr="00E11E58">
        <w:rPr>
          <w:b/>
          <w:bCs/>
          <w:i/>
          <w:iCs/>
          <w:noProof/>
          <w:sz w:val="28"/>
          <w:szCs w:val="28"/>
        </w:rPr>
        <w:t>ОС</w:t>
      </w:r>
      <w:r w:rsidRPr="0072580B">
        <w:rPr>
          <w:b/>
          <w:bCs/>
          <w:i/>
          <w:iCs/>
          <w:noProof/>
          <w:sz w:val="28"/>
          <w:szCs w:val="28"/>
          <w:lang w:val="en-US"/>
        </w:rPr>
        <w:t xml:space="preserve"> </w:t>
      </w:r>
      <w:r w:rsidRPr="00E11E58">
        <w:rPr>
          <w:b/>
          <w:bCs/>
          <w:i/>
          <w:iCs/>
          <w:noProof/>
          <w:sz w:val="28"/>
          <w:szCs w:val="28"/>
        </w:rPr>
        <w:t>та</w:t>
      </w:r>
      <w:r w:rsidRPr="0072580B">
        <w:rPr>
          <w:b/>
          <w:bCs/>
          <w:i/>
          <w:iCs/>
          <w:noProof/>
          <w:sz w:val="28"/>
          <w:szCs w:val="28"/>
          <w:lang w:val="en-US"/>
        </w:rPr>
        <w:t xml:space="preserve"> </w:t>
      </w:r>
      <w:r w:rsidRPr="00E11E58">
        <w:rPr>
          <w:b/>
          <w:bCs/>
          <w:i/>
          <w:iCs/>
          <w:noProof/>
          <w:sz w:val="28"/>
          <w:szCs w:val="28"/>
        </w:rPr>
        <w:t>її</w:t>
      </w:r>
      <w:r w:rsidRPr="0072580B">
        <w:rPr>
          <w:b/>
          <w:bCs/>
          <w:i/>
          <w:iCs/>
          <w:noProof/>
          <w:sz w:val="28"/>
          <w:szCs w:val="28"/>
          <w:lang w:val="en-US"/>
        </w:rPr>
        <w:t xml:space="preserve"> </w:t>
      </w:r>
      <w:r w:rsidRPr="00E11E58">
        <w:rPr>
          <w:b/>
          <w:bCs/>
          <w:i/>
          <w:iCs/>
          <w:noProof/>
          <w:sz w:val="28"/>
          <w:szCs w:val="28"/>
        </w:rPr>
        <w:t>клона</w:t>
      </w:r>
      <w:r w:rsidRPr="0072580B">
        <w:rPr>
          <w:b/>
          <w:bCs/>
          <w:i/>
          <w:iCs/>
          <w:noProof/>
          <w:sz w:val="28"/>
          <w:szCs w:val="28"/>
          <w:lang w:val="en-US"/>
        </w:rPr>
        <w:t xml:space="preserve">. </w:t>
      </w:r>
      <w:r w:rsidRPr="00E11E58">
        <w:rPr>
          <w:b/>
          <w:bCs/>
          <w:i/>
          <w:iCs/>
          <w:noProof/>
          <w:sz w:val="28"/>
          <w:szCs w:val="28"/>
        </w:rPr>
        <w:t>Як зробити зворотну дію, коли треба документ з робочого столу віртуальної ОС скопіювати до вашої основної робочої ОС?</w:t>
      </w:r>
    </w:p>
    <w:p w14:paraId="7F87A67E" w14:textId="0C78D815" w:rsidR="00E11E58" w:rsidRPr="00E11E58" w:rsidRDefault="00E11E58" w:rsidP="00E11E58">
      <w:pPr>
        <w:rPr>
          <w:noProof/>
          <w:sz w:val="28"/>
          <w:szCs w:val="28"/>
        </w:rPr>
      </w:pPr>
    </w:p>
    <w:p w14:paraId="1237C821" w14:textId="190AADA0" w:rsidR="002422B0" w:rsidRPr="002422B0" w:rsidRDefault="002422B0" w:rsidP="002422B0">
      <w:pPr>
        <w:rPr>
          <w:sz w:val="24"/>
          <w:szCs w:val="24"/>
          <w:lang w:val="uk-UA"/>
        </w:rPr>
      </w:pPr>
      <w:r w:rsidRPr="002422B0">
        <w:rPr>
          <w:sz w:val="24"/>
          <w:szCs w:val="24"/>
          <w:lang w:val="uk-UA"/>
        </w:rPr>
        <w:t xml:space="preserve">VirtualBox presents a shared folder on the host computer as a shared network drive or as a special extension of the file system to the guest computer’s operating system. So you’ll want to designate that folder on the bare metal computer for it to use. </w:t>
      </w:r>
    </w:p>
    <w:p w14:paraId="47F65FEE" w14:textId="3FAA80F6" w:rsidR="00AF5F9C" w:rsidRDefault="002422B0" w:rsidP="002422B0">
      <w:pPr>
        <w:rPr>
          <w:sz w:val="24"/>
          <w:szCs w:val="24"/>
          <w:lang w:val="uk-UA"/>
        </w:rPr>
      </w:pPr>
      <w:r w:rsidRPr="002422B0">
        <w:rPr>
          <w:sz w:val="24"/>
          <w:szCs w:val="24"/>
          <w:lang w:val="uk-UA"/>
        </w:rPr>
        <w:t>You can assign different shared folders to each virtual machine guest. It can be a folder that already exists or it can be one you’ve created especially for this purpose. In either case, once you’ve decided which folder you want to share with the virtual machine, we have to select and mount it.</w:t>
      </w:r>
      <w:r w:rsidRPr="002422B0">
        <w:rPr>
          <w:lang w:val="en-US"/>
        </w:rPr>
        <w:t xml:space="preserve"> </w:t>
      </w:r>
      <w:r w:rsidRPr="002422B0">
        <w:rPr>
          <w:sz w:val="24"/>
          <w:szCs w:val="24"/>
          <w:lang w:val="uk-UA"/>
        </w:rPr>
        <w:t>Click on the Devices menu and then Shared Folders&gt;Shared Folder Settings.</w:t>
      </w:r>
    </w:p>
    <w:p w14:paraId="03517E14" w14:textId="6AF9509E" w:rsidR="00AF5F9C" w:rsidRDefault="00AF5F9C" w:rsidP="00AF5F9C">
      <w:pPr>
        <w:rPr>
          <w:sz w:val="24"/>
          <w:szCs w:val="24"/>
          <w:lang w:val="uk-UA"/>
        </w:rPr>
      </w:pPr>
    </w:p>
    <w:p w14:paraId="0D9DE7EE" w14:textId="3C9A8407" w:rsidR="00AF5F9C" w:rsidRDefault="002422B0" w:rsidP="00AF5F9C">
      <w:pPr>
        <w:rPr>
          <w:sz w:val="24"/>
          <w:szCs w:val="24"/>
          <w:lang w:val="uk-UA"/>
        </w:rPr>
      </w:pPr>
      <w:r>
        <w:rPr>
          <w:noProof/>
        </w:rPr>
        <w:drawing>
          <wp:inline distT="0" distB="0" distL="0" distR="0" wp14:anchorId="458FD6DE" wp14:editId="13D69727">
            <wp:extent cx="5940425" cy="1960245"/>
            <wp:effectExtent l="0" t="0" r="3175"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960245"/>
                    </a:xfrm>
                    <a:prstGeom prst="rect">
                      <a:avLst/>
                    </a:prstGeom>
                  </pic:spPr>
                </pic:pic>
              </a:graphicData>
            </a:graphic>
          </wp:inline>
        </w:drawing>
      </w:r>
    </w:p>
    <w:p w14:paraId="491B5995" w14:textId="04457A6B" w:rsidR="00AF5F9C" w:rsidRDefault="00AF5F9C" w:rsidP="00AF5F9C">
      <w:pPr>
        <w:rPr>
          <w:sz w:val="24"/>
          <w:szCs w:val="24"/>
          <w:lang w:val="uk-UA"/>
        </w:rPr>
      </w:pPr>
    </w:p>
    <w:p w14:paraId="2BDB4C87" w14:textId="5F51B40F" w:rsidR="00AF5F9C" w:rsidRDefault="002422B0" w:rsidP="00AF5F9C">
      <w:pPr>
        <w:rPr>
          <w:noProof/>
          <w:lang w:val="en-US"/>
        </w:rPr>
      </w:pPr>
      <w:r w:rsidRPr="002422B0">
        <w:rPr>
          <w:sz w:val="24"/>
          <w:szCs w:val="24"/>
          <w:lang w:val="uk-UA"/>
        </w:rPr>
        <w:lastRenderedPageBreak/>
        <w:t>In this settings menu, click the blue icon to add a new shared folder.</w:t>
      </w:r>
      <w:r w:rsidRPr="002422B0">
        <w:rPr>
          <w:lang w:val="en-US"/>
        </w:rPr>
        <w:t xml:space="preserve"> </w:t>
      </w:r>
      <w:r w:rsidRPr="002422B0">
        <w:rPr>
          <w:sz w:val="24"/>
          <w:szCs w:val="24"/>
          <w:lang w:val="uk-UA"/>
        </w:rPr>
        <w:t>Select the folder path dropdown and choose other. Choose the folder you want to share and click Select Folder.</w:t>
      </w:r>
      <w:r w:rsidRPr="002422B0">
        <w:rPr>
          <w:lang w:val="en-US"/>
        </w:rPr>
        <w:t xml:space="preserve"> </w:t>
      </w:r>
      <w:r w:rsidRPr="002422B0">
        <w:rPr>
          <w:sz w:val="24"/>
          <w:szCs w:val="24"/>
          <w:lang w:val="uk-UA"/>
        </w:rPr>
        <w:t>Select auto-mount and then click OK. Then click OK again.</w:t>
      </w:r>
      <w:r w:rsidRPr="002422B0">
        <w:rPr>
          <w:noProof/>
          <w:lang w:val="en-US"/>
        </w:rPr>
        <w:t xml:space="preserve"> </w:t>
      </w:r>
      <w:r w:rsidR="0072580B">
        <w:rPr>
          <w:noProof/>
          <w:lang w:val="en-US"/>
        </w:rPr>
        <w:t xml:space="preserve">You have created shared folder that will be detected and work without any problems on most OS. </w:t>
      </w:r>
      <w:r w:rsidR="002B552D">
        <w:rPr>
          <w:noProof/>
          <w:lang w:val="en-US"/>
        </w:rPr>
        <w:t>However, to use this on CentOS, you should do some extra steps.</w:t>
      </w:r>
    </w:p>
    <w:p w14:paraId="4D6F15B8" w14:textId="1DF19CBF" w:rsidR="0072580B" w:rsidRDefault="00F43DFA" w:rsidP="00AF5F9C">
      <w:pPr>
        <w:rPr>
          <w:noProof/>
          <w:lang w:val="en-US"/>
        </w:rPr>
      </w:pPr>
      <w:r>
        <w:rPr>
          <w:noProof/>
        </w:rPr>
        <w:drawing>
          <wp:inline distT="0" distB="0" distL="0" distR="0" wp14:anchorId="2DAD7210" wp14:editId="324F0EA5">
            <wp:extent cx="4457700" cy="331504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3206" cy="3319136"/>
                    </a:xfrm>
                    <a:prstGeom prst="rect">
                      <a:avLst/>
                    </a:prstGeom>
                  </pic:spPr>
                </pic:pic>
              </a:graphicData>
            </a:graphic>
          </wp:inline>
        </w:drawing>
      </w:r>
    </w:p>
    <w:p w14:paraId="6DC633B6" w14:textId="77777777" w:rsidR="002B552D" w:rsidRDefault="002B552D" w:rsidP="00AF5F9C">
      <w:pPr>
        <w:rPr>
          <w:noProof/>
          <w:lang w:val="en-US"/>
        </w:rPr>
      </w:pPr>
      <w:r w:rsidRPr="002B552D">
        <w:rPr>
          <w:noProof/>
          <w:lang w:val="en-US"/>
        </w:rPr>
        <w:t>First, you must install the Guest Additions.</w:t>
      </w:r>
      <w:r w:rsidRPr="002B552D">
        <w:rPr>
          <w:noProof/>
          <w:lang w:val="en-US"/>
        </w:rPr>
        <w:t xml:space="preserve"> </w:t>
      </w:r>
      <w:r w:rsidRPr="002B552D">
        <w:rPr>
          <w:noProof/>
          <w:lang w:val="en-US"/>
        </w:rPr>
        <w:t>Without installing this software, your guest will not be able to recognize the necessary vboxsf file system</w:t>
      </w:r>
      <w:r>
        <w:rPr>
          <w:noProof/>
          <w:lang w:val="en-US"/>
        </w:rPr>
        <w:t xml:space="preserve">. After pressing this button, boot OS, check your file manager and run the new ISO file. Once the installation is completed, use command line to add your user to the vboxsf group </w:t>
      </w:r>
    </w:p>
    <w:p w14:paraId="591705D4" w14:textId="67BABCE8" w:rsidR="00F43DFA" w:rsidRPr="002B552D" w:rsidRDefault="002B552D" w:rsidP="00AF5F9C">
      <w:pPr>
        <w:rPr>
          <w:b/>
          <w:bCs/>
          <w:noProof/>
          <w:lang w:val="en-US"/>
        </w:rPr>
      </w:pPr>
      <w:r w:rsidRPr="002B552D">
        <w:rPr>
          <w:b/>
          <w:bCs/>
          <w:noProof/>
          <w:lang w:val="en-US"/>
        </w:rPr>
        <w:t>s</w:t>
      </w:r>
      <w:r w:rsidRPr="002B552D">
        <w:rPr>
          <w:b/>
          <w:bCs/>
          <w:noProof/>
          <w:lang w:val="en-US"/>
        </w:rPr>
        <w:t>udo usermod -aG vboxsf $(whoami)</w:t>
      </w:r>
    </w:p>
    <w:p w14:paraId="7337BD00" w14:textId="5F1CD86E" w:rsidR="0072580B" w:rsidRDefault="002B552D" w:rsidP="00AF5F9C">
      <w:pPr>
        <w:rPr>
          <w:noProof/>
          <w:lang w:val="en-US"/>
        </w:rPr>
      </w:pPr>
      <w:r>
        <w:rPr>
          <w:noProof/>
        </w:rPr>
        <w:drawing>
          <wp:inline distT="0" distB="0" distL="0" distR="0" wp14:anchorId="0AC13443" wp14:editId="5019C5D6">
            <wp:extent cx="3171825" cy="198310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71825" cy="1983105"/>
                    </a:xfrm>
                    <a:prstGeom prst="rect">
                      <a:avLst/>
                    </a:prstGeom>
                  </pic:spPr>
                </pic:pic>
              </a:graphicData>
            </a:graphic>
          </wp:inline>
        </w:drawing>
      </w:r>
    </w:p>
    <w:p w14:paraId="7CF1C372" w14:textId="61E3E01A" w:rsidR="0072580B" w:rsidRDefault="0072580B" w:rsidP="00AF5F9C">
      <w:pPr>
        <w:rPr>
          <w:noProof/>
          <w:lang w:val="en-US"/>
        </w:rPr>
      </w:pPr>
    </w:p>
    <w:p w14:paraId="7E1930AA" w14:textId="28A40DCF" w:rsidR="0072580B" w:rsidRPr="002B552D" w:rsidRDefault="002B552D" w:rsidP="00AF5F9C">
      <w:pPr>
        <w:rPr>
          <w:noProof/>
          <w:lang w:val="en-US"/>
        </w:rPr>
      </w:pPr>
      <w:r>
        <w:rPr>
          <w:noProof/>
          <w:lang w:val="en-US"/>
        </w:rPr>
        <w:t xml:space="preserve">Next, you need to mount the shared folder with the command </w:t>
      </w:r>
      <w:r w:rsidRPr="002B552D">
        <w:rPr>
          <w:noProof/>
          <w:lang w:val="en-US"/>
        </w:rPr>
        <w:t xml:space="preserve">command </w:t>
      </w:r>
      <w:r w:rsidRPr="002B552D">
        <w:rPr>
          <w:b/>
          <w:bCs/>
          <w:noProof/>
          <w:lang w:val="en-US"/>
        </w:rPr>
        <w:t xml:space="preserve">sudo mount -t vboxsf </w:t>
      </w:r>
      <w:r w:rsidRPr="002B552D">
        <w:rPr>
          <w:b/>
          <w:bCs/>
          <w:noProof/>
          <w:lang w:val="en-US"/>
        </w:rPr>
        <w:t>testfolder</w:t>
      </w:r>
      <w:r>
        <w:rPr>
          <w:noProof/>
          <w:lang w:val="en-US"/>
        </w:rPr>
        <w:t xml:space="preserve">. Reboot your OS, now you can see shared folder between your host OS and guest OS. OracleVM shared folder works in both ways – you can add files from guest Os to host os and vice verca. </w:t>
      </w:r>
    </w:p>
    <w:p w14:paraId="17EDF8FA" w14:textId="1F754ED0" w:rsidR="0072580B" w:rsidRDefault="0072580B" w:rsidP="00AF5F9C">
      <w:pPr>
        <w:rPr>
          <w:noProof/>
          <w:lang w:val="en-US"/>
        </w:rPr>
      </w:pPr>
    </w:p>
    <w:p w14:paraId="725D39AE" w14:textId="7D7ACA48" w:rsidR="0072580B" w:rsidRDefault="0072580B" w:rsidP="00AF5F9C">
      <w:pPr>
        <w:rPr>
          <w:noProof/>
          <w:lang w:val="en-US"/>
        </w:rPr>
      </w:pPr>
    </w:p>
    <w:p w14:paraId="6AAF38F2" w14:textId="7515874F" w:rsidR="0072580B" w:rsidRDefault="002B552D" w:rsidP="00AF5F9C">
      <w:pPr>
        <w:rPr>
          <w:noProof/>
          <w:lang w:val="en-US"/>
        </w:rPr>
      </w:pPr>
      <w:r>
        <w:rPr>
          <w:noProof/>
        </w:rPr>
        <w:lastRenderedPageBreak/>
        <w:drawing>
          <wp:inline distT="0" distB="0" distL="0" distR="0" wp14:anchorId="55F4CEB8" wp14:editId="79BC11A0">
            <wp:extent cx="5314950" cy="1843614"/>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9251" cy="1848575"/>
                    </a:xfrm>
                    <a:prstGeom prst="rect">
                      <a:avLst/>
                    </a:prstGeom>
                  </pic:spPr>
                </pic:pic>
              </a:graphicData>
            </a:graphic>
          </wp:inline>
        </w:drawing>
      </w:r>
    </w:p>
    <w:p w14:paraId="2FFAAA9D" w14:textId="3E70055A" w:rsidR="0072580B" w:rsidRDefault="0072580B" w:rsidP="00AF5F9C">
      <w:pPr>
        <w:rPr>
          <w:noProof/>
          <w:lang w:val="en-US"/>
        </w:rPr>
      </w:pPr>
    </w:p>
    <w:p w14:paraId="6A8A3000" w14:textId="526055D4" w:rsidR="0072580B" w:rsidRDefault="0072580B" w:rsidP="00AF5F9C">
      <w:pPr>
        <w:rPr>
          <w:noProof/>
          <w:lang w:val="en-US"/>
        </w:rPr>
      </w:pPr>
    </w:p>
    <w:p w14:paraId="54C97A16" w14:textId="505D7030" w:rsidR="0072580B" w:rsidRDefault="0072580B" w:rsidP="00AF5F9C">
      <w:pPr>
        <w:rPr>
          <w:noProof/>
          <w:lang w:val="en-US"/>
        </w:rPr>
      </w:pPr>
    </w:p>
    <w:p w14:paraId="2BA5C53E" w14:textId="4652B653" w:rsidR="0072580B" w:rsidRDefault="001E2E29" w:rsidP="00AF5F9C">
      <w:pPr>
        <w:rPr>
          <w:noProof/>
          <w:lang w:val="en-US"/>
        </w:rPr>
      </w:pPr>
      <w:r>
        <w:rPr>
          <w:noProof/>
        </w:rPr>
        <w:drawing>
          <wp:inline distT="0" distB="0" distL="0" distR="0" wp14:anchorId="6E297926" wp14:editId="1C9F5ABB">
            <wp:extent cx="5940425" cy="1044575"/>
            <wp:effectExtent l="0" t="0" r="317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044575"/>
                    </a:xfrm>
                    <a:prstGeom prst="rect">
                      <a:avLst/>
                    </a:prstGeom>
                  </pic:spPr>
                </pic:pic>
              </a:graphicData>
            </a:graphic>
          </wp:inline>
        </w:drawing>
      </w:r>
    </w:p>
    <w:p w14:paraId="5DC60614" w14:textId="77777777" w:rsidR="0072580B" w:rsidRDefault="0072580B" w:rsidP="00AF5F9C">
      <w:pPr>
        <w:rPr>
          <w:sz w:val="24"/>
          <w:szCs w:val="24"/>
          <w:lang w:val="uk-UA"/>
        </w:rPr>
      </w:pPr>
    </w:p>
    <w:p w14:paraId="68DA66C1" w14:textId="63FE023C" w:rsidR="00AF5F9C" w:rsidRPr="00AF5F9C" w:rsidRDefault="00AF5F9C" w:rsidP="00AF5F9C">
      <w:pPr>
        <w:rPr>
          <w:sz w:val="24"/>
          <w:szCs w:val="24"/>
          <w:lang w:val="uk-UA"/>
        </w:rPr>
      </w:pPr>
    </w:p>
    <w:sectPr w:rsidR="00AF5F9C" w:rsidRPr="00AF5F9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74AD9" w14:textId="77777777" w:rsidR="006D10FA" w:rsidRDefault="006D10FA" w:rsidP="0019145D">
      <w:pPr>
        <w:spacing w:after="0" w:line="240" w:lineRule="auto"/>
      </w:pPr>
      <w:r>
        <w:separator/>
      </w:r>
    </w:p>
  </w:endnote>
  <w:endnote w:type="continuationSeparator" w:id="0">
    <w:p w14:paraId="5133FE7E" w14:textId="77777777" w:rsidR="006D10FA" w:rsidRDefault="006D10FA" w:rsidP="00191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739E7" w14:textId="77777777" w:rsidR="006D10FA" w:rsidRDefault="006D10FA" w:rsidP="0019145D">
      <w:pPr>
        <w:spacing w:after="0" w:line="240" w:lineRule="auto"/>
      </w:pPr>
      <w:r>
        <w:separator/>
      </w:r>
    </w:p>
  </w:footnote>
  <w:footnote w:type="continuationSeparator" w:id="0">
    <w:p w14:paraId="116FE9A7" w14:textId="77777777" w:rsidR="006D10FA" w:rsidRDefault="006D10FA" w:rsidP="00191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F31DD"/>
    <w:multiLevelType w:val="hybridMultilevel"/>
    <w:tmpl w:val="6A76AF18"/>
    <w:lvl w:ilvl="0" w:tplc="11AA039A">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4244DD"/>
    <w:multiLevelType w:val="hybridMultilevel"/>
    <w:tmpl w:val="B29A63C2"/>
    <w:lvl w:ilvl="0" w:tplc="5F2218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32057457">
    <w:abstractNumId w:val="0"/>
  </w:num>
  <w:num w:numId="2" w16cid:durableId="1690452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E38"/>
    <w:rsid w:val="00053DB7"/>
    <w:rsid w:val="000859ED"/>
    <w:rsid w:val="000E1CBD"/>
    <w:rsid w:val="00112C43"/>
    <w:rsid w:val="001258D1"/>
    <w:rsid w:val="001310C8"/>
    <w:rsid w:val="00155D10"/>
    <w:rsid w:val="0017615A"/>
    <w:rsid w:val="00186169"/>
    <w:rsid w:val="0019145D"/>
    <w:rsid w:val="001E2E29"/>
    <w:rsid w:val="002422B0"/>
    <w:rsid w:val="00270F08"/>
    <w:rsid w:val="002A1468"/>
    <w:rsid w:val="002B552D"/>
    <w:rsid w:val="002F16BC"/>
    <w:rsid w:val="00394A10"/>
    <w:rsid w:val="003F317D"/>
    <w:rsid w:val="003F5E38"/>
    <w:rsid w:val="004C5360"/>
    <w:rsid w:val="00511FED"/>
    <w:rsid w:val="00561268"/>
    <w:rsid w:val="00573285"/>
    <w:rsid w:val="005B2C24"/>
    <w:rsid w:val="0060735C"/>
    <w:rsid w:val="006D10FA"/>
    <w:rsid w:val="007211CA"/>
    <w:rsid w:val="0072580B"/>
    <w:rsid w:val="00752913"/>
    <w:rsid w:val="00874EF7"/>
    <w:rsid w:val="008B44BF"/>
    <w:rsid w:val="008E6902"/>
    <w:rsid w:val="00921889"/>
    <w:rsid w:val="0092701D"/>
    <w:rsid w:val="00943394"/>
    <w:rsid w:val="00A82174"/>
    <w:rsid w:val="00A82906"/>
    <w:rsid w:val="00AF5F9C"/>
    <w:rsid w:val="00AF7EF7"/>
    <w:rsid w:val="00BB4776"/>
    <w:rsid w:val="00BD5039"/>
    <w:rsid w:val="00C23DE2"/>
    <w:rsid w:val="00C80FB9"/>
    <w:rsid w:val="00D055E2"/>
    <w:rsid w:val="00D911C8"/>
    <w:rsid w:val="00DC434C"/>
    <w:rsid w:val="00E11E58"/>
    <w:rsid w:val="00E438BF"/>
    <w:rsid w:val="00E73708"/>
    <w:rsid w:val="00F317A3"/>
    <w:rsid w:val="00F43DFA"/>
    <w:rsid w:val="00F844D6"/>
    <w:rsid w:val="00F856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F53B"/>
  <w15:chartTrackingRefBased/>
  <w15:docId w15:val="{AA41F76E-DCC9-4028-B194-257FD4AF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E38"/>
    <w:pPr>
      <w:ind w:left="720"/>
      <w:contextualSpacing/>
    </w:pPr>
  </w:style>
  <w:style w:type="paragraph" w:styleId="a4">
    <w:name w:val="header"/>
    <w:basedOn w:val="a"/>
    <w:link w:val="a5"/>
    <w:uiPriority w:val="99"/>
    <w:unhideWhenUsed/>
    <w:rsid w:val="0019145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9145D"/>
  </w:style>
  <w:style w:type="paragraph" w:styleId="a6">
    <w:name w:val="footer"/>
    <w:basedOn w:val="a"/>
    <w:link w:val="a7"/>
    <w:uiPriority w:val="99"/>
    <w:unhideWhenUsed/>
    <w:rsid w:val="0019145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91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7581">
      <w:bodyDiv w:val="1"/>
      <w:marLeft w:val="0"/>
      <w:marRight w:val="0"/>
      <w:marTop w:val="0"/>
      <w:marBottom w:val="0"/>
      <w:divBdr>
        <w:top w:val="none" w:sz="0" w:space="0" w:color="auto"/>
        <w:left w:val="none" w:sz="0" w:space="0" w:color="auto"/>
        <w:bottom w:val="none" w:sz="0" w:space="0" w:color="auto"/>
        <w:right w:val="none" w:sz="0" w:space="0" w:color="auto"/>
      </w:divBdr>
    </w:div>
    <w:div w:id="67919493">
      <w:bodyDiv w:val="1"/>
      <w:marLeft w:val="0"/>
      <w:marRight w:val="0"/>
      <w:marTop w:val="0"/>
      <w:marBottom w:val="0"/>
      <w:divBdr>
        <w:top w:val="none" w:sz="0" w:space="0" w:color="auto"/>
        <w:left w:val="none" w:sz="0" w:space="0" w:color="auto"/>
        <w:bottom w:val="none" w:sz="0" w:space="0" w:color="auto"/>
        <w:right w:val="none" w:sz="0" w:space="0" w:color="auto"/>
      </w:divBdr>
    </w:div>
    <w:div w:id="188841264">
      <w:bodyDiv w:val="1"/>
      <w:marLeft w:val="0"/>
      <w:marRight w:val="0"/>
      <w:marTop w:val="0"/>
      <w:marBottom w:val="0"/>
      <w:divBdr>
        <w:top w:val="none" w:sz="0" w:space="0" w:color="auto"/>
        <w:left w:val="none" w:sz="0" w:space="0" w:color="auto"/>
        <w:bottom w:val="none" w:sz="0" w:space="0" w:color="auto"/>
        <w:right w:val="none" w:sz="0" w:space="0" w:color="auto"/>
      </w:divBdr>
    </w:div>
    <w:div w:id="212737570">
      <w:bodyDiv w:val="1"/>
      <w:marLeft w:val="0"/>
      <w:marRight w:val="0"/>
      <w:marTop w:val="0"/>
      <w:marBottom w:val="0"/>
      <w:divBdr>
        <w:top w:val="none" w:sz="0" w:space="0" w:color="auto"/>
        <w:left w:val="none" w:sz="0" w:space="0" w:color="auto"/>
        <w:bottom w:val="none" w:sz="0" w:space="0" w:color="auto"/>
        <w:right w:val="none" w:sz="0" w:space="0" w:color="auto"/>
      </w:divBdr>
    </w:div>
    <w:div w:id="221254454">
      <w:bodyDiv w:val="1"/>
      <w:marLeft w:val="0"/>
      <w:marRight w:val="0"/>
      <w:marTop w:val="0"/>
      <w:marBottom w:val="0"/>
      <w:divBdr>
        <w:top w:val="none" w:sz="0" w:space="0" w:color="auto"/>
        <w:left w:val="none" w:sz="0" w:space="0" w:color="auto"/>
        <w:bottom w:val="none" w:sz="0" w:space="0" w:color="auto"/>
        <w:right w:val="none" w:sz="0" w:space="0" w:color="auto"/>
      </w:divBdr>
    </w:div>
    <w:div w:id="222105161">
      <w:bodyDiv w:val="1"/>
      <w:marLeft w:val="0"/>
      <w:marRight w:val="0"/>
      <w:marTop w:val="0"/>
      <w:marBottom w:val="0"/>
      <w:divBdr>
        <w:top w:val="none" w:sz="0" w:space="0" w:color="auto"/>
        <w:left w:val="none" w:sz="0" w:space="0" w:color="auto"/>
        <w:bottom w:val="none" w:sz="0" w:space="0" w:color="auto"/>
        <w:right w:val="none" w:sz="0" w:space="0" w:color="auto"/>
      </w:divBdr>
    </w:div>
    <w:div w:id="318929283">
      <w:bodyDiv w:val="1"/>
      <w:marLeft w:val="0"/>
      <w:marRight w:val="0"/>
      <w:marTop w:val="0"/>
      <w:marBottom w:val="0"/>
      <w:divBdr>
        <w:top w:val="none" w:sz="0" w:space="0" w:color="auto"/>
        <w:left w:val="none" w:sz="0" w:space="0" w:color="auto"/>
        <w:bottom w:val="none" w:sz="0" w:space="0" w:color="auto"/>
        <w:right w:val="none" w:sz="0" w:space="0" w:color="auto"/>
      </w:divBdr>
    </w:div>
    <w:div w:id="356661022">
      <w:bodyDiv w:val="1"/>
      <w:marLeft w:val="0"/>
      <w:marRight w:val="0"/>
      <w:marTop w:val="0"/>
      <w:marBottom w:val="0"/>
      <w:divBdr>
        <w:top w:val="none" w:sz="0" w:space="0" w:color="auto"/>
        <w:left w:val="none" w:sz="0" w:space="0" w:color="auto"/>
        <w:bottom w:val="none" w:sz="0" w:space="0" w:color="auto"/>
        <w:right w:val="none" w:sz="0" w:space="0" w:color="auto"/>
      </w:divBdr>
    </w:div>
    <w:div w:id="384333209">
      <w:bodyDiv w:val="1"/>
      <w:marLeft w:val="0"/>
      <w:marRight w:val="0"/>
      <w:marTop w:val="0"/>
      <w:marBottom w:val="0"/>
      <w:divBdr>
        <w:top w:val="none" w:sz="0" w:space="0" w:color="auto"/>
        <w:left w:val="none" w:sz="0" w:space="0" w:color="auto"/>
        <w:bottom w:val="none" w:sz="0" w:space="0" w:color="auto"/>
        <w:right w:val="none" w:sz="0" w:space="0" w:color="auto"/>
      </w:divBdr>
    </w:div>
    <w:div w:id="665784876">
      <w:bodyDiv w:val="1"/>
      <w:marLeft w:val="0"/>
      <w:marRight w:val="0"/>
      <w:marTop w:val="0"/>
      <w:marBottom w:val="0"/>
      <w:divBdr>
        <w:top w:val="none" w:sz="0" w:space="0" w:color="auto"/>
        <w:left w:val="none" w:sz="0" w:space="0" w:color="auto"/>
        <w:bottom w:val="none" w:sz="0" w:space="0" w:color="auto"/>
        <w:right w:val="none" w:sz="0" w:space="0" w:color="auto"/>
      </w:divBdr>
    </w:div>
    <w:div w:id="761297341">
      <w:bodyDiv w:val="1"/>
      <w:marLeft w:val="0"/>
      <w:marRight w:val="0"/>
      <w:marTop w:val="0"/>
      <w:marBottom w:val="0"/>
      <w:divBdr>
        <w:top w:val="none" w:sz="0" w:space="0" w:color="auto"/>
        <w:left w:val="none" w:sz="0" w:space="0" w:color="auto"/>
        <w:bottom w:val="none" w:sz="0" w:space="0" w:color="auto"/>
        <w:right w:val="none" w:sz="0" w:space="0" w:color="auto"/>
      </w:divBdr>
    </w:div>
    <w:div w:id="770012933">
      <w:bodyDiv w:val="1"/>
      <w:marLeft w:val="0"/>
      <w:marRight w:val="0"/>
      <w:marTop w:val="0"/>
      <w:marBottom w:val="0"/>
      <w:divBdr>
        <w:top w:val="none" w:sz="0" w:space="0" w:color="auto"/>
        <w:left w:val="none" w:sz="0" w:space="0" w:color="auto"/>
        <w:bottom w:val="none" w:sz="0" w:space="0" w:color="auto"/>
        <w:right w:val="none" w:sz="0" w:space="0" w:color="auto"/>
      </w:divBdr>
    </w:div>
    <w:div w:id="868570929">
      <w:bodyDiv w:val="1"/>
      <w:marLeft w:val="0"/>
      <w:marRight w:val="0"/>
      <w:marTop w:val="0"/>
      <w:marBottom w:val="0"/>
      <w:divBdr>
        <w:top w:val="none" w:sz="0" w:space="0" w:color="auto"/>
        <w:left w:val="none" w:sz="0" w:space="0" w:color="auto"/>
        <w:bottom w:val="none" w:sz="0" w:space="0" w:color="auto"/>
        <w:right w:val="none" w:sz="0" w:space="0" w:color="auto"/>
      </w:divBdr>
    </w:div>
    <w:div w:id="911891080">
      <w:bodyDiv w:val="1"/>
      <w:marLeft w:val="0"/>
      <w:marRight w:val="0"/>
      <w:marTop w:val="0"/>
      <w:marBottom w:val="0"/>
      <w:divBdr>
        <w:top w:val="none" w:sz="0" w:space="0" w:color="auto"/>
        <w:left w:val="none" w:sz="0" w:space="0" w:color="auto"/>
        <w:bottom w:val="none" w:sz="0" w:space="0" w:color="auto"/>
        <w:right w:val="none" w:sz="0" w:space="0" w:color="auto"/>
      </w:divBdr>
    </w:div>
    <w:div w:id="925771062">
      <w:bodyDiv w:val="1"/>
      <w:marLeft w:val="0"/>
      <w:marRight w:val="0"/>
      <w:marTop w:val="0"/>
      <w:marBottom w:val="0"/>
      <w:divBdr>
        <w:top w:val="none" w:sz="0" w:space="0" w:color="auto"/>
        <w:left w:val="none" w:sz="0" w:space="0" w:color="auto"/>
        <w:bottom w:val="none" w:sz="0" w:space="0" w:color="auto"/>
        <w:right w:val="none" w:sz="0" w:space="0" w:color="auto"/>
      </w:divBdr>
    </w:div>
    <w:div w:id="949891919">
      <w:bodyDiv w:val="1"/>
      <w:marLeft w:val="0"/>
      <w:marRight w:val="0"/>
      <w:marTop w:val="0"/>
      <w:marBottom w:val="0"/>
      <w:divBdr>
        <w:top w:val="none" w:sz="0" w:space="0" w:color="auto"/>
        <w:left w:val="none" w:sz="0" w:space="0" w:color="auto"/>
        <w:bottom w:val="none" w:sz="0" w:space="0" w:color="auto"/>
        <w:right w:val="none" w:sz="0" w:space="0" w:color="auto"/>
      </w:divBdr>
    </w:div>
    <w:div w:id="1105803693">
      <w:bodyDiv w:val="1"/>
      <w:marLeft w:val="0"/>
      <w:marRight w:val="0"/>
      <w:marTop w:val="0"/>
      <w:marBottom w:val="0"/>
      <w:divBdr>
        <w:top w:val="none" w:sz="0" w:space="0" w:color="auto"/>
        <w:left w:val="none" w:sz="0" w:space="0" w:color="auto"/>
        <w:bottom w:val="none" w:sz="0" w:space="0" w:color="auto"/>
        <w:right w:val="none" w:sz="0" w:space="0" w:color="auto"/>
      </w:divBdr>
    </w:div>
    <w:div w:id="1111438139">
      <w:bodyDiv w:val="1"/>
      <w:marLeft w:val="0"/>
      <w:marRight w:val="0"/>
      <w:marTop w:val="0"/>
      <w:marBottom w:val="0"/>
      <w:divBdr>
        <w:top w:val="none" w:sz="0" w:space="0" w:color="auto"/>
        <w:left w:val="none" w:sz="0" w:space="0" w:color="auto"/>
        <w:bottom w:val="none" w:sz="0" w:space="0" w:color="auto"/>
        <w:right w:val="none" w:sz="0" w:space="0" w:color="auto"/>
      </w:divBdr>
    </w:div>
    <w:div w:id="1182624790">
      <w:bodyDiv w:val="1"/>
      <w:marLeft w:val="0"/>
      <w:marRight w:val="0"/>
      <w:marTop w:val="0"/>
      <w:marBottom w:val="0"/>
      <w:divBdr>
        <w:top w:val="none" w:sz="0" w:space="0" w:color="auto"/>
        <w:left w:val="none" w:sz="0" w:space="0" w:color="auto"/>
        <w:bottom w:val="none" w:sz="0" w:space="0" w:color="auto"/>
        <w:right w:val="none" w:sz="0" w:space="0" w:color="auto"/>
      </w:divBdr>
    </w:div>
    <w:div w:id="1199197490">
      <w:bodyDiv w:val="1"/>
      <w:marLeft w:val="0"/>
      <w:marRight w:val="0"/>
      <w:marTop w:val="0"/>
      <w:marBottom w:val="0"/>
      <w:divBdr>
        <w:top w:val="none" w:sz="0" w:space="0" w:color="auto"/>
        <w:left w:val="none" w:sz="0" w:space="0" w:color="auto"/>
        <w:bottom w:val="none" w:sz="0" w:space="0" w:color="auto"/>
        <w:right w:val="none" w:sz="0" w:space="0" w:color="auto"/>
      </w:divBdr>
    </w:div>
    <w:div w:id="1200319862">
      <w:bodyDiv w:val="1"/>
      <w:marLeft w:val="0"/>
      <w:marRight w:val="0"/>
      <w:marTop w:val="0"/>
      <w:marBottom w:val="0"/>
      <w:divBdr>
        <w:top w:val="none" w:sz="0" w:space="0" w:color="auto"/>
        <w:left w:val="none" w:sz="0" w:space="0" w:color="auto"/>
        <w:bottom w:val="none" w:sz="0" w:space="0" w:color="auto"/>
        <w:right w:val="none" w:sz="0" w:space="0" w:color="auto"/>
      </w:divBdr>
    </w:div>
    <w:div w:id="1241713167">
      <w:bodyDiv w:val="1"/>
      <w:marLeft w:val="0"/>
      <w:marRight w:val="0"/>
      <w:marTop w:val="0"/>
      <w:marBottom w:val="0"/>
      <w:divBdr>
        <w:top w:val="none" w:sz="0" w:space="0" w:color="auto"/>
        <w:left w:val="none" w:sz="0" w:space="0" w:color="auto"/>
        <w:bottom w:val="none" w:sz="0" w:space="0" w:color="auto"/>
        <w:right w:val="none" w:sz="0" w:space="0" w:color="auto"/>
      </w:divBdr>
    </w:div>
    <w:div w:id="1279147117">
      <w:bodyDiv w:val="1"/>
      <w:marLeft w:val="0"/>
      <w:marRight w:val="0"/>
      <w:marTop w:val="0"/>
      <w:marBottom w:val="0"/>
      <w:divBdr>
        <w:top w:val="none" w:sz="0" w:space="0" w:color="auto"/>
        <w:left w:val="none" w:sz="0" w:space="0" w:color="auto"/>
        <w:bottom w:val="none" w:sz="0" w:space="0" w:color="auto"/>
        <w:right w:val="none" w:sz="0" w:space="0" w:color="auto"/>
      </w:divBdr>
    </w:div>
    <w:div w:id="1321693276">
      <w:bodyDiv w:val="1"/>
      <w:marLeft w:val="0"/>
      <w:marRight w:val="0"/>
      <w:marTop w:val="0"/>
      <w:marBottom w:val="0"/>
      <w:divBdr>
        <w:top w:val="none" w:sz="0" w:space="0" w:color="auto"/>
        <w:left w:val="none" w:sz="0" w:space="0" w:color="auto"/>
        <w:bottom w:val="none" w:sz="0" w:space="0" w:color="auto"/>
        <w:right w:val="none" w:sz="0" w:space="0" w:color="auto"/>
      </w:divBdr>
    </w:div>
    <w:div w:id="1333021937">
      <w:bodyDiv w:val="1"/>
      <w:marLeft w:val="0"/>
      <w:marRight w:val="0"/>
      <w:marTop w:val="0"/>
      <w:marBottom w:val="0"/>
      <w:divBdr>
        <w:top w:val="none" w:sz="0" w:space="0" w:color="auto"/>
        <w:left w:val="none" w:sz="0" w:space="0" w:color="auto"/>
        <w:bottom w:val="none" w:sz="0" w:space="0" w:color="auto"/>
        <w:right w:val="none" w:sz="0" w:space="0" w:color="auto"/>
      </w:divBdr>
    </w:div>
    <w:div w:id="1470630627">
      <w:bodyDiv w:val="1"/>
      <w:marLeft w:val="0"/>
      <w:marRight w:val="0"/>
      <w:marTop w:val="0"/>
      <w:marBottom w:val="0"/>
      <w:divBdr>
        <w:top w:val="none" w:sz="0" w:space="0" w:color="auto"/>
        <w:left w:val="none" w:sz="0" w:space="0" w:color="auto"/>
        <w:bottom w:val="none" w:sz="0" w:space="0" w:color="auto"/>
        <w:right w:val="none" w:sz="0" w:space="0" w:color="auto"/>
      </w:divBdr>
    </w:div>
    <w:div w:id="1479305063">
      <w:bodyDiv w:val="1"/>
      <w:marLeft w:val="0"/>
      <w:marRight w:val="0"/>
      <w:marTop w:val="0"/>
      <w:marBottom w:val="0"/>
      <w:divBdr>
        <w:top w:val="none" w:sz="0" w:space="0" w:color="auto"/>
        <w:left w:val="none" w:sz="0" w:space="0" w:color="auto"/>
        <w:bottom w:val="none" w:sz="0" w:space="0" w:color="auto"/>
        <w:right w:val="none" w:sz="0" w:space="0" w:color="auto"/>
      </w:divBdr>
    </w:div>
    <w:div w:id="1535654029">
      <w:bodyDiv w:val="1"/>
      <w:marLeft w:val="0"/>
      <w:marRight w:val="0"/>
      <w:marTop w:val="0"/>
      <w:marBottom w:val="0"/>
      <w:divBdr>
        <w:top w:val="none" w:sz="0" w:space="0" w:color="auto"/>
        <w:left w:val="none" w:sz="0" w:space="0" w:color="auto"/>
        <w:bottom w:val="none" w:sz="0" w:space="0" w:color="auto"/>
        <w:right w:val="none" w:sz="0" w:space="0" w:color="auto"/>
      </w:divBdr>
    </w:div>
    <w:div w:id="1684280613">
      <w:bodyDiv w:val="1"/>
      <w:marLeft w:val="0"/>
      <w:marRight w:val="0"/>
      <w:marTop w:val="0"/>
      <w:marBottom w:val="0"/>
      <w:divBdr>
        <w:top w:val="none" w:sz="0" w:space="0" w:color="auto"/>
        <w:left w:val="none" w:sz="0" w:space="0" w:color="auto"/>
        <w:bottom w:val="none" w:sz="0" w:space="0" w:color="auto"/>
        <w:right w:val="none" w:sz="0" w:space="0" w:color="auto"/>
      </w:divBdr>
    </w:div>
    <w:div w:id="1717778255">
      <w:bodyDiv w:val="1"/>
      <w:marLeft w:val="0"/>
      <w:marRight w:val="0"/>
      <w:marTop w:val="0"/>
      <w:marBottom w:val="0"/>
      <w:divBdr>
        <w:top w:val="none" w:sz="0" w:space="0" w:color="auto"/>
        <w:left w:val="none" w:sz="0" w:space="0" w:color="auto"/>
        <w:bottom w:val="none" w:sz="0" w:space="0" w:color="auto"/>
        <w:right w:val="none" w:sz="0" w:space="0" w:color="auto"/>
      </w:divBdr>
    </w:div>
    <w:div w:id="1726640241">
      <w:bodyDiv w:val="1"/>
      <w:marLeft w:val="0"/>
      <w:marRight w:val="0"/>
      <w:marTop w:val="0"/>
      <w:marBottom w:val="0"/>
      <w:divBdr>
        <w:top w:val="none" w:sz="0" w:space="0" w:color="auto"/>
        <w:left w:val="none" w:sz="0" w:space="0" w:color="auto"/>
        <w:bottom w:val="none" w:sz="0" w:space="0" w:color="auto"/>
        <w:right w:val="none" w:sz="0" w:space="0" w:color="auto"/>
      </w:divBdr>
    </w:div>
    <w:div w:id="1797218654">
      <w:bodyDiv w:val="1"/>
      <w:marLeft w:val="0"/>
      <w:marRight w:val="0"/>
      <w:marTop w:val="0"/>
      <w:marBottom w:val="0"/>
      <w:divBdr>
        <w:top w:val="none" w:sz="0" w:space="0" w:color="auto"/>
        <w:left w:val="none" w:sz="0" w:space="0" w:color="auto"/>
        <w:bottom w:val="none" w:sz="0" w:space="0" w:color="auto"/>
        <w:right w:val="none" w:sz="0" w:space="0" w:color="auto"/>
      </w:divBdr>
    </w:div>
    <w:div w:id="1925333314">
      <w:bodyDiv w:val="1"/>
      <w:marLeft w:val="0"/>
      <w:marRight w:val="0"/>
      <w:marTop w:val="0"/>
      <w:marBottom w:val="0"/>
      <w:divBdr>
        <w:top w:val="none" w:sz="0" w:space="0" w:color="auto"/>
        <w:left w:val="none" w:sz="0" w:space="0" w:color="auto"/>
        <w:bottom w:val="none" w:sz="0" w:space="0" w:color="auto"/>
        <w:right w:val="none" w:sz="0" w:space="0" w:color="auto"/>
      </w:divBdr>
    </w:div>
    <w:div w:id="202817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1730</Words>
  <Characters>9866</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dc:creator>
  <cp:keywords/>
  <dc:description/>
  <cp:lastModifiedBy>Nazar</cp:lastModifiedBy>
  <cp:revision>6</cp:revision>
  <dcterms:created xsi:type="dcterms:W3CDTF">2022-09-29T19:11:00Z</dcterms:created>
  <dcterms:modified xsi:type="dcterms:W3CDTF">2022-09-30T16:26:00Z</dcterms:modified>
</cp:coreProperties>
</file>