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6637" w:rsidRDefault="007A7CB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Resumen </w:t>
      </w:r>
    </w:p>
    <w:p w14:paraId="00000002" w14:textId="77777777" w:rsidR="00426637" w:rsidRDefault="00426637">
      <w:pPr>
        <w:rPr>
          <w:sz w:val="24"/>
          <w:szCs w:val="24"/>
        </w:rPr>
      </w:pPr>
    </w:p>
    <w:p w14:paraId="00000003" w14:textId="77777777" w:rsidR="00426637" w:rsidRPr="007A7CB8" w:rsidRDefault="007A7CB8" w:rsidP="008C16EF">
      <w:pPr>
        <w:rPr>
          <w:rFonts w:ascii="Aharoni" w:hAnsi="Aharoni" w:cs="Aharoni" w:hint="cs"/>
          <w:sz w:val="28"/>
          <w:szCs w:val="28"/>
        </w:rPr>
      </w:pPr>
      <w:r w:rsidRPr="007A7CB8">
        <w:rPr>
          <w:rFonts w:ascii="Aharoni" w:hAnsi="Aharoni" w:cs="Aharoni" w:hint="cs"/>
          <w:sz w:val="28"/>
          <w:szCs w:val="28"/>
        </w:rPr>
        <w:t xml:space="preserve">Durante el periodo de la administración de </w:t>
      </w:r>
      <w:proofErr w:type="spellStart"/>
      <w:r w:rsidRPr="007A7CB8">
        <w:rPr>
          <w:rFonts w:ascii="Aharoni" w:hAnsi="Aharoni" w:cs="Aharoni" w:hint="cs"/>
          <w:sz w:val="28"/>
          <w:szCs w:val="28"/>
        </w:rPr>
        <w:t>panama</w:t>
      </w:r>
      <w:proofErr w:type="spellEnd"/>
      <w:r w:rsidRPr="007A7CB8">
        <w:rPr>
          <w:rFonts w:ascii="Aharoni" w:hAnsi="Aharoni" w:cs="Aharoni" w:hint="cs"/>
          <w:sz w:val="28"/>
          <w:szCs w:val="28"/>
        </w:rPr>
        <w:t xml:space="preserve"> de Carlos A Mendoza predecesor de </w:t>
      </w:r>
      <w:proofErr w:type="spellStart"/>
      <w:r w:rsidRPr="007A7CB8">
        <w:rPr>
          <w:rFonts w:ascii="Aharoni" w:hAnsi="Aharoni" w:cs="Aharoni" w:hint="cs"/>
          <w:sz w:val="28"/>
          <w:szCs w:val="28"/>
        </w:rPr>
        <w:t>Jose</w:t>
      </w:r>
      <w:proofErr w:type="spellEnd"/>
      <w:r w:rsidRPr="007A7CB8">
        <w:rPr>
          <w:rFonts w:ascii="Aharoni" w:hAnsi="Aharoni" w:cs="Aharoni" w:hint="cs"/>
          <w:sz w:val="28"/>
          <w:szCs w:val="28"/>
        </w:rPr>
        <w:t xml:space="preserve"> Domingo de </w:t>
      </w:r>
      <w:proofErr w:type="spellStart"/>
      <w:r w:rsidRPr="007A7CB8">
        <w:rPr>
          <w:rFonts w:ascii="Aharoni" w:hAnsi="Aharoni" w:cs="Aharoni" w:hint="cs"/>
          <w:sz w:val="28"/>
          <w:szCs w:val="28"/>
        </w:rPr>
        <w:t>Obaldia</w:t>
      </w:r>
      <w:proofErr w:type="spellEnd"/>
      <w:r w:rsidRPr="007A7CB8">
        <w:rPr>
          <w:rFonts w:ascii="Aharoni" w:hAnsi="Aharoni" w:cs="Aharoni" w:hint="cs"/>
          <w:sz w:val="28"/>
          <w:szCs w:val="28"/>
        </w:rPr>
        <w:t xml:space="preserve"> el 2 de marzo de 1910 se llevó la gestión de acabó como segundo </w:t>
      </w:r>
      <w:proofErr w:type="spellStart"/>
      <w:r w:rsidRPr="007A7CB8">
        <w:rPr>
          <w:rFonts w:ascii="Aharoni" w:hAnsi="Aharoni" w:cs="Aharoni" w:hint="cs"/>
          <w:sz w:val="28"/>
          <w:szCs w:val="28"/>
        </w:rPr>
        <w:t>designario</w:t>
      </w:r>
      <w:proofErr w:type="spellEnd"/>
      <w:r w:rsidRPr="007A7CB8">
        <w:rPr>
          <w:rFonts w:ascii="Aharoni" w:hAnsi="Aharoni" w:cs="Aharoni" w:hint="cs"/>
          <w:sz w:val="28"/>
          <w:szCs w:val="28"/>
        </w:rPr>
        <w:t xml:space="preserve"> de </w:t>
      </w:r>
      <w:proofErr w:type="spellStart"/>
      <w:r w:rsidRPr="007A7CB8">
        <w:rPr>
          <w:rFonts w:ascii="Aharoni" w:hAnsi="Aharoni" w:cs="Aharoni" w:hint="cs"/>
          <w:sz w:val="28"/>
          <w:szCs w:val="28"/>
        </w:rPr>
        <w:t>Jose</w:t>
      </w:r>
      <w:proofErr w:type="spellEnd"/>
      <w:r w:rsidRPr="007A7CB8">
        <w:rPr>
          <w:rFonts w:ascii="Aharoni" w:hAnsi="Aharoni" w:cs="Aharoni" w:hint="cs"/>
          <w:sz w:val="28"/>
          <w:szCs w:val="28"/>
        </w:rPr>
        <w:t xml:space="preserve"> </w:t>
      </w:r>
      <w:proofErr w:type="spellStart"/>
      <w:r w:rsidRPr="007A7CB8">
        <w:rPr>
          <w:rFonts w:ascii="Aharoni" w:hAnsi="Aharoni" w:cs="Aharoni" w:hint="cs"/>
          <w:sz w:val="28"/>
          <w:szCs w:val="28"/>
        </w:rPr>
        <w:t>Agustin</w:t>
      </w:r>
      <w:proofErr w:type="spellEnd"/>
      <w:r w:rsidRPr="007A7CB8">
        <w:rPr>
          <w:rFonts w:ascii="Aharoni" w:hAnsi="Aharoni" w:cs="Aharoni" w:hint="cs"/>
          <w:sz w:val="28"/>
          <w:szCs w:val="28"/>
        </w:rPr>
        <w:t xml:space="preserve"> Arango ya que había fallecido durante este periodo.</w:t>
      </w:r>
    </w:p>
    <w:p w14:paraId="00000004" w14:textId="77777777" w:rsidR="00426637" w:rsidRPr="007A7CB8" w:rsidRDefault="007A7CB8" w:rsidP="008C16EF">
      <w:pPr>
        <w:rPr>
          <w:rFonts w:ascii="Aharoni" w:hAnsi="Aharoni" w:cs="Aharoni" w:hint="cs"/>
          <w:sz w:val="28"/>
          <w:szCs w:val="28"/>
        </w:rPr>
      </w:pPr>
      <w:r w:rsidRPr="007A7CB8">
        <w:rPr>
          <w:rFonts w:ascii="Aharoni" w:hAnsi="Aharoni" w:cs="Aharoni" w:hint="cs"/>
          <w:sz w:val="28"/>
          <w:szCs w:val="28"/>
        </w:rPr>
        <w:t>Dentr</w:t>
      </w:r>
      <w:r w:rsidRPr="007A7CB8">
        <w:rPr>
          <w:rFonts w:ascii="Aharoni" w:hAnsi="Aharoni" w:cs="Aharoni" w:hint="cs"/>
          <w:sz w:val="28"/>
          <w:szCs w:val="28"/>
        </w:rPr>
        <w:t xml:space="preserve">o del  de este periodo  de unos meses empezó a examinar el país y encontró que habían distritos en donde no había progreso  y que los municipios apenas </w:t>
      </w:r>
      <w:proofErr w:type="spellStart"/>
      <w:r w:rsidRPr="007A7CB8">
        <w:rPr>
          <w:rFonts w:ascii="Aharoni" w:hAnsi="Aharoni" w:cs="Aharoni" w:hint="cs"/>
          <w:sz w:val="28"/>
          <w:szCs w:val="28"/>
        </w:rPr>
        <w:t>cumplian</w:t>
      </w:r>
      <w:proofErr w:type="spellEnd"/>
      <w:r w:rsidRPr="007A7CB8">
        <w:rPr>
          <w:rFonts w:ascii="Aharoni" w:hAnsi="Aharoni" w:cs="Aharoni" w:hint="cs"/>
          <w:sz w:val="28"/>
          <w:szCs w:val="28"/>
        </w:rPr>
        <w:t xml:space="preserve"> </w:t>
      </w:r>
      <w:proofErr w:type="spellStart"/>
      <w:r w:rsidRPr="007A7CB8">
        <w:rPr>
          <w:rFonts w:ascii="Aharoni" w:hAnsi="Aharoni" w:cs="Aharoni" w:hint="cs"/>
          <w:sz w:val="28"/>
          <w:szCs w:val="28"/>
        </w:rPr>
        <w:t>cun</w:t>
      </w:r>
      <w:proofErr w:type="spellEnd"/>
      <w:r w:rsidRPr="007A7CB8">
        <w:rPr>
          <w:rFonts w:ascii="Aharoni" w:hAnsi="Aharoni" w:cs="Aharoni" w:hint="cs"/>
          <w:sz w:val="28"/>
          <w:szCs w:val="28"/>
        </w:rPr>
        <w:t xml:space="preserve"> su deber de hacer el cambio a mejor </w:t>
      </w:r>
      <w:proofErr w:type="spellStart"/>
      <w:r w:rsidRPr="007A7CB8">
        <w:rPr>
          <w:rFonts w:ascii="Aharoni" w:hAnsi="Aharoni" w:cs="Aharoni" w:hint="cs"/>
          <w:sz w:val="28"/>
          <w:szCs w:val="28"/>
        </w:rPr>
        <w:t>ahi</w:t>
      </w:r>
      <w:proofErr w:type="spellEnd"/>
      <w:r w:rsidRPr="007A7CB8">
        <w:rPr>
          <w:rFonts w:ascii="Aharoni" w:hAnsi="Aharoni" w:cs="Aharoni" w:hint="cs"/>
          <w:sz w:val="28"/>
          <w:szCs w:val="28"/>
        </w:rPr>
        <w:t xml:space="preserve"> la </w:t>
      </w:r>
      <w:proofErr w:type="spellStart"/>
      <w:r w:rsidRPr="007A7CB8">
        <w:rPr>
          <w:rFonts w:ascii="Aharoni" w:hAnsi="Aharoni" w:cs="Aharoni" w:hint="cs"/>
          <w:sz w:val="28"/>
          <w:szCs w:val="28"/>
        </w:rPr>
        <w:t>Asamble</w:t>
      </w:r>
      <w:proofErr w:type="spellEnd"/>
      <w:r w:rsidRPr="007A7CB8">
        <w:rPr>
          <w:rFonts w:ascii="Aharoni" w:hAnsi="Aharoni" w:cs="Aharoni" w:hint="cs"/>
          <w:sz w:val="28"/>
          <w:szCs w:val="28"/>
        </w:rPr>
        <w:t xml:space="preserve">  Nacional toma acción de para hacer más </w:t>
      </w:r>
      <w:r w:rsidRPr="007A7CB8">
        <w:rPr>
          <w:rFonts w:ascii="Aharoni" w:hAnsi="Aharoni" w:cs="Aharoni" w:hint="cs"/>
          <w:sz w:val="28"/>
          <w:szCs w:val="28"/>
        </w:rPr>
        <w:t>eficiente el sistema municipal.</w:t>
      </w:r>
    </w:p>
    <w:p w14:paraId="00000005" w14:textId="77777777" w:rsidR="00426637" w:rsidRPr="007A7CB8" w:rsidRDefault="00426637" w:rsidP="008C16EF">
      <w:pPr>
        <w:rPr>
          <w:rFonts w:ascii="Aharoni" w:hAnsi="Aharoni" w:cs="Aharoni" w:hint="cs"/>
          <w:sz w:val="28"/>
          <w:szCs w:val="28"/>
        </w:rPr>
      </w:pPr>
    </w:p>
    <w:p w14:paraId="00000006" w14:textId="77777777" w:rsidR="00426637" w:rsidRPr="007A7CB8" w:rsidRDefault="007A7CB8" w:rsidP="008C16EF">
      <w:pPr>
        <w:rPr>
          <w:rFonts w:ascii="Aharoni" w:hAnsi="Aharoni" w:cs="Aharoni" w:hint="cs"/>
          <w:sz w:val="28"/>
          <w:szCs w:val="28"/>
        </w:rPr>
      </w:pPr>
      <w:r w:rsidRPr="007A7CB8">
        <w:rPr>
          <w:rFonts w:ascii="Aharoni" w:hAnsi="Aharoni" w:cs="Aharoni" w:hint="cs"/>
          <w:sz w:val="28"/>
          <w:szCs w:val="28"/>
        </w:rPr>
        <w:t xml:space="preserve"> Posteriormente se dan altercados  ya que Mendoza inició una campaña política de reelegirse como mandatario inmediatamente comenzaron las disputas políticas contra Richard O </w:t>
      </w:r>
      <w:proofErr w:type="spellStart"/>
      <w:r w:rsidRPr="007A7CB8">
        <w:rPr>
          <w:rFonts w:ascii="Aharoni" w:hAnsi="Aharoni" w:cs="Aharoni" w:hint="cs"/>
          <w:sz w:val="28"/>
          <w:szCs w:val="28"/>
        </w:rPr>
        <w:t>Marsh</w:t>
      </w:r>
      <w:proofErr w:type="spellEnd"/>
      <w:r w:rsidRPr="007A7CB8">
        <w:rPr>
          <w:rFonts w:ascii="Aharoni" w:hAnsi="Aharoni" w:cs="Aharoni" w:hint="cs"/>
          <w:sz w:val="28"/>
          <w:szCs w:val="28"/>
        </w:rPr>
        <w:t xml:space="preserve"> tomó partido en contra de Mendoza ya que te</w:t>
      </w:r>
      <w:r w:rsidRPr="007A7CB8">
        <w:rPr>
          <w:rFonts w:ascii="Aharoni" w:hAnsi="Aharoni" w:cs="Aharoni" w:hint="cs"/>
          <w:sz w:val="28"/>
          <w:szCs w:val="28"/>
        </w:rPr>
        <w:t>nía  relaciones con Estados Unidos  se llevaron a cabo disputas raciales ya que los partidos era formado por diferentes culturas en la región. El conservador  lo formaban gente descendiente de adinerados , ricos y comerciantes. Entre los liberales se encon</w:t>
      </w:r>
      <w:r w:rsidRPr="007A7CB8">
        <w:rPr>
          <w:rFonts w:ascii="Aharoni" w:hAnsi="Aharoni" w:cs="Aharoni" w:hint="cs"/>
          <w:sz w:val="28"/>
          <w:szCs w:val="28"/>
        </w:rPr>
        <w:t xml:space="preserve">traban negros , mestizos , </w:t>
      </w:r>
      <w:proofErr w:type="spellStart"/>
      <w:r w:rsidRPr="007A7CB8">
        <w:rPr>
          <w:rFonts w:ascii="Aharoni" w:hAnsi="Aharoni" w:cs="Aharoni" w:hint="cs"/>
          <w:sz w:val="28"/>
          <w:szCs w:val="28"/>
        </w:rPr>
        <w:t>artezanos</w:t>
      </w:r>
      <w:proofErr w:type="spellEnd"/>
      <w:r w:rsidRPr="007A7CB8">
        <w:rPr>
          <w:rFonts w:ascii="Aharoni" w:hAnsi="Aharoni" w:cs="Aharoni" w:hint="cs"/>
          <w:sz w:val="28"/>
          <w:szCs w:val="28"/>
        </w:rPr>
        <w:t xml:space="preserve"> y pequeños negocios de </w:t>
      </w:r>
      <w:proofErr w:type="spellStart"/>
      <w:r w:rsidRPr="007A7CB8">
        <w:rPr>
          <w:rFonts w:ascii="Aharoni" w:hAnsi="Aharoni" w:cs="Aharoni" w:hint="cs"/>
          <w:sz w:val="28"/>
          <w:szCs w:val="28"/>
        </w:rPr>
        <w:t>particulas</w:t>
      </w:r>
      <w:proofErr w:type="spellEnd"/>
      <w:r w:rsidRPr="007A7CB8">
        <w:rPr>
          <w:rFonts w:ascii="Aharoni" w:hAnsi="Aharoni" w:cs="Aharoni" w:hint="cs"/>
          <w:sz w:val="28"/>
          <w:szCs w:val="28"/>
        </w:rPr>
        <w:t xml:space="preserve"> que </w:t>
      </w:r>
      <w:proofErr w:type="spellStart"/>
      <w:r w:rsidRPr="007A7CB8">
        <w:rPr>
          <w:rFonts w:ascii="Aharoni" w:hAnsi="Aharoni" w:cs="Aharoni" w:hint="cs"/>
          <w:sz w:val="28"/>
          <w:szCs w:val="28"/>
        </w:rPr>
        <w:t>bscan</w:t>
      </w:r>
      <w:proofErr w:type="spellEnd"/>
      <w:r w:rsidRPr="007A7CB8">
        <w:rPr>
          <w:rFonts w:ascii="Aharoni" w:hAnsi="Aharoni" w:cs="Aharoni" w:hint="cs"/>
          <w:sz w:val="28"/>
          <w:szCs w:val="28"/>
        </w:rPr>
        <w:t xml:space="preserve"> oportunidades </w:t>
      </w:r>
      <w:proofErr w:type="spellStart"/>
      <w:r w:rsidRPr="007A7CB8">
        <w:rPr>
          <w:rFonts w:ascii="Aharoni" w:hAnsi="Aharoni" w:cs="Aharoni" w:hint="cs"/>
          <w:sz w:val="28"/>
          <w:szCs w:val="28"/>
        </w:rPr>
        <w:t>politicas</w:t>
      </w:r>
      <w:proofErr w:type="spellEnd"/>
      <w:r w:rsidRPr="007A7CB8">
        <w:rPr>
          <w:rFonts w:ascii="Aharoni" w:hAnsi="Aharoni" w:cs="Aharoni" w:hint="cs"/>
          <w:sz w:val="28"/>
          <w:szCs w:val="28"/>
        </w:rPr>
        <w:t>.</w:t>
      </w:r>
    </w:p>
    <w:p w14:paraId="00000007" w14:textId="77777777" w:rsidR="00426637" w:rsidRPr="007A7CB8" w:rsidRDefault="00426637" w:rsidP="008C16EF">
      <w:pPr>
        <w:rPr>
          <w:rFonts w:ascii="Aharoni" w:hAnsi="Aharoni" w:cs="Aharoni" w:hint="cs"/>
          <w:sz w:val="28"/>
          <w:szCs w:val="28"/>
        </w:rPr>
      </w:pPr>
    </w:p>
    <w:p w14:paraId="00000008" w14:textId="77777777" w:rsidR="00426637" w:rsidRPr="007A7CB8" w:rsidRDefault="007A7CB8" w:rsidP="008C16EF">
      <w:pPr>
        <w:rPr>
          <w:rFonts w:ascii="Aharoni" w:hAnsi="Aharoni" w:cs="Aharoni" w:hint="cs"/>
          <w:sz w:val="28"/>
          <w:szCs w:val="28"/>
        </w:rPr>
      </w:pPr>
      <w:r w:rsidRPr="007A7CB8">
        <w:rPr>
          <w:rFonts w:ascii="Aharoni" w:hAnsi="Aharoni" w:cs="Aharoni" w:hint="cs"/>
          <w:sz w:val="28"/>
          <w:szCs w:val="28"/>
        </w:rPr>
        <w:t>Si bien vemos la constitucionalidad de la reelección de Mendoza no se podía llevar  a cabo ya que violaba el artículo 136 de la Constitución Nacional</w:t>
      </w:r>
      <w:r w:rsidRPr="007A7CB8">
        <w:rPr>
          <w:rFonts w:ascii="Aharoni" w:hAnsi="Aharoni" w:cs="Aharoni" w:hint="cs"/>
          <w:sz w:val="28"/>
          <w:szCs w:val="28"/>
        </w:rPr>
        <w:t xml:space="preserve"> de Panamá de 1904, que permitía la intervención de Estados Unidos. Por su parte se contactó con Belisario Porras como candidato al reemplazo a </w:t>
      </w:r>
      <w:proofErr w:type="spellStart"/>
      <w:r w:rsidRPr="007A7CB8">
        <w:rPr>
          <w:rFonts w:ascii="Aharoni" w:hAnsi="Aharoni" w:cs="Aharoni" w:hint="cs"/>
          <w:sz w:val="28"/>
          <w:szCs w:val="28"/>
        </w:rPr>
        <w:t>mendoza</w:t>
      </w:r>
      <w:proofErr w:type="spellEnd"/>
      <w:r w:rsidRPr="007A7CB8">
        <w:rPr>
          <w:rFonts w:ascii="Aharoni" w:hAnsi="Aharoni" w:cs="Aharoni" w:hint="cs"/>
          <w:sz w:val="28"/>
          <w:szCs w:val="28"/>
        </w:rPr>
        <w:t xml:space="preserve"> ya que a pesar de la reelección se ilegal ya se le consideraba una amenaza para Estados Unidos, Finalmen</w:t>
      </w:r>
      <w:r w:rsidRPr="007A7CB8">
        <w:rPr>
          <w:rFonts w:ascii="Aharoni" w:hAnsi="Aharoni" w:cs="Aharoni" w:hint="cs"/>
          <w:sz w:val="28"/>
          <w:szCs w:val="28"/>
        </w:rPr>
        <w:t xml:space="preserve">te, el 24 de agosto, el Secretario de Estado Huntington Wilson le hizo saber a </w:t>
      </w:r>
      <w:proofErr w:type="spellStart"/>
      <w:r w:rsidRPr="007A7CB8">
        <w:rPr>
          <w:rFonts w:ascii="Aharoni" w:hAnsi="Aharoni" w:cs="Aharoni" w:hint="cs"/>
          <w:sz w:val="28"/>
          <w:szCs w:val="28"/>
        </w:rPr>
        <w:t>Marsh</w:t>
      </w:r>
      <w:proofErr w:type="spellEnd"/>
      <w:r w:rsidRPr="007A7CB8">
        <w:rPr>
          <w:rFonts w:ascii="Aharoni" w:hAnsi="Aharoni" w:cs="Aharoni" w:hint="cs"/>
          <w:sz w:val="28"/>
          <w:szCs w:val="28"/>
        </w:rPr>
        <w:t xml:space="preserve"> que consideraba la reelección de Mendoza como una violación de la Constitución panameña.</w:t>
      </w:r>
    </w:p>
    <w:p w14:paraId="00000009" w14:textId="77777777" w:rsidR="00426637" w:rsidRPr="007A7CB8" w:rsidRDefault="00426637" w:rsidP="008C16EF">
      <w:pPr>
        <w:rPr>
          <w:rFonts w:ascii="Aharoni" w:hAnsi="Aharoni" w:cs="Aharoni" w:hint="cs"/>
          <w:sz w:val="28"/>
          <w:szCs w:val="28"/>
        </w:rPr>
      </w:pPr>
    </w:p>
    <w:p w14:paraId="0000000A" w14:textId="77777777" w:rsidR="00426637" w:rsidRPr="007A7CB8" w:rsidRDefault="007A7CB8" w:rsidP="008C16EF">
      <w:pPr>
        <w:rPr>
          <w:rFonts w:ascii="Aharoni" w:hAnsi="Aharoni" w:cs="Aharoni" w:hint="cs"/>
          <w:sz w:val="28"/>
          <w:szCs w:val="28"/>
        </w:rPr>
      </w:pPr>
      <w:r w:rsidRPr="007A7CB8">
        <w:rPr>
          <w:rFonts w:ascii="Aharoni" w:hAnsi="Aharoni" w:cs="Aharoni" w:hint="cs"/>
          <w:sz w:val="28"/>
          <w:szCs w:val="28"/>
        </w:rPr>
        <w:t>El problema de la constitucionalidad trascendió fronteras y el 27 de agosto de es</w:t>
      </w:r>
      <w:r w:rsidRPr="007A7CB8">
        <w:rPr>
          <w:rFonts w:ascii="Aharoni" w:hAnsi="Aharoni" w:cs="Aharoni" w:hint="cs"/>
          <w:sz w:val="28"/>
          <w:szCs w:val="28"/>
        </w:rPr>
        <w:t xml:space="preserve">e año Mendoza retiró su candidatura ya que Estados Unidos había intervenido enviando a un oficial a Panamá. luego de es </w:t>
      </w:r>
      <w:proofErr w:type="spellStart"/>
      <w:r w:rsidRPr="007A7CB8">
        <w:rPr>
          <w:rFonts w:ascii="Aharoni" w:hAnsi="Aharoni" w:cs="Aharoni" w:hint="cs"/>
          <w:sz w:val="28"/>
          <w:szCs w:val="28"/>
        </w:rPr>
        <w:t>Marsh</w:t>
      </w:r>
      <w:proofErr w:type="spellEnd"/>
      <w:r w:rsidRPr="007A7CB8">
        <w:rPr>
          <w:rFonts w:ascii="Aharoni" w:hAnsi="Aharoni" w:cs="Aharoni" w:hint="cs"/>
          <w:sz w:val="28"/>
          <w:szCs w:val="28"/>
        </w:rPr>
        <w:t xml:space="preserve"> se </w:t>
      </w:r>
      <w:proofErr w:type="spellStart"/>
      <w:r w:rsidRPr="007A7CB8">
        <w:rPr>
          <w:rFonts w:ascii="Aharoni" w:hAnsi="Aharoni" w:cs="Aharoni" w:hint="cs"/>
          <w:sz w:val="28"/>
          <w:szCs w:val="28"/>
        </w:rPr>
        <w:t>reunui</w:t>
      </w:r>
      <w:proofErr w:type="spellEnd"/>
      <w:r w:rsidRPr="007A7CB8">
        <w:rPr>
          <w:rFonts w:ascii="Aharoni" w:hAnsi="Aharoni" w:cs="Aharoni" w:hint="cs"/>
          <w:sz w:val="28"/>
          <w:szCs w:val="28"/>
        </w:rPr>
        <w:t xml:space="preserve"> con Mendoza para que apoyara del segundo y no la de porras pero según Mendoza esto iba a tomar tiempo pero luego se le e</w:t>
      </w:r>
      <w:r w:rsidRPr="007A7CB8">
        <w:rPr>
          <w:rFonts w:ascii="Aharoni" w:hAnsi="Aharoni" w:cs="Aharoni" w:hint="cs"/>
          <w:sz w:val="28"/>
          <w:szCs w:val="28"/>
        </w:rPr>
        <w:t xml:space="preserve">nvió una carta a porras ya que si no también se retiraba se iba a dar una ocupación militar, estas noticias de amenaza se dio publica cuando El </w:t>
      </w:r>
      <w:proofErr w:type="spellStart"/>
      <w:r w:rsidRPr="007A7CB8">
        <w:rPr>
          <w:rFonts w:ascii="Aharoni" w:hAnsi="Aharoni" w:cs="Aharoni" w:hint="cs"/>
          <w:sz w:val="28"/>
          <w:szCs w:val="28"/>
        </w:rPr>
        <w:t>Periodico</w:t>
      </w:r>
      <w:proofErr w:type="spellEnd"/>
      <w:r w:rsidRPr="007A7CB8">
        <w:rPr>
          <w:rFonts w:ascii="Aharoni" w:hAnsi="Aharoni" w:cs="Aharoni" w:hint="cs"/>
          <w:sz w:val="28"/>
          <w:szCs w:val="28"/>
        </w:rPr>
        <w:t xml:space="preserve"> de Buenos Aires hizo público la información en contra de </w:t>
      </w:r>
      <w:proofErr w:type="spellStart"/>
      <w:r w:rsidRPr="007A7CB8">
        <w:rPr>
          <w:rFonts w:ascii="Aharoni" w:hAnsi="Aharoni" w:cs="Aharoni" w:hint="cs"/>
          <w:sz w:val="28"/>
          <w:szCs w:val="28"/>
        </w:rPr>
        <w:t>Marsh</w:t>
      </w:r>
      <w:proofErr w:type="spellEnd"/>
      <w:r w:rsidRPr="007A7CB8">
        <w:rPr>
          <w:rFonts w:ascii="Aharoni" w:hAnsi="Aharoni" w:cs="Aharoni" w:hint="cs"/>
          <w:sz w:val="28"/>
          <w:szCs w:val="28"/>
        </w:rPr>
        <w:t xml:space="preserve"> ay que él no estaba interviniendo en lo</w:t>
      </w:r>
      <w:r w:rsidRPr="007A7CB8">
        <w:rPr>
          <w:rFonts w:ascii="Aharoni" w:hAnsi="Aharoni" w:cs="Aharoni" w:hint="cs"/>
          <w:sz w:val="28"/>
          <w:szCs w:val="28"/>
        </w:rPr>
        <w:t xml:space="preserve">s asuntos internos de la República y el Departamento de Estado le retira el apoya a </w:t>
      </w:r>
      <w:proofErr w:type="spellStart"/>
      <w:r w:rsidRPr="007A7CB8">
        <w:rPr>
          <w:rFonts w:ascii="Aharoni" w:hAnsi="Aharoni" w:cs="Aharoni" w:hint="cs"/>
          <w:sz w:val="28"/>
          <w:szCs w:val="28"/>
        </w:rPr>
        <w:t>Marsh</w:t>
      </w:r>
      <w:proofErr w:type="spellEnd"/>
      <w:r w:rsidRPr="007A7CB8">
        <w:rPr>
          <w:rFonts w:ascii="Aharoni" w:hAnsi="Aharoni" w:cs="Aharoni" w:hint="cs"/>
          <w:sz w:val="28"/>
          <w:szCs w:val="28"/>
        </w:rPr>
        <w:t xml:space="preserve"> por su vinculación en la política local y en las elecciones y </w:t>
      </w:r>
      <w:proofErr w:type="spellStart"/>
      <w:r w:rsidRPr="007A7CB8">
        <w:rPr>
          <w:rFonts w:ascii="Aharoni" w:hAnsi="Aharoni" w:cs="Aharoni" w:hint="cs"/>
          <w:sz w:val="28"/>
          <w:szCs w:val="28"/>
        </w:rPr>
        <w:t>Washingtons</w:t>
      </w:r>
      <w:proofErr w:type="spellEnd"/>
      <w:r w:rsidRPr="007A7CB8">
        <w:rPr>
          <w:rFonts w:ascii="Aharoni" w:hAnsi="Aharoni" w:cs="Aharoni" w:hint="cs"/>
          <w:sz w:val="28"/>
          <w:szCs w:val="28"/>
        </w:rPr>
        <w:t xml:space="preserve"> permitió que la candidatura de Porras se lleve a cabo.</w:t>
      </w:r>
    </w:p>
    <w:p w14:paraId="0000000B" w14:textId="77777777" w:rsidR="00426637" w:rsidRPr="007A7CB8" w:rsidRDefault="00426637" w:rsidP="008C16EF">
      <w:pPr>
        <w:rPr>
          <w:rFonts w:ascii="Aharoni" w:hAnsi="Aharoni" w:cs="Aharoni" w:hint="cs"/>
          <w:sz w:val="28"/>
          <w:szCs w:val="28"/>
        </w:rPr>
      </w:pPr>
    </w:p>
    <w:p w14:paraId="0000000C" w14:textId="12D008B9" w:rsidR="00426637" w:rsidRPr="007A7CB8" w:rsidRDefault="007A7CB8" w:rsidP="008C16EF">
      <w:pPr>
        <w:rPr>
          <w:rFonts w:ascii="Aharoni" w:hAnsi="Aharoni" w:cs="Aharoni" w:hint="cs"/>
          <w:sz w:val="28"/>
          <w:szCs w:val="28"/>
        </w:rPr>
      </w:pPr>
      <w:r w:rsidRPr="007A7CB8">
        <w:rPr>
          <w:rFonts w:ascii="Aharoni" w:hAnsi="Aharoni" w:cs="Aharoni" w:hint="cs"/>
          <w:sz w:val="28"/>
          <w:szCs w:val="28"/>
        </w:rPr>
        <w:t xml:space="preserve">Mientras tanto en nuestro país el 1 </w:t>
      </w:r>
      <w:r w:rsidRPr="007A7CB8">
        <w:rPr>
          <w:rFonts w:ascii="Aharoni" w:hAnsi="Aharoni" w:cs="Aharoni" w:hint="cs"/>
          <w:sz w:val="28"/>
          <w:szCs w:val="28"/>
        </w:rPr>
        <w:t>° de septiembre en su Mensaje a la Asamblea Nacional, Mendoza omitió cualquier comentario sobre la escabrosa situación política y se dedicó a hablar fundamentalmente sobre la economía y la educación, al tiempo que destacó que en Panamá, Colón y Bocas del T</w:t>
      </w:r>
      <w:r w:rsidRPr="007A7CB8">
        <w:rPr>
          <w:rFonts w:ascii="Aharoni" w:hAnsi="Aharoni" w:cs="Aharoni" w:hint="cs"/>
          <w:sz w:val="28"/>
          <w:szCs w:val="28"/>
        </w:rPr>
        <w:t xml:space="preserve">oro los servicios de higiene </w:t>
      </w:r>
      <w:r w:rsidRPr="007A7CB8">
        <w:rPr>
          <w:rFonts w:ascii="Aharoni" w:hAnsi="Aharoni" w:cs="Aharoni" w:hint="cs"/>
          <w:sz w:val="28"/>
          <w:szCs w:val="28"/>
        </w:rPr>
        <w:lastRenderedPageBreak/>
        <w:t>pública se encontraban bien organizados, gracias al sistema de alcantarillado, pavimentación y aseo de las calles . Por otra parte, mencionó el estudio del ferrocarril Panamá-David. Asimismo, el cuartel de bomberos de Panamá, l</w:t>
      </w:r>
      <w:r w:rsidRPr="007A7CB8">
        <w:rPr>
          <w:rFonts w:ascii="Aharoni" w:hAnsi="Aharoni" w:cs="Aharoni" w:hint="cs"/>
          <w:sz w:val="28"/>
          <w:szCs w:val="28"/>
        </w:rPr>
        <w:t xml:space="preserve">a construcción de una anexo a la Escuela de Artes y Oficios, un segundo piso al cuartel de policía de la capital, la prolongación del muelle del mercado, la inauguración de dos escuelas en Colón, el camino a </w:t>
      </w:r>
      <w:proofErr w:type="spellStart"/>
      <w:r w:rsidRPr="007A7CB8">
        <w:rPr>
          <w:rFonts w:ascii="Aharoni" w:hAnsi="Aharoni" w:cs="Aharoni" w:hint="cs"/>
          <w:sz w:val="28"/>
          <w:szCs w:val="28"/>
        </w:rPr>
        <w:t>Portobelo</w:t>
      </w:r>
      <w:proofErr w:type="spellEnd"/>
      <w:r w:rsidRPr="007A7CB8">
        <w:rPr>
          <w:rFonts w:ascii="Aharoni" w:hAnsi="Aharoni" w:cs="Aharoni" w:hint="cs"/>
          <w:sz w:val="28"/>
          <w:szCs w:val="28"/>
        </w:rPr>
        <w:t>, el establecimiento de un faro y una b</w:t>
      </w:r>
      <w:r w:rsidRPr="007A7CB8">
        <w:rPr>
          <w:rFonts w:ascii="Aharoni" w:hAnsi="Aharoni" w:cs="Aharoni" w:hint="cs"/>
          <w:sz w:val="28"/>
          <w:szCs w:val="28"/>
        </w:rPr>
        <w:t xml:space="preserve">oya luminosa en Bocas del Toro . En total para las obras públicas de todas las provincias se invirtieron, entre el 1° de enero de 1909 y el 30 de junio de 1910, más de B/ 84 .000. Durante ese periodo a </w:t>
      </w:r>
      <w:proofErr w:type="spellStart"/>
      <w:r w:rsidRPr="007A7CB8">
        <w:rPr>
          <w:rFonts w:ascii="Aharoni" w:hAnsi="Aharoni" w:cs="Aharoni" w:hint="cs"/>
          <w:sz w:val="28"/>
          <w:szCs w:val="28"/>
        </w:rPr>
        <w:t>Marh</w:t>
      </w:r>
      <w:proofErr w:type="spellEnd"/>
      <w:r w:rsidRPr="007A7CB8">
        <w:rPr>
          <w:rFonts w:ascii="Aharoni" w:hAnsi="Aharoni" w:cs="Aharoni" w:hint="cs"/>
          <w:sz w:val="28"/>
          <w:szCs w:val="28"/>
        </w:rPr>
        <w:t xml:space="preserve"> se le acusó de amenazas a la Asamblea Nacional y </w:t>
      </w:r>
      <w:r w:rsidRPr="007A7CB8">
        <w:rPr>
          <w:rFonts w:ascii="Aharoni" w:hAnsi="Aharoni" w:cs="Aharoni" w:hint="cs"/>
          <w:sz w:val="28"/>
          <w:szCs w:val="28"/>
        </w:rPr>
        <w:t xml:space="preserve">el Departamento de Estado destituyó a </w:t>
      </w:r>
      <w:proofErr w:type="spellStart"/>
      <w:r w:rsidRPr="007A7CB8">
        <w:rPr>
          <w:rFonts w:ascii="Aharoni" w:hAnsi="Aharoni" w:cs="Aharoni" w:hint="cs"/>
          <w:sz w:val="28"/>
          <w:szCs w:val="28"/>
        </w:rPr>
        <w:t>Marsh</w:t>
      </w:r>
      <w:proofErr w:type="spellEnd"/>
      <w:r w:rsidRPr="007A7CB8">
        <w:rPr>
          <w:rFonts w:ascii="Aharoni" w:hAnsi="Aharoni" w:cs="Aharoni" w:hint="cs"/>
          <w:sz w:val="28"/>
          <w:szCs w:val="28"/>
        </w:rPr>
        <w:t xml:space="preserve"> como representante. La incertidumbre creada por </w:t>
      </w:r>
      <w:proofErr w:type="spellStart"/>
      <w:r w:rsidRPr="007A7CB8">
        <w:rPr>
          <w:rFonts w:ascii="Aharoni" w:hAnsi="Aharoni" w:cs="Aharoni" w:hint="cs"/>
          <w:sz w:val="28"/>
          <w:szCs w:val="28"/>
        </w:rPr>
        <w:t>Marsh</w:t>
      </w:r>
      <w:proofErr w:type="spellEnd"/>
      <w:r w:rsidRPr="007A7CB8">
        <w:rPr>
          <w:rFonts w:ascii="Aharoni" w:hAnsi="Aharoni" w:cs="Aharoni" w:hint="cs"/>
          <w:sz w:val="28"/>
          <w:szCs w:val="28"/>
        </w:rPr>
        <w:t xml:space="preserve"> llegó a tal nivel que el 9 de septiembre el legislador panameño se acercó al presidente </w:t>
      </w:r>
      <w:proofErr w:type="spellStart"/>
      <w:r w:rsidRPr="007A7CB8">
        <w:rPr>
          <w:rFonts w:ascii="Aharoni" w:hAnsi="Aharoni" w:cs="Aharoni" w:hint="cs"/>
          <w:sz w:val="28"/>
          <w:szCs w:val="28"/>
        </w:rPr>
        <w:t>Taft</w:t>
      </w:r>
      <w:proofErr w:type="spellEnd"/>
      <w:r w:rsidRPr="007A7CB8">
        <w:rPr>
          <w:rFonts w:ascii="Aharoni" w:hAnsi="Aharoni" w:cs="Aharoni" w:hint="cs"/>
          <w:sz w:val="28"/>
          <w:szCs w:val="28"/>
        </w:rPr>
        <w:t xml:space="preserve"> para preguntarle qué actitud tomaría su país si Lewis no hubiera </w:t>
      </w:r>
      <w:r w:rsidRPr="007A7CB8">
        <w:rPr>
          <w:rFonts w:ascii="Aharoni" w:hAnsi="Aharoni" w:cs="Aharoni" w:hint="cs"/>
          <w:sz w:val="28"/>
          <w:szCs w:val="28"/>
        </w:rPr>
        <w:t>sido electo, y otro "Otro candidato, admira a su país y amigo personal Excelencia, quien también tiene todo lo que se necesita para formar un buen gobierno de reconciliación que trabaje con usted para desarrollar y fortalecer los intereses vitales presente</w:t>
      </w:r>
      <w:r w:rsidRPr="007A7CB8">
        <w:rPr>
          <w:rFonts w:ascii="Aharoni" w:hAnsi="Aharoni" w:cs="Aharoni" w:hint="cs"/>
          <w:sz w:val="28"/>
          <w:szCs w:val="28"/>
        </w:rPr>
        <w:t>s y futuros de Estados Unidos en los Istmo.</w:t>
      </w:r>
    </w:p>
    <w:p w14:paraId="0000000D" w14:textId="77777777" w:rsidR="00426637" w:rsidRPr="007A7CB8" w:rsidRDefault="00426637" w:rsidP="008C16EF">
      <w:pPr>
        <w:rPr>
          <w:rFonts w:ascii="Aharoni" w:hAnsi="Aharoni" w:cs="Aharoni" w:hint="cs"/>
          <w:sz w:val="28"/>
          <w:szCs w:val="28"/>
        </w:rPr>
      </w:pPr>
    </w:p>
    <w:p w14:paraId="0000000E" w14:textId="77777777" w:rsidR="00426637" w:rsidRPr="007A7CB8" w:rsidRDefault="007A7CB8" w:rsidP="008C16EF">
      <w:pPr>
        <w:rPr>
          <w:rFonts w:ascii="Aharoni" w:hAnsi="Aharoni" w:cs="Aharoni" w:hint="cs"/>
          <w:sz w:val="28"/>
          <w:szCs w:val="28"/>
        </w:rPr>
      </w:pPr>
      <w:r w:rsidRPr="007A7CB8">
        <w:rPr>
          <w:rFonts w:ascii="Aharoni" w:hAnsi="Aharoni" w:cs="Aharoni" w:hint="cs"/>
          <w:sz w:val="28"/>
          <w:szCs w:val="28"/>
        </w:rPr>
        <w:t>los candidatos más seguros eran Pablo Arosemena y Belisario Porras de ahí se establecen un acuerdo de ambos candidatos  que dice que uno renuncia este año y que el siguiente a porras se le entregaba el título de</w:t>
      </w:r>
      <w:r w:rsidRPr="007A7CB8">
        <w:rPr>
          <w:rFonts w:ascii="Aharoni" w:hAnsi="Aharoni" w:cs="Aharoni" w:hint="cs"/>
          <w:sz w:val="28"/>
          <w:szCs w:val="28"/>
        </w:rPr>
        <w:t xml:space="preserve"> Ministro de Panamá por parte de Washington.  Finalmente, el 14 de septiembre la Asamblea eligió como Primer Designado a Pablo Arosemena.</w:t>
      </w:r>
    </w:p>
    <w:p w14:paraId="0000000F" w14:textId="77777777" w:rsidR="00426637" w:rsidRPr="007A7CB8" w:rsidRDefault="00426637" w:rsidP="008C16EF">
      <w:pPr>
        <w:rPr>
          <w:rFonts w:ascii="Aharoni" w:hAnsi="Aharoni" w:cs="Aharoni" w:hint="cs"/>
          <w:sz w:val="28"/>
          <w:szCs w:val="28"/>
        </w:rPr>
      </w:pPr>
    </w:p>
    <w:p w14:paraId="00000010" w14:textId="77777777" w:rsidR="00426637" w:rsidRPr="007A7CB8" w:rsidRDefault="00426637" w:rsidP="008C16EF">
      <w:pPr>
        <w:rPr>
          <w:rFonts w:ascii="Aharoni" w:hAnsi="Aharoni" w:cs="Aharoni" w:hint="cs"/>
          <w:sz w:val="28"/>
          <w:szCs w:val="28"/>
        </w:rPr>
      </w:pPr>
    </w:p>
    <w:sectPr w:rsidR="00426637" w:rsidRPr="007A7C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637"/>
    <w:rsid w:val="00426637"/>
    <w:rsid w:val="00472F96"/>
    <w:rsid w:val="007A7CB8"/>
    <w:rsid w:val="008C16EF"/>
    <w:rsid w:val="00942125"/>
    <w:rsid w:val="00B2194D"/>
    <w:rsid w:val="00EA10AE"/>
    <w:rsid w:val="00FE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F0468"/>
  <w15:docId w15:val="{27E98AD7-58EE-EA4A-A95A-547CD0C8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Referenciasutil">
    <w:name w:val="Subtle Reference"/>
    <w:basedOn w:val="Fuentedeprrafopredeter"/>
    <w:uiPriority w:val="31"/>
    <w:qFormat/>
    <w:rsid w:val="00B2194D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8C16EF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692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Enier Arauz</cp:lastModifiedBy>
  <cp:revision>8</cp:revision>
  <dcterms:created xsi:type="dcterms:W3CDTF">2023-04-28T12:39:00Z</dcterms:created>
  <dcterms:modified xsi:type="dcterms:W3CDTF">2023-04-28T12:43:00Z</dcterms:modified>
</cp:coreProperties>
</file>