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</w:pPr>
      <w:r w:rsidRPr="00491249">
        <w:rPr>
          <w:sz w:val="56"/>
          <w:szCs w:val="56"/>
          <w:lang w:val="en-GB"/>
        </w:rPr>
        <w:t>Annotation modulable interface</w:t>
      </w:r>
      <w:r w:rsidR="007A0F45" w:rsidRPr="00491249">
        <w:rPr>
          <w:sz w:val="56"/>
          <w:szCs w:val="56"/>
          <w:lang w:val="en-GB"/>
        </w:rPr>
        <w:t>:</w:t>
      </w: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  <w:sectPr w:rsidR="007A0F45" w:rsidRPr="00491249" w:rsidSect="007A0F4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91249">
        <w:rPr>
          <w:sz w:val="56"/>
          <w:szCs w:val="56"/>
          <w:lang w:val="en-GB"/>
        </w:rPr>
        <w:t>Specifications</w:t>
      </w:r>
    </w:p>
    <w:p w:rsidR="007A0F45" w:rsidRPr="00491249" w:rsidRDefault="007A0F45" w:rsidP="007A0F45">
      <w:pPr>
        <w:pStyle w:val="Titre"/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47497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F45" w:rsidRPr="00491249" w:rsidRDefault="00223E1D">
          <w:pPr>
            <w:pStyle w:val="En-ttedetabledesmatires"/>
            <w:rPr>
              <w:lang w:val="en-GB"/>
            </w:rPr>
          </w:pPr>
          <w:r w:rsidRPr="00491249">
            <w:rPr>
              <w:lang w:val="en-GB"/>
            </w:rPr>
            <w:t>Outline</w:t>
          </w:r>
        </w:p>
        <w:p w:rsidR="00491249" w:rsidRDefault="00B2025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491249">
            <w:rPr>
              <w:lang w:val="en-GB"/>
            </w:rPr>
            <w:fldChar w:fldCharType="begin"/>
          </w:r>
          <w:r w:rsidRPr="00491249">
            <w:rPr>
              <w:lang w:val="en-GB"/>
            </w:rPr>
            <w:instrText xml:space="preserve"> TOC \o "1-3" \h \z \u </w:instrText>
          </w:r>
          <w:r w:rsidRPr="00491249">
            <w:rPr>
              <w:lang w:val="en-GB"/>
            </w:rPr>
            <w:fldChar w:fldCharType="separate"/>
          </w:r>
          <w:hyperlink w:anchor="_Toc456702720" w:history="1">
            <w:r w:rsidR="00491249" w:rsidRPr="00C556C7">
              <w:rPr>
                <w:rStyle w:val="Lienhypertexte"/>
                <w:noProof/>
                <w:lang w:val="en-GB"/>
              </w:rPr>
              <w:t>I.</w:t>
            </w:r>
            <w:r w:rsidR="00491249">
              <w:rPr>
                <w:noProof/>
              </w:rPr>
              <w:tab/>
            </w:r>
            <w:r w:rsidR="00491249" w:rsidRPr="00C556C7">
              <w:rPr>
                <w:rStyle w:val="Lienhypertexte"/>
                <w:noProof/>
                <w:lang w:val="en-GB"/>
              </w:rPr>
              <w:t>Definition of the modulable interface</w:t>
            </w:r>
            <w:r w:rsidR="00491249">
              <w:rPr>
                <w:noProof/>
                <w:webHidden/>
              </w:rPr>
              <w:tab/>
            </w:r>
            <w:r w:rsidR="00491249">
              <w:rPr>
                <w:noProof/>
                <w:webHidden/>
              </w:rPr>
              <w:fldChar w:fldCharType="begin"/>
            </w:r>
            <w:r w:rsidR="00491249">
              <w:rPr>
                <w:noProof/>
                <w:webHidden/>
              </w:rPr>
              <w:instrText xml:space="preserve"> PAGEREF _Toc456702720 \h </w:instrText>
            </w:r>
            <w:r w:rsidR="00491249">
              <w:rPr>
                <w:noProof/>
                <w:webHidden/>
              </w:rPr>
            </w:r>
            <w:r w:rsidR="00491249">
              <w:rPr>
                <w:noProof/>
                <w:webHidden/>
              </w:rPr>
              <w:fldChar w:fldCharType="separate"/>
            </w:r>
            <w:r w:rsidR="00491249">
              <w:rPr>
                <w:noProof/>
                <w:webHidden/>
              </w:rPr>
              <w:t>3</w:t>
            </w:r>
            <w:r w:rsidR="00491249">
              <w:rPr>
                <w:noProof/>
                <w:webHidden/>
              </w:rPr>
              <w:fldChar w:fldCharType="end"/>
            </w:r>
          </w:hyperlink>
        </w:p>
        <w:p w:rsidR="007A0F45" w:rsidRPr="00491249" w:rsidRDefault="00B20259">
          <w:pPr>
            <w:rPr>
              <w:lang w:val="en-GB"/>
            </w:rPr>
          </w:pPr>
          <w:r w:rsidRPr="0049124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7A0F45" w:rsidRPr="00491249" w:rsidRDefault="007A0F45">
      <w:pPr>
        <w:rPr>
          <w:lang w:val="en-GB"/>
        </w:rPr>
      </w:pPr>
      <w:r w:rsidRPr="00491249">
        <w:rPr>
          <w:lang w:val="en-GB"/>
        </w:rPr>
        <w:br w:type="page"/>
      </w:r>
    </w:p>
    <w:p w:rsidR="007A0F45" w:rsidRPr="00491249" w:rsidRDefault="00223E1D" w:rsidP="007A0F45">
      <w:pPr>
        <w:pStyle w:val="Titre1"/>
        <w:numPr>
          <w:ilvl w:val="0"/>
          <w:numId w:val="1"/>
        </w:numPr>
        <w:rPr>
          <w:lang w:val="en-GB"/>
        </w:rPr>
      </w:pPr>
      <w:bookmarkStart w:id="0" w:name="_Toc456702720"/>
      <w:r w:rsidRPr="00491249">
        <w:rPr>
          <w:lang w:val="en-GB"/>
        </w:rPr>
        <w:lastRenderedPageBreak/>
        <w:t>Definition of the modulable interface</w:t>
      </w:r>
      <w:bookmarkEnd w:id="0"/>
    </w:p>
    <w:p w:rsidR="00A812A4" w:rsidRPr="00491249" w:rsidRDefault="00A812A4" w:rsidP="00A812A4">
      <w:pPr>
        <w:rPr>
          <w:lang w:val="en-GB"/>
        </w:rPr>
      </w:pPr>
    </w:p>
    <w:p w:rsidR="00A812A4" w:rsidRPr="00491249" w:rsidRDefault="00223E1D" w:rsidP="00A812A4">
      <w:pPr>
        <w:ind w:firstLine="360"/>
        <w:rPr>
          <w:lang w:val="en-GB"/>
        </w:rPr>
      </w:pPr>
      <w:r w:rsidRPr="00491249">
        <w:rPr>
          <w:lang w:val="en-GB"/>
        </w:rPr>
        <w:t>This interface will be an annotation interface of multimedia contents (audio, video, text…), but with the specificity to be modulable, m</w:t>
      </w:r>
      <w:r w:rsidR="00491249">
        <w:rPr>
          <w:lang w:val="en-GB"/>
        </w:rPr>
        <w:t>odules will be available</w:t>
      </w:r>
      <w:r w:rsidRPr="00491249">
        <w:rPr>
          <w:lang w:val="en-GB"/>
        </w:rPr>
        <w:t xml:space="preserve"> and </w:t>
      </w:r>
      <w:r w:rsidR="00491249">
        <w:rPr>
          <w:lang w:val="en-GB"/>
        </w:rPr>
        <w:t>future developers will just have to implement the main structure and import modules</w:t>
      </w:r>
      <w:r w:rsidR="004D0B1F">
        <w:rPr>
          <w:lang w:val="en-GB"/>
        </w:rPr>
        <w:t xml:space="preserve"> according to their needs.</w:t>
      </w:r>
      <w:bookmarkStart w:id="1" w:name="_GoBack"/>
      <w:bookmarkEnd w:id="1"/>
    </w:p>
    <w:sectPr w:rsidR="00A812A4" w:rsidRPr="00491249" w:rsidSect="007A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259" w:rsidRDefault="00B20259" w:rsidP="007A0F45">
      <w:pPr>
        <w:spacing w:after="0" w:line="240" w:lineRule="auto"/>
      </w:pPr>
      <w:r>
        <w:separator/>
      </w:r>
    </w:p>
  </w:endnote>
  <w:endnote w:type="continuationSeparator" w:id="0">
    <w:p w:rsidR="00B20259" w:rsidRDefault="00B20259" w:rsidP="007A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GB"/>
      </w:rPr>
      <w:id w:val="643089441"/>
      <w:docPartObj>
        <w:docPartGallery w:val="Page Numbers (Bottom of Page)"/>
        <w:docPartUnique/>
      </w:docPartObj>
    </w:sdtPr>
    <w:sdtEndPr/>
    <w:sdtContent>
      <w:sdt>
        <w:sdtPr>
          <w:rPr>
            <w:lang w:val="en-GB"/>
          </w:rPr>
          <w:id w:val="-2120519839"/>
          <w:docPartObj>
            <w:docPartGallery w:val="Page Numbers (Top of Page)"/>
            <w:docPartUnique/>
          </w:docPartObj>
        </w:sdtPr>
        <w:sdtEndPr/>
        <w:sdtContent>
          <w:p w:rsidR="007A0F45" w:rsidRPr="00491249" w:rsidRDefault="007A0F45">
            <w:pPr>
              <w:pStyle w:val="Pieddepage"/>
              <w:jc w:val="right"/>
              <w:rPr>
                <w:lang w:val="en-GB"/>
              </w:rPr>
            </w:pPr>
            <w:r w:rsidRPr="00491249">
              <w:rPr>
                <w:lang w:val="en-GB"/>
              </w:rPr>
              <w:t xml:space="preserve">Page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491249">
              <w:rPr>
                <w:b/>
                <w:bCs/>
                <w:lang w:val="en-GB"/>
              </w:rPr>
              <w:instrText>PAGE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4D0B1F">
              <w:rPr>
                <w:b/>
                <w:bCs/>
                <w:noProof/>
                <w:lang w:val="en-GB"/>
              </w:rPr>
              <w:t>2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  <w:r w:rsidR="00491249">
              <w:rPr>
                <w:lang w:val="en-GB"/>
              </w:rPr>
              <w:t xml:space="preserve"> on</w:t>
            </w:r>
            <w:r w:rsidRPr="00491249">
              <w:rPr>
                <w:lang w:val="en-GB"/>
              </w:rPr>
              <w:t xml:space="preserve">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491249">
              <w:rPr>
                <w:b/>
                <w:bCs/>
                <w:lang w:val="en-GB"/>
              </w:rPr>
              <w:instrText>NUMPAGES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4D0B1F">
              <w:rPr>
                <w:b/>
                <w:bCs/>
                <w:noProof/>
                <w:lang w:val="en-GB"/>
              </w:rPr>
              <w:t>3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</w:p>
        </w:sdtContent>
      </w:sdt>
    </w:sdtContent>
  </w:sdt>
  <w:p w:rsidR="007A0F45" w:rsidRPr="00491249" w:rsidRDefault="00491249" w:rsidP="007A0F45">
    <w:pPr>
      <w:pStyle w:val="Pieddepage"/>
      <w:rPr>
        <w:lang w:val="en-GB"/>
      </w:rPr>
    </w:pPr>
    <w:r>
      <w:rPr>
        <w:lang w:val="en-GB"/>
      </w:rPr>
      <w:t>Author</w:t>
    </w:r>
    <w:r w:rsidR="007A0F45" w:rsidRPr="00491249">
      <w:rPr>
        <w:lang w:val="en-GB"/>
      </w:rPr>
      <w:t>: Xavier TRIMOLET</w:t>
    </w:r>
  </w:p>
  <w:p w:rsidR="007A0F45" w:rsidRPr="00491249" w:rsidRDefault="00491249" w:rsidP="007A0F45">
    <w:pPr>
      <w:pStyle w:val="Pieddepage"/>
      <w:rPr>
        <w:lang w:val="en-GB"/>
      </w:rPr>
    </w:pPr>
    <w:r>
      <w:rPr>
        <w:lang w:val="en-GB"/>
      </w:rPr>
      <w:t>v0</w:t>
    </w:r>
    <w:r w:rsidR="007A0F45" w:rsidRPr="00491249">
      <w:rPr>
        <w:lang w:val="en-GB"/>
      </w:rPr>
      <w:t>: 19/07/2016</w:t>
    </w:r>
  </w:p>
  <w:p w:rsidR="007A0F45" w:rsidRPr="00491249" w:rsidRDefault="007A0F45" w:rsidP="007A0F45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259" w:rsidRDefault="00B20259" w:rsidP="007A0F45">
      <w:pPr>
        <w:spacing w:after="0" w:line="240" w:lineRule="auto"/>
      </w:pPr>
      <w:r>
        <w:separator/>
      </w:r>
    </w:p>
  </w:footnote>
  <w:footnote w:type="continuationSeparator" w:id="0">
    <w:p w:rsidR="00B20259" w:rsidRDefault="00B20259" w:rsidP="007A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BAF"/>
    <w:multiLevelType w:val="hybridMultilevel"/>
    <w:tmpl w:val="5C524C2C"/>
    <w:lvl w:ilvl="0" w:tplc="023890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5"/>
    <w:rsid w:val="00223E1D"/>
    <w:rsid w:val="00491249"/>
    <w:rsid w:val="004A11BD"/>
    <w:rsid w:val="004D0B1F"/>
    <w:rsid w:val="00546446"/>
    <w:rsid w:val="007A0F45"/>
    <w:rsid w:val="009D7915"/>
    <w:rsid w:val="00A812A4"/>
    <w:rsid w:val="00B20259"/>
    <w:rsid w:val="00D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531CED-7784-4A6A-8AAF-00B51C2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0F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A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5"/>
  </w:style>
  <w:style w:type="paragraph" w:styleId="Pieddepage">
    <w:name w:val="footer"/>
    <w:basedOn w:val="Normal"/>
    <w:link w:val="Pieddepag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5"/>
  </w:style>
  <w:style w:type="paragraph" w:styleId="Titre">
    <w:name w:val="Title"/>
    <w:basedOn w:val="Normal"/>
    <w:next w:val="Normal"/>
    <w:link w:val="TitreCar"/>
    <w:uiPriority w:val="10"/>
    <w:qFormat/>
    <w:rsid w:val="007A0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0F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9124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A98E-6CC8-4EB2-A7A3-F890A2C6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Sphinx</dc:creator>
  <cp:keywords/>
  <dc:description/>
  <cp:lastModifiedBy>Ghost Sphinx</cp:lastModifiedBy>
  <cp:revision>5</cp:revision>
  <dcterms:created xsi:type="dcterms:W3CDTF">2016-07-19T12:19:00Z</dcterms:created>
  <dcterms:modified xsi:type="dcterms:W3CDTF">2016-07-19T12:44:00Z</dcterms:modified>
</cp:coreProperties>
</file>