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CE335" w14:textId="5041DFF9" w:rsidR="0020622F" w:rsidRPr="0020622F" w:rsidRDefault="0020622F" w:rsidP="0020622F">
      <w:pPr>
        <w:pStyle w:val="a3"/>
        <w:numPr>
          <w:ilvl w:val="0"/>
          <w:numId w:val="1"/>
        </w:numPr>
        <w:ind w:firstLineChars="0"/>
        <w:rPr>
          <w:b/>
          <w:bCs/>
        </w:rPr>
      </w:pPr>
      <w:r w:rsidRPr="0020622F">
        <w:rPr>
          <w:rFonts w:hint="eastAsia"/>
          <w:b/>
          <w:bCs/>
        </w:rPr>
        <w:t>C</w:t>
      </w:r>
      <w:r w:rsidRPr="0020622F">
        <w:rPr>
          <w:b/>
          <w:bCs/>
        </w:rPr>
        <w:t>AP</w:t>
      </w:r>
      <w:r w:rsidRPr="0020622F">
        <w:rPr>
          <w:rFonts w:hint="eastAsia"/>
          <w:b/>
          <w:bCs/>
        </w:rPr>
        <w:t>定理</w:t>
      </w:r>
      <w:r w:rsidR="00DC1432">
        <w:rPr>
          <w:rFonts w:hint="eastAsia"/>
          <w:b/>
          <w:bCs/>
        </w:rPr>
        <w:t>：一个Web应用至多只能同时支持下面的两个属性</w:t>
      </w:r>
    </w:p>
    <w:p w14:paraId="19F06C31" w14:textId="7157B1EA" w:rsidR="0020622F" w:rsidRDefault="0020622F" w:rsidP="0020622F">
      <w:pPr>
        <w:pStyle w:val="a3"/>
        <w:numPr>
          <w:ilvl w:val="0"/>
          <w:numId w:val="2"/>
        </w:numPr>
        <w:ind w:firstLineChars="0"/>
      </w:pPr>
      <w:r>
        <w:rPr>
          <w:rFonts w:hint="eastAsia"/>
        </w:rPr>
        <w:t>一致性（Consistency）：客户端知道一系列的操作都会同时发生（生效）。</w:t>
      </w:r>
    </w:p>
    <w:p w14:paraId="05DAFF81" w14:textId="0207DC2D" w:rsidR="0020622F" w:rsidRDefault="0020622F" w:rsidP="0020622F">
      <w:pPr>
        <w:pStyle w:val="a3"/>
        <w:numPr>
          <w:ilvl w:val="0"/>
          <w:numId w:val="2"/>
        </w:numPr>
        <w:ind w:firstLineChars="0"/>
      </w:pPr>
      <w:r>
        <w:rPr>
          <w:rFonts w:hint="eastAsia"/>
        </w:rPr>
        <w:t>可用性（Availability）：每个操作都必须以可预期的响应结束。</w:t>
      </w:r>
    </w:p>
    <w:p w14:paraId="02965CA1" w14:textId="7084C4ED" w:rsidR="0020622F" w:rsidRDefault="0020622F" w:rsidP="0020622F">
      <w:pPr>
        <w:pStyle w:val="a3"/>
        <w:numPr>
          <w:ilvl w:val="0"/>
          <w:numId w:val="2"/>
        </w:numPr>
        <w:ind w:firstLineChars="0"/>
      </w:pPr>
      <w:r>
        <w:rPr>
          <w:rFonts w:hint="eastAsia"/>
        </w:rPr>
        <w:t>分区容错性（Partition</w:t>
      </w:r>
      <w:r>
        <w:t xml:space="preserve"> </w:t>
      </w:r>
      <w:r>
        <w:rPr>
          <w:rFonts w:hint="eastAsia"/>
        </w:rPr>
        <w:t>tolerance）：即使出现单个组件无法可用，操作依然可以完成。</w:t>
      </w:r>
    </w:p>
    <w:p w14:paraId="0E45E82B" w14:textId="16B3E619" w:rsidR="00DC1432" w:rsidRPr="00DC1432" w:rsidRDefault="00DC1432" w:rsidP="00DC1432">
      <w:pPr>
        <w:pStyle w:val="a3"/>
        <w:numPr>
          <w:ilvl w:val="0"/>
          <w:numId w:val="1"/>
        </w:numPr>
        <w:ind w:firstLineChars="0"/>
        <w:rPr>
          <w:b/>
          <w:bCs/>
        </w:rPr>
      </w:pPr>
      <w:r>
        <w:rPr>
          <w:b/>
          <w:bCs/>
        </w:rPr>
        <w:t>BASE</w:t>
      </w:r>
      <w:r>
        <w:rPr>
          <w:rFonts w:hint="eastAsia"/>
          <w:b/>
          <w:bCs/>
        </w:rPr>
        <w:t>理论：</w:t>
      </w:r>
    </w:p>
    <w:p w14:paraId="464E04E4" w14:textId="7C9FE10D" w:rsidR="00DC1432" w:rsidRDefault="00DC1432" w:rsidP="00DC1432">
      <w:pPr>
        <w:pStyle w:val="a3"/>
        <w:numPr>
          <w:ilvl w:val="0"/>
          <w:numId w:val="3"/>
        </w:numPr>
        <w:ind w:firstLineChars="0"/>
      </w:pPr>
      <w:r>
        <w:rPr>
          <w:rFonts w:hint="eastAsia"/>
        </w:rPr>
        <w:t>Basically</w:t>
      </w:r>
      <w:r>
        <w:t xml:space="preserve"> A</w:t>
      </w:r>
      <w:r>
        <w:rPr>
          <w:rFonts w:hint="eastAsia"/>
        </w:rPr>
        <w:t>vailable（基本可用）</w:t>
      </w:r>
    </w:p>
    <w:p w14:paraId="1C89B16D" w14:textId="7E5AE313" w:rsidR="00DC1432" w:rsidRDefault="00DC1432" w:rsidP="00DC1432">
      <w:pPr>
        <w:pStyle w:val="a3"/>
        <w:numPr>
          <w:ilvl w:val="0"/>
          <w:numId w:val="3"/>
        </w:numPr>
        <w:ind w:firstLineChars="0"/>
      </w:pPr>
      <w:r>
        <w:t>S</w:t>
      </w:r>
      <w:r>
        <w:rPr>
          <w:rFonts w:hint="eastAsia"/>
        </w:rPr>
        <w:t>oft</w:t>
      </w:r>
      <w:r>
        <w:t xml:space="preserve"> </w:t>
      </w:r>
      <w:r>
        <w:rPr>
          <w:rFonts w:hint="eastAsia"/>
        </w:rPr>
        <w:t>state（软状态）</w:t>
      </w:r>
    </w:p>
    <w:p w14:paraId="7FC64E01" w14:textId="569E9142" w:rsidR="00DC1432" w:rsidRDefault="00DC1432" w:rsidP="00DC1432">
      <w:pPr>
        <w:pStyle w:val="a3"/>
        <w:numPr>
          <w:ilvl w:val="0"/>
          <w:numId w:val="3"/>
        </w:numPr>
        <w:ind w:firstLineChars="0"/>
      </w:pPr>
      <w:r>
        <w:rPr>
          <w:rFonts w:hint="eastAsia"/>
        </w:rPr>
        <w:t>Eventually</w:t>
      </w:r>
      <w:r>
        <w:t xml:space="preserve"> </w:t>
      </w:r>
      <w:r>
        <w:rPr>
          <w:rFonts w:hint="eastAsia"/>
        </w:rPr>
        <w:t>consistent（最终一致性）</w:t>
      </w:r>
    </w:p>
    <w:p w14:paraId="1C376653" w14:textId="5830D223" w:rsidR="00DC1432" w:rsidRPr="00DC1432" w:rsidRDefault="00DC1432" w:rsidP="00DC1432">
      <w:pPr>
        <w:ind w:left="432"/>
      </w:pPr>
      <w:r>
        <w:rPr>
          <w:rFonts w:hint="eastAsia"/>
        </w:rPr>
        <w:t>在分布式系统中，往往追求的是可用性，它的重要程度比一致性高</w:t>
      </w:r>
      <w:r w:rsidR="00711837">
        <w:rPr>
          <w:rFonts w:hint="eastAsia"/>
        </w:rPr>
        <w:t>。B</w:t>
      </w:r>
      <w:r w:rsidR="00711837">
        <w:t>ASE</w:t>
      </w:r>
      <w:r w:rsidR="00711837">
        <w:rPr>
          <w:rFonts w:hint="eastAsia"/>
        </w:rPr>
        <w:t>理论是对C</w:t>
      </w:r>
      <w:r w:rsidR="00711837">
        <w:t>AP</w:t>
      </w:r>
      <w:r w:rsidR="00711837">
        <w:rPr>
          <w:rFonts w:hint="eastAsia"/>
        </w:rPr>
        <w:t>中的一致性和可用性进行一个权衡的结果，理论的核心思想就是：</w:t>
      </w:r>
      <w:r w:rsidR="00711837" w:rsidRPr="00711837">
        <w:rPr>
          <w:rFonts w:hint="eastAsia"/>
          <w:b/>
          <w:bCs/>
          <w:color w:val="FF0000"/>
        </w:rPr>
        <w:t>我们无法做到强一致，但每个应用都可以根据自身的业务特点，采用适当的方式使系统达到最终一致性</w:t>
      </w:r>
      <w:r w:rsidR="00711837">
        <w:rPr>
          <w:rFonts w:hint="eastAsia"/>
        </w:rPr>
        <w:t>。</w:t>
      </w:r>
    </w:p>
    <w:p w14:paraId="77BCEDB0" w14:textId="06321468" w:rsidR="00DC1432" w:rsidRDefault="00711837" w:rsidP="0020622F">
      <w:pPr>
        <w:pStyle w:val="a3"/>
        <w:numPr>
          <w:ilvl w:val="0"/>
          <w:numId w:val="1"/>
        </w:numPr>
        <w:ind w:firstLineChars="0"/>
        <w:rPr>
          <w:b/>
          <w:bCs/>
        </w:rPr>
      </w:pPr>
      <w:r>
        <w:rPr>
          <w:rFonts w:hint="eastAsia"/>
          <w:b/>
          <w:bCs/>
        </w:rPr>
        <w:t>分布式事务的几种解决方案</w:t>
      </w:r>
    </w:p>
    <w:p w14:paraId="4A459965" w14:textId="1F9F8BF0" w:rsidR="00711837" w:rsidRDefault="00711837" w:rsidP="00711837">
      <w:pPr>
        <w:pStyle w:val="a3"/>
        <w:numPr>
          <w:ilvl w:val="0"/>
          <w:numId w:val="4"/>
        </w:numPr>
        <w:ind w:firstLineChars="0"/>
      </w:pPr>
      <w:r w:rsidRPr="00711837">
        <w:rPr>
          <w:rFonts w:hint="eastAsia"/>
        </w:rPr>
        <w:t>两阶段提交（2</w:t>
      </w:r>
      <w:r w:rsidRPr="00711837">
        <w:t>PC</w:t>
      </w:r>
      <w:r>
        <w:rPr>
          <w:rFonts w:hint="eastAsia"/>
        </w:rPr>
        <w:t>，Two</w:t>
      </w:r>
      <w:r>
        <w:t>-</w:t>
      </w:r>
      <w:r>
        <w:rPr>
          <w:rFonts w:hint="eastAsia"/>
        </w:rPr>
        <w:t>phase</w:t>
      </w:r>
      <w:r>
        <w:t xml:space="preserve"> C</w:t>
      </w:r>
      <w:r w:rsidR="008624A8">
        <w:rPr>
          <w:rFonts w:hint="eastAsia"/>
        </w:rPr>
        <w:t>ommit</w:t>
      </w:r>
      <w:r w:rsidRPr="00711837">
        <w:rPr>
          <w:rFonts w:hint="eastAsia"/>
        </w:rPr>
        <w:t>）</w:t>
      </w:r>
      <w:r>
        <w:rPr>
          <w:rFonts w:hint="eastAsia"/>
        </w:rPr>
        <w:t>：</w:t>
      </w:r>
      <w:r w:rsidR="008624A8">
        <w:rPr>
          <w:rFonts w:hint="eastAsia"/>
        </w:rPr>
        <w:t>通过引入协调者（Coordinator）来协调参与者的行为，并最终决定这些参与者是否要真正执行事务。</w:t>
      </w:r>
    </w:p>
    <w:p w14:paraId="46C82FCF" w14:textId="3017EF66" w:rsidR="00115046" w:rsidRDefault="00115046" w:rsidP="00115046">
      <w:pPr>
        <w:pStyle w:val="a3"/>
        <w:numPr>
          <w:ilvl w:val="0"/>
          <w:numId w:val="5"/>
        </w:numPr>
        <w:ind w:firstLineChars="0"/>
      </w:pPr>
      <w:r>
        <w:rPr>
          <w:rFonts w:hint="eastAsia"/>
        </w:rPr>
        <w:t>准备阶段：协调者询问参与者事务是否执行成功，参与者发回事务执行结果</w:t>
      </w:r>
    </w:p>
    <w:p w14:paraId="2147EE07" w14:textId="4C6603A1" w:rsidR="00115046" w:rsidRDefault="00115046" w:rsidP="00115046">
      <w:pPr>
        <w:pStyle w:val="a3"/>
        <w:ind w:left="1272" w:firstLineChars="0" w:firstLine="0"/>
      </w:pPr>
      <w:r>
        <w:rPr>
          <w:noProof/>
        </w:rPr>
        <w:drawing>
          <wp:inline distT="0" distB="0" distL="0" distR="0" wp14:anchorId="00A60A83" wp14:editId="20ED9A73">
            <wp:extent cx="5274310" cy="2057761"/>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057761"/>
                    </a:xfrm>
                    <a:prstGeom prst="rect">
                      <a:avLst/>
                    </a:prstGeom>
                    <a:noFill/>
                    <a:ln>
                      <a:noFill/>
                    </a:ln>
                  </pic:spPr>
                </pic:pic>
              </a:graphicData>
            </a:graphic>
          </wp:inline>
        </w:drawing>
      </w:r>
    </w:p>
    <w:p w14:paraId="69D83C1D" w14:textId="30CC1AD9" w:rsidR="00115046" w:rsidRDefault="00115046" w:rsidP="00115046">
      <w:pPr>
        <w:pStyle w:val="a3"/>
        <w:numPr>
          <w:ilvl w:val="0"/>
          <w:numId w:val="5"/>
        </w:numPr>
        <w:ind w:firstLineChars="0"/>
      </w:pPr>
      <w:r>
        <w:rPr>
          <w:rFonts w:hint="eastAsia"/>
        </w:rPr>
        <w:t>提交阶段：如果事务在每个参与者上都执行成功了，事务协调者发送通知让参与者提交事务；否者，协调者发送通知让参与者回滚事务。</w:t>
      </w:r>
      <w:r w:rsidR="00635BC7">
        <w:rPr>
          <w:rFonts w:hint="eastAsia"/>
        </w:rPr>
        <w:t>在准备阶段，参与者执行了事务，但是还未提交。只有在提交阶段接收到协调者发过来的通知后，才进行提交或者回滚。</w:t>
      </w:r>
    </w:p>
    <w:p w14:paraId="2607193B" w14:textId="0E23FB36" w:rsidR="00635BC7" w:rsidRDefault="00635BC7" w:rsidP="00635BC7">
      <w:pPr>
        <w:pStyle w:val="a3"/>
        <w:numPr>
          <w:ilvl w:val="0"/>
          <w:numId w:val="5"/>
        </w:numPr>
        <w:ind w:firstLineChars="0"/>
      </w:pPr>
      <w:r>
        <w:rPr>
          <w:rFonts w:hint="eastAsia"/>
        </w:rPr>
        <w:t>存在问题：</w:t>
      </w:r>
    </w:p>
    <w:p w14:paraId="1568F85F" w14:textId="66D619FB" w:rsidR="00635BC7" w:rsidRDefault="00635BC7" w:rsidP="00635BC7">
      <w:pPr>
        <w:pStyle w:val="a3"/>
        <w:numPr>
          <w:ilvl w:val="0"/>
          <w:numId w:val="6"/>
        </w:numPr>
        <w:ind w:firstLineChars="0"/>
      </w:pPr>
      <w:r>
        <w:rPr>
          <w:rFonts w:hint="eastAsia"/>
        </w:rPr>
        <w:t>同步阻塞：所有事务参与者在等待其他参与者响应的时候都处于同步阻塞状态，无法进行其他操作。</w:t>
      </w:r>
    </w:p>
    <w:p w14:paraId="3EAF9204" w14:textId="0AC48E41" w:rsidR="00635BC7" w:rsidRDefault="00C91502" w:rsidP="00635BC7">
      <w:pPr>
        <w:pStyle w:val="a3"/>
        <w:numPr>
          <w:ilvl w:val="0"/>
          <w:numId w:val="6"/>
        </w:numPr>
        <w:ind w:firstLineChars="0"/>
      </w:pPr>
      <w:r>
        <w:rPr>
          <w:rFonts w:hint="eastAsia"/>
        </w:rPr>
        <w:t>单点问题：协调者在2</w:t>
      </w:r>
      <w:r>
        <w:t>PC</w:t>
      </w:r>
      <w:r>
        <w:rPr>
          <w:rFonts w:hint="eastAsia"/>
        </w:rPr>
        <w:t>中起到非常大的作用，发生故障将会造成很大影响。特别是在阶段二发生故障，所有参与者会一直等待状态，无法完成其他操作。</w:t>
      </w:r>
    </w:p>
    <w:p w14:paraId="31920BD0" w14:textId="096F402E" w:rsidR="00C91502" w:rsidRDefault="00C91502" w:rsidP="00635BC7">
      <w:pPr>
        <w:pStyle w:val="a3"/>
        <w:numPr>
          <w:ilvl w:val="0"/>
          <w:numId w:val="6"/>
        </w:numPr>
        <w:ind w:firstLineChars="0"/>
      </w:pPr>
      <w:r>
        <w:rPr>
          <w:rFonts w:hint="eastAsia"/>
        </w:rPr>
        <w:t>数据不一致：在阶段二，如果协调者只发送了部分commit消息，此时网络发生异常，那么只有部分参与者接收到commit</w:t>
      </w:r>
      <w:r w:rsidR="009971EF">
        <w:rPr>
          <w:rFonts w:hint="eastAsia"/>
        </w:rPr>
        <w:t>消息，也就是说只有部分参与者提交了事务，使得系统数据不一致。</w:t>
      </w:r>
    </w:p>
    <w:p w14:paraId="0BFDCC6D" w14:textId="2F73B206" w:rsidR="009971EF" w:rsidRDefault="009971EF" w:rsidP="00635BC7">
      <w:pPr>
        <w:pStyle w:val="a3"/>
        <w:numPr>
          <w:ilvl w:val="0"/>
          <w:numId w:val="6"/>
        </w:numPr>
        <w:ind w:firstLineChars="0"/>
      </w:pPr>
      <w:r>
        <w:rPr>
          <w:rFonts w:hint="eastAsia"/>
        </w:rPr>
        <w:t>太过保守：任意节点失败就会导致整个事务失败，没有完善的容错机制。</w:t>
      </w:r>
    </w:p>
    <w:p w14:paraId="12DEDE8A" w14:textId="3AA6053E" w:rsidR="00635BC7" w:rsidRDefault="00635BC7" w:rsidP="00635BC7">
      <w:pPr>
        <w:pStyle w:val="a3"/>
        <w:numPr>
          <w:ilvl w:val="0"/>
          <w:numId w:val="5"/>
        </w:numPr>
        <w:ind w:firstLineChars="0"/>
      </w:pPr>
      <w:r>
        <w:rPr>
          <w:rFonts w:hint="eastAsia"/>
        </w:rPr>
        <w:t>宿舍</w:t>
      </w:r>
    </w:p>
    <w:p w14:paraId="78472580" w14:textId="79E89AB5" w:rsidR="00115046" w:rsidRDefault="009971EF" w:rsidP="009971EF">
      <w:pPr>
        <w:pStyle w:val="a3"/>
        <w:numPr>
          <w:ilvl w:val="0"/>
          <w:numId w:val="4"/>
        </w:numPr>
        <w:ind w:firstLineChars="0"/>
      </w:pPr>
      <w:r>
        <w:rPr>
          <w:rFonts w:hint="eastAsia"/>
        </w:rPr>
        <w:t>补偿事务（T</w:t>
      </w:r>
      <w:r>
        <w:t>CC,Try Confirm Cancel</w:t>
      </w:r>
      <w:r>
        <w:rPr>
          <w:rFonts w:hint="eastAsia"/>
        </w:rPr>
        <w:t>）：针对每个操作，都要注册一个与其对应的确认和补偿（撤销）操作。</w:t>
      </w:r>
    </w:p>
    <w:p w14:paraId="6B84121B" w14:textId="3E8EBA81" w:rsidR="00050DFE" w:rsidRDefault="00050DFE" w:rsidP="00050DFE">
      <w:pPr>
        <w:pStyle w:val="a3"/>
        <w:numPr>
          <w:ilvl w:val="0"/>
          <w:numId w:val="7"/>
        </w:numPr>
        <w:ind w:firstLineChars="0"/>
      </w:pPr>
      <w:r>
        <w:rPr>
          <w:rFonts w:hint="eastAsia"/>
        </w:rPr>
        <w:lastRenderedPageBreak/>
        <w:t>三个阶段：</w:t>
      </w:r>
    </w:p>
    <w:p w14:paraId="137FF494" w14:textId="77777777" w:rsidR="00526FF2" w:rsidRDefault="00050DFE" w:rsidP="00050DFE">
      <w:pPr>
        <w:pStyle w:val="a3"/>
        <w:numPr>
          <w:ilvl w:val="0"/>
          <w:numId w:val="8"/>
        </w:numPr>
        <w:ind w:left="1272" w:firstLineChars="0" w:firstLine="0"/>
      </w:pPr>
      <w:r>
        <w:t>T</w:t>
      </w:r>
      <w:r>
        <w:rPr>
          <w:rFonts w:hint="eastAsia"/>
        </w:rPr>
        <w:t>ry阶段主要是对业务系统做检测及资源预留</w:t>
      </w:r>
      <w:r w:rsidR="00526FF2">
        <w:rPr>
          <w:rFonts w:hint="eastAsia"/>
        </w:rPr>
        <w:t>。</w:t>
      </w:r>
    </w:p>
    <w:p w14:paraId="478F7562" w14:textId="2403D750" w:rsidR="00526FF2" w:rsidRDefault="00526FF2" w:rsidP="00050DFE">
      <w:pPr>
        <w:pStyle w:val="a3"/>
        <w:numPr>
          <w:ilvl w:val="0"/>
          <w:numId w:val="8"/>
        </w:numPr>
        <w:ind w:left="1272" w:firstLineChars="0" w:firstLine="0"/>
      </w:pPr>
      <w:r>
        <w:rPr>
          <w:rFonts w:hint="eastAsia"/>
        </w:rPr>
        <w:t>Con</w:t>
      </w:r>
      <w:r>
        <w:t>firm</w:t>
      </w:r>
      <w:r>
        <w:rPr>
          <w:rFonts w:hint="eastAsia"/>
        </w:rPr>
        <w:t>阶段主要是对业务系统做确认提交，Try阶段执行成功并开始执行Confirm阶段时，默认Confirm阶段是不会出错的。即</w:t>
      </w:r>
      <w:r>
        <w:t>:</w:t>
      </w:r>
      <w:r>
        <w:rPr>
          <w:rFonts w:hint="eastAsia"/>
        </w:rPr>
        <w:t>只要Try成功，Confirm一定成功。</w:t>
      </w:r>
    </w:p>
    <w:p w14:paraId="4267E29E" w14:textId="48C7203A" w:rsidR="00526FF2" w:rsidRDefault="00526FF2" w:rsidP="00050DFE">
      <w:pPr>
        <w:pStyle w:val="a3"/>
        <w:numPr>
          <w:ilvl w:val="0"/>
          <w:numId w:val="8"/>
        </w:numPr>
        <w:ind w:left="1272" w:firstLineChars="0" w:firstLine="0"/>
      </w:pPr>
      <w:r>
        <w:rPr>
          <w:rFonts w:hint="eastAsia"/>
        </w:rPr>
        <w:t>Cancel阶段主要是在业务执行错误，需要回滚</w:t>
      </w:r>
      <w:r w:rsidR="006F1911">
        <w:rPr>
          <w:rFonts w:hint="eastAsia"/>
        </w:rPr>
        <w:t>的状态下执行的业务取消，</w:t>
      </w:r>
      <w:r w:rsidR="00327ADA">
        <w:rPr>
          <w:rFonts w:hint="eastAsia"/>
        </w:rPr>
        <w:t xml:space="preserve"> </w:t>
      </w:r>
      <w:r w:rsidR="00327ADA">
        <w:t xml:space="preserve"> </w:t>
      </w:r>
      <w:r w:rsidR="006F1911">
        <w:rPr>
          <w:rFonts w:hint="eastAsia"/>
        </w:rPr>
        <w:t>预留</w:t>
      </w:r>
      <w:r w:rsidR="00F101F0">
        <w:rPr>
          <w:rFonts w:hint="eastAsia"/>
        </w:rPr>
        <w:t>资源释放</w:t>
      </w:r>
    </w:p>
    <w:p w14:paraId="148A2BF3" w14:textId="1536D532" w:rsidR="00050DFE" w:rsidRDefault="00050DFE" w:rsidP="00050DFE">
      <w:pPr>
        <w:pStyle w:val="a3"/>
        <w:numPr>
          <w:ilvl w:val="0"/>
          <w:numId w:val="7"/>
        </w:numPr>
        <w:ind w:firstLineChars="0"/>
      </w:pPr>
      <w:r>
        <w:rPr>
          <w:rFonts w:hint="eastAsia"/>
        </w:rPr>
        <w:t>示例：</w:t>
      </w:r>
      <w:r w:rsidR="00F101F0">
        <w:rPr>
          <w:rFonts w:hint="eastAsia"/>
        </w:rPr>
        <w:t>假如Bob要向smitch转账</w:t>
      </w:r>
    </w:p>
    <w:p w14:paraId="739D89A5" w14:textId="09A3D42F" w:rsidR="00F101F0" w:rsidRDefault="00E37EED" w:rsidP="00F101F0">
      <w:pPr>
        <w:pStyle w:val="a3"/>
        <w:numPr>
          <w:ilvl w:val="0"/>
          <w:numId w:val="9"/>
        </w:numPr>
        <w:ind w:firstLineChars="0"/>
      </w:pPr>
      <w:r>
        <w:rPr>
          <w:rFonts w:hint="eastAsia"/>
        </w:rPr>
        <w:t>首先在</w:t>
      </w:r>
      <w:r>
        <w:t>T</w:t>
      </w:r>
      <w:r>
        <w:rPr>
          <w:rFonts w:hint="eastAsia"/>
        </w:rPr>
        <w:t>ry阶段，要先调用远程接口把Smith和Bob的钱给冻结起来。</w:t>
      </w:r>
    </w:p>
    <w:p w14:paraId="6D0FC013" w14:textId="29881840" w:rsidR="00E37EED" w:rsidRDefault="00E37EED" w:rsidP="00F101F0">
      <w:pPr>
        <w:pStyle w:val="a3"/>
        <w:numPr>
          <w:ilvl w:val="0"/>
          <w:numId w:val="9"/>
        </w:numPr>
        <w:ind w:firstLineChars="0"/>
      </w:pPr>
      <w:r>
        <w:rPr>
          <w:rFonts w:hint="eastAsia"/>
        </w:rPr>
        <w:t>在Confirm阶段，执行远程调用的转账的操作，转账成功进行解冻。</w:t>
      </w:r>
    </w:p>
    <w:p w14:paraId="651717C7" w14:textId="5690DEA1" w:rsidR="00E37EED" w:rsidRDefault="00E37EED" w:rsidP="00F101F0">
      <w:pPr>
        <w:pStyle w:val="a3"/>
        <w:numPr>
          <w:ilvl w:val="0"/>
          <w:numId w:val="9"/>
        </w:numPr>
        <w:ind w:firstLineChars="0"/>
      </w:pPr>
      <w:r>
        <w:rPr>
          <w:rFonts w:hint="eastAsia"/>
        </w:rPr>
        <w:t>如果第</w:t>
      </w:r>
      <w:r w:rsidR="00D26846">
        <w:rPr>
          <w:rFonts w:hint="eastAsia"/>
        </w:rPr>
        <w:t>2</w:t>
      </w:r>
      <w:r>
        <w:rPr>
          <w:rFonts w:hint="eastAsia"/>
        </w:rPr>
        <w:t>步执行成功，那么转账成功，如果第二步执行失败，则远程调用冻结接口对应的解冻方法（Cancel）。</w:t>
      </w:r>
    </w:p>
    <w:p w14:paraId="042EB3FB" w14:textId="5D6B2604" w:rsidR="00E37EED" w:rsidRDefault="00050DFE" w:rsidP="00E37EED">
      <w:pPr>
        <w:pStyle w:val="a3"/>
        <w:numPr>
          <w:ilvl w:val="0"/>
          <w:numId w:val="7"/>
        </w:numPr>
        <w:ind w:firstLineChars="0"/>
      </w:pPr>
      <w:r>
        <w:rPr>
          <w:rFonts w:hint="eastAsia"/>
        </w:rPr>
        <w:t>优缺点：</w:t>
      </w:r>
    </w:p>
    <w:p w14:paraId="729E3D65" w14:textId="36E1414B" w:rsidR="00E37EED" w:rsidRDefault="00D26846" w:rsidP="00E37EED">
      <w:pPr>
        <w:pStyle w:val="a3"/>
        <w:numPr>
          <w:ilvl w:val="0"/>
          <w:numId w:val="10"/>
        </w:numPr>
        <w:ind w:firstLineChars="0"/>
      </w:pPr>
      <w:r>
        <w:rPr>
          <w:rFonts w:hint="eastAsia"/>
        </w:rPr>
        <w:t>优点：</w:t>
      </w:r>
      <w:r w:rsidR="00E37EED">
        <w:rPr>
          <w:rFonts w:hint="eastAsia"/>
        </w:rPr>
        <w:t>跟2</w:t>
      </w:r>
      <w:r w:rsidR="00E37EED">
        <w:t>PC</w:t>
      </w:r>
      <w:r w:rsidR="00E37EED">
        <w:rPr>
          <w:rFonts w:hint="eastAsia"/>
        </w:rPr>
        <w:t>比起来，实现以及流程相对简单了一些，但数据的一致性比2</w:t>
      </w:r>
      <w:r w:rsidR="00E37EED">
        <w:t>PC</w:t>
      </w:r>
      <w:r w:rsidR="00E37EED">
        <w:rPr>
          <w:rFonts w:hint="eastAsia"/>
        </w:rPr>
        <w:t>差一些。</w:t>
      </w:r>
    </w:p>
    <w:p w14:paraId="442CC74D" w14:textId="706A1C4D" w:rsidR="00E37EED" w:rsidRDefault="00D26846" w:rsidP="00E37EED">
      <w:pPr>
        <w:pStyle w:val="a3"/>
        <w:numPr>
          <w:ilvl w:val="0"/>
          <w:numId w:val="10"/>
        </w:numPr>
        <w:ind w:firstLineChars="0"/>
      </w:pPr>
      <w:r>
        <w:rPr>
          <w:rFonts w:hint="eastAsia"/>
        </w:rPr>
        <w:t>缺点：在2、3步中都有可能失败。T</w:t>
      </w:r>
      <w:r>
        <w:t>CC</w:t>
      </w:r>
      <w:r>
        <w:rPr>
          <w:rFonts w:hint="eastAsia"/>
        </w:rPr>
        <w:t>属于应用层的一种补偿方式，所以需要程序员在实现的时候多写很多补偿的代码，在一些场景中，一些业务流程可能用T</w:t>
      </w:r>
      <w:r>
        <w:t>CC</w:t>
      </w:r>
      <w:r>
        <w:rPr>
          <w:rFonts w:hint="eastAsia"/>
        </w:rPr>
        <w:t>不太好定义以及处理</w:t>
      </w:r>
    </w:p>
    <w:p w14:paraId="3262BBC1" w14:textId="4AE56547" w:rsidR="00E37EED" w:rsidRDefault="00E37EED" w:rsidP="00E37EED">
      <w:pPr>
        <w:pStyle w:val="a3"/>
        <w:numPr>
          <w:ilvl w:val="0"/>
          <w:numId w:val="7"/>
        </w:numPr>
        <w:ind w:firstLineChars="0"/>
      </w:pPr>
      <w:r>
        <w:rPr>
          <w:rFonts w:hint="eastAsia"/>
        </w:rPr>
        <w:t>宿舍</w:t>
      </w:r>
    </w:p>
    <w:p w14:paraId="1E3C6BE4" w14:textId="5ECE6FD2" w:rsidR="009971EF" w:rsidRDefault="00D26846" w:rsidP="009971EF">
      <w:pPr>
        <w:pStyle w:val="a3"/>
        <w:numPr>
          <w:ilvl w:val="0"/>
          <w:numId w:val="4"/>
        </w:numPr>
        <w:ind w:firstLineChars="0"/>
      </w:pPr>
      <w:r>
        <w:rPr>
          <w:rFonts w:hint="eastAsia"/>
        </w:rPr>
        <w:t>本地消息表（异步确保）：本地消息表与业务数据表处于同一个数据库中，这样就能利用本地事务来保证在对这两个表的操作满足事务特性</w:t>
      </w:r>
      <w:r w:rsidR="0057742A">
        <w:rPr>
          <w:rFonts w:hint="eastAsia"/>
        </w:rPr>
        <w:t>，并且使用了消息队列来保证最终一致性</w:t>
      </w:r>
      <w:r w:rsidR="0014041E">
        <w:rPr>
          <w:rFonts w:hint="eastAsia"/>
        </w:rPr>
        <w:t>。</w:t>
      </w:r>
    </w:p>
    <w:p w14:paraId="30A4A847" w14:textId="316A08A1" w:rsidR="004C6235" w:rsidRDefault="004C6235" w:rsidP="004C6235">
      <w:pPr>
        <w:pStyle w:val="a3"/>
        <w:ind w:left="852" w:firstLineChars="0" w:firstLine="0"/>
        <w:rPr>
          <w:rFonts w:hint="eastAsia"/>
        </w:rPr>
      </w:pPr>
      <w:r>
        <w:rPr>
          <w:noProof/>
        </w:rPr>
        <w:drawing>
          <wp:inline distT="0" distB="0" distL="0" distR="0" wp14:anchorId="4BD9DF08" wp14:editId="51F49421">
            <wp:extent cx="5274310" cy="2438130"/>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438130"/>
                    </a:xfrm>
                    <a:prstGeom prst="rect">
                      <a:avLst/>
                    </a:prstGeom>
                    <a:noFill/>
                    <a:ln>
                      <a:noFill/>
                    </a:ln>
                  </pic:spPr>
                </pic:pic>
              </a:graphicData>
            </a:graphic>
          </wp:inline>
        </w:drawing>
      </w:r>
    </w:p>
    <w:p w14:paraId="12CC3E3C" w14:textId="11CF40BE" w:rsidR="004C6235" w:rsidRDefault="004C6235" w:rsidP="004C6235">
      <w:pPr>
        <w:pStyle w:val="a3"/>
        <w:numPr>
          <w:ilvl w:val="0"/>
          <w:numId w:val="11"/>
        </w:numPr>
        <w:ind w:firstLineChars="0"/>
      </w:pPr>
      <w:r>
        <w:rPr>
          <w:rFonts w:hint="eastAsia"/>
        </w:rPr>
        <w:t>基本思路：</w:t>
      </w:r>
    </w:p>
    <w:p w14:paraId="56F38154" w14:textId="6C029AE4" w:rsidR="004C6235" w:rsidRDefault="004C6235" w:rsidP="004C6235">
      <w:pPr>
        <w:pStyle w:val="a3"/>
        <w:numPr>
          <w:ilvl w:val="0"/>
          <w:numId w:val="12"/>
        </w:numPr>
        <w:ind w:firstLineChars="0"/>
      </w:pPr>
      <w:r>
        <w:rPr>
          <w:rFonts w:hint="eastAsia"/>
        </w:rPr>
        <w:t>消息生产方，需要额外建一个消息表，并记录消息发送状态。消息表和业务数据要在一个事务里提交，也就是说他们要在一个数据库里面。然后消息会经过M</w:t>
      </w:r>
      <w:r>
        <w:t>Q</w:t>
      </w:r>
      <w:r>
        <w:rPr>
          <w:rFonts w:hint="eastAsia"/>
        </w:rPr>
        <w:t>发送到消息的消费方。如果消息发送失败，会进行重试发送。</w:t>
      </w:r>
    </w:p>
    <w:p w14:paraId="3AFD1B4F" w14:textId="055A6930" w:rsidR="004C6235" w:rsidRDefault="00896C33" w:rsidP="004C6235">
      <w:pPr>
        <w:pStyle w:val="a3"/>
        <w:numPr>
          <w:ilvl w:val="0"/>
          <w:numId w:val="12"/>
        </w:numPr>
        <w:ind w:firstLineChars="0"/>
      </w:pPr>
      <w:r>
        <w:rPr>
          <w:rFonts w:hint="eastAsia"/>
        </w:rPr>
        <w:t>消息消费方，需要处理这个消息，并完成自己的业务逻辑。此时如果本地事务处理成功，表明已经处理成功了，如果处理失败，那么就会重试执行。如果是业务上面的失败，可以给生产方发送一个业务补偿消息，通知生产方进行回滚等操作。</w:t>
      </w:r>
    </w:p>
    <w:p w14:paraId="78821AFE" w14:textId="03BC4026" w:rsidR="00896C33" w:rsidRDefault="00896C33" w:rsidP="004C6235">
      <w:pPr>
        <w:pStyle w:val="a3"/>
        <w:numPr>
          <w:ilvl w:val="0"/>
          <w:numId w:val="12"/>
        </w:numPr>
        <w:ind w:firstLineChars="0"/>
      </w:pPr>
      <w:r>
        <w:rPr>
          <w:rFonts w:hint="eastAsia"/>
        </w:rPr>
        <w:lastRenderedPageBreak/>
        <w:t>生产方和消费方定时扫描本地消息表，把还没处理完成的消息或者失败的消息在发送一遍。如果有靠谱的自动对账和补账逻辑，这种方案还是非常实用的。</w:t>
      </w:r>
    </w:p>
    <w:p w14:paraId="67F5922C" w14:textId="605CB5E6" w:rsidR="00896C33" w:rsidRDefault="006D4829" w:rsidP="004C6235">
      <w:pPr>
        <w:pStyle w:val="a3"/>
        <w:numPr>
          <w:ilvl w:val="0"/>
          <w:numId w:val="12"/>
        </w:numPr>
        <w:ind w:firstLineChars="0"/>
        <w:rPr>
          <w:rFonts w:hint="eastAsia"/>
        </w:rPr>
      </w:pPr>
      <w:r>
        <w:rPr>
          <w:rFonts w:hint="eastAsia"/>
        </w:rPr>
        <w:t>这种方案遵循B</w:t>
      </w:r>
      <w:r>
        <w:t>ASE</w:t>
      </w:r>
      <w:r>
        <w:rPr>
          <w:rFonts w:hint="eastAsia"/>
        </w:rPr>
        <w:t>理论，采用的是最终一致性，比较适合实际业务场景。</w:t>
      </w:r>
    </w:p>
    <w:p w14:paraId="2B5DC915" w14:textId="1661A7B6" w:rsidR="006D4829" w:rsidRDefault="004C6235" w:rsidP="006D4829">
      <w:pPr>
        <w:pStyle w:val="a3"/>
        <w:numPr>
          <w:ilvl w:val="0"/>
          <w:numId w:val="11"/>
        </w:numPr>
        <w:ind w:firstLineChars="0"/>
      </w:pPr>
      <w:r>
        <w:rPr>
          <w:rFonts w:hint="eastAsia"/>
        </w:rPr>
        <w:t>优缺点：</w:t>
      </w:r>
    </w:p>
    <w:p w14:paraId="3B6BBCA5" w14:textId="1B5D1339" w:rsidR="006D4829" w:rsidRDefault="006D4829" w:rsidP="006D4829">
      <w:pPr>
        <w:pStyle w:val="a3"/>
        <w:numPr>
          <w:ilvl w:val="0"/>
          <w:numId w:val="13"/>
        </w:numPr>
        <w:ind w:firstLineChars="0"/>
      </w:pPr>
      <w:r>
        <w:rPr>
          <w:rFonts w:hint="eastAsia"/>
        </w:rPr>
        <w:t>优点：一种非常经典的实现，避免了分布式事务，实现了最终一致性。</w:t>
      </w:r>
    </w:p>
    <w:p w14:paraId="5CB72E06" w14:textId="7CD695C9" w:rsidR="006D4829" w:rsidRDefault="006D4829" w:rsidP="006D4829">
      <w:pPr>
        <w:pStyle w:val="a3"/>
        <w:numPr>
          <w:ilvl w:val="0"/>
          <w:numId w:val="13"/>
        </w:numPr>
        <w:ind w:firstLineChars="0"/>
        <w:rPr>
          <w:rFonts w:hint="eastAsia"/>
        </w:rPr>
      </w:pPr>
      <w:r>
        <w:rPr>
          <w:rFonts w:hint="eastAsia"/>
        </w:rPr>
        <w:t>缺点：消息表会耦合到业务系统中，如果没有封装好，会有很多杂活需要处理。</w:t>
      </w:r>
    </w:p>
    <w:p w14:paraId="54BDF29F" w14:textId="38725CDF" w:rsidR="006D4829" w:rsidRDefault="006D4829" w:rsidP="006D4829">
      <w:pPr>
        <w:pStyle w:val="a3"/>
        <w:numPr>
          <w:ilvl w:val="0"/>
          <w:numId w:val="11"/>
        </w:numPr>
        <w:ind w:firstLineChars="0"/>
        <w:rPr>
          <w:rFonts w:hint="eastAsia"/>
        </w:rPr>
      </w:pPr>
      <w:r>
        <w:rPr>
          <w:rFonts w:hint="eastAsia"/>
        </w:rPr>
        <w:t>是</w:t>
      </w:r>
    </w:p>
    <w:p w14:paraId="32B44343" w14:textId="5574077B" w:rsidR="004C6235" w:rsidRDefault="006D4829" w:rsidP="009971EF">
      <w:pPr>
        <w:pStyle w:val="a3"/>
        <w:numPr>
          <w:ilvl w:val="0"/>
          <w:numId w:val="4"/>
        </w:numPr>
        <w:ind w:firstLineChars="0"/>
      </w:pPr>
      <w:r>
        <w:rPr>
          <w:rFonts w:hint="eastAsia"/>
        </w:rPr>
        <w:t>M</w:t>
      </w:r>
      <w:r>
        <w:t>Q</w:t>
      </w:r>
      <w:r>
        <w:rPr>
          <w:rFonts w:hint="eastAsia"/>
        </w:rPr>
        <w:t>事务消息</w:t>
      </w:r>
    </w:p>
    <w:p w14:paraId="5F4FE08F" w14:textId="5C21A9FC" w:rsidR="00CE1EC5" w:rsidRDefault="00CE1EC5" w:rsidP="00CE1EC5">
      <w:pPr>
        <w:pStyle w:val="a3"/>
        <w:ind w:left="852" w:firstLineChars="0" w:firstLine="0"/>
        <w:rPr>
          <w:rFonts w:hint="eastAsia"/>
        </w:rPr>
      </w:pPr>
      <w:r>
        <w:rPr>
          <w:noProof/>
        </w:rPr>
        <w:drawing>
          <wp:inline distT="0" distB="0" distL="0" distR="0" wp14:anchorId="12830BAE" wp14:editId="0A38470F">
            <wp:extent cx="5274310" cy="2789764"/>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789764"/>
                    </a:xfrm>
                    <a:prstGeom prst="rect">
                      <a:avLst/>
                    </a:prstGeom>
                    <a:noFill/>
                    <a:ln>
                      <a:noFill/>
                    </a:ln>
                  </pic:spPr>
                </pic:pic>
              </a:graphicData>
            </a:graphic>
          </wp:inline>
        </w:drawing>
      </w:r>
    </w:p>
    <w:p w14:paraId="1899F736" w14:textId="7A2FD384" w:rsidR="006D4829" w:rsidRDefault="00CE1EC5" w:rsidP="00CE1EC5">
      <w:pPr>
        <w:pStyle w:val="a3"/>
        <w:numPr>
          <w:ilvl w:val="0"/>
          <w:numId w:val="14"/>
        </w:numPr>
        <w:ind w:firstLineChars="0"/>
      </w:pPr>
      <w:r>
        <w:rPr>
          <w:rFonts w:hint="eastAsia"/>
        </w:rPr>
        <w:t>阿里的Rocket</w:t>
      </w:r>
      <w:r>
        <w:t>MQ</w:t>
      </w:r>
      <w:r>
        <w:rPr>
          <w:rFonts w:hint="eastAsia"/>
        </w:rPr>
        <w:t>是支持事务消息的，他们支持事务消息的方式也类似于采用的二阶段提交，但是主流的M</w:t>
      </w:r>
      <w:r>
        <w:t>Q</w:t>
      </w:r>
      <w:r>
        <w:rPr>
          <w:rFonts w:hint="eastAsia"/>
        </w:rPr>
        <w:t>是不支持事务消息的，如Rabbit</w:t>
      </w:r>
      <w:r>
        <w:t>MQ</w:t>
      </w:r>
      <w:r>
        <w:rPr>
          <w:rFonts w:hint="eastAsia"/>
        </w:rPr>
        <w:t>和Kafka</w:t>
      </w:r>
    </w:p>
    <w:p w14:paraId="17D26232" w14:textId="38707D68" w:rsidR="00CE1EC5" w:rsidRDefault="00CE1EC5" w:rsidP="00CE1EC5">
      <w:pPr>
        <w:pStyle w:val="a3"/>
        <w:numPr>
          <w:ilvl w:val="0"/>
          <w:numId w:val="14"/>
        </w:numPr>
        <w:ind w:firstLineChars="0"/>
      </w:pPr>
      <w:r>
        <w:rPr>
          <w:rFonts w:hint="eastAsia"/>
        </w:rPr>
        <w:t>大致思路：</w:t>
      </w:r>
    </w:p>
    <w:p w14:paraId="4E87D459" w14:textId="7B799391" w:rsidR="005D0E85" w:rsidRDefault="005D0E85" w:rsidP="005D0E85">
      <w:pPr>
        <w:pStyle w:val="a3"/>
        <w:numPr>
          <w:ilvl w:val="0"/>
          <w:numId w:val="15"/>
        </w:numPr>
        <w:ind w:firstLineChars="0"/>
      </w:pPr>
      <w:r>
        <w:rPr>
          <w:rFonts w:hint="eastAsia"/>
        </w:rPr>
        <w:t>第一阶段Prepared消息，会拿到消息的地址。</w:t>
      </w:r>
    </w:p>
    <w:p w14:paraId="021F178B" w14:textId="3FE68555" w:rsidR="005D0E85" w:rsidRDefault="005D0E85" w:rsidP="005D0E85">
      <w:pPr>
        <w:pStyle w:val="a3"/>
        <w:numPr>
          <w:ilvl w:val="0"/>
          <w:numId w:val="15"/>
        </w:numPr>
        <w:ind w:firstLineChars="0"/>
      </w:pPr>
      <w:r>
        <w:rPr>
          <w:rFonts w:hint="eastAsia"/>
        </w:rPr>
        <w:t>第二阶段执行本地事务，第三阶段通过第一阶段拿到的地址去访问消息，并修改状态。</w:t>
      </w:r>
    </w:p>
    <w:p w14:paraId="0995E42A" w14:textId="3D6FF3FD" w:rsidR="00EC4158" w:rsidRDefault="00EC4158" w:rsidP="005D0E85">
      <w:pPr>
        <w:pStyle w:val="a3"/>
        <w:numPr>
          <w:ilvl w:val="0"/>
          <w:numId w:val="15"/>
        </w:numPr>
        <w:ind w:firstLineChars="0"/>
        <w:rPr>
          <w:rFonts w:hint="eastAsia"/>
        </w:rPr>
      </w:pPr>
      <w:r>
        <w:rPr>
          <w:rFonts w:hint="eastAsia"/>
        </w:rPr>
        <w:t>业务方法内想要消息队列提交两次请求，一次发送消息和一次确认消息。如果确认消息发送失败了</w:t>
      </w:r>
      <w:r>
        <w:t>R</w:t>
      </w:r>
      <w:r>
        <w:rPr>
          <w:rFonts w:hint="eastAsia"/>
        </w:rPr>
        <w:t>ocket</w:t>
      </w:r>
      <w:r>
        <w:t>MQ</w:t>
      </w:r>
      <w:r>
        <w:rPr>
          <w:rFonts w:hint="eastAsia"/>
        </w:rPr>
        <w:t>会定期扫描消息集群中的事务消息</w:t>
      </w:r>
      <w:r w:rsidR="009C4D38">
        <w:rPr>
          <w:rFonts w:hint="eastAsia"/>
        </w:rPr>
        <w:t>，这时候发现了Prepared消息，它会向消息发送者确认，所以生产方需要实现一个check接口，Rocket</w:t>
      </w:r>
      <w:r w:rsidR="009C4D38">
        <w:t>MQ</w:t>
      </w:r>
      <w:r w:rsidR="009C4D38">
        <w:rPr>
          <w:rFonts w:hint="eastAsia"/>
        </w:rPr>
        <w:t>会根据发送端设置的策略来决定是回滚还是继续发送确认消息。这样久包装了消息发送与本地事务同时成功或同时失败。</w:t>
      </w:r>
    </w:p>
    <w:p w14:paraId="745927A0" w14:textId="11C97015" w:rsidR="00CE1EC5" w:rsidRDefault="00CE1EC5" w:rsidP="00CE1EC5">
      <w:pPr>
        <w:pStyle w:val="a3"/>
        <w:numPr>
          <w:ilvl w:val="0"/>
          <w:numId w:val="14"/>
        </w:numPr>
        <w:ind w:firstLineChars="0"/>
      </w:pPr>
      <w:r>
        <w:rPr>
          <w:rFonts w:hint="eastAsia"/>
        </w:rPr>
        <w:t>优缺点：</w:t>
      </w:r>
    </w:p>
    <w:p w14:paraId="77DD83EE" w14:textId="3B08E4DE" w:rsidR="00EC4158" w:rsidRDefault="00EC4158" w:rsidP="00EC4158">
      <w:pPr>
        <w:pStyle w:val="a3"/>
        <w:numPr>
          <w:ilvl w:val="0"/>
          <w:numId w:val="16"/>
        </w:numPr>
        <w:ind w:firstLineChars="0"/>
      </w:pPr>
      <w:r>
        <w:rPr>
          <w:rFonts w:hint="eastAsia"/>
        </w:rPr>
        <w:t>实现了最终一致性，不需要依赖本地数据库事务。</w:t>
      </w:r>
    </w:p>
    <w:p w14:paraId="31EBB844" w14:textId="1E084FB5" w:rsidR="00EC4158" w:rsidRDefault="00EC4158" w:rsidP="00EC4158">
      <w:pPr>
        <w:pStyle w:val="a3"/>
        <w:numPr>
          <w:ilvl w:val="0"/>
          <w:numId w:val="16"/>
        </w:numPr>
        <w:ind w:firstLineChars="0"/>
        <w:rPr>
          <w:rFonts w:hint="eastAsia"/>
        </w:rPr>
      </w:pPr>
      <w:r>
        <w:rPr>
          <w:rFonts w:hint="eastAsia"/>
        </w:rPr>
        <w:t>实现难度打，主流M</w:t>
      </w:r>
      <w:r>
        <w:t>Q</w:t>
      </w:r>
      <w:r>
        <w:rPr>
          <w:rFonts w:hint="eastAsia"/>
        </w:rPr>
        <w:t>不支持，Rocket</w:t>
      </w:r>
      <w:r>
        <w:t>MQ</w:t>
      </w:r>
      <w:r>
        <w:rPr>
          <w:rFonts w:hint="eastAsia"/>
        </w:rPr>
        <w:t>事务消息部分代码也未开源。</w:t>
      </w:r>
    </w:p>
    <w:p w14:paraId="7C7CA933" w14:textId="77777777" w:rsidR="00CE1EC5" w:rsidRDefault="00CE1EC5" w:rsidP="00CE1EC5">
      <w:pPr>
        <w:pStyle w:val="a3"/>
        <w:numPr>
          <w:ilvl w:val="0"/>
          <w:numId w:val="14"/>
        </w:numPr>
        <w:ind w:firstLineChars="0"/>
        <w:rPr>
          <w:rFonts w:hint="eastAsia"/>
        </w:rPr>
      </w:pPr>
    </w:p>
    <w:p w14:paraId="69AEC1A6" w14:textId="290BEBBC" w:rsidR="006D4829" w:rsidRDefault="00230939" w:rsidP="009971EF">
      <w:pPr>
        <w:pStyle w:val="a3"/>
        <w:numPr>
          <w:ilvl w:val="0"/>
          <w:numId w:val="4"/>
        </w:numPr>
        <w:ind w:firstLineChars="0"/>
      </w:pPr>
      <w:r>
        <w:rPr>
          <w:rFonts w:hint="eastAsia"/>
        </w:rPr>
        <w:t>Sagas事务模型</w:t>
      </w:r>
    </w:p>
    <w:p w14:paraId="495F4F8E" w14:textId="21590ABE" w:rsidR="00230939" w:rsidRDefault="00230939" w:rsidP="00230939">
      <w:pPr>
        <w:pStyle w:val="a3"/>
        <w:numPr>
          <w:ilvl w:val="0"/>
          <w:numId w:val="17"/>
        </w:numPr>
        <w:ind w:firstLineChars="0"/>
      </w:pPr>
      <w:r>
        <w:rPr>
          <w:rFonts w:hint="eastAsia"/>
        </w:rPr>
        <w:t>Saga事务模型又叫做长时间运行的事务（Long</w:t>
      </w:r>
      <w:r>
        <w:t>-</w:t>
      </w:r>
      <w:r>
        <w:rPr>
          <w:rFonts w:hint="eastAsia"/>
        </w:rPr>
        <w:t>runing</w:t>
      </w:r>
      <w:r>
        <w:t>-</w:t>
      </w:r>
      <w:r>
        <w:rPr>
          <w:rFonts w:hint="eastAsia"/>
        </w:rPr>
        <w:t>transaction），它描述的是另外一种在没有两阶段提交的情况下解决分布式系统中复杂的业务事务</w:t>
      </w:r>
      <w:r>
        <w:rPr>
          <w:rFonts w:hint="eastAsia"/>
        </w:rPr>
        <w:lastRenderedPageBreak/>
        <w:t>问题。</w:t>
      </w:r>
    </w:p>
    <w:p w14:paraId="6FFDE1C1" w14:textId="5167454F" w:rsidR="00230939" w:rsidRDefault="00230939" w:rsidP="00230939">
      <w:pPr>
        <w:pStyle w:val="a3"/>
        <w:numPr>
          <w:ilvl w:val="0"/>
          <w:numId w:val="17"/>
        </w:numPr>
        <w:ind w:firstLineChars="0"/>
      </w:pPr>
      <w:r>
        <w:rPr>
          <w:rFonts w:hint="eastAsia"/>
        </w:rPr>
        <w:t>该模型其核心思想就是拆分分布式系统中的长事务为多个短事务，或者叫多个本地事务，然后由S</w:t>
      </w:r>
      <w:r>
        <w:t>agas工作流引擎负责协调，如果整个</w:t>
      </w:r>
      <w:r w:rsidR="00ED46D6">
        <w:t>流程正常结束，那么就算是业务成功完成，如果在过程中实现失败，那么</w:t>
      </w:r>
      <w:r w:rsidR="00ED46D6">
        <w:rPr>
          <w:rFonts w:hint="eastAsia"/>
        </w:rPr>
        <w:t>S</w:t>
      </w:r>
      <w:r w:rsidR="00ED46D6">
        <w:t>agas工作流引擎就会以相反的顺序调用补偿操作，重新进行业务回滚。</w:t>
      </w:r>
    </w:p>
    <w:p w14:paraId="01DAC8F6" w14:textId="6B0FB7D0" w:rsidR="00ED46D6" w:rsidRDefault="00ED46D6" w:rsidP="00230939">
      <w:pPr>
        <w:pStyle w:val="a3"/>
        <w:numPr>
          <w:ilvl w:val="0"/>
          <w:numId w:val="17"/>
        </w:numPr>
        <w:ind w:firstLineChars="0"/>
      </w:pPr>
      <w:r>
        <w:t>比如我们一次关于购买旅游套餐业务操作涉及到三个操作，他们分别是预定车俩、预定宾馆、预定机票，他们分别属于三个不同的远程接口。从程序的角度来说他们不属于一个事务，但是从业务角度来说属于同一事务的。</w:t>
      </w:r>
    </w:p>
    <w:p w14:paraId="550B892B" w14:textId="17299062" w:rsidR="00ED46D6" w:rsidRDefault="00AD47ED" w:rsidP="00ED46D6">
      <w:pPr>
        <w:pStyle w:val="a3"/>
        <w:ind w:left="1272" w:firstLineChars="0" w:firstLine="0"/>
        <w:rPr>
          <w:rFonts w:hint="eastAsia"/>
        </w:rPr>
      </w:pPr>
      <w:r>
        <w:rPr>
          <w:noProof/>
        </w:rPr>
        <w:drawing>
          <wp:inline distT="0" distB="0" distL="0" distR="0" wp14:anchorId="3094BED8" wp14:editId="3CD776D5">
            <wp:extent cx="5274310" cy="2287848"/>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87848"/>
                    </a:xfrm>
                    <a:prstGeom prst="rect">
                      <a:avLst/>
                    </a:prstGeom>
                    <a:noFill/>
                    <a:ln>
                      <a:noFill/>
                    </a:ln>
                  </pic:spPr>
                </pic:pic>
              </a:graphicData>
            </a:graphic>
          </wp:inline>
        </w:drawing>
      </w:r>
    </w:p>
    <w:p w14:paraId="6AB2D90F" w14:textId="6A3E1746" w:rsidR="00ED46D6" w:rsidRDefault="00ED46D6" w:rsidP="00230939">
      <w:pPr>
        <w:pStyle w:val="a3"/>
        <w:numPr>
          <w:ilvl w:val="0"/>
          <w:numId w:val="17"/>
        </w:numPr>
        <w:ind w:firstLineChars="0"/>
        <w:rPr>
          <w:rFonts w:hint="eastAsia"/>
        </w:rPr>
      </w:pPr>
      <w:r>
        <w:t>话花</w:t>
      </w:r>
    </w:p>
    <w:p w14:paraId="49AA2BF5" w14:textId="7A805A0F" w:rsidR="00230939" w:rsidRPr="00711837" w:rsidRDefault="00230939" w:rsidP="009971EF">
      <w:pPr>
        <w:pStyle w:val="a3"/>
        <w:numPr>
          <w:ilvl w:val="0"/>
          <w:numId w:val="4"/>
        </w:numPr>
        <w:ind w:firstLineChars="0"/>
      </w:pPr>
      <w:r>
        <w:rPr>
          <w:rFonts w:hint="eastAsia"/>
        </w:rPr>
        <w:t>宿舍</w:t>
      </w:r>
    </w:p>
    <w:p w14:paraId="02442F4C" w14:textId="6CFB77DC" w:rsidR="00711837" w:rsidRPr="0020622F" w:rsidRDefault="00711837" w:rsidP="0020622F">
      <w:pPr>
        <w:pStyle w:val="a3"/>
        <w:numPr>
          <w:ilvl w:val="0"/>
          <w:numId w:val="1"/>
        </w:numPr>
        <w:ind w:firstLineChars="0"/>
        <w:rPr>
          <w:b/>
          <w:bCs/>
        </w:rPr>
      </w:pPr>
      <w:r>
        <w:rPr>
          <w:rFonts w:hint="eastAsia"/>
          <w:b/>
          <w:bCs/>
        </w:rPr>
        <w:t>生生世</w:t>
      </w:r>
    </w:p>
    <w:sectPr w:rsidR="00711837" w:rsidRPr="002062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1286E"/>
    <w:multiLevelType w:val="hybridMultilevel"/>
    <w:tmpl w:val="61A423F6"/>
    <w:lvl w:ilvl="0" w:tplc="04090011">
      <w:start w:val="1"/>
      <w:numFmt w:val="decimal"/>
      <w:lvlText w:val="%1)"/>
      <w:lvlJc w:val="left"/>
      <w:pPr>
        <w:ind w:left="1692" w:hanging="420"/>
      </w:pPr>
    </w:lvl>
    <w:lvl w:ilvl="1" w:tplc="04090019" w:tentative="1">
      <w:start w:val="1"/>
      <w:numFmt w:val="lowerLetter"/>
      <w:lvlText w:val="%2)"/>
      <w:lvlJc w:val="left"/>
      <w:pPr>
        <w:ind w:left="2112" w:hanging="420"/>
      </w:pPr>
    </w:lvl>
    <w:lvl w:ilvl="2" w:tplc="0409001B" w:tentative="1">
      <w:start w:val="1"/>
      <w:numFmt w:val="lowerRoman"/>
      <w:lvlText w:val="%3."/>
      <w:lvlJc w:val="right"/>
      <w:pPr>
        <w:ind w:left="2532" w:hanging="420"/>
      </w:pPr>
    </w:lvl>
    <w:lvl w:ilvl="3" w:tplc="0409000F" w:tentative="1">
      <w:start w:val="1"/>
      <w:numFmt w:val="decimal"/>
      <w:lvlText w:val="%4."/>
      <w:lvlJc w:val="left"/>
      <w:pPr>
        <w:ind w:left="2952" w:hanging="420"/>
      </w:pPr>
    </w:lvl>
    <w:lvl w:ilvl="4" w:tplc="04090019" w:tentative="1">
      <w:start w:val="1"/>
      <w:numFmt w:val="lowerLetter"/>
      <w:lvlText w:val="%5)"/>
      <w:lvlJc w:val="left"/>
      <w:pPr>
        <w:ind w:left="3372" w:hanging="420"/>
      </w:pPr>
    </w:lvl>
    <w:lvl w:ilvl="5" w:tplc="0409001B" w:tentative="1">
      <w:start w:val="1"/>
      <w:numFmt w:val="lowerRoman"/>
      <w:lvlText w:val="%6."/>
      <w:lvlJc w:val="right"/>
      <w:pPr>
        <w:ind w:left="3792" w:hanging="420"/>
      </w:pPr>
    </w:lvl>
    <w:lvl w:ilvl="6" w:tplc="0409000F" w:tentative="1">
      <w:start w:val="1"/>
      <w:numFmt w:val="decimal"/>
      <w:lvlText w:val="%7."/>
      <w:lvlJc w:val="left"/>
      <w:pPr>
        <w:ind w:left="4212" w:hanging="420"/>
      </w:pPr>
    </w:lvl>
    <w:lvl w:ilvl="7" w:tplc="04090019" w:tentative="1">
      <w:start w:val="1"/>
      <w:numFmt w:val="lowerLetter"/>
      <w:lvlText w:val="%8)"/>
      <w:lvlJc w:val="left"/>
      <w:pPr>
        <w:ind w:left="4632" w:hanging="420"/>
      </w:pPr>
    </w:lvl>
    <w:lvl w:ilvl="8" w:tplc="0409001B" w:tentative="1">
      <w:start w:val="1"/>
      <w:numFmt w:val="lowerRoman"/>
      <w:lvlText w:val="%9."/>
      <w:lvlJc w:val="right"/>
      <w:pPr>
        <w:ind w:left="5052" w:hanging="420"/>
      </w:pPr>
    </w:lvl>
  </w:abstractNum>
  <w:abstractNum w:abstractNumId="1" w15:restartNumberingAfterBreak="0">
    <w:nsid w:val="13387355"/>
    <w:multiLevelType w:val="hybridMultilevel"/>
    <w:tmpl w:val="F78699C0"/>
    <w:lvl w:ilvl="0" w:tplc="0409000F">
      <w:start w:val="1"/>
      <w:numFmt w:val="decimal"/>
      <w:lvlText w:val="%1."/>
      <w:lvlJc w:val="left"/>
      <w:pPr>
        <w:ind w:left="1272" w:hanging="420"/>
      </w:p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abstractNum w:abstractNumId="2" w15:restartNumberingAfterBreak="0">
    <w:nsid w:val="24840D93"/>
    <w:multiLevelType w:val="hybridMultilevel"/>
    <w:tmpl w:val="01BA8FBA"/>
    <w:lvl w:ilvl="0" w:tplc="04090011">
      <w:start w:val="1"/>
      <w:numFmt w:val="decimal"/>
      <w:lvlText w:val="%1)"/>
      <w:lvlJc w:val="left"/>
      <w:pPr>
        <w:ind w:left="1692" w:hanging="420"/>
      </w:pPr>
    </w:lvl>
    <w:lvl w:ilvl="1" w:tplc="04090019" w:tentative="1">
      <w:start w:val="1"/>
      <w:numFmt w:val="lowerLetter"/>
      <w:lvlText w:val="%2)"/>
      <w:lvlJc w:val="left"/>
      <w:pPr>
        <w:ind w:left="2112" w:hanging="420"/>
      </w:pPr>
    </w:lvl>
    <w:lvl w:ilvl="2" w:tplc="0409001B" w:tentative="1">
      <w:start w:val="1"/>
      <w:numFmt w:val="lowerRoman"/>
      <w:lvlText w:val="%3."/>
      <w:lvlJc w:val="right"/>
      <w:pPr>
        <w:ind w:left="2532" w:hanging="420"/>
      </w:pPr>
    </w:lvl>
    <w:lvl w:ilvl="3" w:tplc="0409000F" w:tentative="1">
      <w:start w:val="1"/>
      <w:numFmt w:val="decimal"/>
      <w:lvlText w:val="%4."/>
      <w:lvlJc w:val="left"/>
      <w:pPr>
        <w:ind w:left="2952" w:hanging="420"/>
      </w:pPr>
    </w:lvl>
    <w:lvl w:ilvl="4" w:tplc="04090019" w:tentative="1">
      <w:start w:val="1"/>
      <w:numFmt w:val="lowerLetter"/>
      <w:lvlText w:val="%5)"/>
      <w:lvlJc w:val="left"/>
      <w:pPr>
        <w:ind w:left="3372" w:hanging="420"/>
      </w:pPr>
    </w:lvl>
    <w:lvl w:ilvl="5" w:tplc="0409001B" w:tentative="1">
      <w:start w:val="1"/>
      <w:numFmt w:val="lowerRoman"/>
      <w:lvlText w:val="%6."/>
      <w:lvlJc w:val="right"/>
      <w:pPr>
        <w:ind w:left="3792" w:hanging="420"/>
      </w:pPr>
    </w:lvl>
    <w:lvl w:ilvl="6" w:tplc="0409000F" w:tentative="1">
      <w:start w:val="1"/>
      <w:numFmt w:val="decimal"/>
      <w:lvlText w:val="%7."/>
      <w:lvlJc w:val="left"/>
      <w:pPr>
        <w:ind w:left="4212" w:hanging="420"/>
      </w:pPr>
    </w:lvl>
    <w:lvl w:ilvl="7" w:tplc="04090019" w:tentative="1">
      <w:start w:val="1"/>
      <w:numFmt w:val="lowerLetter"/>
      <w:lvlText w:val="%8)"/>
      <w:lvlJc w:val="left"/>
      <w:pPr>
        <w:ind w:left="4632" w:hanging="420"/>
      </w:pPr>
    </w:lvl>
    <w:lvl w:ilvl="8" w:tplc="0409001B" w:tentative="1">
      <w:start w:val="1"/>
      <w:numFmt w:val="lowerRoman"/>
      <w:lvlText w:val="%9."/>
      <w:lvlJc w:val="right"/>
      <w:pPr>
        <w:ind w:left="5052" w:hanging="420"/>
      </w:pPr>
    </w:lvl>
  </w:abstractNum>
  <w:abstractNum w:abstractNumId="3" w15:restartNumberingAfterBreak="0">
    <w:nsid w:val="2BE5286E"/>
    <w:multiLevelType w:val="hybridMultilevel"/>
    <w:tmpl w:val="F78699C0"/>
    <w:lvl w:ilvl="0" w:tplc="FFFFFFFF">
      <w:start w:val="1"/>
      <w:numFmt w:val="decimal"/>
      <w:lvlText w:val="%1."/>
      <w:lvlJc w:val="left"/>
      <w:pPr>
        <w:ind w:left="1272" w:hanging="420"/>
      </w:pPr>
    </w:lvl>
    <w:lvl w:ilvl="1" w:tplc="FFFFFFFF" w:tentative="1">
      <w:start w:val="1"/>
      <w:numFmt w:val="lowerLetter"/>
      <w:lvlText w:val="%2)"/>
      <w:lvlJc w:val="left"/>
      <w:pPr>
        <w:ind w:left="1692" w:hanging="420"/>
      </w:pPr>
    </w:lvl>
    <w:lvl w:ilvl="2" w:tplc="FFFFFFFF" w:tentative="1">
      <w:start w:val="1"/>
      <w:numFmt w:val="lowerRoman"/>
      <w:lvlText w:val="%3."/>
      <w:lvlJc w:val="right"/>
      <w:pPr>
        <w:ind w:left="2112" w:hanging="420"/>
      </w:pPr>
    </w:lvl>
    <w:lvl w:ilvl="3" w:tplc="FFFFFFFF" w:tentative="1">
      <w:start w:val="1"/>
      <w:numFmt w:val="decimal"/>
      <w:lvlText w:val="%4."/>
      <w:lvlJc w:val="left"/>
      <w:pPr>
        <w:ind w:left="2532" w:hanging="420"/>
      </w:pPr>
    </w:lvl>
    <w:lvl w:ilvl="4" w:tplc="FFFFFFFF" w:tentative="1">
      <w:start w:val="1"/>
      <w:numFmt w:val="lowerLetter"/>
      <w:lvlText w:val="%5)"/>
      <w:lvlJc w:val="left"/>
      <w:pPr>
        <w:ind w:left="2952" w:hanging="420"/>
      </w:pPr>
    </w:lvl>
    <w:lvl w:ilvl="5" w:tplc="FFFFFFFF" w:tentative="1">
      <w:start w:val="1"/>
      <w:numFmt w:val="lowerRoman"/>
      <w:lvlText w:val="%6."/>
      <w:lvlJc w:val="right"/>
      <w:pPr>
        <w:ind w:left="3372" w:hanging="420"/>
      </w:pPr>
    </w:lvl>
    <w:lvl w:ilvl="6" w:tplc="FFFFFFFF" w:tentative="1">
      <w:start w:val="1"/>
      <w:numFmt w:val="decimal"/>
      <w:lvlText w:val="%7."/>
      <w:lvlJc w:val="left"/>
      <w:pPr>
        <w:ind w:left="3792" w:hanging="420"/>
      </w:pPr>
    </w:lvl>
    <w:lvl w:ilvl="7" w:tplc="FFFFFFFF" w:tentative="1">
      <w:start w:val="1"/>
      <w:numFmt w:val="lowerLetter"/>
      <w:lvlText w:val="%8)"/>
      <w:lvlJc w:val="left"/>
      <w:pPr>
        <w:ind w:left="4212" w:hanging="420"/>
      </w:pPr>
    </w:lvl>
    <w:lvl w:ilvl="8" w:tplc="FFFFFFFF" w:tentative="1">
      <w:start w:val="1"/>
      <w:numFmt w:val="lowerRoman"/>
      <w:lvlText w:val="%9."/>
      <w:lvlJc w:val="right"/>
      <w:pPr>
        <w:ind w:left="4632" w:hanging="420"/>
      </w:pPr>
    </w:lvl>
  </w:abstractNum>
  <w:abstractNum w:abstractNumId="4" w15:restartNumberingAfterBreak="0">
    <w:nsid w:val="32715D3D"/>
    <w:multiLevelType w:val="hybridMultilevel"/>
    <w:tmpl w:val="86AC0852"/>
    <w:lvl w:ilvl="0" w:tplc="A0A676A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927E35"/>
    <w:multiLevelType w:val="hybridMultilevel"/>
    <w:tmpl w:val="1E5C1AA6"/>
    <w:lvl w:ilvl="0" w:tplc="04090015">
      <w:start w:val="1"/>
      <w:numFmt w:val="upperLetter"/>
      <w:lvlText w:val="%1."/>
      <w:lvlJc w:val="left"/>
      <w:pPr>
        <w:ind w:left="852" w:hanging="420"/>
      </w:p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6" w15:restartNumberingAfterBreak="0">
    <w:nsid w:val="3F584393"/>
    <w:multiLevelType w:val="hybridMultilevel"/>
    <w:tmpl w:val="218C3932"/>
    <w:lvl w:ilvl="0" w:tplc="04090011">
      <w:start w:val="1"/>
      <w:numFmt w:val="decimal"/>
      <w:lvlText w:val="%1)"/>
      <w:lvlJc w:val="left"/>
      <w:pPr>
        <w:ind w:left="1692" w:hanging="420"/>
      </w:pPr>
    </w:lvl>
    <w:lvl w:ilvl="1" w:tplc="04090019" w:tentative="1">
      <w:start w:val="1"/>
      <w:numFmt w:val="lowerLetter"/>
      <w:lvlText w:val="%2)"/>
      <w:lvlJc w:val="left"/>
      <w:pPr>
        <w:ind w:left="2112" w:hanging="420"/>
      </w:pPr>
    </w:lvl>
    <w:lvl w:ilvl="2" w:tplc="0409001B" w:tentative="1">
      <w:start w:val="1"/>
      <w:numFmt w:val="lowerRoman"/>
      <w:lvlText w:val="%3."/>
      <w:lvlJc w:val="right"/>
      <w:pPr>
        <w:ind w:left="2532" w:hanging="420"/>
      </w:pPr>
    </w:lvl>
    <w:lvl w:ilvl="3" w:tplc="0409000F" w:tentative="1">
      <w:start w:val="1"/>
      <w:numFmt w:val="decimal"/>
      <w:lvlText w:val="%4."/>
      <w:lvlJc w:val="left"/>
      <w:pPr>
        <w:ind w:left="2952" w:hanging="420"/>
      </w:pPr>
    </w:lvl>
    <w:lvl w:ilvl="4" w:tplc="04090019" w:tentative="1">
      <w:start w:val="1"/>
      <w:numFmt w:val="lowerLetter"/>
      <w:lvlText w:val="%5)"/>
      <w:lvlJc w:val="left"/>
      <w:pPr>
        <w:ind w:left="3372" w:hanging="420"/>
      </w:pPr>
    </w:lvl>
    <w:lvl w:ilvl="5" w:tplc="0409001B" w:tentative="1">
      <w:start w:val="1"/>
      <w:numFmt w:val="lowerRoman"/>
      <w:lvlText w:val="%6."/>
      <w:lvlJc w:val="right"/>
      <w:pPr>
        <w:ind w:left="3792" w:hanging="420"/>
      </w:pPr>
    </w:lvl>
    <w:lvl w:ilvl="6" w:tplc="0409000F" w:tentative="1">
      <w:start w:val="1"/>
      <w:numFmt w:val="decimal"/>
      <w:lvlText w:val="%7."/>
      <w:lvlJc w:val="left"/>
      <w:pPr>
        <w:ind w:left="4212" w:hanging="420"/>
      </w:pPr>
    </w:lvl>
    <w:lvl w:ilvl="7" w:tplc="04090019" w:tentative="1">
      <w:start w:val="1"/>
      <w:numFmt w:val="lowerLetter"/>
      <w:lvlText w:val="%8)"/>
      <w:lvlJc w:val="left"/>
      <w:pPr>
        <w:ind w:left="4632" w:hanging="420"/>
      </w:pPr>
    </w:lvl>
    <w:lvl w:ilvl="8" w:tplc="0409001B" w:tentative="1">
      <w:start w:val="1"/>
      <w:numFmt w:val="lowerRoman"/>
      <w:lvlText w:val="%9."/>
      <w:lvlJc w:val="right"/>
      <w:pPr>
        <w:ind w:left="5052" w:hanging="420"/>
      </w:pPr>
    </w:lvl>
  </w:abstractNum>
  <w:abstractNum w:abstractNumId="7" w15:restartNumberingAfterBreak="0">
    <w:nsid w:val="44F47B6B"/>
    <w:multiLevelType w:val="hybridMultilevel"/>
    <w:tmpl w:val="239C6452"/>
    <w:lvl w:ilvl="0" w:tplc="04090011">
      <w:start w:val="1"/>
      <w:numFmt w:val="decimal"/>
      <w:lvlText w:val="%1)"/>
      <w:lvlJc w:val="left"/>
      <w:pPr>
        <w:ind w:left="1692" w:hanging="420"/>
      </w:pPr>
    </w:lvl>
    <w:lvl w:ilvl="1" w:tplc="04090019" w:tentative="1">
      <w:start w:val="1"/>
      <w:numFmt w:val="lowerLetter"/>
      <w:lvlText w:val="%2)"/>
      <w:lvlJc w:val="left"/>
      <w:pPr>
        <w:ind w:left="2112" w:hanging="420"/>
      </w:pPr>
    </w:lvl>
    <w:lvl w:ilvl="2" w:tplc="0409001B" w:tentative="1">
      <w:start w:val="1"/>
      <w:numFmt w:val="lowerRoman"/>
      <w:lvlText w:val="%3."/>
      <w:lvlJc w:val="right"/>
      <w:pPr>
        <w:ind w:left="2532" w:hanging="420"/>
      </w:pPr>
    </w:lvl>
    <w:lvl w:ilvl="3" w:tplc="0409000F" w:tentative="1">
      <w:start w:val="1"/>
      <w:numFmt w:val="decimal"/>
      <w:lvlText w:val="%4."/>
      <w:lvlJc w:val="left"/>
      <w:pPr>
        <w:ind w:left="2952" w:hanging="420"/>
      </w:pPr>
    </w:lvl>
    <w:lvl w:ilvl="4" w:tplc="04090019" w:tentative="1">
      <w:start w:val="1"/>
      <w:numFmt w:val="lowerLetter"/>
      <w:lvlText w:val="%5)"/>
      <w:lvlJc w:val="left"/>
      <w:pPr>
        <w:ind w:left="3372" w:hanging="420"/>
      </w:pPr>
    </w:lvl>
    <w:lvl w:ilvl="5" w:tplc="0409001B" w:tentative="1">
      <w:start w:val="1"/>
      <w:numFmt w:val="lowerRoman"/>
      <w:lvlText w:val="%6."/>
      <w:lvlJc w:val="right"/>
      <w:pPr>
        <w:ind w:left="3792" w:hanging="420"/>
      </w:pPr>
    </w:lvl>
    <w:lvl w:ilvl="6" w:tplc="0409000F" w:tentative="1">
      <w:start w:val="1"/>
      <w:numFmt w:val="decimal"/>
      <w:lvlText w:val="%7."/>
      <w:lvlJc w:val="left"/>
      <w:pPr>
        <w:ind w:left="4212" w:hanging="420"/>
      </w:pPr>
    </w:lvl>
    <w:lvl w:ilvl="7" w:tplc="04090019" w:tentative="1">
      <w:start w:val="1"/>
      <w:numFmt w:val="lowerLetter"/>
      <w:lvlText w:val="%8)"/>
      <w:lvlJc w:val="left"/>
      <w:pPr>
        <w:ind w:left="4632" w:hanging="420"/>
      </w:pPr>
    </w:lvl>
    <w:lvl w:ilvl="8" w:tplc="0409001B" w:tentative="1">
      <w:start w:val="1"/>
      <w:numFmt w:val="lowerRoman"/>
      <w:lvlText w:val="%9."/>
      <w:lvlJc w:val="right"/>
      <w:pPr>
        <w:ind w:left="5052" w:hanging="420"/>
      </w:pPr>
    </w:lvl>
  </w:abstractNum>
  <w:abstractNum w:abstractNumId="8" w15:restartNumberingAfterBreak="0">
    <w:nsid w:val="4A3C1A78"/>
    <w:multiLevelType w:val="hybridMultilevel"/>
    <w:tmpl w:val="51361A0E"/>
    <w:lvl w:ilvl="0" w:tplc="04090011">
      <w:start w:val="1"/>
      <w:numFmt w:val="decimal"/>
      <w:lvlText w:val="%1)"/>
      <w:lvlJc w:val="left"/>
      <w:pPr>
        <w:ind w:left="1692" w:hanging="420"/>
      </w:pPr>
    </w:lvl>
    <w:lvl w:ilvl="1" w:tplc="04090019" w:tentative="1">
      <w:start w:val="1"/>
      <w:numFmt w:val="lowerLetter"/>
      <w:lvlText w:val="%2)"/>
      <w:lvlJc w:val="left"/>
      <w:pPr>
        <w:ind w:left="2112" w:hanging="420"/>
      </w:pPr>
    </w:lvl>
    <w:lvl w:ilvl="2" w:tplc="0409001B" w:tentative="1">
      <w:start w:val="1"/>
      <w:numFmt w:val="lowerRoman"/>
      <w:lvlText w:val="%3."/>
      <w:lvlJc w:val="right"/>
      <w:pPr>
        <w:ind w:left="2532" w:hanging="420"/>
      </w:pPr>
    </w:lvl>
    <w:lvl w:ilvl="3" w:tplc="0409000F" w:tentative="1">
      <w:start w:val="1"/>
      <w:numFmt w:val="decimal"/>
      <w:lvlText w:val="%4."/>
      <w:lvlJc w:val="left"/>
      <w:pPr>
        <w:ind w:left="2952" w:hanging="420"/>
      </w:pPr>
    </w:lvl>
    <w:lvl w:ilvl="4" w:tplc="04090019" w:tentative="1">
      <w:start w:val="1"/>
      <w:numFmt w:val="lowerLetter"/>
      <w:lvlText w:val="%5)"/>
      <w:lvlJc w:val="left"/>
      <w:pPr>
        <w:ind w:left="3372" w:hanging="420"/>
      </w:pPr>
    </w:lvl>
    <w:lvl w:ilvl="5" w:tplc="0409001B" w:tentative="1">
      <w:start w:val="1"/>
      <w:numFmt w:val="lowerRoman"/>
      <w:lvlText w:val="%6."/>
      <w:lvlJc w:val="right"/>
      <w:pPr>
        <w:ind w:left="3792" w:hanging="420"/>
      </w:pPr>
    </w:lvl>
    <w:lvl w:ilvl="6" w:tplc="0409000F" w:tentative="1">
      <w:start w:val="1"/>
      <w:numFmt w:val="decimal"/>
      <w:lvlText w:val="%7."/>
      <w:lvlJc w:val="left"/>
      <w:pPr>
        <w:ind w:left="4212" w:hanging="420"/>
      </w:pPr>
    </w:lvl>
    <w:lvl w:ilvl="7" w:tplc="04090019" w:tentative="1">
      <w:start w:val="1"/>
      <w:numFmt w:val="lowerLetter"/>
      <w:lvlText w:val="%8)"/>
      <w:lvlJc w:val="left"/>
      <w:pPr>
        <w:ind w:left="4632" w:hanging="420"/>
      </w:pPr>
    </w:lvl>
    <w:lvl w:ilvl="8" w:tplc="0409001B" w:tentative="1">
      <w:start w:val="1"/>
      <w:numFmt w:val="lowerRoman"/>
      <w:lvlText w:val="%9."/>
      <w:lvlJc w:val="right"/>
      <w:pPr>
        <w:ind w:left="5052" w:hanging="420"/>
      </w:pPr>
    </w:lvl>
  </w:abstractNum>
  <w:abstractNum w:abstractNumId="9" w15:restartNumberingAfterBreak="0">
    <w:nsid w:val="4D6846AF"/>
    <w:multiLevelType w:val="hybridMultilevel"/>
    <w:tmpl w:val="14DA3B62"/>
    <w:lvl w:ilvl="0" w:tplc="FFFFFFFF">
      <w:start w:val="1"/>
      <w:numFmt w:val="decimal"/>
      <w:lvlText w:val="%1."/>
      <w:lvlJc w:val="left"/>
      <w:pPr>
        <w:ind w:left="1272" w:hanging="420"/>
      </w:pPr>
    </w:lvl>
    <w:lvl w:ilvl="1" w:tplc="FFFFFFFF" w:tentative="1">
      <w:start w:val="1"/>
      <w:numFmt w:val="lowerLetter"/>
      <w:lvlText w:val="%2)"/>
      <w:lvlJc w:val="left"/>
      <w:pPr>
        <w:ind w:left="1692" w:hanging="420"/>
      </w:pPr>
    </w:lvl>
    <w:lvl w:ilvl="2" w:tplc="FFFFFFFF" w:tentative="1">
      <w:start w:val="1"/>
      <w:numFmt w:val="lowerRoman"/>
      <w:lvlText w:val="%3."/>
      <w:lvlJc w:val="right"/>
      <w:pPr>
        <w:ind w:left="2112" w:hanging="420"/>
      </w:pPr>
    </w:lvl>
    <w:lvl w:ilvl="3" w:tplc="FFFFFFFF" w:tentative="1">
      <w:start w:val="1"/>
      <w:numFmt w:val="decimal"/>
      <w:lvlText w:val="%4."/>
      <w:lvlJc w:val="left"/>
      <w:pPr>
        <w:ind w:left="2532" w:hanging="420"/>
      </w:pPr>
    </w:lvl>
    <w:lvl w:ilvl="4" w:tplc="FFFFFFFF" w:tentative="1">
      <w:start w:val="1"/>
      <w:numFmt w:val="lowerLetter"/>
      <w:lvlText w:val="%5)"/>
      <w:lvlJc w:val="left"/>
      <w:pPr>
        <w:ind w:left="2952" w:hanging="420"/>
      </w:pPr>
    </w:lvl>
    <w:lvl w:ilvl="5" w:tplc="FFFFFFFF" w:tentative="1">
      <w:start w:val="1"/>
      <w:numFmt w:val="lowerRoman"/>
      <w:lvlText w:val="%6."/>
      <w:lvlJc w:val="right"/>
      <w:pPr>
        <w:ind w:left="3372" w:hanging="420"/>
      </w:pPr>
    </w:lvl>
    <w:lvl w:ilvl="6" w:tplc="FFFFFFFF" w:tentative="1">
      <w:start w:val="1"/>
      <w:numFmt w:val="decimal"/>
      <w:lvlText w:val="%7."/>
      <w:lvlJc w:val="left"/>
      <w:pPr>
        <w:ind w:left="3792" w:hanging="420"/>
      </w:pPr>
    </w:lvl>
    <w:lvl w:ilvl="7" w:tplc="FFFFFFFF" w:tentative="1">
      <w:start w:val="1"/>
      <w:numFmt w:val="lowerLetter"/>
      <w:lvlText w:val="%8)"/>
      <w:lvlJc w:val="left"/>
      <w:pPr>
        <w:ind w:left="4212" w:hanging="420"/>
      </w:pPr>
    </w:lvl>
    <w:lvl w:ilvl="8" w:tplc="FFFFFFFF" w:tentative="1">
      <w:start w:val="1"/>
      <w:numFmt w:val="lowerRoman"/>
      <w:lvlText w:val="%9."/>
      <w:lvlJc w:val="right"/>
      <w:pPr>
        <w:ind w:left="4632" w:hanging="420"/>
      </w:pPr>
    </w:lvl>
  </w:abstractNum>
  <w:abstractNum w:abstractNumId="10" w15:restartNumberingAfterBreak="0">
    <w:nsid w:val="5BA46E3B"/>
    <w:multiLevelType w:val="hybridMultilevel"/>
    <w:tmpl w:val="27AC6728"/>
    <w:lvl w:ilvl="0" w:tplc="04090015">
      <w:start w:val="1"/>
      <w:numFmt w:val="upperLetter"/>
      <w:lvlText w:val="%1."/>
      <w:lvlJc w:val="left"/>
      <w:pPr>
        <w:ind w:left="852" w:hanging="420"/>
      </w:p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1" w15:restartNumberingAfterBreak="0">
    <w:nsid w:val="5DDB7568"/>
    <w:multiLevelType w:val="hybridMultilevel"/>
    <w:tmpl w:val="6C6E43E4"/>
    <w:lvl w:ilvl="0" w:tplc="FFFFFFFF">
      <w:start w:val="1"/>
      <w:numFmt w:val="decimal"/>
      <w:lvlText w:val="%1."/>
      <w:lvlJc w:val="left"/>
      <w:pPr>
        <w:ind w:left="1272" w:hanging="420"/>
      </w:pPr>
    </w:lvl>
    <w:lvl w:ilvl="1" w:tplc="FFFFFFFF" w:tentative="1">
      <w:start w:val="1"/>
      <w:numFmt w:val="lowerLetter"/>
      <w:lvlText w:val="%2)"/>
      <w:lvlJc w:val="left"/>
      <w:pPr>
        <w:ind w:left="1692" w:hanging="420"/>
      </w:pPr>
    </w:lvl>
    <w:lvl w:ilvl="2" w:tplc="FFFFFFFF" w:tentative="1">
      <w:start w:val="1"/>
      <w:numFmt w:val="lowerRoman"/>
      <w:lvlText w:val="%3."/>
      <w:lvlJc w:val="right"/>
      <w:pPr>
        <w:ind w:left="2112" w:hanging="420"/>
      </w:pPr>
    </w:lvl>
    <w:lvl w:ilvl="3" w:tplc="FFFFFFFF" w:tentative="1">
      <w:start w:val="1"/>
      <w:numFmt w:val="decimal"/>
      <w:lvlText w:val="%4."/>
      <w:lvlJc w:val="left"/>
      <w:pPr>
        <w:ind w:left="2532" w:hanging="420"/>
      </w:pPr>
    </w:lvl>
    <w:lvl w:ilvl="4" w:tplc="FFFFFFFF" w:tentative="1">
      <w:start w:val="1"/>
      <w:numFmt w:val="lowerLetter"/>
      <w:lvlText w:val="%5)"/>
      <w:lvlJc w:val="left"/>
      <w:pPr>
        <w:ind w:left="2952" w:hanging="420"/>
      </w:pPr>
    </w:lvl>
    <w:lvl w:ilvl="5" w:tplc="FFFFFFFF" w:tentative="1">
      <w:start w:val="1"/>
      <w:numFmt w:val="lowerRoman"/>
      <w:lvlText w:val="%6."/>
      <w:lvlJc w:val="right"/>
      <w:pPr>
        <w:ind w:left="3372" w:hanging="420"/>
      </w:pPr>
    </w:lvl>
    <w:lvl w:ilvl="6" w:tplc="FFFFFFFF" w:tentative="1">
      <w:start w:val="1"/>
      <w:numFmt w:val="decimal"/>
      <w:lvlText w:val="%7."/>
      <w:lvlJc w:val="left"/>
      <w:pPr>
        <w:ind w:left="3792" w:hanging="420"/>
      </w:pPr>
    </w:lvl>
    <w:lvl w:ilvl="7" w:tplc="FFFFFFFF" w:tentative="1">
      <w:start w:val="1"/>
      <w:numFmt w:val="lowerLetter"/>
      <w:lvlText w:val="%8)"/>
      <w:lvlJc w:val="left"/>
      <w:pPr>
        <w:ind w:left="4212" w:hanging="420"/>
      </w:pPr>
    </w:lvl>
    <w:lvl w:ilvl="8" w:tplc="FFFFFFFF" w:tentative="1">
      <w:start w:val="1"/>
      <w:numFmt w:val="lowerRoman"/>
      <w:lvlText w:val="%9."/>
      <w:lvlJc w:val="right"/>
      <w:pPr>
        <w:ind w:left="4632" w:hanging="420"/>
      </w:pPr>
    </w:lvl>
  </w:abstractNum>
  <w:abstractNum w:abstractNumId="12" w15:restartNumberingAfterBreak="0">
    <w:nsid w:val="5DE67A17"/>
    <w:multiLevelType w:val="hybridMultilevel"/>
    <w:tmpl w:val="55F628E0"/>
    <w:lvl w:ilvl="0" w:tplc="FFFFFFFF">
      <w:start w:val="1"/>
      <w:numFmt w:val="decimal"/>
      <w:lvlText w:val="%1."/>
      <w:lvlJc w:val="left"/>
      <w:pPr>
        <w:ind w:left="1272" w:hanging="420"/>
      </w:pPr>
    </w:lvl>
    <w:lvl w:ilvl="1" w:tplc="FFFFFFFF" w:tentative="1">
      <w:start w:val="1"/>
      <w:numFmt w:val="lowerLetter"/>
      <w:lvlText w:val="%2)"/>
      <w:lvlJc w:val="left"/>
      <w:pPr>
        <w:ind w:left="1692" w:hanging="420"/>
      </w:pPr>
    </w:lvl>
    <w:lvl w:ilvl="2" w:tplc="FFFFFFFF" w:tentative="1">
      <w:start w:val="1"/>
      <w:numFmt w:val="lowerRoman"/>
      <w:lvlText w:val="%3."/>
      <w:lvlJc w:val="right"/>
      <w:pPr>
        <w:ind w:left="2112" w:hanging="420"/>
      </w:pPr>
    </w:lvl>
    <w:lvl w:ilvl="3" w:tplc="FFFFFFFF" w:tentative="1">
      <w:start w:val="1"/>
      <w:numFmt w:val="decimal"/>
      <w:lvlText w:val="%4."/>
      <w:lvlJc w:val="left"/>
      <w:pPr>
        <w:ind w:left="2532" w:hanging="420"/>
      </w:pPr>
    </w:lvl>
    <w:lvl w:ilvl="4" w:tplc="FFFFFFFF" w:tentative="1">
      <w:start w:val="1"/>
      <w:numFmt w:val="lowerLetter"/>
      <w:lvlText w:val="%5)"/>
      <w:lvlJc w:val="left"/>
      <w:pPr>
        <w:ind w:left="2952" w:hanging="420"/>
      </w:pPr>
    </w:lvl>
    <w:lvl w:ilvl="5" w:tplc="FFFFFFFF" w:tentative="1">
      <w:start w:val="1"/>
      <w:numFmt w:val="lowerRoman"/>
      <w:lvlText w:val="%6."/>
      <w:lvlJc w:val="right"/>
      <w:pPr>
        <w:ind w:left="3372" w:hanging="420"/>
      </w:pPr>
    </w:lvl>
    <w:lvl w:ilvl="6" w:tplc="FFFFFFFF" w:tentative="1">
      <w:start w:val="1"/>
      <w:numFmt w:val="decimal"/>
      <w:lvlText w:val="%7."/>
      <w:lvlJc w:val="left"/>
      <w:pPr>
        <w:ind w:left="3792" w:hanging="420"/>
      </w:pPr>
    </w:lvl>
    <w:lvl w:ilvl="7" w:tplc="FFFFFFFF" w:tentative="1">
      <w:start w:val="1"/>
      <w:numFmt w:val="lowerLetter"/>
      <w:lvlText w:val="%8)"/>
      <w:lvlJc w:val="left"/>
      <w:pPr>
        <w:ind w:left="4212" w:hanging="420"/>
      </w:pPr>
    </w:lvl>
    <w:lvl w:ilvl="8" w:tplc="FFFFFFFF" w:tentative="1">
      <w:start w:val="1"/>
      <w:numFmt w:val="lowerRoman"/>
      <w:lvlText w:val="%9."/>
      <w:lvlJc w:val="right"/>
      <w:pPr>
        <w:ind w:left="4632" w:hanging="420"/>
      </w:pPr>
    </w:lvl>
  </w:abstractNum>
  <w:abstractNum w:abstractNumId="13" w15:restartNumberingAfterBreak="0">
    <w:nsid w:val="5FBA3E61"/>
    <w:multiLevelType w:val="hybridMultilevel"/>
    <w:tmpl w:val="B4E4133E"/>
    <w:lvl w:ilvl="0" w:tplc="04090011">
      <w:start w:val="1"/>
      <w:numFmt w:val="decimal"/>
      <w:lvlText w:val="%1)"/>
      <w:lvlJc w:val="left"/>
      <w:pPr>
        <w:ind w:left="1692" w:hanging="420"/>
      </w:pPr>
    </w:lvl>
    <w:lvl w:ilvl="1" w:tplc="04090019" w:tentative="1">
      <w:start w:val="1"/>
      <w:numFmt w:val="lowerLetter"/>
      <w:lvlText w:val="%2)"/>
      <w:lvlJc w:val="left"/>
      <w:pPr>
        <w:ind w:left="2112" w:hanging="420"/>
      </w:pPr>
    </w:lvl>
    <w:lvl w:ilvl="2" w:tplc="0409001B" w:tentative="1">
      <w:start w:val="1"/>
      <w:numFmt w:val="lowerRoman"/>
      <w:lvlText w:val="%3."/>
      <w:lvlJc w:val="right"/>
      <w:pPr>
        <w:ind w:left="2532" w:hanging="420"/>
      </w:pPr>
    </w:lvl>
    <w:lvl w:ilvl="3" w:tplc="0409000F" w:tentative="1">
      <w:start w:val="1"/>
      <w:numFmt w:val="decimal"/>
      <w:lvlText w:val="%4."/>
      <w:lvlJc w:val="left"/>
      <w:pPr>
        <w:ind w:left="2952" w:hanging="420"/>
      </w:pPr>
    </w:lvl>
    <w:lvl w:ilvl="4" w:tplc="04090019" w:tentative="1">
      <w:start w:val="1"/>
      <w:numFmt w:val="lowerLetter"/>
      <w:lvlText w:val="%5)"/>
      <w:lvlJc w:val="left"/>
      <w:pPr>
        <w:ind w:left="3372" w:hanging="420"/>
      </w:pPr>
    </w:lvl>
    <w:lvl w:ilvl="5" w:tplc="0409001B" w:tentative="1">
      <w:start w:val="1"/>
      <w:numFmt w:val="lowerRoman"/>
      <w:lvlText w:val="%6."/>
      <w:lvlJc w:val="right"/>
      <w:pPr>
        <w:ind w:left="3792" w:hanging="420"/>
      </w:pPr>
    </w:lvl>
    <w:lvl w:ilvl="6" w:tplc="0409000F" w:tentative="1">
      <w:start w:val="1"/>
      <w:numFmt w:val="decimal"/>
      <w:lvlText w:val="%7."/>
      <w:lvlJc w:val="left"/>
      <w:pPr>
        <w:ind w:left="4212" w:hanging="420"/>
      </w:pPr>
    </w:lvl>
    <w:lvl w:ilvl="7" w:tplc="04090019" w:tentative="1">
      <w:start w:val="1"/>
      <w:numFmt w:val="lowerLetter"/>
      <w:lvlText w:val="%8)"/>
      <w:lvlJc w:val="left"/>
      <w:pPr>
        <w:ind w:left="4632" w:hanging="420"/>
      </w:pPr>
    </w:lvl>
    <w:lvl w:ilvl="8" w:tplc="0409001B" w:tentative="1">
      <w:start w:val="1"/>
      <w:numFmt w:val="lowerRoman"/>
      <w:lvlText w:val="%9."/>
      <w:lvlJc w:val="right"/>
      <w:pPr>
        <w:ind w:left="5052" w:hanging="420"/>
      </w:pPr>
    </w:lvl>
  </w:abstractNum>
  <w:abstractNum w:abstractNumId="14" w15:restartNumberingAfterBreak="0">
    <w:nsid w:val="787A333F"/>
    <w:multiLevelType w:val="hybridMultilevel"/>
    <w:tmpl w:val="6C1875F2"/>
    <w:lvl w:ilvl="0" w:tplc="04090015">
      <w:start w:val="1"/>
      <w:numFmt w:val="upperLetter"/>
      <w:lvlText w:val="%1."/>
      <w:lvlJc w:val="left"/>
      <w:pPr>
        <w:ind w:left="852" w:hanging="420"/>
      </w:p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5" w15:restartNumberingAfterBreak="0">
    <w:nsid w:val="7A1D7206"/>
    <w:multiLevelType w:val="hybridMultilevel"/>
    <w:tmpl w:val="4314EC06"/>
    <w:lvl w:ilvl="0" w:tplc="04090011">
      <w:start w:val="1"/>
      <w:numFmt w:val="decimal"/>
      <w:lvlText w:val="%1)"/>
      <w:lvlJc w:val="left"/>
      <w:pPr>
        <w:ind w:left="1692" w:hanging="420"/>
      </w:pPr>
    </w:lvl>
    <w:lvl w:ilvl="1" w:tplc="04090019" w:tentative="1">
      <w:start w:val="1"/>
      <w:numFmt w:val="lowerLetter"/>
      <w:lvlText w:val="%2)"/>
      <w:lvlJc w:val="left"/>
      <w:pPr>
        <w:ind w:left="2112" w:hanging="420"/>
      </w:pPr>
    </w:lvl>
    <w:lvl w:ilvl="2" w:tplc="0409001B" w:tentative="1">
      <w:start w:val="1"/>
      <w:numFmt w:val="lowerRoman"/>
      <w:lvlText w:val="%3."/>
      <w:lvlJc w:val="right"/>
      <w:pPr>
        <w:ind w:left="2532" w:hanging="420"/>
      </w:pPr>
    </w:lvl>
    <w:lvl w:ilvl="3" w:tplc="0409000F" w:tentative="1">
      <w:start w:val="1"/>
      <w:numFmt w:val="decimal"/>
      <w:lvlText w:val="%4."/>
      <w:lvlJc w:val="left"/>
      <w:pPr>
        <w:ind w:left="2952" w:hanging="420"/>
      </w:pPr>
    </w:lvl>
    <w:lvl w:ilvl="4" w:tplc="04090019" w:tentative="1">
      <w:start w:val="1"/>
      <w:numFmt w:val="lowerLetter"/>
      <w:lvlText w:val="%5)"/>
      <w:lvlJc w:val="left"/>
      <w:pPr>
        <w:ind w:left="3372" w:hanging="420"/>
      </w:pPr>
    </w:lvl>
    <w:lvl w:ilvl="5" w:tplc="0409001B" w:tentative="1">
      <w:start w:val="1"/>
      <w:numFmt w:val="lowerRoman"/>
      <w:lvlText w:val="%6."/>
      <w:lvlJc w:val="right"/>
      <w:pPr>
        <w:ind w:left="3792" w:hanging="420"/>
      </w:pPr>
    </w:lvl>
    <w:lvl w:ilvl="6" w:tplc="0409000F" w:tentative="1">
      <w:start w:val="1"/>
      <w:numFmt w:val="decimal"/>
      <w:lvlText w:val="%7."/>
      <w:lvlJc w:val="left"/>
      <w:pPr>
        <w:ind w:left="4212" w:hanging="420"/>
      </w:pPr>
    </w:lvl>
    <w:lvl w:ilvl="7" w:tplc="04090019" w:tentative="1">
      <w:start w:val="1"/>
      <w:numFmt w:val="lowerLetter"/>
      <w:lvlText w:val="%8)"/>
      <w:lvlJc w:val="left"/>
      <w:pPr>
        <w:ind w:left="4632" w:hanging="420"/>
      </w:pPr>
    </w:lvl>
    <w:lvl w:ilvl="8" w:tplc="0409001B" w:tentative="1">
      <w:start w:val="1"/>
      <w:numFmt w:val="lowerRoman"/>
      <w:lvlText w:val="%9."/>
      <w:lvlJc w:val="right"/>
      <w:pPr>
        <w:ind w:left="5052" w:hanging="420"/>
      </w:pPr>
    </w:lvl>
  </w:abstractNum>
  <w:abstractNum w:abstractNumId="16" w15:restartNumberingAfterBreak="0">
    <w:nsid w:val="7A637549"/>
    <w:multiLevelType w:val="hybridMultilevel"/>
    <w:tmpl w:val="8A8A3482"/>
    <w:lvl w:ilvl="0" w:tplc="04090011">
      <w:start w:val="1"/>
      <w:numFmt w:val="decimal"/>
      <w:lvlText w:val="%1)"/>
      <w:lvlJc w:val="left"/>
      <w:pPr>
        <w:ind w:left="1692" w:hanging="420"/>
      </w:pPr>
    </w:lvl>
    <w:lvl w:ilvl="1" w:tplc="04090019" w:tentative="1">
      <w:start w:val="1"/>
      <w:numFmt w:val="lowerLetter"/>
      <w:lvlText w:val="%2)"/>
      <w:lvlJc w:val="left"/>
      <w:pPr>
        <w:ind w:left="2112" w:hanging="420"/>
      </w:pPr>
    </w:lvl>
    <w:lvl w:ilvl="2" w:tplc="0409001B" w:tentative="1">
      <w:start w:val="1"/>
      <w:numFmt w:val="lowerRoman"/>
      <w:lvlText w:val="%3."/>
      <w:lvlJc w:val="right"/>
      <w:pPr>
        <w:ind w:left="2532" w:hanging="420"/>
      </w:pPr>
    </w:lvl>
    <w:lvl w:ilvl="3" w:tplc="0409000F" w:tentative="1">
      <w:start w:val="1"/>
      <w:numFmt w:val="decimal"/>
      <w:lvlText w:val="%4."/>
      <w:lvlJc w:val="left"/>
      <w:pPr>
        <w:ind w:left="2952" w:hanging="420"/>
      </w:pPr>
    </w:lvl>
    <w:lvl w:ilvl="4" w:tplc="04090019" w:tentative="1">
      <w:start w:val="1"/>
      <w:numFmt w:val="lowerLetter"/>
      <w:lvlText w:val="%5)"/>
      <w:lvlJc w:val="left"/>
      <w:pPr>
        <w:ind w:left="3372" w:hanging="420"/>
      </w:pPr>
    </w:lvl>
    <w:lvl w:ilvl="5" w:tplc="0409001B" w:tentative="1">
      <w:start w:val="1"/>
      <w:numFmt w:val="lowerRoman"/>
      <w:lvlText w:val="%6."/>
      <w:lvlJc w:val="right"/>
      <w:pPr>
        <w:ind w:left="3792" w:hanging="420"/>
      </w:pPr>
    </w:lvl>
    <w:lvl w:ilvl="6" w:tplc="0409000F" w:tentative="1">
      <w:start w:val="1"/>
      <w:numFmt w:val="decimal"/>
      <w:lvlText w:val="%7."/>
      <w:lvlJc w:val="left"/>
      <w:pPr>
        <w:ind w:left="4212" w:hanging="420"/>
      </w:pPr>
    </w:lvl>
    <w:lvl w:ilvl="7" w:tplc="04090019" w:tentative="1">
      <w:start w:val="1"/>
      <w:numFmt w:val="lowerLetter"/>
      <w:lvlText w:val="%8)"/>
      <w:lvlJc w:val="left"/>
      <w:pPr>
        <w:ind w:left="4632" w:hanging="420"/>
      </w:pPr>
    </w:lvl>
    <w:lvl w:ilvl="8" w:tplc="0409001B" w:tentative="1">
      <w:start w:val="1"/>
      <w:numFmt w:val="lowerRoman"/>
      <w:lvlText w:val="%9."/>
      <w:lvlJc w:val="right"/>
      <w:pPr>
        <w:ind w:left="5052" w:hanging="420"/>
      </w:pPr>
    </w:lvl>
  </w:abstractNum>
  <w:num w:numId="1">
    <w:abstractNumId w:val="4"/>
  </w:num>
  <w:num w:numId="2">
    <w:abstractNumId w:val="14"/>
  </w:num>
  <w:num w:numId="3">
    <w:abstractNumId w:val="10"/>
  </w:num>
  <w:num w:numId="4">
    <w:abstractNumId w:val="5"/>
  </w:num>
  <w:num w:numId="5">
    <w:abstractNumId w:val="1"/>
  </w:num>
  <w:num w:numId="6">
    <w:abstractNumId w:val="16"/>
  </w:num>
  <w:num w:numId="7">
    <w:abstractNumId w:val="9"/>
  </w:num>
  <w:num w:numId="8">
    <w:abstractNumId w:val="0"/>
  </w:num>
  <w:num w:numId="9">
    <w:abstractNumId w:val="6"/>
  </w:num>
  <w:num w:numId="10">
    <w:abstractNumId w:val="13"/>
  </w:num>
  <w:num w:numId="11">
    <w:abstractNumId w:val="12"/>
  </w:num>
  <w:num w:numId="12">
    <w:abstractNumId w:val="2"/>
  </w:num>
  <w:num w:numId="13">
    <w:abstractNumId w:val="7"/>
  </w:num>
  <w:num w:numId="14">
    <w:abstractNumId w:val="11"/>
  </w:num>
  <w:num w:numId="15">
    <w:abstractNumId w:val="8"/>
  </w:num>
  <w:num w:numId="16">
    <w:abstractNumId w:val="1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03F"/>
    <w:rsid w:val="00050DFE"/>
    <w:rsid w:val="000C6750"/>
    <w:rsid w:val="00115046"/>
    <w:rsid w:val="0014041E"/>
    <w:rsid w:val="0020622F"/>
    <w:rsid w:val="00230939"/>
    <w:rsid w:val="00327ADA"/>
    <w:rsid w:val="0047003F"/>
    <w:rsid w:val="004C6235"/>
    <w:rsid w:val="00526FF2"/>
    <w:rsid w:val="0057742A"/>
    <w:rsid w:val="005D0E85"/>
    <w:rsid w:val="00635BC7"/>
    <w:rsid w:val="00695611"/>
    <w:rsid w:val="006D4829"/>
    <w:rsid w:val="006F1911"/>
    <w:rsid w:val="00711837"/>
    <w:rsid w:val="008624A8"/>
    <w:rsid w:val="00896C33"/>
    <w:rsid w:val="008C02FF"/>
    <w:rsid w:val="009971EF"/>
    <w:rsid w:val="009C4D38"/>
    <w:rsid w:val="00AD47ED"/>
    <w:rsid w:val="00C91502"/>
    <w:rsid w:val="00CE1EC5"/>
    <w:rsid w:val="00D26846"/>
    <w:rsid w:val="00DC1432"/>
    <w:rsid w:val="00E37EED"/>
    <w:rsid w:val="00EC4158"/>
    <w:rsid w:val="00ED46D6"/>
    <w:rsid w:val="00F101F0"/>
    <w:rsid w:val="00FE5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A04CE"/>
  <w15:chartTrackingRefBased/>
  <w15:docId w15:val="{37AF3966-0143-4CEB-B5D1-54933172F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622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876</TotalTime>
  <Pages>4</Pages>
  <Words>378</Words>
  <Characters>2161</Characters>
  <Application>Microsoft Office Word</Application>
  <DocSecurity>0</DocSecurity>
  <Lines>18</Lines>
  <Paragraphs>5</Paragraphs>
  <ScaleCrop>false</ScaleCrop>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2022-01-07T02:23:00Z</dcterms:created>
  <dcterms:modified xsi:type="dcterms:W3CDTF">2022-01-10T05:49:00Z</dcterms:modified>
</cp:coreProperties>
</file>