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7DA0" w14:textId="77777777" w:rsidR="009B1AC8" w:rsidRDefault="009B1AC8" w:rsidP="009B1AC8">
      <w:pPr>
        <w:autoSpaceDE w:val="0"/>
        <w:autoSpaceDN w:val="0"/>
        <w:adjustRightInd w:val="0"/>
        <w:spacing w:after="0"/>
        <w:rPr>
          <w:rFonts w:ascii="SFBX1440" w:hAnsi="SFBX1440" w:cs="SFBX1440"/>
          <w:spacing w:val="0"/>
          <w:sz w:val="29"/>
          <w:szCs w:val="29"/>
          <w:lang w:bidi="ar-SA"/>
        </w:rPr>
      </w:pPr>
      <w:r>
        <w:rPr>
          <w:rFonts w:ascii="SFBX1440" w:hAnsi="SFBX1440" w:cs="SFBX1440"/>
          <w:spacing w:val="0"/>
          <w:sz w:val="29"/>
          <w:szCs w:val="29"/>
          <w:lang w:bidi="ar-SA"/>
        </w:rPr>
        <w:t>Exercise 4 Optional : Review Questions</w:t>
      </w:r>
    </w:p>
    <w:p w14:paraId="35A94EB9" w14:textId="47F9BA8B" w:rsidR="009B1AC8" w:rsidRPr="009B1AC8" w:rsidRDefault="009B1AC8" w:rsidP="009B1A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What is the difference between a Dense and a Conv2D layer in Keras ?</w:t>
      </w:r>
    </w:p>
    <w:p w14:paraId="00D35F40" w14:textId="34B6CC4A" w:rsidR="009B1AC8" w:rsidRPr="009B1AC8" w:rsidRDefault="009B1AC8" w:rsidP="009B1AC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>
        <w:rPr>
          <w:rFonts w:ascii="SFRM1200" w:hAnsi="SFRM1200" w:cs="SFRM1200"/>
          <w:spacing w:val="0"/>
          <w:sz w:val="24"/>
          <w:szCs w:val="24"/>
          <w:lang w:val="en-GB" w:bidi="ar-SA"/>
        </w:rPr>
        <w:t>Dens: fully connected layer; Conv2d: convolutional neural network layer which uses different filters, sizes etc…</w:t>
      </w:r>
    </w:p>
    <w:p w14:paraId="3B3DE2C1" w14:textId="4EC6EE3A" w:rsidR="009B1AC8" w:rsidRPr="009B1AC8" w:rsidRDefault="009B1AC8" w:rsidP="009B1A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In CNN, explain what it means to “preserve the spatial structure” ?</w:t>
      </w:r>
    </w:p>
    <w:p w14:paraId="0DF0179F" w14:textId="2F7BA308" w:rsidR="009B1AC8" w:rsidRPr="009B1AC8" w:rsidRDefault="009B1AC8" w:rsidP="009B1AC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>
        <w:rPr>
          <w:rFonts w:ascii="SFRM1200" w:hAnsi="SFRM1200" w:cs="SFRM1200"/>
          <w:spacing w:val="0"/>
          <w:sz w:val="24"/>
          <w:szCs w:val="24"/>
          <w:lang w:val="en-GB" w:bidi="ar-SA"/>
        </w:rPr>
        <w:t>It depends on the filter size or the strides so with preserve the spatial structure you want to have at the end the same dimension like the input</w:t>
      </w:r>
    </w:p>
    <w:p w14:paraId="7B57A47A" w14:textId="2E19D363" w:rsidR="009B1AC8" w:rsidRPr="009B1AC8" w:rsidRDefault="009B1AC8" w:rsidP="009B1A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val="en-GB" w:bidi="ar-SA"/>
        </w:rPr>
      </w:pP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In CNN, explain the different operations taking place when performing a convolution of a</w:t>
      </w:r>
      <w:r w:rsidRPr="009B1AC8">
        <w:rPr>
          <w:rFonts w:ascii="SFRM1200" w:hAnsi="SFRM1200" w:cs="SFRM1200"/>
          <w:spacing w:val="0"/>
          <w:sz w:val="24"/>
          <w:szCs w:val="24"/>
          <w:lang w:val="en-GB" w:bidi="ar-SA"/>
        </w:rPr>
        <w:t xml:space="preserve"> </w:t>
      </w: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filter on an input, e.g. an image. How is the filter defined in terms of hyper-parameters?</w:t>
      </w:r>
    </w:p>
    <w:p w14:paraId="2FCF4220" w14:textId="77560BC5" w:rsidR="009B1AC8" w:rsidRPr="009B1AC8" w:rsidRDefault="009B1AC8" w:rsidP="009B1AC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val="en-GB" w:bidi="ar-SA"/>
        </w:rPr>
      </w:pPr>
      <w:r>
        <w:rPr>
          <w:rFonts w:ascii="SFRM1200" w:hAnsi="SFRM1200" w:cs="SFRM1200"/>
          <w:spacing w:val="0"/>
          <w:sz w:val="24"/>
          <w:szCs w:val="24"/>
          <w:lang w:val="en-GB" w:bidi="ar-SA"/>
        </w:rPr>
        <w:t>The filter has different width, length and depth. Than moving around how many “steps” -&gt; st</w:t>
      </w:r>
      <w:r w:rsidR="00424A9B">
        <w:rPr>
          <w:rFonts w:ascii="SFRM1200" w:hAnsi="SFRM1200" w:cs="SFRM1200"/>
          <w:spacing w:val="0"/>
          <w:sz w:val="24"/>
          <w:szCs w:val="24"/>
          <w:lang w:val="en-GB" w:bidi="ar-SA"/>
        </w:rPr>
        <w:t>r</w:t>
      </w:r>
      <w:r>
        <w:rPr>
          <w:rFonts w:ascii="SFRM1200" w:hAnsi="SFRM1200" w:cs="SFRM1200"/>
          <w:spacing w:val="0"/>
          <w:sz w:val="24"/>
          <w:szCs w:val="24"/>
          <w:lang w:val="en-GB" w:bidi="ar-SA"/>
        </w:rPr>
        <w:t>ides, and if you want to preserve the input dimension with padding</w:t>
      </w:r>
    </w:p>
    <w:p w14:paraId="2D87B553" w14:textId="4A43FB1B" w:rsidR="009B1AC8" w:rsidRDefault="009B1AC8" w:rsidP="009B1AC8">
      <w:p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>
        <w:rPr>
          <w:rFonts w:ascii="SFRM1200" w:hAnsi="SFRM1200" w:cs="SFRM1200"/>
          <w:spacing w:val="0"/>
          <w:sz w:val="24"/>
          <w:szCs w:val="24"/>
          <w:lang w:bidi="ar-SA"/>
        </w:rPr>
        <w:tab/>
      </w:r>
    </w:p>
    <w:p w14:paraId="6C4DD7CD" w14:textId="4A132217" w:rsidR="009B1AC8" w:rsidRPr="009B1AC8" w:rsidRDefault="009B1AC8" w:rsidP="009B1A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Define what is meant by receptive field and activation map.</w:t>
      </w:r>
    </w:p>
    <w:p w14:paraId="11858384" w14:textId="3D299D61" w:rsidR="009B1AC8" w:rsidRPr="009B1AC8" w:rsidRDefault="00424A9B" w:rsidP="009B1AC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>
        <w:rPr>
          <w:rFonts w:ascii="SFRM1200" w:hAnsi="SFRM1200" w:cs="SFRM1200"/>
          <w:spacing w:val="0"/>
          <w:sz w:val="24"/>
          <w:szCs w:val="24"/>
          <w:lang w:val="en-GB" w:bidi="ar-SA"/>
        </w:rPr>
        <w:t>The filter moves through the image and at some places (receptive fields) it will be activated and crates the activation map</w:t>
      </w:r>
    </w:p>
    <w:p w14:paraId="015CBA81" w14:textId="3200F5DE" w:rsidR="009B1AC8" w:rsidRPr="009B1AC8" w:rsidRDefault="009B1AC8" w:rsidP="009B1A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Explain the effect of a given stride or zero-padding value.</w:t>
      </w:r>
    </w:p>
    <w:p w14:paraId="32EC658F" w14:textId="1AB6F15C" w:rsidR="009B1AC8" w:rsidRPr="009B1AC8" w:rsidRDefault="009B1AC8" w:rsidP="009B1AC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>
        <w:rPr>
          <w:rFonts w:ascii="SFRM1200" w:hAnsi="SFRM1200" w:cs="SFRM1200"/>
          <w:spacing w:val="0"/>
          <w:sz w:val="24"/>
          <w:szCs w:val="24"/>
          <w:lang w:val="en-GB" w:bidi="ar-SA"/>
        </w:rPr>
        <w:t xml:space="preserve">Stride are how many steps you take if you just go to the next pixel or overjump the pixel etc… P = 0 you don’t want to add an </w:t>
      </w:r>
      <w:r w:rsidR="00424A9B">
        <w:rPr>
          <w:rFonts w:ascii="SFRM1200" w:hAnsi="SFRM1200" w:cs="SFRM1200"/>
          <w:spacing w:val="0"/>
          <w:sz w:val="24"/>
          <w:szCs w:val="24"/>
          <w:lang w:val="en-GB" w:bidi="ar-SA"/>
        </w:rPr>
        <w:t>Adonal</w:t>
      </w:r>
      <w:r>
        <w:rPr>
          <w:rFonts w:ascii="SFRM1200" w:hAnsi="SFRM1200" w:cs="SFRM1200"/>
          <w:spacing w:val="0"/>
          <w:sz w:val="24"/>
          <w:szCs w:val="24"/>
          <w:lang w:val="en-GB" w:bidi="ar-SA"/>
        </w:rPr>
        <w:t xml:space="preserve"> Zero </w:t>
      </w:r>
      <w:r w:rsidR="00424A9B">
        <w:rPr>
          <w:rFonts w:ascii="SFRM1200" w:hAnsi="SFRM1200" w:cs="SFRM1200"/>
          <w:spacing w:val="0"/>
          <w:sz w:val="24"/>
          <w:szCs w:val="24"/>
          <w:lang w:val="en-GB" w:bidi="ar-SA"/>
        </w:rPr>
        <w:t>frame</w:t>
      </w:r>
      <w:r>
        <w:rPr>
          <w:rFonts w:ascii="SFRM1200" w:hAnsi="SFRM1200" w:cs="SFRM1200"/>
          <w:spacing w:val="0"/>
          <w:sz w:val="24"/>
          <w:szCs w:val="24"/>
          <w:lang w:val="en-GB" w:bidi="ar-SA"/>
        </w:rPr>
        <w:t xml:space="preserve"> on it </w:t>
      </w:r>
    </w:p>
    <w:p w14:paraId="02A85D52" w14:textId="3E071A19" w:rsidR="009B1AC8" w:rsidRDefault="009B1AC8" w:rsidP="009B1A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For a given configuration of a convolution layer, compute the number of parameters</w:t>
      </w:r>
      <w:r>
        <w:rPr>
          <w:rFonts w:ascii="SFRM1200" w:hAnsi="SFRM1200" w:cs="SFRM1200"/>
          <w:spacing w:val="0"/>
          <w:sz w:val="24"/>
          <w:szCs w:val="24"/>
          <w:lang w:val="en-GB" w:bidi="ar-SA"/>
        </w:rPr>
        <w:t xml:space="preserve"> </w:t>
      </w:r>
      <w:r w:rsidRPr="009B1AC8">
        <w:rPr>
          <w:rFonts w:ascii="SFRM1200" w:hAnsi="SFRM1200" w:cs="SFRM1200"/>
          <w:spacing w:val="0"/>
          <w:sz w:val="24"/>
          <w:szCs w:val="24"/>
          <w:lang w:bidi="ar-SA"/>
        </w:rPr>
        <w:t>(weights, bias).</w:t>
      </w:r>
    </w:p>
    <w:p w14:paraId="3180F3EB" w14:textId="170847E4" w:rsidR="009B1AC8" w:rsidRPr="009B1AC8" w:rsidRDefault="009B1AC8" w:rsidP="009B1AC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  <w:r>
        <w:rPr>
          <w:rFonts w:ascii="SFRM1200" w:hAnsi="SFRM1200" w:cs="SFRM1200"/>
          <w:spacing w:val="0"/>
          <w:sz w:val="24"/>
          <w:szCs w:val="24"/>
          <w:lang w:val="en-GB" w:bidi="ar-SA"/>
        </w:rPr>
        <w:t>Cov2d(</w:t>
      </w:r>
      <w:r w:rsidR="00424A9B">
        <w:rPr>
          <w:rFonts w:ascii="SFRM1200" w:hAnsi="SFRM1200" w:cs="SFRM1200"/>
          <w:spacing w:val="0"/>
          <w:sz w:val="24"/>
          <w:szCs w:val="24"/>
          <w:lang w:val="en-GB" w:bidi="ar-SA"/>
        </w:rPr>
        <w:t>32,</w:t>
      </w:r>
      <w:r>
        <w:rPr>
          <w:rFonts w:ascii="SFRM1200" w:hAnsi="SFRM1200" w:cs="SFRM1200"/>
          <w:spacing w:val="0"/>
          <w:sz w:val="24"/>
          <w:szCs w:val="24"/>
          <w:lang w:val="en-GB" w:bidi="ar-SA"/>
        </w:rPr>
        <w:t xml:space="preserve">kernelsize = 3, </w:t>
      </w:r>
      <w:r w:rsidR="00424A9B">
        <w:rPr>
          <w:rFonts w:ascii="SFRM1200" w:hAnsi="SFRM1200" w:cs="SFRM1200"/>
          <w:spacing w:val="0"/>
          <w:sz w:val="24"/>
          <w:szCs w:val="24"/>
          <w:lang w:val="en-GB" w:bidi="ar-SA"/>
        </w:rPr>
        <w:t>strides = 1, padding = “same”, input shape= (28,28,1))</w:t>
      </w:r>
      <w:r w:rsidR="00424A9B">
        <w:rPr>
          <w:rFonts w:ascii="SFRM1200" w:hAnsi="SFRM1200" w:cs="SFRM1200"/>
          <w:spacing w:val="0"/>
          <w:sz w:val="24"/>
          <w:szCs w:val="24"/>
          <w:lang w:val="en-GB" w:bidi="ar-SA"/>
        </w:rPr>
        <w:br/>
        <w:t>weights: 3*3*32; bias: 32</w:t>
      </w:r>
    </w:p>
    <w:p w14:paraId="09726FF5" w14:textId="77777777" w:rsidR="009B1AC8" w:rsidRDefault="009B1AC8" w:rsidP="009B1AC8">
      <w:pPr>
        <w:autoSpaceDE w:val="0"/>
        <w:autoSpaceDN w:val="0"/>
        <w:adjustRightInd w:val="0"/>
        <w:spacing w:after="0"/>
        <w:rPr>
          <w:rFonts w:ascii="SFRM1200" w:hAnsi="SFRM1200" w:cs="SFRM1200"/>
          <w:spacing w:val="0"/>
          <w:sz w:val="24"/>
          <w:szCs w:val="24"/>
          <w:lang w:bidi="ar-SA"/>
        </w:rPr>
      </w:pPr>
    </w:p>
    <w:p w14:paraId="353A35A9" w14:textId="590E7C6A" w:rsidR="00F82C89" w:rsidRPr="00424A9B" w:rsidRDefault="009B1AC8" w:rsidP="00424A9B">
      <w:pPr>
        <w:pStyle w:val="ListParagraph"/>
        <w:numPr>
          <w:ilvl w:val="0"/>
          <w:numId w:val="13"/>
        </w:numPr>
        <w:rPr>
          <w:rFonts w:ascii="SFRM1200" w:hAnsi="SFRM1200" w:cs="SFRM1200"/>
          <w:spacing w:val="0"/>
          <w:sz w:val="24"/>
          <w:szCs w:val="24"/>
          <w:lang w:bidi="ar-SA"/>
        </w:rPr>
      </w:pPr>
      <w:r w:rsidRPr="00424A9B">
        <w:rPr>
          <w:rFonts w:ascii="SFRM1200" w:hAnsi="SFRM1200" w:cs="SFRM1200"/>
          <w:spacing w:val="0"/>
          <w:sz w:val="24"/>
          <w:szCs w:val="24"/>
          <w:lang w:bidi="ar-SA"/>
        </w:rPr>
        <w:t>Define what is a max pooling layer and what is its role in a CNN architecture.</w:t>
      </w:r>
    </w:p>
    <w:p w14:paraId="094FE4F0" w14:textId="4AF2DE3A" w:rsidR="00424A9B" w:rsidRPr="009B1AC8" w:rsidRDefault="00424A9B" w:rsidP="00424A9B">
      <w:pPr>
        <w:pStyle w:val="ListParagraph"/>
        <w:numPr>
          <w:ilvl w:val="1"/>
          <w:numId w:val="13"/>
        </w:numPr>
      </w:pPr>
      <w:r>
        <w:rPr>
          <w:lang w:val="en-GB"/>
        </w:rPr>
        <w:t xml:space="preserve">From the activation max it takes the highest value from the square depends on the </w:t>
      </w:r>
      <w:proofErr w:type="spellStart"/>
      <w:r>
        <w:rPr>
          <w:lang w:val="en-GB"/>
        </w:rPr>
        <w:t>maxpooling</w:t>
      </w:r>
      <w:proofErr w:type="spellEnd"/>
      <w:r>
        <w:rPr>
          <w:lang w:val="en-GB"/>
        </w:rPr>
        <w:t xml:space="preserve"> size…</w:t>
      </w:r>
    </w:p>
    <w:sectPr w:rsidR="00424A9B" w:rsidRPr="009B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13F"/>
    <w:multiLevelType w:val="multilevel"/>
    <w:tmpl w:val="1E2A8C32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171"/>
        </w:tabs>
        <w:ind w:left="454" w:hanging="45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171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ascii="Arial Fett" w:hAnsi="Arial Fett" w:hint="default"/>
        <w:b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236"/>
        </w:tabs>
        <w:ind w:left="20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6"/>
        </w:tabs>
        <w:ind w:left="25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16"/>
        </w:tabs>
        <w:ind w:left="31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6"/>
        </w:tabs>
        <w:ind w:left="3676" w:hanging="1440"/>
      </w:pPr>
      <w:rPr>
        <w:rFonts w:hint="default"/>
      </w:rPr>
    </w:lvl>
  </w:abstractNum>
  <w:abstractNum w:abstractNumId="1" w15:restartNumberingAfterBreak="0">
    <w:nsid w:val="309F7BC3"/>
    <w:multiLevelType w:val="multilevel"/>
    <w:tmpl w:val="49AE1926"/>
    <w:lvl w:ilvl="0">
      <w:start w:val="1"/>
      <w:numFmt w:val="decimal"/>
      <w:lvlText w:val="%1."/>
      <w:lvlJc w:val="left"/>
      <w:pPr>
        <w:tabs>
          <w:tab w:val="num" w:pos="5410"/>
        </w:tabs>
        <w:ind w:left="5410" w:hanging="851"/>
      </w:pPr>
      <w:rPr>
        <w:rFonts w:ascii="Arial Fett" w:hAnsi="Arial Fett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%1.%2"/>
      <w:lvlJc w:val="left"/>
      <w:pPr>
        <w:tabs>
          <w:tab w:val="num" w:pos="5410"/>
        </w:tabs>
        <w:ind w:left="541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10"/>
        </w:tabs>
        <w:ind w:left="5410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980"/>
        </w:tabs>
        <w:ind w:left="6980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6"/>
        </w:tabs>
        <w:ind w:left="6998" w:hanging="792"/>
      </w:pPr>
      <w:rPr>
        <w:rFonts w:ascii="Arial" w:hAnsi="Arial" w:hint="default"/>
        <w:b/>
        <w:i w:val="0"/>
        <w:color w:val="auto"/>
        <w:sz w:val="24"/>
        <w:u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646"/>
        </w:tabs>
        <w:ind w:left="75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366"/>
        </w:tabs>
        <w:ind w:left="80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26"/>
        </w:tabs>
        <w:ind w:left="85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46"/>
        </w:tabs>
        <w:ind w:left="9086" w:hanging="1440"/>
      </w:pPr>
      <w:rPr>
        <w:rFonts w:hint="default"/>
      </w:rPr>
    </w:lvl>
  </w:abstractNum>
  <w:abstractNum w:abstractNumId="2" w15:restartNumberingAfterBreak="0">
    <w:nsid w:val="52751F35"/>
    <w:multiLevelType w:val="hybridMultilevel"/>
    <w:tmpl w:val="26F04AC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C8"/>
    <w:rsid w:val="00424A9B"/>
    <w:rsid w:val="005B034B"/>
    <w:rsid w:val="009B1AC8"/>
    <w:rsid w:val="00F8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45FC"/>
  <w15:chartTrackingRefBased/>
  <w15:docId w15:val="{0ECB60C2-DBAA-4E3E-9730-3EBC04CA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4B"/>
    <w:rPr>
      <w:spacing w:val="2"/>
      <w:szCs w:val="18"/>
      <w:lang w:bidi="he-IL"/>
    </w:rPr>
  </w:style>
  <w:style w:type="paragraph" w:styleId="Heading1">
    <w:name w:val="heading 1"/>
    <w:basedOn w:val="Normal"/>
    <w:next w:val="Normal"/>
    <w:link w:val="Heading1Char"/>
    <w:qFormat/>
    <w:rsid w:val="005B034B"/>
    <w:pPr>
      <w:keepNext/>
      <w:numPr>
        <w:numId w:val="11"/>
      </w:numPr>
      <w:spacing w:line="360" w:lineRule="exact"/>
      <w:contextualSpacing/>
      <w:outlineLvl w:val="0"/>
    </w:pPr>
    <w:rPr>
      <w:rFonts w:ascii="Arial Fett" w:eastAsia="Times New Roman" w:hAnsi="Arial Fett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B034B"/>
    <w:pPr>
      <w:keepNext/>
      <w:numPr>
        <w:ilvl w:val="1"/>
        <w:numId w:val="11"/>
      </w:numPr>
      <w:outlineLvl w:val="1"/>
    </w:pPr>
    <w:rPr>
      <w:rFonts w:ascii="Arial Fett" w:eastAsia="Times New Roman" w:hAnsi="Arial Fett"/>
      <w:b/>
      <w:color w:val="000000"/>
      <w:szCs w:val="22"/>
    </w:rPr>
  </w:style>
  <w:style w:type="paragraph" w:styleId="Heading3">
    <w:name w:val="heading 3"/>
    <w:basedOn w:val="Normal"/>
    <w:next w:val="Normal"/>
    <w:link w:val="Heading3Char"/>
    <w:qFormat/>
    <w:rsid w:val="005B034B"/>
    <w:pPr>
      <w:keepNext/>
      <w:numPr>
        <w:ilvl w:val="2"/>
        <w:numId w:val="11"/>
      </w:numPr>
      <w:tabs>
        <w:tab w:val="left" w:pos="1021"/>
      </w:tabs>
      <w:spacing w:before="60" w:line="240" w:lineRule="exact"/>
      <w:outlineLvl w:val="2"/>
    </w:pPr>
    <w:rPr>
      <w:rFonts w:ascii="Arial Fett" w:eastAsia="Times New Roman" w:hAnsi="Arial Fett" w:cs="Arial"/>
      <w:b/>
      <w:bCs/>
      <w:color w:val="000000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5B034B"/>
    <w:pPr>
      <w:keepNext/>
      <w:numPr>
        <w:ilvl w:val="3"/>
        <w:numId w:val="11"/>
      </w:numPr>
      <w:tabs>
        <w:tab w:val="left" w:pos="1247"/>
      </w:tabs>
      <w:spacing w:before="60" w:after="0"/>
      <w:outlineLvl w:val="3"/>
    </w:pPr>
    <w:rPr>
      <w:rFonts w:ascii="Arial Fett" w:eastAsia="Times New Roman" w:hAnsi="Arial Fett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B034B"/>
    <w:pPr>
      <w:numPr>
        <w:ilvl w:val="4"/>
        <w:numId w:val="11"/>
      </w:numPr>
      <w:spacing w:before="120"/>
      <w:outlineLvl w:val="4"/>
    </w:pPr>
    <w:rPr>
      <w:rFonts w:ascii="Arial Fett" w:eastAsia="Times New Roman" w:hAnsi="Arial Fett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B034B"/>
    <w:pPr>
      <w:numPr>
        <w:ilvl w:val="5"/>
        <w:numId w:val="12"/>
      </w:numPr>
      <w:tabs>
        <w:tab w:val="left" w:pos="1985"/>
      </w:tabs>
      <w:spacing w:before="120"/>
      <w:outlineLvl w:val="5"/>
    </w:pPr>
    <w:rPr>
      <w:rFonts w:ascii="Arial Fett" w:eastAsia="Times New Roman" w:hAnsi="Arial Fett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B034B"/>
    <w:pPr>
      <w:keepNext/>
      <w:outlineLvl w:val="6"/>
    </w:pPr>
    <w:rPr>
      <w:rFonts w:eastAsia="Times New Roman"/>
      <w:b/>
      <w:bCs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B034B"/>
    <w:pPr>
      <w:keepLines/>
      <w:tabs>
        <w:tab w:val="num" w:pos="360"/>
      </w:tabs>
      <w:spacing w:before="140"/>
      <w:outlineLvl w:val="7"/>
    </w:pPr>
    <w:rPr>
      <w:rFonts w:ascii="Frutiger 45 Light" w:eastAsia="Times New Roman" w:hAnsi="Frutiger 45 Light"/>
      <w:i/>
      <w:lang w:val="en-US" w:eastAsia="de-DE" w:bidi="ar-S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B034B"/>
    <w:pPr>
      <w:keepNext/>
      <w:keepLines/>
      <w:tabs>
        <w:tab w:val="num" w:pos="360"/>
      </w:tabs>
      <w:spacing w:before="140"/>
      <w:outlineLvl w:val="8"/>
    </w:pPr>
    <w:rPr>
      <w:rFonts w:ascii="Frutiger 45 Light" w:eastAsia="Times New Roman" w:hAnsi="Frutiger 45 Light"/>
      <w:lang w:val="en-US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el">
    <w:name w:val="01_Titel"/>
    <w:basedOn w:val="Normal"/>
    <w:next w:val="Normal"/>
    <w:qFormat/>
    <w:rsid w:val="005B034B"/>
    <w:pPr>
      <w:contextualSpacing/>
    </w:pPr>
    <w:rPr>
      <w:rFonts w:ascii="Arial Fett" w:hAnsi="Arial Fett"/>
      <w:b/>
      <w:sz w:val="28"/>
    </w:rPr>
  </w:style>
  <w:style w:type="paragraph" w:customStyle="1" w:styleId="02Randnotiz">
    <w:name w:val="02_Randnotiz"/>
    <w:basedOn w:val="Normal"/>
    <w:link w:val="02RandnotizZchn"/>
    <w:qFormat/>
    <w:rsid w:val="005B034B"/>
    <w:pPr>
      <w:framePr w:w="1134" w:wrap="around" w:vAnchor="text" w:hAnchor="page" w:x="285" w:y="1"/>
      <w:spacing w:line="240" w:lineRule="exact"/>
      <w:contextualSpacing/>
      <w:jc w:val="right"/>
    </w:pPr>
    <w:rPr>
      <w:rFonts w:eastAsia="Times New Roman"/>
      <w:sz w:val="16"/>
      <w:lang w:eastAsia="de-DE" w:bidi="ar-SA"/>
    </w:rPr>
  </w:style>
  <w:style w:type="character" w:customStyle="1" w:styleId="02RandnotizZchn">
    <w:name w:val="02_Randnotiz Zchn"/>
    <w:basedOn w:val="DefaultParagraphFont"/>
    <w:link w:val="02Randnotiz"/>
    <w:rsid w:val="005B034B"/>
    <w:rPr>
      <w:rFonts w:eastAsia="Times New Roman"/>
      <w:spacing w:val="2"/>
      <w:sz w:val="16"/>
      <w:szCs w:val="18"/>
      <w:lang w:eastAsia="de-DE"/>
    </w:rPr>
  </w:style>
  <w:style w:type="paragraph" w:customStyle="1" w:styleId="FeldBLAU">
    <w:name w:val="Feld_BLAU"/>
    <w:basedOn w:val="Normal"/>
    <w:qFormat/>
    <w:rsid w:val="005B034B"/>
    <w:pPr>
      <w:framePr w:wrap="notBeside" w:vAnchor="text" w:hAnchor="text" w:y="1"/>
      <w:pBdr>
        <w:top w:val="single" w:sz="8" w:space="2" w:color="365F91" w:themeColor="accent1" w:themeShade="BF"/>
        <w:left w:val="single" w:sz="8" w:space="2" w:color="365F91" w:themeColor="accent1" w:themeShade="BF"/>
        <w:bottom w:val="single" w:sz="8" w:space="2" w:color="365F91" w:themeColor="accent1" w:themeShade="BF"/>
        <w:right w:val="single" w:sz="8" w:space="2" w:color="365F91" w:themeColor="accent1" w:themeShade="BF"/>
      </w:pBdr>
      <w:shd w:val="clear" w:color="auto" w:fill="365F91" w:themeFill="accent1" w:themeFillShade="BF"/>
      <w:spacing w:after="0"/>
      <w:contextualSpacing/>
    </w:pPr>
    <w:rPr>
      <w:color w:val="FFFFFF"/>
    </w:rPr>
  </w:style>
  <w:style w:type="paragraph" w:customStyle="1" w:styleId="FeldGRAU">
    <w:name w:val="Feld_GRAU"/>
    <w:basedOn w:val="Normal"/>
    <w:qFormat/>
    <w:rsid w:val="005B034B"/>
    <w:pPr>
      <w:framePr w:wrap="notBeside" w:vAnchor="text" w:hAnchor="text" w:y="1"/>
      <w:pBdr>
        <w:top w:val="single" w:sz="8" w:space="2" w:color="D9D9D9"/>
        <w:left w:val="single" w:sz="8" w:space="2" w:color="D9D9D9"/>
        <w:bottom w:val="single" w:sz="8" w:space="2" w:color="D9D9D9"/>
        <w:right w:val="single" w:sz="8" w:space="2" w:color="D9D9D9"/>
      </w:pBdr>
      <w:shd w:val="clear" w:color="auto" w:fill="D9D9D9"/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rsid w:val="005B034B"/>
    <w:rPr>
      <w:rFonts w:ascii="Arial Fett" w:eastAsia="Times New Roman" w:hAnsi="Arial Fett"/>
      <w:b/>
      <w:spacing w:val="2"/>
      <w:sz w:val="24"/>
      <w:szCs w:val="24"/>
      <w:lang w:bidi="he-IL"/>
    </w:rPr>
  </w:style>
  <w:style w:type="character" w:customStyle="1" w:styleId="Heading2Char">
    <w:name w:val="Heading 2 Char"/>
    <w:basedOn w:val="DefaultParagraphFont"/>
    <w:link w:val="Heading2"/>
    <w:rsid w:val="005B034B"/>
    <w:rPr>
      <w:rFonts w:ascii="Arial Fett" w:eastAsia="Times New Roman" w:hAnsi="Arial Fett"/>
      <w:b/>
      <w:color w:val="000000"/>
      <w:spacing w:val="2"/>
      <w:szCs w:val="22"/>
      <w:lang w:bidi="he-IL"/>
    </w:rPr>
  </w:style>
  <w:style w:type="character" w:customStyle="1" w:styleId="Heading3Char">
    <w:name w:val="Heading 3 Char"/>
    <w:basedOn w:val="DefaultParagraphFont"/>
    <w:link w:val="Heading3"/>
    <w:rsid w:val="005B034B"/>
    <w:rPr>
      <w:rFonts w:ascii="Arial Fett" w:eastAsia="Times New Roman" w:hAnsi="Arial Fett" w:cs="Arial"/>
      <w:b/>
      <w:bCs/>
      <w:color w:val="000000"/>
      <w:spacing w:val="2"/>
      <w:szCs w:val="22"/>
      <w:lang w:bidi="he-IL"/>
    </w:rPr>
  </w:style>
  <w:style w:type="character" w:customStyle="1" w:styleId="Heading4Char">
    <w:name w:val="Heading 4 Char"/>
    <w:basedOn w:val="DefaultParagraphFont"/>
    <w:link w:val="Heading4"/>
    <w:rsid w:val="005B034B"/>
    <w:rPr>
      <w:rFonts w:ascii="Arial Fett" w:eastAsia="Times New Roman" w:hAnsi="Arial Fett"/>
      <w:b/>
      <w:bCs/>
      <w:spacing w:val="2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semiHidden/>
    <w:rsid w:val="005B034B"/>
    <w:rPr>
      <w:rFonts w:ascii="Arial Fett" w:eastAsia="Times New Roman" w:hAnsi="Arial Fett"/>
      <w:b/>
      <w:bCs/>
      <w:iCs/>
      <w:spacing w:val="2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semiHidden/>
    <w:rsid w:val="005B034B"/>
    <w:rPr>
      <w:rFonts w:ascii="Arial Fett" w:eastAsia="Times New Roman" w:hAnsi="Arial Fett"/>
      <w:b/>
      <w:bCs/>
      <w:spacing w:val="2"/>
      <w:szCs w:val="22"/>
      <w:lang w:bidi="he-IL"/>
    </w:rPr>
  </w:style>
  <w:style w:type="character" w:customStyle="1" w:styleId="Heading7Char">
    <w:name w:val="Heading 7 Char"/>
    <w:basedOn w:val="DefaultParagraphFont"/>
    <w:link w:val="Heading7"/>
    <w:semiHidden/>
    <w:rsid w:val="005B034B"/>
    <w:rPr>
      <w:rFonts w:eastAsia="Times New Roman"/>
      <w:b/>
      <w:bCs/>
      <w:spacing w:val="2"/>
      <w:szCs w:val="18"/>
      <w:lang w:val="en-US" w:bidi="he-IL"/>
    </w:rPr>
  </w:style>
  <w:style w:type="character" w:customStyle="1" w:styleId="Heading8Char">
    <w:name w:val="Heading 8 Char"/>
    <w:basedOn w:val="DefaultParagraphFont"/>
    <w:link w:val="Heading8"/>
    <w:semiHidden/>
    <w:rsid w:val="005B034B"/>
    <w:rPr>
      <w:rFonts w:ascii="Frutiger 45 Light" w:eastAsia="Times New Roman" w:hAnsi="Frutiger 45 Light"/>
      <w:i/>
      <w:spacing w:val="2"/>
      <w:szCs w:val="18"/>
      <w:lang w:val="en-US" w:eastAsia="de-DE"/>
    </w:rPr>
  </w:style>
  <w:style w:type="character" w:customStyle="1" w:styleId="Heading9Char">
    <w:name w:val="Heading 9 Char"/>
    <w:basedOn w:val="DefaultParagraphFont"/>
    <w:link w:val="Heading9"/>
    <w:semiHidden/>
    <w:rsid w:val="005B034B"/>
    <w:rPr>
      <w:rFonts w:ascii="Frutiger 45 Light" w:eastAsia="Times New Roman" w:hAnsi="Frutiger 45 Light"/>
      <w:spacing w:val="2"/>
      <w:szCs w:val="18"/>
      <w:lang w:val="en-US" w:eastAsia="de-DE"/>
    </w:rPr>
  </w:style>
  <w:style w:type="paragraph" w:styleId="TOC1">
    <w:name w:val="toc 1"/>
    <w:basedOn w:val="Normal"/>
    <w:next w:val="Normal"/>
    <w:uiPriority w:val="39"/>
    <w:qFormat/>
    <w:rsid w:val="005B034B"/>
    <w:pPr>
      <w:tabs>
        <w:tab w:val="left" w:pos="567"/>
        <w:tab w:val="right" w:pos="9923"/>
      </w:tabs>
      <w:spacing w:line="260" w:lineRule="exact"/>
      <w:ind w:left="567" w:right="-2" w:hanging="567"/>
    </w:pPr>
    <w:rPr>
      <w:rFonts w:ascii="Arial Fett" w:eastAsia="Times New Roman" w:hAnsi="Arial Fett" w:cs="Arial"/>
      <w:b/>
      <w:noProof/>
      <w:spacing w:val="0"/>
      <w:szCs w:val="20"/>
      <w:lang w:eastAsia="de-CH"/>
    </w:rPr>
  </w:style>
  <w:style w:type="paragraph" w:styleId="TOC2">
    <w:name w:val="toc 2"/>
    <w:basedOn w:val="Normal"/>
    <w:next w:val="Normal"/>
    <w:uiPriority w:val="39"/>
    <w:qFormat/>
    <w:rsid w:val="005B034B"/>
    <w:pPr>
      <w:tabs>
        <w:tab w:val="left" w:pos="1134"/>
        <w:tab w:val="right" w:pos="9923"/>
      </w:tabs>
      <w:ind w:left="1134" w:right="-2" w:hanging="708"/>
    </w:pPr>
    <w:rPr>
      <w:rFonts w:eastAsia="Times New Roman"/>
      <w:noProof/>
      <w:spacing w:val="0"/>
      <w:szCs w:val="20"/>
      <w:lang w:eastAsia="de-CH"/>
    </w:rPr>
  </w:style>
  <w:style w:type="paragraph" w:styleId="TOC3">
    <w:name w:val="toc 3"/>
    <w:basedOn w:val="Normal"/>
    <w:next w:val="Normal"/>
    <w:uiPriority w:val="39"/>
    <w:qFormat/>
    <w:rsid w:val="005B034B"/>
    <w:pPr>
      <w:tabs>
        <w:tab w:val="left" w:pos="1701"/>
        <w:tab w:val="right" w:pos="9923"/>
      </w:tabs>
      <w:ind w:left="1701" w:rightChars="-1" w:right="-2" w:hanging="850"/>
    </w:pPr>
    <w:rPr>
      <w:rFonts w:eastAsia="Times New Roman"/>
      <w:noProof/>
      <w:spacing w:val="0"/>
      <w:szCs w:val="24"/>
      <w:lang w:eastAsia="de-CH"/>
    </w:rPr>
  </w:style>
  <w:style w:type="paragraph" w:styleId="Caption">
    <w:name w:val="caption"/>
    <w:aliases w:val="Beschriftung: Tabellen,Grafik"/>
    <w:basedOn w:val="Normal"/>
    <w:next w:val="Normal"/>
    <w:uiPriority w:val="35"/>
    <w:qFormat/>
    <w:rsid w:val="005B034B"/>
    <w:pPr>
      <w:spacing w:before="120" w:after="240"/>
      <w:contextualSpacing/>
      <w:jc w:val="right"/>
    </w:pPr>
    <w:rPr>
      <w:rFonts w:eastAsia="Times New Roman"/>
      <w:bCs/>
      <w:spacing w:val="0"/>
      <w:sz w:val="18"/>
      <w:szCs w:val="20"/>
    </w:rPr>
  </w:style>
  <w:style w:type="paragraph" w:styleId="Subtitle">
    <w:name w:val="Subtitle"/>
    <w:basedOn w:val="Normal"/>
    <w:link w:val="SubtitleChar"/>
    <w:qFormat/>
    <w:rsid w:val="005B034B"/>
    <w:pPr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rsid w:val="005B034B"/>
    <w:rPr>
      <w:spacing w:val="2"/>
      <w:szCs w:val="18"/>
      <w:lang w:bidi="he-IL"/>
    </w:rPr>
  </w:style>
  <w:style w:type="character" w:styleId="Strong">
    <w:name w:val="Strong"/>
    <w:basedOn w:val="DefaultParagraphFont"/>
    <w:uiPriority w:val="22"/>
    <w:qFormat/>
    <w:rsid w:val="005B034B"/>
    <w:rPr>
      <w:b/>
      <w:bCs/>
    </w:rPr>
  </w:style>
  <w:style w:type="character" w:styleId="Emphasis">
    <w:name w:val="Emphasis"/>
    <w:basedOn w:val="DefaultParagraphFont"/>
    <w:uiPriority w:val="20"/>
    <w:qFormat/>
    <w:rsid w:val="005B034B"/>
    <w:rPr>
      <w:rFonts w:ascii="Arial Fett" w:hAnsi="Arial Fett"/>
      <w:b/>
      <w:iCs/>
      <w:color w:val="DC002E"/>
      <w:spacing w:val="2"/>
      <w:sz w:val="20"/>
    </w:rPr>
  </w:style>
  <w:style w:type="paragraph" w:styleId="ListParagraph">
    <w:name w:val="List Paragraph"/>
    <w:basedOn w:val="Normal"/>
    <w:uiPriority w:val="34"/>
    <w:qFormat/>
    <w:rsid w:val="005B034B"/>
    <w:pPr>
      <w:ind w:left="680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5B034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B034B"/>
    <w:rPr>
      <w:i/>
      <w:iCs/>
      <w:color w:val="000000"/>
      <w:spacing w:val="2"/>
      <w:szCs w:val="18"/>
      <w:lang w:bidi="he-IL"/>
    </w:rPr>
  </w:style>
  <w:style w:type="character" w:styleId="SubtleEmphasis">
    <w:name w:val="Subtle Emphasis"/>
    <w:basedOn w:val="DefaultParagraphFont"/>
    <w:uiPriority w:val="19"/>
    <w:qFormat/>
    <w:rsid w:val="005B034B"/>
    <w:rPr>
      <w:rFonts w:ascii="Arial" w:hAnsi="Arial"/>
      <w:iCs/>
      <w:color w:val="DC002E"/>
      <w:spacing w:val="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34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hAnsi="Cambria"/>
      <w:bCs/>
      <w:color w:val="365F91"/>
      <w:spacing w:val="0"/>
      <w:lang w:val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l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Belhassen Ghoul</dc:creator>
  <cp:keywords/>
  <dc:description/>
  <cp:lastModifiedBy>Belhassen Ghoul</cp:lastModifiedBy>
  <cp:revision>1</cp:revision>
  <dcterms:created xsi:type="dcterms:W3CDTF">2022-04-09T00:47:00Z</dcterms:created>
  <dcterms:modified xsi:type="dcterms:W3CDTF">2022-04-09T01:15:00Z</dcterms:modified>
</cp:coreProperties>
</file>