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a0b7b54f24335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</w:tblPr>
      <w:tblGrid>
        <w:gridCol/>
        <w:gridCol/>
      </w:tblGrid>
      <w:tr>
        <w:trPr>
          <w:trHeight w:val="400"/>
        </w:trPr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Acronym</w:t>
            </w:r>
          </w:p>
        </w:tc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Definition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ADO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Azure DevOps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API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Application Programming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CLI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Command Line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GUI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Graphical User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SDK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Software Development Kit</w:t>
            </w:r>
          </w:p>
        </w:tc>
      </w:tr>
    </w:tbl>
  </w:body>
</w:document>
</file>