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3e1a6d24b144d7" /></Relationships>
</file>

<file path=word/document.xml><?xml version="1.0" encoding="utf-8"?>
<w:document xmlns:w="http://schemas.openxmlformats.org/wordprocessingml/2006/main">
  <w:body>
    <w:p>
      <w:r>
        <w:t>Test Document for Document Processor</w:t>
      </w:r>
    </w:p>
    <w:p>
      <w:r>
        <w:t/>
      </w:r>
    </w:p>
    <w:p>
      <w:r>
        <w:t>Work Item Example:</w:t>
      </w:r>
    </w:p>
    <w:p>
      <w:r>
        <w:t>[[WorkItem:1234]]</w:t>
      </w:r>
    </w:p>
    <w:p>
      <w:r>
        <w:t/>
      </w:r>
    </w:p>
    <w:p>
      <w:r>
        <w:t>Query Results Example:</w:t>
      </w:r>
    </w:p>
    <w:p>
      <w:r>
        <w:t>[[QueryID:12345678-1234-1234-1234-123456789ABC]]</w:t>
      </w:r>
    </w:p>
    <w:p>
      <w:r>
        <w:t/>
      </w:r>
    </w:p>
    <w:p>
      <w:r>
        <w:t>Acronym Examples:</w:t>
      </w:r>
    </w:p>
    <w:p>
      <w:r>
        <w:t>The Application Programming Interface (API) is used for integration.</w:t>
      </w:r>
    </w:p>
    <w:p>
      <w:r>
        <w:t>The Graphical User Interface (GUI) provides user interaction.</w:t>
      </w:r>
    </w:p>
    <w:p>
      <w:r>
        <w:t/>
      </w:r>
    </w:p>
    <w:p>
      <w:r>
        <w:t>Acronym Table:</w:t>
      </w: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6"/>
          <w:insideV w:val="single" w:sz="6"/>
        </w:tblBorders>
        <w:tblW w:w="5000" w:type="pct"/>
        <w:tblLook w:val="04A0"/>
      </w:tblPr>
      <w:tr>
        <w:trPr>
          <w:trHeight w:val="400"/>
          <w:tblHeader/>
        </w:trPr>
        <w:tc>
          <w:tcPr>
            <w:tcW w:type="auto"/>
            <w:vAlign w:val="center"/>
            <w:shd w:fill="EEEEEE"/>
          </w:tcPr>
          <w:p>
            <w:pPr>
              <w:jc w:val="center"/>
              <w:spacing w:before="0" w:after="0"/>
            </w:pPr>
            <w:r>
              <w:rPr>
                <w:b/>
              </w:rPr>
              <w:t>&lt;w:tcPr xmlns:w="http://schemas.openxmlformats.org/wordprocessingml/2006/main"&gt;&lt;w:tcW w:type="auto" /&gt;&lt;w:vAlign w:val="center" /&gt;&lt;w:shd w:fill="EEEEEE" /&gt;&lt;/w:tcPr&gt;&lt;w:p xmlns:w="http://schemas.openxmlformats.org/wordprocessingml/2006/main"&gt;&lt;w:pPr&gt;&lt;w:jc w:val="center" /&gt;&lt;w:spacing w:before="0" w:after="0" /&gt;&lt;/w:pPr&gt;&lt;w:r&gt;&lt;w:rPr&gt;&lt;w:b /&gt;&lt;/w:rPr&gt;&lt;w:t&gt;Acronym&lt;/w:t&gt;&lt;/w:r&gt;&lt;/w:p&gt;</w:t>
            </w:r>
          </w:p>
        </w:tc>
      </w:tr>
      <w:tr>
        <w:tc>
          <w:tcPr>
            <w:tcW w:type="auto"/>
            <w:vAlign w:val="center"/>
          </w:tcPr>
          <w:p>
            <w:pPr>
              <w:jc w:val="center"/>
              <w:spacing w:before="0" w:after="0"/>
            </w:pPr>
            <w:r>
              <w:t>&lt;w:tcPr xmlns:w="http://schemas.openxmlformats.org/wordprocessingml/2006/main"&gt;&lt;w:tcW w:type="auto" /&gt;&lt;w:vAlign w:val="center" /&gt;&lt;/w:tcPr&gt;&lt;w:p xmlns:w="http://schemas.openxmlformats.org/wordprocessingml/2006/main"&gt;&lt;w:pPr&gt;&lt;w:jc w:val="center" /&gt;&lt;w:spacing w:before="0" w:after="0" /&gt;&lt;/w:pPr&gt;&lt;w:r&gt;&lt;w:t&gt;API&lt;/w:t&gt;&lt;/w:r&gt;&lt;/w:p&gt;</w:t>
            </w:r>
          </w:p>
        </w:tc>
      </w:tr>
      <w:tr>
        <w:tc>
          <w:tcPr>
            <w:tcW w:type="auto"/>
            <w:vAlign w:val="center"/>
          </w:tcPr>
          <w:p>
            <w:pPr>
              <w:jc w:val="center"/>
              <w:spacing w:before="0" w:after="0"/>
            </w:pPr>
            <w:r>
              <w:t>&lt;w:tcPr xmlns:w="http://schemas.openxmlformats.org/wordprocessingml/2006/main"&gt;&lt;w:tcW w:type="auto" /&gt;&lt;w:vAlign w:val="center" /&gt;&lt;/w:tcPr&gt;&lt;w:p xmlns:w="http://schemas.openxmlformats.org/wordprocessingml/2006/main"&gt;&lt;w:pPr&gt;&lt;w:jc w:val="center" /&gt;&lt;w:spacing w:before="0" w:after="0" /&gt;&lt;/w:pPr&gt;&lt;w:r&gt;&lt;w:t&gt;GUI&lt;/w:t&gt;&lt;/w:r&gt;&lt;/w:p&gt;</w:t>
            </w:r>
          </w:p>
        </w:tc>
      </w:tr>
    </w:tbl>
  </w:body>
</w:document>
</file>