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5.0 (single package per CMS, single server; all seven phases delivered)</w:t>
      </w:r>
    </w:p>
    <w:p>
      <w:pPr>
        <w:spacing w:after="120" w:line="276"/>
      </w:pPr>
      <w:r>
        <w:rPr>
          <w:b/>
          <w:bCs/>
        </w:rPr>
        <w:t xml:space="preserve">Deliverables:</w:t>
      </w:r>
      <w:r>
        <w:t xml:space="preserve"> </w:t>
      </w:r>
      <w:r>
        <w:rPr>
          <w:rFonts w:ascii="Consolas" w:cs="Consolas" w:eastAsia="Consolas" w:hAnsi="Consolas"/>
          <w:sz w:val="19"/>
          <w:szCs w:val="19"/>
        </w:rPr>
        <w:t xml:space="preserve">mediamarketplace-studio-wordpress-&lt;version&gt;.zip</w:t>
      </w:r>
      <w:r>
        <w:t xml:space="preserve"> (WordPress plugin) and </w:t>
      </w:r>
      <w:r>
        <w:rPr>
          <w:rFonts w:ascii="Consolas" w:cs="Consolas" w:eastAsia="Consolas" w:hAnsi="Consolas"/>
          <w:sz w:val="19"/>
          <w:szCs w:val="19"/>
        </w:rPr>
        <w:t xml:space="preserve">mediamarketplace-studio-joomla-&lt;version&gt;.zip</w:t>
      </w:r>
      <w:r>
        <w:t xml:space="preserve"> (Joomla package). Each contains the marketplace server.</w:t>
      </w:r>
    </w:p>
    <w:p>
      <w:pPr>
        <w:spacing w:after="120" w:line="276"/>
      </w:pPr>
      <w:r>
        <w:rPr>
          <w:b/>
          <w:bCs/>
        </w:rPr>
        <w:t xml:space="preserve">Hosting model:</w:t>
      </w:r>
      <w:r>
        <w:t xml:space="preserve"> everything runs on the website's own Linux server; no second server,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Package design</w:t>
      </w:r>
    </w:p>
    <w:p>
      <w:pPr>
        <w:spacing w:after="30"/>
        <w:ind w:left="480"/>
      </w:pPr>
      <w:r>
        <w:rPr>
          <w:b w:val="false"/>
          <w:bCs w:val="false"/>
          <w:sz w:val="19"/>
          <w:szCs w:val="19"/>
        </w:rPr>
        <w:t xml:space="preserve">2.1 What is in each zip</w:t>
      </w:r>
    </w:p>
    <w:p>
      <w:pPr>
        <w:spacing w:after="30"/>
        <w:ind w:left="480"/>
      </w:pPr>
      <w:r>
        <w:rPr>
          <w:b w:val="false"/>
          <w:bCs w:val="false"/>
          <w:sz w:val="19"/>
          <w:szCs w:val="19"/>
        </w:rPr>
        <w:t xml:space="preserve">2.2 Lifecycle on the website's server</w:t>
      </w:r>
    </w:p>
    <w:p>
      <w:pPr>
        <w:spacing w:after="30"/>
        <w:ind w:left="480"/>
      </w:pPr>
      <w:r>
        <w:rPr>
          <w:b w:val="false"/>
          <w:bCs w:val="false"/>
          <w:sz w:val="19"/>
          <w:szCs w:val="19"/>
        </w:rPr>
        <w:t xml:space="preserve">2.3 Data directory</w:t>
      </w:r>
    </w:p>
    <w:p>
      <w:pPr>
        <w:spacing w:after="30"/>
        <w:ind w:left="480"/>
      </w:pPr>
      <w:r>
        <w:rPr>
          <w:b w:val="false"/>
          <w:bCs w:val="false"/>
          <w:sz w:val="19"/>
          <w:szCs w:val="19"/>
        </w:rPr>
        <w:t xml:space="preserve">2.4 Technology (server)</w:t>
      </w:r>
    </w:p>
    <w:p>
      <w:pPr>
        <w:spacing w:after="30"/>
        <w:ind w:left="480"/>
      </w:pPr>
      <w:r>
        <w:rPr>
          <w:b w:val="false"/>
          <w:bCs w:val="false"/>
          <w:sz w:val="19"/>
          <w:szCs w:val="19"/>
        </w:rPr>
        <w:t xml:space="preserve">2.5 Mount path and URLs</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Command line (developers and support)</w:t>
      </w:r>
    </w:p>
    <w:p>
      <w:pPr>
        <w:spacing w:after="30"/>
        <w:ind w:left="480"/>
      </w:pPr>
      <w:r>
        <w:rPr>
          <w:b w:val="false"/>
          <w:bCs w:val="false"/>
          <w:sz w:val="19"/>
          <w:szCs w:val="19"/>
        </w:rPr>
        <w:t xml:space="preserve">2.8 Extensibility</w:t>
      </w:r>
    </w:p>
    <w:p>
      <w:pPr>
        <w:spacing w:after="30"/>
        <w:ind w:left="0"/>
      </w:pPr>
      <w:r>
        <w:rPr>
          <w:b/>
          <w:bCs/>
          <w:sz w:val="21"/>
          <w:szCs w:val="21"/>
        </w:rPr>
        <w:t xml:space="preserve">3. CMS integration</w:t>
      </w:r>
    </w:p>
    <w:p>
      <w:pPr>
        <w:spacing w:after="30"/>
        <w:ind w:left="480"/>
      </w:pPr>
      <w:r>
        <w:rPr>
          <w:b w:val="false"/>
          <w:bCs w:val="false"/>
          <w:sz w:val="19"/>
          <w:szCs w:val="19"/>
        </w:rPr>
        <w:t xml:space="preserve">3.1 The PHP runtime (packages/shared/MmsRuntime.php)</w:t>
      </w:r>
    </w:p>
    <w:p>
      <w:pPr>
        <w:spacing w:after="30"/>
        <w:ind w:left="480"/>
      </w:pPr>
      <w:r>
        <w:rPr>
          <w:b w:val="false"/>
          <w:bCs w:val="false"/>
          <w:sz w:val="19"/>
          <w:szCs w:val="19"/>
        </w:rPr>
        <w:t xml:space="preserve">3.2 WordPress plugin</w:t>
      </w:r>
    </w:p>
    <w:p>
      <w:pPr>
        <w:spacing w:after="30"/>
        <w:ind w:left="480"/>
      </w:pPr>
      <w:r>
        <w:rPr>
          <w:b w:val="false"/>
          <w:bCs w:val="false"/>
          <w:sz w:val="19"/>
          <w:szCs w:val="19"/>
        </w:rPr>
        <w:t xml:space="preserve">3.3 Joomla package</w:t>
      </w:r>
    </w:p>
    <w:p>
      <w:pPr>
        <w:spacing w:after="30"/>
        <w:ind w:left="480"/>
      </w:pPr>
      <w:r>
        <w:rPr>
          <w:b w:val="false"/>
          <w:bCs w:val="false"/>
          <w:sz w:val="19"/>
          <w:szCs w:val="19"/>
        </w:rPr>
        <w:t xml:space="preserve">3.4 Token contract (runtime and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 — delivered in Phase 2</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 — delivered in Phase 2</w:t>
      </w:r>
    </w:p>
    <w:p>
      <w:pPr>
        <w:spacing w:after="30"/>
        <w:ind w:left="480"/>
      </w:pPr>
      <w:r>
        <w:rPr>
          <w:b w:val="false"/>
          <w:bCs w:val="false"/>
          <w:sz w:val="19"/>
          <w:szCs w:val="19"/>
        </w:rPr>
        <w:t xml:space="preserve">5.4 Site Templates System (ST) — delivered in Phase 2</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 — delivered in Phase 3 (Stripe, PayPal, test gateway)</w:t>
      </w:r>
    </w:p>
    <w:p>
      <w:pPr>
        <w:spacing w:after="30"/>
        <w:ind w:left="480"/>
      </w:pPr>
      <w:r>
        <w:rPr>
          <w:b w:val="false"/>
          <w:bCs w:val="false"/>
          <w:sz w:val="19"/>
          <w:szCs w:val="19"/>
        </w:rPr>
        <w:t xml:space="preserve">5.9 Private Pages System (PP) — delivered in Phase 3</w:t>
      </w:r>
    </w:p>
    <w:p>
      <w:pPr>
        <w:spacing w:after="30"/>
        <w:ind w:left="480"/>
      </w:pPr>
      <w:r>
        <w:rPr>
          <w:b w:val="false"/>
          <w:bCs w:val="false"/>
          <w:sz w:val="19"/>
          <w:szCs w:val="19"/>
        </w:rPr>
        <w:t xml:space="preserve">5.10 Site Pass Products (SP) — delivered in Phase 3</w:t>
      </w:r>
    </w:p>
    <w:p>
      <w:pPr>
        <w:spacing w:after="30"/>
        <w:ind w:left="480"/>
      </w:pPr>
      <w:r>
        <w:rPr>
          <w:b w:val="false"/>
          <w:bCs w:val="false"/>
          <w:sz w:val="19"/>
          <w:szCs w:val="19"/>
        </w:rPr>
        <w:t xml:space="preserve">5.11 Copyright Protection (CP) — delivered in Phase 4 (link-mode services, violations, DMCA notices; API submissions through the services' dashboards)</w:t>
      </w:r>
    </w:p>
    <w:p>
      <w:pPr>
        <w:spacing w:after="30"/>
        <w:ind w:left="480"/>
      </w:pPr>
      <w:r>
        <w:rPr>
          <w:b w:val="false"/>
          <w:bCs w:val="false"/>
          <w:sz w:val="19"/>
          <w:szCs w:val="19"/>
        </w:rPr>
        <w:t xml:space="preserve">5.12 Image Protection (IP) — delivered in Phase 4 (levels 0–2: shield viewer, inline-only delivery, per-viewer stamped and LSB-marked PNG copies)</w:t>
      </w:r>
    </w:p>
    <w:p>
      <w:pPr>
        <w:spacing w:after="30"/>
        <w:ind w:left="480"/>
      </w:pPr>
      <w:r>
        <w:rPr>
          <w:b w:val="false"/>
          <w:bCs w:val="false"/>
          <w:sz w:val="19"/>
          <w:szCs w:val="19"/>
        </w:rPr>
        <w:t xml:space="preserve">5.13 Video Watermarking (VW) — delivered in Phases 4–5 (level 1 overlay; level 2 per-viewer ffmpeg copy with an 8×5 checksummed session grid decodable from scaled and JPEG screenshots; level 3 marked downloads; identify tool and CLI). HLS A/B segments and audio marks: later release.</w:t>
      </w:r>
    </w:p>
    <w:p>
      <w:pPr>
        <w:spacing w:after="30"/>
        <w:ind w:left="480"/>
      </w:pPr>
      <w:r>
        <w:rPr>
          <w:b w:val="false"/>
          <w:bCs w:val="false"/>
          <w:sz w:val="19"/>
          <w:szCs w:val="19"/>
        </w:rPr>
        <w:t xml:space="preserve">5.14 Google Maps and Business Profile (GM) — delivered in Phase 6 (OAuth, locations with map preview, posts with scheduling, reviews with AI-drafted replies and human approval). Insights, listing audit, competitor analysis and digests: later release.</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CMS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product delivered as two installable packages:</w:t>
      </w:r>
    </w:p>
    <w:p>
      <w:pPr>
        <w:pStyle w:val="ListParagraph"/>
        <w:numPr>
          <w:ilvl w:val="0"/>
          <w:numId w:val="2"/>
        </w:numPr>
        <w:spacing w:after="60" w:line="276"/>
      </w:pPr>
      <w:r>
        <w:rPr>
          <w:b/>
          <w:bCs/>
        </w:rPr>
        <w:t xml:space="preserve">MediaMarketplace Studio for WordPress</w:t>
      </w:r>
      <w:r>
        <w:t xml:space="preserve"> — a plugin zip uploaded through </w:t>
      </w:r>
      <w:r>
        <w:rPr>
          <w:i/>
          <w:iCs/>
        </w:rPr>
        <w:t xml:space="preserve">Plugins → Add New → Upload Plugin</w:t>
      </w:r>
      <w:r>
        <w:t xml:space="preserve">.</w:t>
      </w:r>
    </w:p>
    <w:p>
      <w:pPr>
        <w:pStyle w:val="ListParagraph"/>
        <w:numPr>
          <w:ilvl w:val="0"/>
          <w:numId w:val="2"/>
        </w:numPr>
        <w:spacing w:after="60" w:line="276"/>
      </w:pPr>
      <w:r>
        <w:rPr>
          <w:b/>
          <w:bCs/>
        </w:rPr>
        <w:t xml:space="preserve">MediaMarketplace Studio for Joomla</w:t>
      </w:r>
      <w:r>
        <w:t xml:space="preserve"> — a package zip uploaded through </w:t>
      </w:r>
      <w:r>
        <w:rPr>
          <w:i/>
          <w:iCs/>
        </w:rPr>
        <w:t xml:space="preserve">System → Install → Extensions</w:t>
      </w:r>
      <w:r>
        <w:t xml:space="preserve">.</w:t>
      </w:r>
    </w:p>
    <w:p>
      <w:pPr>
        <w:spacing w:after="120" w:line="276"/>
      </w:pPr>
      <w:r>
        <w:t xml:space="preserve">Each package contains the same three parts:</w:t>
      </w:r>
    </w:p>
    <w:p>
      <w:pPr>
        <w:pStyle w:val="ListParagraph"/>
        <w:numPr>
          <w:ilvl w:val="0"/>
          <w:numId w:val="3"/>
        </w:numPr>
        <w:spacing w:after="60" w:line="276"/>
      </w:pPr>
      <w:r>
        <w:rPr>
          <w:b/>
          <w:bCs/>
        </w:rPr>
        <w:t xml:space="preserve">mms-server</w:t>
      </w:r>
      <w:r>
        <w:t xml:space="preserve">, the marketplace server. A Rust binary for Linux x86_64 that owns every feature in the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3"/>
        </w:numPr>
        <w:spacing w:after="60" w:line="276"/>
      </w:pPr>
      <w:r>
        <w:rPr>
          <w:b/>
          <w:bCs/>
        </w:rPr>
        <w:t xml:space="preserve">The PHP runtime</w:t>
      </w:r>
      <w:r>
        <w:t xml:space="preserve"> (</w:t>
      </w:r>
      <w:r>
        <w:rPr>
          <w:rFonts w:ascii="Consolas" w:cs="Consolas" w:eastAsia="Consolas" w:hAnsi="Consolas"/>
          <w:sz w:val="19"/>
          <w:szCs w:val="19"/>
        </w:rPr>
        <w:t xml:space="preserve">MmsRuntime.php</w:t>
      </w:r>
      <w:r>
        <w:t xml:space="preserve">), which starts the binary on </w:t>
      </w:r>
      <w:r>
        <w:rPr>
          <w:rFonts w:ascii="Consolas" w:cs="Consolas" w:eastAsia="Consolas" w:hAnsi="Consolas"/>
          <w:sz w:val="19"/>
          <w:szCs w:val="19"/>
        </w:rPr>
        <w:t xml:space="preserve">127.0.0.1</w:t>
      </w:r>
      <w:r>
        <w:t xml:space="preserve">, keeps it running, writes its configuration, forwards </w:t>
      </w:r>
      <w:r>
        <w:rPr>
          <w:rFonts w:ascii="Consolas" w:cs="Consolas" w:eastAsia="Consolas" w:hAnsi="Consolas"/>
          <w:sz w:val="19"/>
          <w:szCs w:val="19"/>
        </w:rPr>
        <w:t xml:space="preserve">https://site/mms/…</w:t>
      </w:r>
      <w:r>
        <w:t xml:space="preserve"> requests to it, and signs one-click sign-in tokens.</w:t>
      </w:r>
    </w:p>
    <w:p>
      <w:pPr>
        <w:pStyle w:val="ListParagraph"/>
        <w:numPr>
          <w:ilvl w:val="0"/>
          <w:numId w:val="3"/>
        </w:numPr>
        <w:spacing w:after="60" w:line="276"/>
      </w:pPr>
      <w:r>
        <w:rPr>
          <w:b/>
          <w:bCs/>
        </w:rPr>
        <w:t xml:space="preserve">CMS integration</w:t>
      </w:r>
      <w:r>
        <w:t xml:space="preserve">: admin menu entries, a status page, shortcodes or content tags, and (Joomla) a module.</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Runtime</w:t>
      </w:r>
      <w:r>
        <w:t xml:space="preserve"> means the PHP runtime. </w:t>
      </w:r>
      <w:r>
        <w:rPr>
          <w:b/>
          <w:bCs/>
        </w:rPr>
        <w:t xml:space="preserve">CMS</w:t>
      </w:r>
      <w:r>
        <w:t xml:space="preserve"> means WordPress or Joomla. </w:t>
      </w:r>
      <w:r>
        <w:rPr>
          <w:b/>
          <w:bCs/>
        </w:rPr>
        <w:t xml:space="preserve">Package</w:t>
      </w:r>
      <w:r>
        <w:t xml:space="preserve"> means the plugin or the Joomla package.</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server foundation, path-prefix mounting, config-declared sites with administrator sign-on, the PHP runtime with process supervision and proxying, both packages, the build script and contract tests. Build on it; do not restructure it.</w:t>
      </w:r>
    </w:p>
    <w:p>
      <w:pPr>
        <w:pStyle w:val="ListParagraph"/>
        <w:numPr>
          <w:ilvl w:val="0"/>
          <w:numId w:val="4"/>
        </w:numPr>
        <w:spacing w:after="60" w:line="276"/>
      </w:pPr>
      <w:r>
        <w:t xml:space="preserve">Every feature runs in the server. The runtime and the CMS integration never implement business logic; they start, supervise, proxy, embed and sign in.</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for digital media (video, audio, images, PDFs, live sessions, consultations, gated pages) that installs into an existing WordPress or Joomla site as one package and runs entirely on that site's server. The store appears inside the site's own pages at the site's own address (</w:t>
      </w:r>
      <w:r>
        <w:rPr>
          <w:rFonts w:ascii="Consolas" w:cs="Consolas" w:eastAsia="Consolas" w:hAnsi="Consolas"/>
          <w:sz w:val="19"/>
          <w:szCs w:val="19"/>
        </w:rPr>
        <w:t xml:space="preserve">https://www.example.com/mms/…</w:t>
      </w:r>
      <w:r>
        <w:t xml:space="preserv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a second server. The binary runs next to PHP on the same machine, bound to localhost, and is reached only through the CMS.</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package,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machine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an in-house virtual machine, a VPS or a dedicated server. PHP must be allowed to start processes (</w:t>
            </w:r>
            <w:r>
              <w:rPr>
                <w:rFonts w:ascii="Consolas" w:cs="Consolas" w:eastAsia="Consolas" w:hAnsi="Consolas"/>
                <w:sz w:val="18"/>
                <w:szCs w:val="18"/>
              </w:rPr>
              <w:t xml:space="preserve">exec</w:t>
            </w:r>
            <w:r>
              <w:rPr>
                <w:sz w:val="18"/>
                <w:szCs w:val="18"/>
              </w:rPr>
              <w:t xml:space="preserve">, </w:t>
            </w:r>
            <w:r>
              <w:rPr>
                <w:rFonts w:ascii="Consolas" w:cs="Consolas" w:eastAsia="Consolas" w:hAnsi="Consolas"/>
                <w:sz w:val="18"/>
                <w:szCs w:val="18"/>
              </w:rPr>
              <w:t xml:space="preserve">proc_open</w:t>
            </w:r>
            <w:r>
              <w:rPr>
                <w:sz w:val="18"/>
                <w:szCs w:val="18"/>
              </w:rPr>
              <w:t xml:space="preserve">) and the PHP curl extension must be present</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6.4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5.0 or newer, PHP 8.1 or newer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in a data directory the package creates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on the machine for video thumbnails, transcoding and Level 3 watermarking; absence disables those features with a Health warning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Not supported: shared hosting that forbids background processes, Windows servers, ARM servers (an ARM build is a packaging task for a later phase).</w:t>
      </w:r>
    </w:p>
    <w:p>
      <w:pPr>
        <w:pStyle w:val="Heading1"/>
        <w:keepNext/>
        <w:pageBreakBefore/>
        <w:spacing w:after="120" w:before="360"/>
      </w:pPr>
      <w:r>
        <w:t xml:space="preserve">2. Package design</w:t>
      </w:r>
    </w:p>
    <w:p>
      <w:pPr>
        <w:pStyle w:val="Heading2"/>
        <w:keepNext/>
        <w:spacing w:after="120" w:before="240"/>
      </w:pPr>
      <w:r>
        <w:t xml:space="preserve">2.1 What is in each zip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15"/>
        <w:gridCol w:w="4223"/>
        <w:gridCol w:w="4222"/>
      </w:tblGrid>
      <w:tr>
        <w:trPr>
          <w:cantSplit/>
          <w:tblHeader/>
        </w:trPr>
        <w:tc>
          <w:tcPr>
            <w:tcW w:type="dxa" w:w="91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Part</w:t>
            </w:r>
          </w:p>
        </w:tc>
        <w:tc>
          <w:tcPr>
            <w:tcW w:type="dxa" w:w="42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422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binary</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bin/mms-server</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inside </w:t>
            </w:r>
            <w:r>
              <w:rPr>
                <w:rFonts w:ascii="Consolas" w:cs="Consolas" w:eastAsia="Consolas" w:hAnsi="Consolas"/>
                <w:sz w:val="18"/>
                <w:szCs w:val="18"/>
              </w:rPr>
              <w:t xml:space="preserve">plg_system_mediamarketplace/bin/</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PHP runtime</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includes/MmsRuntime.php</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plg_system_mediamarketplace/src/Runtime/MmsRuntime.php</w:t>
            </w:r>
          </w:p>
        </w:tc>
      </w:tr>
      <w:tr>
        <w:trPr>
          <w:cantSplit/>
          <w:tblHeader w:val="false"/>
        </w:trPr>
        <w:tc>
          <w:tcPr>
            <w:tcW w:type="dxa" w:w="91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w:t>
            </w:r>
          </w:p>
        </w:tc>
        <w:tc>
          <w:tcPr>
            <w:tcW w:type="dxa" w:w="42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mediamarketplace-studio.php</w:t>
            </w:r>
            <w:r>
              <w:rPr>
                <w:sz w:val="18"/>
                <w:szCs w:val="18"/>
              </w:rPr>
              <w:t xml:space="preserve">, </w:t>
            </w:r>
            <w:r>
              <w:rPr>
                <w:rFonts w:ascii="Consolas" w:cs="Consolas" w:eastAsia="Consolas" w:hAnsi="Consolas"/>
                <w:sz w:val="18"/>
                <w:szCs w:val="18"/>
              </w:rPr>
              <w:t xml:space="preserve">includes/class-mms-plugin.php</w:t>
            </w:r>
            <w:r>
              <w:rPr>
                <w:sz w:val="18"/>
                <w:szCs w:val="18"/>
              </w:rPr>
              <w:t xml:space="preserve">, </w:t>
            </w:r>
            <w:r>
              <w:rPr>
                <w:rFonts w:ascii="Consolas" w:cs="Consolas" w:eastAsia="Consolas" w:hAnsi="Consolas"/>
                <w:sz w:val="18"/>
                <w:szCs w:val="18"/>
              </w:rPr>
              <w:t xml:space="preserve">uninstall.php</w:t>
            </w:r>
            <w:r>
              <w:rPr>
                <w:sz w:val="18"/>
                <w:szCs w:val="18"/>
              </w:rPr>
              <w:t xml:space="preserve">, </w:t>
            </w:r>
            <w:r>
              <w:rPr>
                <w:rFonts w:ascii="Consolas" w:cs="Consolas" w:eastAsia="Consolas" w:hAnsi="Consolas"/>
                <w:sz w:val="18"/>
                <w:szCs w:val="18"/>
              </w:rPr>
              <w:t xml:space="preserve">readme.txt</w:t>
            </w:r>
          </w:p>
        </w:tc>
        <w:tc>
          <w:tcPr>
            <w:tcW w:type="dxa" w:w="422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plg_system_mediamarketplace</w:t>
            </w:r>
            <w:r>
              <w:rPr>
                <w:sz w:val="18"/>
                <w:szCs w:val="18"/>
              </w:rPr>
              <w:t xml:space="preserve"> (proxy, tags, runtime), </w:t>
            </w:r>
            <w:r>
              <w:rPr>
                <w:rFonts w:ascii="Consolas" w:cs="Consolas" w:eastAsia="Consolas" w:hAnsi="Consolas"/>
                <w:sz w:val="18"/>
                <w:szCs w:val="18"/>
              </w:rPr>
              <w:t xml:space="preserve">com_mediamarketplace</w:t>
            </w:r>
            <w:r>
              <w:rPr>
                <w:sz w:val="18"/>
                <w:szCs w:val="18"/>
              </w:rPr>
              <w:t xml:space="preserve"> (admin menu: open store admin, server status), </w:t>
            </w:r>
            <w:r>
              <w:rPr>
                <w:rFonts w:ascii="Consolas" w:cs="Consolas" w:eastAsia="Consolas" w:hAnsi="Consolas"/>
                <w:sz w:val="18"/>
                <w:szCs w:val="18"/>
              </w:rPr>
              <w:t xml:space="preserve">mod_mms_embed</w:t>
            </w:r>
            <w:r>
              <w:rPr>
                <w:sz w:val="18"/>
                <w:szCs w:val="18"/>
              </w:rPr>
              <w:t xml:space="preserve"> (module)</w:t>
            </w:r>
          </w:p>
        </w:tc>
      </w:tr>
    </w:tbl>
    <w:p>
      <w:pPr>
        <w:spacing w:after="120"/>
      </w:pPr>
    </w:p>
    <w:p>
      <w:pPr>
        <w:spacing w:after="120" w:line="276"/>
      </w:pPr>
      <w:r>
        <w:t xml:space="preserve">Both are produced by </w:t>
      </w:r>
      <w:r>
        <w:rPr>
          <w:rFonts w:ascii="Consolas" w:cs="Consolas" w:eastAsia="Consolas" w:hAnsi="Consolas"/>
          <w:sz w:val="19"/>
          <w:szCs w:val="19"/>
        </w:rPr>
        <w:t xml:space="preserve">build/package.sh</w:t>
      </w:r>
      <w:r>
        <w:t xml:space="preserve">, which builds the release binary once and copies the shared runtime into each package.</w:t>
      </w:r>
    </w:p>
    <w:p>
      <w:pPr>
        <w:pStyle w:val="Heading2"/>
        <w:keepNext/>
        <w:spacing w:after="120" w:before="240"/>
      </w:pPr>
      <w:r>
        <w:t xml:space="preserve">2.2 Lifecycle on the website's server</w:t>
      </w:r>
    </w:p>
    <w:p>
      <w:pPr>
        <w:pStyle w:val="ListParagraph"/>
        <w:numPr>
          <w:ilvl w:val="0"/>
          <w:numId w:val="5"/>
        </w:numPr>
        <w:spacing w:after="60" w:line="276"/>
      </w:pPr>
      <w:r>
        <w:rPr>
          <w:b/>
          <w:bCs/>
        </w:rPr>
        <w:t xml:space="preserve">Install</w:t>
      </w:r>
      <w:r>
        <w:t xml:space="preserve">: the CMS installer unpacks the zip as usual.</w:t>
      </w:r>
    </w:p>
    <w:p>
      <w:pPr>
        <w:pStyle w:val="ListParagraph"/>
        <w:numPr>
          <w:ilvl w:val="0"/>
          <w:numId w:val="5"/>
        </w:numPr>
        <w:spacing w:after="60" w:line="276"/>
      </w:pPr>
      <w:r>
        <w:rPr>
          <w:b/>
          <w:bCs/>
        </w:rPr>
        <w:t xml:space="preserve">Activation / first request</w:t>
      </w:r>
      <w:r>
        <w:t xml:space="preserve">: the runtime creates the data directory, generates a site id, a shared secret and a server key, writes </w:t>
      </w:r>
      <w:r>
        <w:rPr>
          <w:rFonts w:ascii="Consolas" w:cs="Consolas" w:eastAsia="Consolas" w:hAnsi="Consolas"/>
          <w:sz w:val="19"/>
          <w:szCs w:val="19"/>
        </w:rPr>
        <w:t xml:space="preserve">mms.toml</w:t>
      </w:r>
      <w:r>
        <w:t xml:space="preserve"> (including this site as a bridge entry with </w:t>
      </w:r>
      <w:r>
        <w:rPr>
          <w:rFonts w:ascii="Consolas" w:cs="Consolas" w:eastAsia="Consolas" w:hAnsi="Consolas"/>
          <w:sz w:val="19"/>
          <w:szCs w:val="19"/>
        </w:rPr>
        <w:t xml:space="preserve">admin_sso = true</w:t>
      </w:r>
      <w:r>
        <w:t xml:space="preserve">), marks the binary executable and starts it with </w:t>
      </w:r>
      <w:r>
        <w:rPr>
          <w:rFonts w:ascii="Consolas" w:cs="Consolas" w:eastAsia="Consolas" w:hAnsi="Consolas"/>
          <w:sz w:val="19"/>
          <w:szCs w:val="19"/>
        </w:rPr>
        <w:t xml:space="preserve">nohup … serve &amp;</w:t>
      </w:r>
      <w:r>
        <w:t xml:space="preserve"> bound to </w:t>
      </w:r>
      <w:r>
        <w:rPr>
          <w:rFonts w:ascii="Consolas" w:cs="Consolas" w:eastAsia="Consolas" w:hAnsi="Consolas"/>
          <w:sz w:val="19"/>
          <w:szCs w:val="19"/>
        </w:rPr>
        <w:t xml:space="preserve">127.0.0.1:&lt;port&gt;</w:t>
      </w:r>
      <w:r>
        <w:t xml:space="preserve">. The port defaults to 8090 and moves to the next free port if that one is taken.</w:t>
      </w:r>
    </w:p>
    <w:p>
      <w:pPr>
        <w:pStyle w:val="ListParagraph"/>
        <w:numPr>
          <w:ilvl w:val="0"/>
          <w:numId w:val="5"/>
        </w:numPr>
        <w:spacing w:after="60" w:line="276"/>
      </w:pPr>
      <w:r>
        <w:rPr>
          <w:b/>
          <w:bCs/>
        </w:rPr>
        <w:t xml:space="preserve">Serving</w:t>
      </w:r>
      <w:r>
        <w:t xml:space="preserve">: </w:t>
      </w:r>
      <w:r>
        <w:rPr>
          <w:rFonts w:ascii="Consolas" w:cs="Consolas" w:eastAsia="Consolas" w:hAnsi="Consolas"/>
          <w:sz w:val="19"/>
          <w:szCs w:val="19"/>
        </w:rPr>
        <w:t xml:space="preserve">https://site/mms/…</w:t>
      </w:r>
      <w:r>
        <w:t xml:space="preserve"> reaches the CMS as any other URL. WordPress catches it with a rewrite rule and </w:t>
      </w:r>
      <w:r>
        <w:rPr>
          <w:rFonts w:ascii="Consolas" w:cs="Consolas" w:eastAsia="Consolas" w:hAnsi="Consolas"/>
          <w:sz w:val="19"/>
          <w:szCs w:val="19"/>
        </w:rPr>
        <w:t xml:space="preserve">parse_request</w:t>
      </w:r>
      <w:r>
        <w:t xml:space="preserve">; Joomla catches it in the system plugin's </w:t>
      </w:r>
      <w:r>
        <w:rPr>
          <w:rFonts w:ascii="Consolas" w:cs="Consolas" w:eastAsia="Consolas" w:hAnsi="Consolas"/>
          <w:sz w:val="19"/>
          <w:szCs w:val="19"/>
        </w:rPr>
        <w:t xml:space="preserve">onAfterInitialise</w:t>
      </w:r>
      <w:r>
        <w:t xml:space="preserve">. The runtime forwards the request over HTTP to </w:t>
      </w:r>
      <w:r>
        <w:rPr>
          <w:rFonts w:ascii="Consolas" w:cs="Consolas" w:eastAsia="Consolas" w:hAnsi="Consolas"/>
          <w:sz w:val="19"/>
          <w:szCs w:val="19"/>
        </w:rPr>
        <w:t xml:space="preserve">127.0.0.1:&lt;port&gt;</w:t>
      </w:r>
      <w:r>
        <w:t xml:space="preserve"> with curl, passing headers, body and </w:t>
      </w:r>
      <w:r>
        <w:rPr>
          <w:rFonts w:ascii="Consolas" w:cs="Consolas" w:eastAsia="Consolas" w:hAnsi="Consolas"/>
          <w:sz w:val="19"/>
          <w:szCs w:val="19"/>
        </w:rPr>
        <w:t xml:space="preserve">X-Forwarded-*</w:t>
      </w:r>
      <w:r>
        <w:t xml:space="preserve">, and streams the response (status, headers, cookies, body) back to the browser. Multipart uploads are rebuilt from </w:t>
      </w:r>
      <w:r>
        <w:rPr>
          <w:rFonts w:ascii="Consolas" w:cs="Consolas" w:eastAsia="Consolas" w:hAnsi="Consolas"/>
          <w:sz w:val="19"/>
          <w:szCs w:val="19"/>
        </w:rPr>
        <w:t xml:space="preserve">$_FILES</w:t>
      </w:r>
      <w:r>
        <w:t xml:space="preserve"> because PHP consumes multipart bodies before user code runs; PHP's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therefore cap uploads and are shown on the status page.</w:t>
      </w:r>
    </w:p>
    <w:p>
      <w:pPr>
        <w:pStyle w:val="ListParagraph"/>
        <w:numPr>
          <w:ilvl w:val="0"/>
          <w:numId w:val="5"/>
        </w:numPr>
        <w:spacing w:after="60" w:line="276"/>
      </w:pPr>
      <w:r>
        <w:rPr>
          <w:b/>
          <w:bCs/>
        </w:rPr>
        <w:t xml:space="preserve">Supervision</w:t>
      </w:r>
      <w:r>
        <w:t xml:space="preserve">: every proxied request checks liveness with a one-second ping and restarts the binary when needed. WordPress also runs an hourly watchdog cron and checks on admin page loads; Joomla checks on admin component loads. The </w:t>
      </w:r>
      <w:r>
        <w:rPr>
          <w:b/>
          <w:bCs/>
        </w:rPr>
        <w:t xml:space="preserve">Status</w:t>
      </w:r>
      <w:r>
        <w:t xml:space="preserve"> page shows running/not running, port, data directory, the last error and the log tail, with Start/restart and Stop buttons.</w:t>
      </w:r>
    </w:p>
    <w:p>
      <w:pPr>
        <w:pStyle w:val="ListParagraph"/>
        <w:numPr>
          <w:ilvl w:val="0"/>
          <w:numId w:val="5"/>
        </w:numPr>
        <w:spacing w:after="60" w:line="276"/>
      </w:pPr>
      <w:r>
        <w:rPr>
          <w:b/>
          <w:bCs/>
        </w:rPr>
        <w:t xml:space="preserve">Upgrade</w:t>
      </w:r>
      <w:r>
        <w:t xml:space="preserve">: uploading a newer zip replaces the binary; the next start applies database migrations automatically.</w:t>
      </w:r>
    </w:p>
    <w:p>
      <w:pPr>
        <w:pStyle w:val="ListParagraph"/>
        <w:numPr>
          <w:ilvl w:val="0"/>
          <w:numId w:val="5"/>
        </w:numPr>
        <w:spacing w:after="60" w:line="276"/>
      </w:pPr>
      <w:r>
        <w:rPr>
          <w:b/>
          <w:bCs/>
        </w:rPr>
        <w:t xml:space="preserve">Deactivation / uninstall</w:t>
      </w:r>
      <w:r>
        <w:t xml:space="preserve">: the process is stopped. The data directory is kept unless the administrator deletes it.</w:t>
      </w:r>
    </w:p>
    <w:p>
      <w:pPr>
        <w:pStyle w:val="Heading2"/>
        <w:keepNext/>
        <w:spacing w:after="120" w:before="240"/>
      </w:pPr>
      <w:r>
        <w:t xml:space="preserve">2.3 Data directory</w:t>
      </w:r>
    </w:p>
    <w:p>
      <w:pPr>
        <w:spacing w:after="120" w:line="276"/>
      </w:pPr>
      <w:r>
        <w:t xml:space="preserve">Chosen automatically: </w:t>
      </w:r>
      <w:r>
        <w:rPr>
          <w:rFonts w:ascii="Consolas" w:cs="Consolas" w:eastAsia="Consolas" w:hAnsi="Consolas"/>
          <w:sz w:val="19"/>
          <w:szCs w:val="19"/>
        </w:rPr>
        <w:t xml:space="preserve">&lt;parent of the site root&gt;/mms-data</w:t>
      </w:r>
      <w:r>
        <w:t xml:space="preserve"> when that parent is writable (outside the web root), otherwise a folder inside the site (</w:t>
      </w:r>
      <w:r>
        <w:rPr>
          <w:rFonts w:ascii="Consolas" w:cs="Consolas" w:eastAsia="Consolas" w:hAnsi="Consolas"/>
          <w:sz w:val="19"/>
          <w:szCs w:val="19"/>
        </w:rPr>
        <w:t xml:space="preserve">wp-content/uploads/mms-data</w:t>
      </w:r>
      <w:r>
        <w:t xml:space="preserve"> or </w:t>
      </w:r>
      <w:r>
        <w:rPr>
          <w:rFonts w:ascii="Consolas" w:cs="Consolas" w:eastAsia="Consolas" w:hAnsi="Consolas"/>
          <w:sz w:val="19"/>
          <w:szCs w:val="19"/>
        </w:rPr>
        <w:t xml:space="preserve">media/mms-data</w:t>
      </w:r>
      <w:r>
        <w:t xml:space="preserve">) protected by </w:t>
      </w:r>
      <w:r>
        <w:rPr>
          <w:rFonts w:ascii="Consolas" w:cs="Consolas" w:eastAsia="Consolas" w:hAnsi="Consolas"/>
          <w:sz w:val="19"/>
          <w:szCs w:val="19"/>
        </w:rPr>
        <w:t xml:space="preserve">.htaccess</w:t>
      </w:r>
      <w:r>
        <w:t xml:space="preserve"> and an empty </w:t>
      </w:r>
      <w:r>
        <w:rPr>
          <w:rFonts w:ascii="Consolas" w:cs="Consolas" w:eastAsia="Consolas" w:hAnsi="Consolas"/>
          <w:sz w:val="19"/>
          <w:szCs w:val="19"/>
        </w:rPr>
        <w:t xml:space="preserve">index.html</w:t>
      </w:r>
      <w:r>
        <w:t xml:space="preserve">. Joomla administrators may set a custom path in the plugin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cantSplit/>
          <w:tblHeader/>
        </w:trPr>
        <w:tc>
          <w:tcPr>
            <w:tcW w:type="dxa" w:w="338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File or folder</w:t>
            </w:r>
          </w:p>
        </w:tc>
        <w:tc>
          <w:tcPr>
            <w:tcW w:type="dxa" w:w="597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mms.sqlite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(WAL mode)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media/public/</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and optimised variants</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media/private/</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protected originals, HLS renditions, evidence</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configuration written by the runtime (never edited by hand)</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runtime.json</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id, shared secret, server key, port (mode 0600)</w:t>
            </w:r>
          </w:p>
        </w:tc>
      </w:tr>
      <w:tr>
        <w:trPr>
          <w:cantSplit/>
          <w:tblHeader w:val="false"/>
        </w:trPr>
        <w:tc>
          <w:tcPr>
            <w:tcW w:type="dxa" w:w="338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mms-server.pid</w:t>
            </w:r>
            <w:r>
              <w:rPr>
                <w:sz w:val="18"/>
                <w:szCs w:val="18"/>
              </w:rPr>
              <w:t xml:space="preserve">, </w:t>
            </w:r>
            <w:r>
              <w:rPr>
                <w:rFonts w:ascii="Consolas" w:cs="Consolas" w:eastAsia="Consolas" w:hAnsi="Consolas"/>
                <w:sz w:val="18"/>
                <w:szCs w:val="18"/>
              </w:rPr>
              <w:t xml:space="preserve">mms-server.log</w:t>
            </w:r>
          </w:p>
        </w:tc>
        <w:tc>
          <w:tcPr>
            <w:tcW w:type="dxa" w:w="597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id and log</w:t>
            </w:r>
          </w:p>
        </w:tc>
      </w:tr>
    </w:tbl>
    <w:p>
      <w:pPr>
        <w:spacing w:after="120"/>
      </w:pPr>
    </w:p>
    <w:p>
      <w:pPr>
        <w:spacing w:after="120" w:line="276"/>
      </w:pPr>
      <w:r>
        <w:t xml:space="preserve">Backups: copy the whole data directory.</w:t>
      </w:r>
    </w:p>
    <w:p>
      <w:pPr>
        <w:pStyle w:val="Heading2"/>
        <w:keepNext/>
        <w:spacing w:after="120" w:before="240"/>
      </w:pPr>
      <w:r>
        <w:t xml:space="preserve">2.4 Technology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server key</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runtime)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mms.toml</w:t>
            </w:r>
            <w:r>
              <w:rPr>
                <w:sz w:val="18"/>
                <w:szCs w:val="18"/>
              </w:rPr>
              <w:t xml:space="preserve"> written by the runtime; </w:t>
            </w:r>
            <w:r>
              <w:rPr>
                <w:rFonts w:ascii="Consolas" w:cs="Consolas" w:eastAsia="Consolas" w:hAnsi="Consolas"/>
                <w:sz w:val="18"/>
                <w:szCs w:val="18"/>
              </w:rPr>
              <w:t xml:space="preserve">MMS_*</w:t>
            </w:r>
            <w:r>
              <w:rPr>
                <w:sz w:val="18"/>
                <w:szCs w:val="18"/>
              </w:rPr>
              <w:t xml:space="preserve"> environment overrides for developers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bl>
    <w:p>
      <w:pPr>
        <w:spacing w:after="120"/>
      </w:pPr>
    </w:p>
    <w:p>
      <w:pPr>
        <w:pStyle w:val="Heading2"/>
        <w:keepNext/>
        <w:spacing w:after="120" w:before="240"/>
      </w:pPr>
      <w:r>
        <w:t xml:space="preserve">2.5 Mount path and URLs</w:t>
      </w:r>
    </w:p>
    <w:p>
      <w:pPr>
        <w:spacing w:after="120" w:line="276"/>
      </w:pPr>
      <w:r>
        <w:t xml:space="preserve">The server derives its mount path from </w:t>
      </w:r>
      <w:r>
        <w:rPr>
          <w:rFonts w:ascii="Consolas" w:cs="Consolas" w:eastAsia="Consolas" w:hAnsi="Consolas"/>
          <w:sz w:val="19"/>
          <w:szCs w:val="19"/>
        </w:rPr>
        <w:t xml:space="preserve">public_url</w:t>
      </w:r>
      <w:r>
        <w:t xml:space="preserve">: </w:t>
      </w:r>
      <w:r>
        <w:rPr>
          <w:rFonts w:ascii="Consolas" w:cs="Consolas" w:eastAsia="Consolas" w:hAnsi="Consolas"/>
          <w:sz w:val="19"/>
          <w:szCs w:val="19"/>
        </w:rPr>
        <w:t xml:space="preserve">https://www.example.com/mms</w:t>
      </w:r>
      <w:r>
        <w:t xml:space="preserve"> mounts everything under </w:t>
      </w:r>
      <w:r>
        <w:rPr>
          <w:rFonts w:ascii="Consolas" w:cs="Consolas" w:eastAsia="Consolas" w:hAnsi="Consolas"/>
          <w:sz w:val="19"/>
          <w:szCs w:val="19"/>
        </w:rPr>
        <w:t xml:space="preserve">/mms</w:t>
      </w:r>
      <w:r>
        <w:t xml:space="preserve">. Every link, redirect and cookie carries the prefix; </w:t>
      </w:r>
      <w:r>
        <w:rPr>
          <w:rFonts w:ascii="Consolas" w:cs="Consolas" w:eastAsia="Consolas" w:hAnsi="Consolas"/>
          <w:sz w:val="19"/>
          <w:szCs w:val="19"/>
        </w:rPr>
        <w:t xml:space="preserve">/mms/</w:t>
      </w:r>
      <w:r>
        <w:t xml:space="preserve"> redirects to </w:t>
      </w:r>
      <w:r>
        <w:rPr>
          <w:rFonts w:ascii="Consolas" w:cs="Consolas" w:eastAsia="Consolas" w:hAnsi="Consolas"/>
          <w:sz w:val="19"/>
          <w:szCs w:val="19"/>
        </w:rPr>
        <w:t xml:space="preserve">/mms</w:t>
      </w:r>
      <w:r>
        <w:t xml:space="preserve">. The runtime always uses </w:t>
      </w:r>
      <w:r>
        <w:rPr>
          <w:rFonts w:ascii="Consolas" w:cs="Consolas" w:eastAsia="Consolas" w:hAnsi="Consolas"/>
          <w:sz w:val="19"/>
          <w:szCs w:val="19"/>
        </w:rPr>
        <w:t xml:space="preserve">/mms</w:t>
      </w:r>
      <w:r>
        <w:t xml:space="preserve"> under the site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 (under the mount path)</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Sign-on</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 </w:t>
            </w:r>
            <w:r>
              <w:rPr>
                <w:rFonts w:ascii="Consolas" w:cs="Consolas" w:eastAsia="Consolas" w:hAnsi="Consolas"/>
                <w:sz w:val="18"/>
                <w:szCs w:val="18"/>
              </w:rPr>
              <w:t xml:space="preserve">/api/v1/ping</w:t>
            </w:r>
            <w:r>
              <w:rPr>
                <w:sz w:val="18"/>
                <w:szCs w:val="18"/>
              </w:rPr>
              <w:t xml:space="preserve"> is public for the supervisor</w:t>
            </w:r>
          </w:p>
        </w:tc>
      </w:tr>
    </w:tbl>
    <w:p>
      <w:pPr>
        <w:spacing w:after="120"/>
      </w:pPr>
    </w:p>
    <w:p>
      <w:pPr>
        <w:pStyle w:val="Heading2"/>
        <w:keepNext/>
        <w:spacing w:after="120" w:before="240"/>
      </w:pPr>
      <w:r>
        <w:t xml:space="preserve">2.6 Security model</w:t>
      </w:r>
    </w:p>
    <w:p>
      <w:pPr>
        <w:pStyle w:val="ListParagraph"/>
        <w:numPr>
          <w:ilvl w:val="0"/>
          <w:numId w:val="3"/>
        </w:numPr>
        <w:spacing w:after="60" w:line="276"/>
      </w:pPr>
      <w:r>
        <w:rPr>
          <w:b/>
          <w:bCs/>
        </w:rPr>
        <w:t xml:space="preserve">Process isolation</w:t>
      </w:r>
      <w:r>
        <w:t xml:space="preserve">: the binary listens on localhost only and runs as the web server's user; nothing is exposed on its port. TLS, certificates and domains are the CMS's, unchanged.</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CMS administrators (WordPress </w:t>
      </w:r>
      <w:r>
        <w:rPr>
          <w:rFonts w:ascii="Consolas" w:cs="Consolas" w:eastAsia="Consolas" w:hAnsi="Consolas"/>
          <w:sz w:val="19"/>
          <w:szCs w:val="19"/>
        </w:rPr>
        <w:t xml:space="preserve">manage_options</w:t>
      </w:r>
      <w:r>
        <w:t xml:space="preserve">, Joomla </w:t>
      </w:r>
      <w:r>
        <w:rPr>
          <w:rFonts w:ascii="Consolas" w:cs="Consolas" w:eastAsia="Consolas" w:hAnsi="Consolas"/>
          <w:sz w:val="19"/>
          <w:szCs w:val="19"/>
        </w:rPr>
        <w:t xml:space="preserve">core.admin</w:t>
      </w:r>
      <w:r>
        <w:t xml:space="preserve">) become server administrators through sign-on because the package declares its site with </w:t>
      </w:r>
      <w:r>
        <w:rPr>
          <w:rFonts w:ascii="Consolas" w:cs="Consolas" w:eastAsia="Consolas" w:hAnsi="Consolas"/>
          <w:sz w:val="19"/>
          <w:szCs w:val="19"/>
        </w:rPr>
        <w:t xml:space="preserve">admin_sso = true</w:t>
      </w:r>
      <w:r>
        <w:t xml:space="preserve">. Members become customers. Customers may also register directly on the server.</w:t>
      </w:r>
    </w:p>
    <w:p>
      <w:pPr>
        <w:pStyle w:val="ListParagraph"/>
        <w:numPr>
          <w:ilvl w:val="0"/>
          <w:numId w:val="3"/>
        </w:numPr>
        <w:spacing w:after="60" w:line="276"/>
      </w:pPr>
      <w:r>
        <w:rPr>
          <w:b/>
          <w:bCs/>
        </w:rPr>
        <w:t xml:space="preserve">Sessions</w:t>
      </w:r>
      <w:r>
        <w:t xml:space="preserve">: signed cookie scoped to the mount path (HttpOnly, SameSite=Lax, Secure on HTTPS) with a per-login nonce; CSRF token required on every admin POST.</w:t>
      </w:r>
    </w:p>
    <w:p>
      <w:pPr>
        <w:pStyle w:val="ListParagraph"/>
        <w:numPr>
          <w:ilvl w:val="0"/>
          <w:numId w:val="3"/>
        </w:numPr>
        <w:spacing w:after="60" w:line="276"/>
      </w:pPr>
      <w:r>
        <w:rPr>
          <w:b/>
          <w:bCs/>
        </w:rPr>
        <w:t xml:space="preserve">Sign-on tokens</w:t>
      </w:r>
      <w:r>
        <w:t xml:space="preserve">: the runtime signs </w:t>
      </w:r>
      <w:r>
        <w:rPr>
          <w:rFonts w:ascii="Consolas" w:cs="Consolas" w:eastAsia="Consolas" w:hAnsi="Consolas"/>
          <w:sz w:val="19"/>
          <w:szCs w:val="19"/>
        </w:rPr>
        <w:t xml:space="preserve">{sub, email, name, host, [role], exp}</w:t>
      </w:r>
      <w:r>
        <w:t xml:space="preserve"> with the site secret (five-minute expiry); the server verifies signature, expiry and host. Return paths must be same-origin.</w:t>
      </w:r>
    </w:p>
    <w:p>
      <w:pPr>
        <w:pStyle w:val="ListParagraph"/>
        <w:numPr>
          <w:ilvl w:val="0"/>
          <w:numId w:val="3"/>
        </w:numPr>
        <w:spacing w:after="60" w:line="276"/>
      </w:pPr>
      <w:r>
        <w:rPr>
          <w:b/>
          <w:bCs/>
        </w:rPr>
        <w:t xml:space="preserve">Embeds</w:t>
      </w:r>
      <w:r>
        <w:t xml:space="preserve">: served only for the declared site id and framed only from the site's origin (</w:t>
      </w:r>
      <w:r>
        <w:rPr>
          <w:rFonts w:ascii="Consolas" w:cs="Consolas" w:eastAsia="Consolas" w:hAnsi="Consolas"/>
          <w:sz w:val="19"/>
          <w:szCs w:val="19"/>
        </w:rPr>
        <w:t xml:space="preserve">Content-Security-Policy: frame-ancestors</w:t>
      </w:r>
      <w:r>
        <w:t xml:space="preserve">). Since the store and the site share an origin, cookies and sign-in work without third-party cookie exceptions.</w:t>
      </w:r>
    </w:p>
    <w:p>
      <w:pPr>
        <w:pStyle w:val="ListParagraph"/>
        <w:numPr>
          <w:ilvl w:val="0"/>
          <w:numId w:val="3"/>
        </w:numPr>
        <w:spacing w:after="60" w:line="276"/>
      </w:pPr>
      <w:r>
        <w:rPr>
          <w:b/>
          <w:bCs/>
        </w:rPr>
        <w:t xml:space="preserve">Signed media URLs</w:t>
      </w:r>
      <w:r>
        <w:t xml:space="preserve">, rate limits and an audit log as before.</w:t>
      </w:r>
    </w:p>
    <w:p>
      <w:pPr>
        <w:pStyle w:val="ListParagraph"/>
        <w:numPr>
          <w:ilvl w:val="0"/>
          <w:numId w:val="3"/>
        </w:numPr>
        <w:spacing w:after="60" w:line="276"/>
      </w:pPr>
      <w:r>
        <w:rPr>
          <w:b/>
          <w:bCs/>
        </w:rPr>
        <w:t xml:space="preserve">Secrets</w:t>
      </w:r>
      <w:r>
        <w:t xml:space="preserve">: </w:t>
      </w:r>
      <w:r>
        <w:rPr>
          <w:rFonts w:ascii="Consolas" w:cs="Consolas" w:eastAsia="Consolas" w:hAnsi="Consolas"/>
          <w:sz w:val="19"/>
          <w:szCs w:val="19"/>
        </w:rPr>
        <w:t xml:space="preserve">runtime.json</w:t>
      </w:r>
      <w:r>
        <w:t xml:space="preserve"> and </w:t>
      </w:r>
      <w:r>
        <w:rPr>
          <w:rFonts w:ascii="Consolas" w:cs="Consolas" w:eastAsia="Consolas" w:hAnsi="Consolas"/>
          <w:sz w:val="19"/>
          <w:szCs w:val="19"/>
        </w:rPr>
        <w:t xml:space="preserve">mms.toml</w:t>
      </w:r>
      <w:r>
        <w:t xml:space="preserve"> are mode 0600 inside a directory that is outside the web root or denied by </w:t>
      </w:r>
      <w:r>
        <w:rPr>
          <w:rFonts w:ascii="Consolas" w:cs="Consolas" w:eastAsia="Consolas" w:hAnsi="Consolas"/>
          <w:sz w:val="19"/>
          <w:szCs w:val="19"/>
        </w:rPr>
        <w:t xml:space="preserve">.htaccess</w:t>
      </w:r>
      <w:r>
        <w:t xml:space="preserve">.</w:t>
      </w:r>
    </w:p>
    <w:p>
      <w:pPr>
        <w:pStyle w:val="Heading2"/>
        <w:keepNext/>
        <w:spacing w:after="120" w:before="240"/>
      </w:pPr>
      <w:r>
        <w:t xml:space="preserve">2.7 Command line (developers and support)</w:t>
      </w:r>
    </w:p>
    <w:p>
      <w:pPr>
        <w:spacing w:after="120" w:line="276"/>
      </w:pPr>
      <w:r>
        <w:rPr>
          <w:rFonts w:ascii="Consolas" w:cs="Consolas" w:eastAsia="Consolas" w:hAnsi="Consolas"/>
          <w:sz w:val="19"/>
          <w:szCs w:val="19"/>
        </w:rPr>
        <w:t xml:space="preserve">mms-server init | migrate | admin | health | serve</w:t>
      </w:r>
      <w:r>
        <w:t xml:space="preserve">, all taking </w:t>
      </w:r>
      <w:r>
        <w:rPr>
          <w:rFonts w:ascii="Consolas" w:cs="Consolas" w:eastAsia="Consolas" w:hAnsi="Consolas"/>
          <w:sz w:val="19"/>
          <w:szCs w:val="19"/>
        </w:rPr>
        <w:t xml:space="preserve">--config</w:t>
      </w:r>
      <w:r>
        <w:t xml:space="preserve">. The packages never need these; they exist for development, support and scripted installs.</w:t>
      </w:r>
    </w:p>
    <w:p>
      <w:pPr>
        <w:pStyle w:val="Heading2"/>
        <w:keepNext/>
        <w:spacing w:after="120" w:before="240"/>
      </w:pPr>
      <w:r>
        <w:t xml:space="preserve">2.8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CMS integration</w:t>
      </w:r>
    </w:p>
    <w:p>
      <w:pPr>
        <w:pStyle w:val="Heading2"/>
        <w:keepNext/>
        <w:spacing w:after="120" w:before="240"/>
      </w:pPr>
      <w:r>
        <w:t xml:space="preserve">3.1 The PHP runtime (</w:t>
      </w:r>
      <w:r>
        <w:rPr>
          <w:rFonts w:ascii="Consolas" w:cs="Consolas" w:eastAsia="Consolas" w:hAnsi="Consolas"/>
          <w:sz w:val="19"/>
          <w:szCs w:val="19"/>
        </w:rPr>
        <w:t xml:space="preserve">packages/shared/MmsRuntime.php</w:t>
      </w:r>
      <w:r>
        <w:t xml:space="preserve">)</w:t>
      </w:r>
    </w:p>
    <w:p>
      <w:pPr>
        <w:spacing w:after="120" w:line="276"/>
      </w:pPr>
      <w:r>
        <w:t xml:space="preserve">One file, no framework dependencies, shipped in both packages and unit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1"/>
        <w:gridCol w:w="5059"/>
      </w:tblGrid>
      <w:tr>
        <w:trPr>
          <w:cantSplit/>
          <w:tblHeader/>
        </w:trPr>
        <w:tc>
          <w:tcPr>
            <w:tcW w:type="dxa" w:w="430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505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platformProblem()</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w:t>
            </w:r>
            <w:r>
              <w:rPr>
                <w:rFonts w:ascii="Consolas" w:cs="Consolas" w:eastAsia="Consolas" w:hAnsi="Consolas"/>
                <w:sz w:val="18"/>
                <w:szCs w:val="18"/>
              </w:rPr>
              <w:t xml:space="preserve">exec</w:t>
            </w:r>
            <w:r>
              <w:rPr>
                <w:sz w:val="18"/>
                <w:szCs w:val="18"/>
              </w:rPr>
              <w:t xml:space="preserve">/</w:t>
            </w:r>
            <w:r>
              <w:rPr>
                <w:rFonts w:ascii="Consolas" w:cs="Consolas" w:eastAsia="Consolas" w:hAnsi="Consolas"/>
                <w:sz w:val="18"/>
                <w:szCs w:val="18"/>
              </w:rPr>
              <w:t xml:space="preserve">proc_open</w:t>
            </w:r>
            <w:r>
              <w:rPr>
                <w:sz w:val="18"/>
                <w:szCs w:val="18"/>
              </w:rPr>
              <w:t xml:space="preserve">, curl, binary present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ensureInstalled()</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directory, </w:t>
            </w:r>
            <w:r>
              <w:rPr>
                <w:rFonts w:ascii="Consolas" w:cs="Consolas" w:eastAsia="Consolas" w:hAnsi="Consolas"/>
                <w:sz w:val="18"/>
                <w:szCs w:val="18"/>
              </w:rPr>
              <w:t xml:space="preserve">.htaccess</w:t>
            </w:r>
            <w:r>
              <w:rPr>
                <w:sz w:val="18"/>
                <w:szCs w:val="18"/>
              </w:rPr>
              <w:t xml:space="preserve">, state, </w:t>
            </w:r>
            <w:r>
              <w:rPr>
                <w:rFonts w:ascii="Consolas" w:cs="Consolas" w:eastAsia="Consolas" w:hAnsi="Consolas"/>
                <w:sz w:val="18"/>
                <w:szCs w:val="18"/>
              </w:rPr>
              <w:t xml:space="preserve">mms.toml</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start()</w:t>
            </w:r>
            <w:r>
              <w:rPr>
                <w:sz w:val="18"/>
                <w:szCs w:val="18"/>
              </w:rPr>
              <w:t xml:space="preserve">, </w:t>
            </w:r>
            <w:r>
              <w:rPr>
                <w:rFonts w:ascii="Consolas" w:cs="Consolas" w:eastAsia="Consolas" w:hAnsi="Consolas"/>
                <w:sz w:val="18"/>
                <w:szCs w:val="18"/>
              </w:rPr>
              <w:t xml:space="preserve">stop()</w:t>
            </w:r>
            <w:r>
              <w:rPr>
                <w:sz w:val="18"/>
                <w:szCs w:val="18"/>
              </w:rPr>
              <w:t xml:space="preserve">, </w:t>
            </w:r>
            <w:r>
              <w:rPr>
                <w:rFonts w:ascii="Consolas" w:cs="Consolas" w:eastAsia="Consolas" w:hAnsi="Consolas"/>
                <w:sz w:val="18"/>
                <w:szCs w:val="18"/>
              </w:rPr>
              <w:t xml:space="preserve">restart()</w:t>
            </w:r>
            <w:r>
              <w:rPr>
                <w:sz w:val="18"/>
                <w:szCs w:val="18"/>
              </w:rPr>
              <w:t xml:space="preserve">, </w:t>
            </w:r>
            <w:r>
              <w:rPr>
                <w:rFonts w:ascii="Consolas" w:cs="Consolas" w:eastAsia="Consolas" w:hAnsi="Consolas"/>
                <w:sz w:val="18"/>
                <w:szCs w:val="18"/>
              </w:rPr>
              <w:t xml:space="preserve">ensureRunning()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process control, free-port selection, pid file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ping()</w:t>
            </w:r>
            <w:r>
              <w:rPr>
                <w:sz w:val="18"/>
                <w:szCs w:val="18"/>
              </w:rPr>
              <w:t xml:space="preserve">, </w:t>
            </w:r>
            <w:r>
              <w:rPr>
                <w:rFonts w:ascii="Consolas" w:cs="Consolas" w:eastAsia="Consolas" w:hAnsi="Consolas"/>
                <w:sz w:val="18"/>
                <w:szCs w:val="18"/>
              </w:rPr>
              <w:t xml:space="preserve">isRunning()</w:t>
            </w:r>
            <w:r>
              <w:rPr>
                <w:sz w:val="18"/>
                <w:szCs w:val="18"/>
              </w:rPr>
              <w:t xml:space="preserve">, </w:t>
            </w:r>
            <w:r>
              <w:rPr>
                <w:rFonts w:ascii="Consolas" w:cs="Consolas" w:eastAsia="Consolas" w:hAnsi="Consolas"/>
                <w:sz w:val="18"/>
                <w:szCs w:val="18"/>
              </w:rPr>
              <w:t xml:space="preserve">logTail()</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liveness and diagnostics</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proxy($requestUri)</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forwards the current request to the binary and streams the response</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ssoUrl($user, $return, $admin)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one-click sign-in link</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embed($kind, $params)</w:t>
            </w:r>
            <w:r>
              <w:rPr>
                <w:sz w:val="18"/>
                <w:szCs w:val="18"/>
              </w:rPr>
              <w:t xml:space="preserve">, </w:t>
            </w:r>
            <w:r>
              <w:rPr>
                <w:rFonts w:ascii="Consolas" w:cs="Consolas" w:eastAsia="Consolas" w:hAnsi="Consolas"/>
                <w:sz w:val="18"/>
                <w:szCs w:val="18"/>
              </w:rPr>
              <w:t xml:space="preserve">loaderTag()</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placeholder markup and loader script</w:t>
            </w:r>
          </w:p>
        </w:tc>
      </w:tr>
      <w:tr>
        <w:trPr>
          <w:cantSplit/>
          <w:tblHeader w:val="false"/>
        </w:trPr>
        <w:tc>
          <w:tcPr>
            <w:tcW w:type="dxa" w:w="430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signToken()</w:t>
            </w:r>
          </w:p>
        </w:tc>
        <w:tc>
          <w:tcPr>
            <w:tcW w:type="dxa" w:w="505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 format shared with </w:t>
            </w:r>
            <w:r>
              <w:rPr>
                <w:rFonts w:ascii="Consolas" w:cs="Consolas" w:eastAsia="Consolas" w:hAnsi="Consolas"/>
                <w:sz w:val="18"/>
                <w:szCs w:val="18"/>
              </w:rPr>
              <w:t xml:space="preserve">mms-core::signer</w:t>
            </w:r>
          </w:p>
        </w:tc>
      </w:tr>
    </w:tbl>
    <w:p>
      <w:pPr>
        <w:spacing w:after="120"/>
      </w:pPr>
    </w:p>
    <w:p>
      <w:pPr>
        <w:pStyle w:val="Heading2"/>
        <w:keepNext/>
        <w:spacing w:after="120" w:before="240"/>
      </w:pPr>
      <w:r>
        <w:t xml:space="preserve">3.2 WordPress plugin</w:t>
      </w:r>
    </w:p>
    <w:p>
      <w:pPr>
        <w:pStyle w:val="ListParagraph"/>
        <w:numPr>
          <w:ilvl w:val="0"/>
          <w:numId w:val="3"/>
        </w:numPr>
        <w:spacing w:after="60" w:line="276"/>
      </w:pPr>
      <w:r>
        <w:rPr>
          <w:rFonts w:ascii="Consolas" w:cs="Consolas" w:eastAsia="Consolas" w:hAnsi="Consolas"/>
          <w:sz w:val="19"/>
          <w:szCs w:val="19"/>
        </w:rPr>
        <w:t xml:space="preserve">init</w:t>
      </w:r>
      <w:r>
        <w:t xml:space="preserve">: rewrite rule </w:t>
      </w:r>
      <w:r>
        <w:rPr>
          <w:rFonts w:ascii="Consolas" w:cs="Consolas" w:eastAsia="Consolas" w:hAnsi="Consolas"/>
          <w:sz w:val="19"/>
          <w:szCs w:val="19"/>
        </w:rPr>
        <w:t xml:space="preserve">^mms(/.*)?$</w:t>
      </w:r>
      <w:r>
        <w:t xml:space="preserve">; </w:t>
      </w:r>
      <w:r>
        <w:rPr>
          <w:rFonts w:ascii="Consolas" w:cs="Consolas" w:eastAsia="Consolas" w:hAnsi="Consolas"/>
          <w:sz w:val="19"/>
          <w:szCs w:val="19"/>
        </w:rPr>
        <w:t xml:space="preserve">parse_request</w:t>
      </w:r>
      <w:r>
        <w:t xml:space="preserve">: proxy and exit when the path is under </w:t>
      </w:r>
      <w:r>
        <w:rPr>
          <w:rFonts w:ascii="Consolas" w:cs="Consolas" w:eastAsia="Consolas" w:hAnsi="Consolas"/>
          <w:sz w:val="19"/>
          <w:szCs w:val="19"/>
        </w:rPr>
        <w:t xml:space="preserve">/mms</w:t>
      </w:r>
      <w:r>
        <w:t xml:space="preserve">. Sub-directory installs are handled by stripping the home path.</w:t>
      </w:r>
    </w:p>
    <w:p>
      <w:pPr>
        <w:pStyle w:val="ListParagraph"/>
        <w:numPr>
          <w:ilvl w:val="0"/>
          <w:numId w:val="3"/>
        </w:numPr>
        <w:spacing w:after="60" w:line="276"/>
      </w:pPr>
      <w:r>
        <w:t xml:space="preserve">Admin menu </w:t>
      </w:r>
      <w:r>
        <w:rPr>
          <w:b/>
          <w:bCs/>
        </w:rPr>
        <w:t xml:space="preserve">MediaMarketplace</w:t>
      </w:r>
      <w:r>
        <w:t xml:space="preserve">: </w:t>
      </w:r>
      <w:r>
        <w:rPr>
          <w:i/>
          <w:iCs/>
        </w:rPr>
        <w:t xml:space="preserve">Open store admin</w:t>
      </w:r>
      <w:r>
        <w:t xml:space="preserve"> (signs the administrator in and redirects to </w:t>
      </w:r>
      <w:r>
        <w:rPr>
          <w:rFonts w:ascii="Consolas" w:cs="Consolas" w:eastAsia="Consolas" w:hAnsi="Consolas"/>
          <w:sz w:val="19"/>
          <w:szCs w:val="19"/>
        </w:rPr>
        <w:t xml:space="preserve">/mms/admin</w:t>
      </w:r>
      <w:r>
        <w:t xml:space="preserve">) and </w:t>
      </w:r>
      <w:r>
        <w:rPr>
          <w:i/>
          <w:iCs/>
        </w:rPr>
        <w:t xml:space="preserve">Status</w:t>
      </w:r>
      <w:r>
        <w:t xml:space="preserve">.</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w:t>
      </w:r>
      <w:r>
        <w:rPr>
          <w:rFonts w:ascii="Consolas" w:cs="Consolas" w:eastAsia="Consolas" w:hAnsi="Consolas"/>
          <w:sz w:val="19"/>
          <w:szCs w:val="19"/>
        </w:rPr>
        <w:t xml:space="preserve">[mms_signin]</w:t>
      </w:r>
      <w:r>
        <w:t xml:space="preserve">; the loader script is printed once in the footer.</w:t>
      </w:r>
    </w:p>
    <w:p>
      <w:pPr>
        <w:pStyle w:val="ListParagraph"/>
        <w:numPr>
          <w:ilvl w:val="0"/>
          <w:numId w:val="3"/>
        </w:numPr>
        <w:spacing w:after="60" w:line="276"/>
      </w:pPr>
      <w:r>
        <w:t xml:space="preserve">Gutenberg blocks </w:t>
      </w:r>
      <w:r>
        <w:rPr>
          <w:rFonts w:ascii="Consolas" w:cs="Consolas" w:eastAsia="Consolas" w:hAnsi="Consolas"/>
          <w:sz w:val="19"/>
          <w:szCs w:val="19"/>
        </w:rPr>
        <w:t xml:space="preserve">mms/showcase</w:t>
      </w:r>
      <w:r>
        <w:t xml:space="preserve">, </w:t>
      </w:r>
      <w:r>
        <w:rPr>
          <w:rFonts w:ascii="Consolas" w:cs="Consolas" w:eastAsia="Consolas" w:hAnsi="Consolas"/>
          <w:sz w:val="19"/>
          <w:szCs w:val="19"/>
        </w:rPr>
        <w:t xml:space="preserve">mms/embed</w:t>
      </w:r>
      <w:r>
        <w:t xml:space="preserve"> and </w:t>
      </w:r>
      <w:r>
        <w:rPr>
          <w:rFonts w:ascii="Consolas" w:cs="Consolas" w:eastAsia="Consolas" w:hAnsi="Consolas"/>
          <w:sz w:val="19"/>
          <w:szCs w:val="19"/>
        </w:rPr>
        <w:t xml:space="preserve">mms/signin</w:t>
      </w:r>
      <w:r>
        <w:t xml:space="preserve"> (</w:t>
      </w:r>
      <w:r>
        <w:rPr>
          <w:rFonts w:ascii="Consolas" w:cs="Consolas" w:eastAsia="Consolas" w:hAnsi="Consolas"/>
          <w:sz w:val="19"/>
          <w:szCs w:val="19"/>
        </w:rPr>
        <w:t xml:space="preserve">blocks/*/block.json</w:t>
      </w:r>
      <w:r>
        <w:t xml:space="preserve">, dynamic blocks rendered through the same markup as the shortcodes; the editor script uses the </w:t>
      </w:r>
      <w:r>
        <w:rPr>
          <w:rFonts w:ascii="Consolas" w:cs="Consolas" w:eastAsia="Consolas" w:hAnsi="Consolas"/>
          <w:sz w:val="19"/>
          <w:szCs w:val="19"/>
        </w:rPr>
        <w:t xml:space="preserve">wp.*</w:t>
      </w:r>
      <w:r>
        <w:t xml:space="preserve"> globals, so no build step; server-side preview in the editor).</w:t>
      </w:r>
    </w:p>
    <w:p>
      <w:pPr>
        <w:pStyle w:val="ListParagraph"/>
        <w:numPr>
          <w:ilvl w:val="0"/>
          <w:numId w:val="3"/>
        </w:numPr>
        <w:spacing w:after="60" w:line="276"/>
      </w:pPr>
      <w:r>
        <w:t xml:space="preserve">Hourly watchdog cron; activation starts the server; deactivation stops it; uninstall keeps the data directory.</w:t>
      </w:r>
    </w:p>
    <w:p>
      <w:pPr>
        <w:pStyle w:val="Heading2"/>
        <w:keepNext/>
        <w:spacing w:after="120" w:before="240"/>
      </w:pPr>
      <w:r>
        <w:t xml:space="preserve">3.3 Joomla package</w:t>
      </w:r>
    </w:p>
    <w:p>
      <w:pPr>
        <w:pStyle w:val="ListParagraph"/>
        <w:numPr>
          <w:ilvl w:val="0"/>
          <w:numId w:val="3"/>
        </w:numPr>
        <w:spacing w:after="60" w:line="276"/>
      </w:pPr>
      <w:r>
        <w:rPr>
          <w:rFonts w:ascii="Consolas" w:cs="Consolas" w:eastAsia="Consolas" w:hAnsi="Consolas"/>
          <w:sz w:val="19"/>
          <w:szCs w:val="19"/>
        </w:rPr>
        <w:t xml:space="preserve">plg_system_mediamarketplace</w:t>
      </w:r>
      <w:r>
        <w:t xml:space="preserve">: </w:t>
      </w:r>
      <w:r>
        <w:rPr>
          <w:rFonts w:ascii="Consolas" w:cs="Consolas" w:eastAsia="Consolas" w:hAnsi="Consolas"/>
          <w:sz w:val="19"/>
          <w:szCs w:val="19"/>
        </w:rPr>
        <w:t xml:space="preserve">onAfterInitialise</w:t>
      </w:r>
      <w:r>
        <w:t xml:space="preserve"> proxies </w:t>
      </w:r>
      <w:r>
        <w:rPr>
          <w:rFonts w:ascii="Consolas" w:cs="Consolas" w:eastAsia="Consolas" w:hAnsi="Consolas"/>
          <w:sz w:val="19"/>
          <w:szCs w:val="19"/>
        </w:rPr>
        <w:t xml:space="preserve">/mms/…</w:t>
      </w:r>
      <w:r>
        <w:t xml:space="preserve"> and closes the application; </w:t>
      </w:r>
      <w:r>
        <w:rPr>
          <w:rFonts w:ascii="Consolas" w:cs="Consolas" w:eastAsia="Consolas" w:hAnsi="Consolas"/>
          <w:sz w:val="19"/>
          <w:szCs w:val="19"/>
        </w:rPr>
        <w:t xml:space="preserve">onContentPrepare</w:t>
      </w:r>
      <w:r>
        <w:t xml:space="preserve"> replaces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onBeforeCompileHead</w:t>
      </w:r>
      <w:r>
        <w:t xml:space="preserve"> registers the loader; option </w:t>
      </w:r>
      <w:r>
        <w:rPr>
          <w:i/>
          <w:iCs/>
        </w:rPr>
        <w:t xml:space="preserve">Data directory</w:t>
      </w:r>
      <w:r>
        <w:t xml:space="preserve">.</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(administrator): menu </w:t>
      </w:r>
      <w:r>
        <w:rPr>
          <w:b/>
          <w:bCs/>
        </w:rPr>
        <w:t xml:space="preserve">MediaMarketplace</w:t>
      </w:r>
      <w:r>
        <w:t xml:space="preserve"> with </w:t>
      </w:r>
      <w:r>
        <w:rPr>
          <w:i/>
          <w:iCs/>
        </w:rPr>
        <w:t xml:space="preserve">Open store admin</w:t>
      </w:r>
      <w:r>
        <w:t xml:space="preserve"> (sign-on redirect) and </w:t>
      </w:r>
      <w:r>
        <w:rPr>
          <w:i/>
          <w:iCs/>
        </w:rPr>
        <w:t xml:space="preserve">Server status</w:t>
      </w:r>
      <w:r>
        <w:t xml:space="preserve"> (status, restart, stop, log).</w:t>
      </w:r>
    </w:p>
    <w:p>
      <w:pPr>
        <w:pStyle w:val="ListParagraph"/>
        <w:numPr>
          <w:ilvl w:val="0"/>
          <w:numId w:val="3"/>
        </w:numPr>
        <w:spacing w:after="60" w:line="276"/>
      </w:pPr>
      <w:r>
        <w:rPr>
          <w:rFonts w:ascii="Consolas" w:cs="Consolas" w:eastAsia="Consolas" w:hAnsi="Consolas"/>
          <w:sz w:val="19"/>
          <w:szCs w:val="19"/>
        </w:rPr>
        <w:t xml:space="preserve">com_mediamarketplace</w:t>
      </w:r>
      <w:r>
        <w:t xml:space="preserve"> (site): menu item types </w:t>
      </w:r>
      <w:r>
        <w:rPr>
          <w:b/>
          <w:bCs/>
        </w:rPr>
        <w:t xml:space="preserve">MediaMarketplace » Showcase</w:t>
      </w:r>
      <w:r>
        <w:t xml:space="preserve"> (view, category), </w:t>
      </w:r>
      <w:r>
        <w:rPr>
          <w:b/>
          <w:bCs/>
        </w:rPr>
        <w:t xml:space="preserve">MediaMarketplace » Widget</w:t>
      </w:r>
      <w:r>
        <w:t xml:space="preserve"> (widget, product page or player by ID) and </w:t>
      </w:r>
      <w:r>
        <w:rPr>
          <w:b/>
          <w:bCs/>
        </w:rPr>
        <w:t xml:space="preserve">MediaMarketplace » My Media</w:t>
      </w:r>
      <w:r>
        <w:t xml:space="preserve"> (SSO redirect for logged-in users, Joomla login with return for guests). Views ask the system plugin for the markup.</w:t>
      </w:r>
    </w:p>
    <w:p>
      <w:pPr>
        <w:pStyle w:val="ListParagraph"/>
        <w:numPr>
          <w:ilvl w:val="0"/>
          <w:numId w:val="3"/>
        </w:numPr>
        <w:spacing w:after="60" w:line="276"/>
      </w:pPr>
      <w:r>
        <w:rPr>
          <w:rFonts w:ascii="Consolas" w:cs="Consolas" w:eastAsia="Consolas" w:hAnsi="Consolas"/>
          <w:sz w:val="19"/>
          <w:szCs w:val="19"/>
        </w:rPr>
        <w:t xml:space="preserve">mod_mms_embed</w:t>
      </w:r>
      <w:r>
        <w:t xml:space="preserve">: showcase, widget, player, cart or site pass block in any position.</w:t>
      </w:r>
    </w:p>
    <w:p>
      <w:pPr>
        <w:pStyle w:val="Heading2"/>
        <w:keepNext/>
        <w:spacing w:after="120" w:before="240"/>
      </w:pPr>
      <w:r>
        <w:t xml:space="preserve">3.4 Token contract (runtime and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{"sub":"&lt;cms user id&gt;","email":"…","name":"…","host":"wordpress|joomla",["role":"admin",]"exp":&lt;unix&gt;}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tests/mms-packages-contract.php</w:t>
      </w:r>
      <w:r>
        <w:t xml:space="preserve">, which also starts the real binary through the runtime, proxies to it through PHP's built-in web server and signs an administrator in.</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mount path, </w:t>
            </w:r>
            <w:r>
              <w:rPr>
                <w:rFonts w:ascii="Consolas" w:cs="Consolas" w:eastAsia="Consolas" w:hAnsi="Consolas"/>
                <w:sz w:val="18"/>
                <w:szCs w:val="18"/>
              </w:rPr>
              <w:t xml:space="preserve">[[bridges]]</w:t>
            </w:r>
            <w:r>
              <w:rPr>
                <w:sz w:val="18"/>
                <w:szCs w:val="18"/>
              </w:rPr>
              <w:t xml:space="preserve">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sign-on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 role changes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shortcode or tag).</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 — delivered in Phase 2</w:t>
      </w:r>
    </w:p>
    <w:p>
      <w:pPr>
        <w:spacing w:after="120" w:line="276"/>
      </w:pPr>
      <w:r>
        <w:rPr>
          <w:b/>
          <w:bCs/>
        </w:rPr>
        <w:t xml:space="preserve">Purpose.</w:t>
      </w:r>
      <w:r>
        <w:t xml:space="preserve"> Compose media widgets visually and place them on any WordPress or Joomla page with a shortcode or tag.</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the </w:t>
      </w:r>
      <w:r>
        <w:rPr>
          <w:rFonts w:ascii="Consolas" w:cs="Consolas" w:eastAsia="Consolas" w:hAnsi="Consolas"/>
          <w:sz w:val="19"/>
          <w:szCs w:val="19"/>
        </w:rPr>
        <w:t xml:space="preserve">mms/embed</w:t>
      </w:r>
      <w:r>
        <w:t xml:space="preserve"> block; (b) Joomla — </w:t>
      </w:r>
      <w:r>
        <w:rPr>
          <w:rFonts w:ascii="Consolas" w:cs="Consolas" w:eastAsia="Consolas" w:hAnsi="Consolas"/>
          <w:sz w:val="19"/>
          <w:szCs w:val="19"/>
        </w:rPr>
        <w:t xml:space="preserve">{mms_embed kind=widget id=…}</w:t>
      </w:r>
      <w:r>
        <w:t xml:space="preserve"> tag, the </w:t>
      </w:r>
      <w:r>
        <w:rPr>
          <w:i/>
          <w:iCs/>
        </w:rPr>
        <w:t xml:space="preserve">Widget</w:t>
      </w:r>
      <w:r>
        <w:t xml:space="preserve"> menu item type and module settings; (c) standalone HTML with scoped CSS for any other site; (d) </w:t>
      </w:r>
      <w:r>
        <w:rPr>
          <w:rFonts w:ascii="Consolas" w:cs="Consolas" w:eastAsia="Consolas" w:hAnsi="Consolas"/>
          <w:sz w:val="19"/>
          <w:szCs w:val="19"/>
        </w:rPr>
        <w:t xml:space="preserve">.mmstpl.json</w:t>
      </w:r>
      <w:r>
        <w:t xml:space="preserve"> template file.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status filter, placement snippets, duplicate, delete, versions with restore (last 50 kept).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rFonts w:ascii="Consolas" w:cs="Consolas" w:eastAsia="Consolas" w:hAnsi="Consolas"/>
          <w:sz w:val="19"/>
          <w:szCs w:val="19"/>
        </w:rPr>
        <w:t xml:space="preserve">user_templates</w:t>
      </w:r>
      <w:r>
        <w:t xml:space="preserve">, </w:t>
      </w:r>
      <w:r>
        <w:rPr>
          <w:rFonts w:ascii="Consolas" w:cs="Consolas" w:eastAsia="Consolas" w:hAnsi="Consolas"/>
          <w:sz w:val="19"/>
          <w:szCs w:val="19"/>
        </w:rPr>
        <w:t xml:space="preserve">colour_schemes</w:t>
      </w:r>
      <w:r>
        <w:t xml:space="preserve">, </w:t>
      </w:r>
      <w:r>
        <w:rPr>
          <w:rFonts w:ascii="Consolas" w:cs="Consolas" w:eastAsia="Consolas" w:hAnsi="Consolas"/>
          <w:sz w:val="19"/>
          <w:szCs w:val="19"/>
        </w:rPr>
        <w:t xml:space="preserve">site_applications</w:t>
      </w:r>
      <w:r>
        <w:t xml:space="preserve"> (migration </w:t>
      </w:r>
      <w:r>
        <w:rPr>
          <w:rFonts w:ascii="Consolas" w:cs="Consolas" w:eastAsia="Consolas" w:hAnsi="Consolas"/>
          <w:sz w:val="19"/>
          <w:szCs w:val="19"/>
        </w:rPr>
        <w:t xml:space="preserve">0004_widgets.sql</w:t>
      </w:r>
      <w:r>
        <w:t xml:space="preserve">). </w:t>
      </w:r>
      <w:r>
        <w:rPr>
          <w:b/>
          <w:bCs/>
        </w:rPr>
        <w:t xml:space="preserve">Appears as.</w:t>
      </w:r>
      <w:r>
        <w:t xml:space="preserve"> </w:t>
      </w:r>
      <w:r>
        <w:rPr>
          <w:i/>
          <w:iCs/>
        </w:rPr>
        <w:t xml:space="preserve">Admin → Widgets</w:t>
      </w:r>
      <w:r>
        <w:t xml:space="preserve"> (builder at </w:t>
      </w:r>
      <w:r>
        <w:rPr>
          <w:rFonts w:ascii="Consolas" w:cs="Consolas" w:eastAsia="Consolas" w:hAnsi="Consolas"/>
          <w:sz w:val="19"/>
          <w:szCs w:val="19"/>
        </w:rPr>
        <w:t xml:space="preserve">/admin/widgets/{uuid}</w:t>
      </w:r>
      <w:r>
        <w:t xml:space="preserve">, JSON API </w:t>
      </w:r>
      <w:r>
        <w:rPr>
          <w:rFonts w:ascii="Consolas" w:cs="Consolas" w:eastAsia="Consolas" w:hAnsi="Consolas"/>
          <w:sz w:val="19"/>
          <w:szCs w:val="19"/>
        </w:rPr>
        <w:t xml:space="preserve">/api/v1/widgets/{uuid}</w:t>
      </w:r>
      <w:r>
        <w:t xml:space="preserve"> for save, preview and versions); </w:t>
      </w:r>
      <w:r>
        <w:rPr>
          <w:rFonts w:ascii="Consolas" w:cs="Consolas" w:eastAsia="Consolas" w:hAnsi="Consolas"/>
          <w:sz w:val="19"/>
          <w:szCs w:val="19"/>
        </w:rPr>
        <w:t xml:space="preserve">/embed/widget/{uuid}?site=</w:t>
      </w:r>
      <w:r>
        <w:t xml:space="preserve"> and </w:t>
      </w:r>
      <w:r>
        <w:rPr>
          <w:rFonts w:ascii="Consolas" w:cs="Consolas" w:eastAsia="Consolas" w:hAnsi="Consolas"/>
          <w:sz w:val="19"/>
          <w:szCs w:val="19"/>
        </w:rPr>
        <w:t xml:space="preserve">/embed/widget?site=&amp;id=</w:t>
      </w:r>
      <w:r>
        <w:t xml:space="preserve"> (registered sites only, </w:t>
      </w:r>
      <w:r>
        <w:rPr>
          <w:rFonts w:ascii="Consolas" w:cs="Consolas" w:eastAsia="Consolas" w:hAnsi="Consolas"/>
          <w:sz w:val="19"/>
          <w:szCs w:val="19"/>
        </w:rPr>
        <w:t xml:space="preserve">frame-ancestors</w:t>
      </w:r>
      <w:r>
        <w:t xml:space="preserve"> policy, published widgets only); block, shortcode, menu item, tag and module.</w:t>
      </w:r>
    </w:p>
    <w:p>
      <w:pPr>
        <w:spacing w:after="120" w:line="276"/>
      </w:pPr>
      <w:r>
        <w:rPr>
          <w:b/>
          <w:bCs/>
        </w:rPr>
        <w:t xml:space="preserve">Implementation notes.</w:t>
      </w:r>
      <w:r>
        <w:t xml:space="preserve"> </w:t>
      </w:r>
      <w:r>
        <w:rPr>
          <w:rFonts w:ascii="Consolas" w:cs="Consolas" w:eastAsia="Consolas" w:hAnsi="Consolas"/>
          <w:sz w:val="19"/>
          <w:szCs w:val="19"/>
        </w:rPr>
        <w:t xml:space="preserve">mms-core::render</w:t>
      </w:r>
      <w:r>
        <w:t xml:space="preserve"> is the single deterministic renderer (Definition → HTML + CSS) used by the builder preview, the embed route, the template gallery and the standalone export; </w:t>
      </w:r>
      <w:r>
        <w:rPr>
          <w:rFonts w:ascii="Consolas" w:cs="Consolas" w:eastAsia="Consolas" w:hAnsi="Consolas"/>
          <w:sz w:val="19"/>
          <w:szCs w:val="19"/>
        </w:rPr>
        <w:t xml:space="preserve">scope_css</w:t>
      </w:r>
      <w:r>
        <w:t xml:space="preserve"> prefixes every selector with the widget scope and refuses </w:t>
      </w:r>
      <w:r>
        <w:rPr>
          <w:rFonts w:ascii="Consolas" w:cs="Consolas" w:eastAsia="Consolas" w:hAnsi="Consolas"/>
          <w:sz w:val="19"/>
          <w:szCs w:val="19"/>
        </w:rPr>
        <w:t xml:space="preserve">expression(</w:t>
      </w:r>
      <w:r>
        <w:t xml:space="preserve">, </w:t>
      </w:r>
      <w:r>
        <w:rPr>
          <w:rFonts w:ascii="Consolas" w:cs="Consolas" w:eastAsia="Consolas" w:hAnsi="Consolas"/>
          <w:sz w:val="19"/>
          <w:szCs w:val="19"/>
        </w:rPr>
        <w:t xml:space="preserve">javascript:</w:t>
      </w:r>
      <w:r>
        <w:t xml:space="preserve">, </w:t>
      </w:r>
      <w:r>
        <w:rPr>
          <w:rFonts w:ascii="Consolas" w:cs="Consolas" w:eastAsia="Consolas" w:hAnsi="Consolas"/>
          <w:sz w:val="19"/>
          <w:szCs w:val="19"/>
        </w:rPr>
        <w:t xml:space="preserve">@import</w:t>
      </w:r>
      <w:r>
        <w:t xml:space="preserve">, </w:t>
      </w:r>
      <w:r>
        <w:rPr>
          <w:rFonts w:ascii="Consolas" w:cs="Consolas" w:eastAsia="Consolas" w:hAnsi="Consolas"/>
          <w:sz w:val="19"/>
          <w:szCs w:val="19"/>
        </w:rPr>
        <w:t xml:space="preserve">behavior:</w:t>
      </w:r>
      <w:r>
        <w:t xml:space="preserve">, </w:t>
      </w:r>
      <w:r>
        <w:rPr>
          <w:rFonts w:ascii="Consolas" w:cs="Consolas" w:eastAsia="Consolas" w:hAnsi="Consolas"/>
          <w:sz w:val="19"/>
          <w:szCs w:val="19"/>
        </w:rPr>
        <w:t xml:space="preserve">-moz-binding</w:t>
      </w:r>
      <w:r>
        <w:t xml:space="preserve"> and closing tags, and strips non-https </w:t>
      </w:r>
      <w:r>
        <w:rPr>
          <w:rFonts w:ascii="Consolas" w:cs="Consolas" w:eastAsia="Consolas" w:hAnsi="Consolas"/>
          <w:sz w:val="19"/>
          <w:szCs w:val="19"/>
        </w:rPr>
        <w:t xml:space="preserve">url()</w:t>
      </w:r>
      <w:r>
        <w:t xml:space="preserve">. The builder (</w:t>
      </w:r>
      <w:r>
        <w:rPr>
          <w:rFonts w:ascii="Consolas" w:cs="Consolas" w:eastAsia="Consolas" w:hAnsi="Consolas"/>
          <w:sz w:val="19"/>
          <w:szCs w:val="19"/>
        </w:rPr>
        <w:t xml:space="preserve">static/mms-builder.js</w:t>
      </w:r>
      <w:r>
        <w:t xml:space="preserve">, no framework) posts the definition to the preview API and saves with the session CSRF token in the </w:t>
      </w:r>
      <w:r>
        <w:rPr>
          <w:rFonts w:ascii="Consolas" w:cs="Consolas" w:eastAsia="Consolas" w:hAnsi="Consolas"/>
          <w:sz w:val="19"/>
          <w:szCs w:val="19"/>
        </w:rPr>
        <w:t xml:space="preserve">X-MMS-CSRF</w:t>
      </w:r>
      <w:r>
        <w:t xml:space="preserve"> header.</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 — delivered in Phase 2</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Defined in code (</w:t>
      </w:r>
      <w:r>
        <w:rPr>
          <w:rFonts w:ascii="Consolas" w:cs="Consolas" w:eastAsia="Consolas" w:hAnsi="Consolas"/>
          <w:sz w:val="19"/>
          <w:szCs w:val="19"/>
        </w:rPr>
        <w:t xml:space="preserve">mms-core::templates::widget_templates</w:t>
      </w:r>
      <w:r>
        <w:t xml:space="preserve">), previewed live through the renderer (no stored preview images); read-only; </w:t>
      </w:r>
      <w:r>
        <w:rPr>
          <w:i/>
          <w:iCs/>
        </w:rPr>
        <w:t xml:space="preserve">Save as template</w:t>
      </w:r>
      <w:r>
        <w:t xml:space="preserve"> in the builder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 — delivered in Phase 2</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and publishes the template's widgets (named </w:t>
      </w:r>
      <w:r>
        <w:rPr>
          <w:i/>
          <w:iCs/>
        </w:rPr>
        <w:t xml:space="preserve">Page · Template (n)</w:t>
      </w:r>
      <w:r>
        <w:t xml:space="preserve">), switches </w:t>
      </w:r>
      <w:r>
        <w:rPr>
          <w:rFonts w:ascii="Consolas" w:cs="Consolas" w:eastAsia="Consolas" w:hAnsi="Consolas"/>
          <w:sz w:val="19"/>
          <w:szCs w:val="19"/>
        </w:rPr>
        <w:t xml:space="preserve">general.scheme</w:t>
      </w:r>
      <w:r>
        <w:t xml:space="preserve"> to the template's scheme and records the application in </w:t>
      </w:r>
      <w:r>
        <w:rPr>
          <w:rFonts w:ascii="Consolas" w:cs="Consolas" w:eastAsia="Consolas" w:hAnsi="Consolas"/>
          <w:sz w:val="19"/>
          <w:szCs w:val="19"/>
        </w:rPr>
        <w:t xml:space="preserve">site_applications</w:t>
      </w:r>
      <w:r>
        <w:t xml:space="preserve">; the Widgets page shows the block, menu item, shortcode and tag for each. Roll back deletes exactly the widgets recorded for that application. It never edits the site's theme or template files. (</w:t>
      </w:r>
      <w:r>
        <w:rPr>
          <w:rFonts w:ascii="Consolas" w:cs="Consolas" w:eastAsia="Consolas" w:hAnsi="Consolas"/>
          <w:sz w:val="19"/>
          <w:szCs w:val="19"/>
        </w:rPr>
        <w:t xml:space="preserve">ST-05</w:t>
      </w:r>
      <w:r>
        <w:t xml:space="preserve"> list/fetch/apply/export JSON endpoints beyond the admin pages, and </w:t>
      </w:r>
      <w:r>
        <w:rPr>
          <w:rFonts w:ascii="Consolas" w:cs="Consolas" w:eastAsia="Consolas" w:hAnsi="Consolas"/>
          <w:sz w:val="19"/>
          <w:szCs w:val="19"/>
        </w:rPr>
        <w:t xml:space="preserve">ST-06</w:t>
      </w:r>
      <w:r>
        <w:t xml:space="preserve"> full-page preview, remain for a later phase.)</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a "menu" embed kind is available to shortcodes, tags and the module.</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 — delivered in Phase 3 (Stripe, PayPal, test gateway)</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with capture on return, webhooks verified through PayPal's verification endpoint, refunds. PayPal Subscriptions: later release.</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Checkout Sessions (payment and subscription mode), Billing for recurring passes, signed webhooks, refunds against the session's payment intent. Apple Pay and Google Pay come through Stripe Checkout.</w:t>
      </w:r>
    </w:p>
    <w:p>
      <w:pPr>
        <w:pStyle w:val="ListParagraph"/>
        <w:numPr>
          <w:ilvl w:val="0"/>
          <w:numId w:val="3"/>
        </w:numPr>
        <w:spacing w:after="60" w:line="276"/>
      </w:pPr>
      <w:r>
        <w:rPr>
          <w:rFonts w:ascii="Consolas" w:cs="Consolas" w:eastAsia="Consolas" w:hAnsi="Consolas"/>
          <w:sz w:val="19"/>
          <w:szCs w:val="19"/>
        </w:rPr>
        <w:t xml:space="preserve">EC-00</w:t>
      </w:r>
      <w:r>
        <w:t xml:space="preserve"> </w:t>
      </w:r>
      <w:r>
        <w:rPr>
          <w:b/>
          <w:bCs/>
        </w:rPr>
        <w:t xml:space="preserve">Test gateway</w:t>
      </w:r>
      <w:r>
        <w:t xml:space="preserve"> — on by default (</w:t>
      </w:r>
      <w:r>
        <w:rPr>
          <w:rFonts w:ascii="Consolas" w:cs="Consolas" w:eastAsia="Consolas" w:hAnsi="Consolas"/>
          <w:sz w:val="19"/>
          <w:szCs w:val="19"/>
        </w:rPr>
        <w:t xml:space="preserve">payments.test_mode</w:t>
      </w:r>
      <w:r>
        <w:t xml:space="preserve">); a local page with Pay and Decline buttons so the whole flow can be exercised without keys. Off for live.</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package serves the Apple Pay domain association file at </w:t>
      </w:r>
      <w:r>
        <w:rPr>
          <w:rFonts w:ascii="Consolas" w:cs="Consolas" w:eastAsia="Consolas" w:hAnsi="Consolas"/>
          <w:sz w:val="19"/>
          <w:szCs w:val="19"/>
        </w:rPr>
        <w:t xml:space="preserve">/.well-known/apple-developer-merchantid-domain-association</w:t>
      </w:r>
      <w:r>
        <w:t xml:space="preserve"> on the site's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recurring site passes (month or year) through Stripe subscription mode; renewals via </w:t>
      </w:r>
      <w:r>
        <w:rPr>
          <w:rFonts w:ascii="Consolas" w:cs="Consolas" w:eastAsia="Consolas" w:hAnsi="Consolas"/>
          <w:sz w:val="19"/>
          <w:szCs w:val="19"/>
        </w:rPr>
        <w:t xml:space="preserve">invoice.paid</w:t>
      </w:r>
      <w:r>
        <w:t xml:space="preserve"> extend the entitlement; cancel at period end from My media → Passes; ending a subscription withdraws the pass. Trials, dunning, proration and a payment-method portal: later release.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 (</w:t>
      </w:r>
      <w:r>
        <w:rPr>
          <w:rFonts w:ascii="Consolas" w:cs="Consolas" w:eastAsia="Consolas" w:hAnsi="Consolas"/>
          <w:sz w:val="19"/>
          <w:szCs w:val="19"/>
        </w:rPr>
        <w:t xml:space="preserve">gateway_events</w:t>
      </w:r>
      <w:r>
        <w:t xml:space="preserve">).</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product pages, widget buttons and pages; guest carts keyed by the </w:t>
      </w:r>
      <w:r>
        <w:rPr>
          <w:rFonts w:ascii="Consolas" w:cs="Consolas" w:eastAsia="Consolas" w:hAnsi="Consolas"/>
          <w:sz w:val="19"/>
          <w:szCs w:val="19"/>
        </w:rPr>
        <w:t xml:space="preserve">mms_cart</w:t>
      </w:r>
      <w:r>
        <w:t xml:space="preserve"> cookie; adopted and merged into the customer's cart on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w:t>
      </w:r>
      <w:r>
        <w:rPr>
          <w:rFonts w:ascii="Consolas" w:cs="Consolas" w:eastAsia="Consolas" w:hAnsi="Consolas"/>
          <w:sz w:val="19"/>
          <w:szCs w:val="19"/>
        </w:rPr>
        <w:t xml:space="preserve">/embed/checkout</w:t>
      </w:r>
      <w:r>
        <w:t xml:space="preserve"> (iframe: cart summary, adds the product, hands off with </w:t>
      </w:r>
      <w:r>
        <w:rPr>
          <w:rFonts w:ascii="Consolas" w:cs="Consolas" w:eastAsia="Consolas" w:hAnsi="Consolas"/>
          <w:sz w:val="19"/>
          <w:szCs w:val="19"/>
        </w:rPr>
        <w:t xml:space="preserve">target=_top</w:t>
      </w:r>
      <w:r>
        <w:t xml:space="preserve">) and </w:t>
      </w:r>
      <w:r>
        <w:rPr>
          <w:rFonts w:ascii="Consolas" w:cs="Consolas" w:eastAsia="Consolas" w:hAnsi="Consolas"/>
          <w:sz w:val="19"/>
          <w:szCs w:val="19"/>
        </w:rPr>
        <w:t xml:space="preserve">/checkout</w:t>
      </w:r>
      <w:r>
        <w:t xml:space="preserve"> (full page); card entry only on gateway-hosted pages (PCI SAQ-A). Zero totals complete without a gateway.</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purchase history, entitlements, agreements and passes under My media and on the admin customer page. GDPR export and erase: Phase 7.</w:t>
      </w:r>
    </w:p>
    <w:p>
      <w:pPr>
        <w:pStyle w:val="ListParagraph"/>
        <w:numPr>
          <w:ilvl w:val="0"/>
          <w:numId w:val="3"/>
        </w:numPr>
        <w:spacing w:after="60" w:line="276"/>
      </w:pPr>
      <w:r>
        <w:rPr>
          <w:rFonts w:ascii="Consolas" w:cs="Consolas" w:eastAsia="Consolas" w:hAnsi="Consolas"/>
          <w:sz w:val="19"/>
          <w:szCs w:val="19"/>
        </w:rPr>
        <w:t xml:space="preserve">EC-15</w:t>
      </w:r>
      <w:r>
        <w:t xml:space="preserve"> Receipts: HTML page and PDF from the native writer </w:t>
      </w:r>
      <w:r>
        <w:rPr>
          <w:rFonts w:ascii="Consolas" w:cs="Consolas" w:eastAsia="Consolas" w:hAnsi="Consolas"/>
          <w:sz w:val="19"/>
          <w:szCs w:val="19"/>
        </w:rPr>
        <w:t xml:space="preserve">mms-core::pdf</w:t>
      </w:r>
      <w:r>
        <w:t xml:space="preserve"> (no external crate), sequential numbers per year with the configurable prefix, tax line, configurable footer, download from My media and the admin order. Email sending needs an SMTP setting (Phase 7); until then receipts are served from the store.</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 — delivered in Phase 3</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(store account, or one-click sign-in as a site member)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is recorded as a page session and the page shows who it is licensed to. An invisible per-user text mark: later release.</w:t>
      </w:r>
    </w:p>
    <w:p>
      <w:pPr>
        <w:pStyle w:val="ListParagraph"/>
        <w:numPr>
          <w:ilvl w:val="0"/>
          <w:numId w:val="3"/>
        </w:numPr>
        <w:spacing w:after="60" w:line="276"/>
      </w:pPr>
      <w:r>
        <w:t xml:space="preserve">Third-party OAuth sign-in (Google / Apple / Microsoft) is not wired in this release; the </w:t>
      </w:r>
      <w:r>
        <w:rPr>
          <w:i/>
          <w:iCs/>
        </w:rPr>
        <w:t xml:space="preserve">Third-party sign-in</w:t>
      </w:r>
      <w:r>
        <w:t xml:space="preserve"> template uses the site account (CMS SSO) instead.</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 — delivered in Phase 3</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 Phase 7 with SMTP).</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active passes, recurring passes, monthly recurring revenue, ending within 7 days, cancellations in 30 days (consumption and top content: later).</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notices in My media at 7/3/1 days (</w:t>
      </w:r>
      <w:r>
        <w:rPr>
          <w:rFonts w:ascii="Consolas" w:cs="Consolas" w:eastAsia="Consolas" w:hAnsi="Consolas"/>
          <w:sz w:val="19"/>
          <w:szCs w:val="19"/>
        </w:rPr>
        <w:t xml:space="preserve">pass_notices</w:t>
      </w:r>
      <w:r>
        <w:t xml:space="preserve">), one-click renew, </w:t>
      </w:r>
      <w:r>
        <w:rPr>
          <w:rFonts w:ascii="Consolas" w:cs="Consolas" w:eastAsia="Consolas" w:hAnsi="Consolas"/>
          <w:sz w:val="19"/>
          <w:szCs w:val="19"/>
        </w:rPr>
        <w:t xml:space="preserve">store.grace_days</w:t>
      </w:r>
      <w:r>
        <w:t xml:space="preserve">, automatic expiry,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 — delivered in Phase 4 (link-mode services, violations, DMCA notices; API submissions through the services' dashboards)</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 — delivered in Phase 4 (levels 0–2: shield viewer, inline-only delivery, per-viewer stamped and LSB-marked PNG copies)</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 — delivered in Phases 4–5 (level 1 overlay; level 2 per-viewer ffmpeg copy with an 8×5 checksummed session grid decodable from scaled and JPEG screenshots; level 3 marked downloads; identify tool and CLI). HLS A/B segments and audio marks: later release.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 — delivered in Phase 6 (OAuth, locations with map preview, posts with scheduling, reviews with AI-drafted replies and human approval). Insights, listing audit, competitor analysis and digests: later release.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through the one-click sign-in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store login for customers without a site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this package runs in (declared in </w:t>
            </w:r>
            <w:r>
              <w:rPr>
                <w:rFonts w:ascii="Consolas" w:cs="Consolas" w:eastAsia="Consolas" w:hAnsi="Consolas"/>
                <w:sz w:val="18"/>
                <w:szCs w:val="18"/>
              </w:rPr>
              <w:t xml:space="preserve">mms.toml</w:t>
            </w:r>
            <w:r>
              <w:rPr>
                <w:sz w:val="18"/>
                <w:szCs w:val="18"/>
              </w:rPr>
              <w:t xml:space="preserve">), with encrypted secret, origin and </w:t>
            </w:r>
            <w:r>
              <w:rPr>
                <w:rFonts w:ascii="Consolas" w:cs="Consolas" w:eastAsia="Consolas" w:hAnsi="Consolas"/>
                <w:sz w:val="18"/>
                <w:szCs w:val="18"/>
              </w:rPr>
              <w:t xml:space="preserve">admin_sso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The binary is never exposed directly; the CMS front controller is the only entry. Health warns when the site's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runtime and packages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and Health → Backups write one tar.gz with a </w:t>
      </w:r>
      <w:r>
        <w:rPr>
          <w:rFonts w:ascii="Consolas" w:cs="Consolas" w:eastAsia="Consolas" w:hAnsi="Consolas"/>
          <w:sz w:val="19"/>
          <w:szCs w:val="19"/>
        </w:rPr>
        <w:t xml:space="preserve">VACUUM INTO</w:t>
      </w:r>
      <w:r>
        <w:t xml:space="preserve"> snapshot, the config and the media folder.</w:t>
      </w:r>
    </w:p>
    <w:p>
      <w:pPr>
        <w:pStyle w:val="ListParagraph"/>
        <w:numPr>
          <w:ilvl w:val="0"/>
          <w:numId w:val="3"/>
        </w:numPr>
        <w:spacing w:after="60" w:line="276"/>
      </w:pPr>
      <w:r>
        <w:t xml:space="preserve">The runtime and the binary ship together in one package, so they are always the same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cantSplit/>
          <w:tblHeader/>
        </w:trPr>
        <w:tc>
          <w:tcPr>
            <w:tcW w:type="dxa" w:w="23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51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foundation (migrations, config, secrets, tokens, passwords, settings, users, entitlements, audit, health), CLI, setup wizard, admin login, settings and health pages, site registry, sign-on with administrator promotion, mount-path serving, showcase embed and loader, PHP runtime (supervision, proxy, sign-on), WordPress plugin, Joomla package, build script, tests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tests/mms-packages-contract.php</w:t>
            </w:r>
            <w:r>
              <w:rPr>
                <w:sz w:val="18"/>
                <w:szCs w:val="18"/>
              </w:rPr>
              <w:t xml:space="preserve"> starts the real binary through the runtime, proxies to it and signs an administrator in; both zips build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(uploads with validation, public/private storage, thumbnails natively and via ffmpeg, search, metadata), PT (ten types with per-type settings, categories), PS (search, filters, sort, featured, paging, grid/list, category menu, product page, ratings, views), MP (</w:t>
            </w:r>
            <w:r>
              <w:rPr>
                <w:rFonts w:ascii="Consolas" w:cs="Consolas" w:eastAsia="Consolas" w:hAnsi="Consolas"/>
                <w:sz w:val="18"/>
                <w:szCs w:val="18"/>
              </w:rPr>
              <w:t xml:space="preserve">&lt;mms-player&gt;</w:t>
            </w:r>
            <w:r>
              <w:rPr>
                <w:sz w:val="18"/>
                <w:szCs w:val="18"/>
              </w:rPr>
              <w:t xml:space="preserve"> with native, Plyr and Video.js, Level 1 watermark overlay, playback sessions), signed range-capable delivery, customers with manual grants, customer login and registration, My Media, job worker</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end-to-end flow; contract test uploads through the PHP proxy; a video product uploaded in the admin plays in a WordPress and a Joomla page after a manual grant</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(builder, 14 components, animations, breakpoints, scoped CSS, versions, exports), TE (35 templates, gallery, user templates, import/export), ST (12 site templates, apply/roll back), colour schemes with contrast check and auto dark, brand kit, Gutenberg blocks </w:t>
            </w:r>
            <w:r>
              <w:rPr>
                <w:rFonts w:ascii="Consolas" w:cs="Consolas" w:eastAsia="Consolas" w:hAnsi="Consolas"/>
                <w:sz w:val="18"/>
                <w:szCs w:val="18"/>
              </w:rPr>
              <w:t xml:space="preserve">mms/showcase</w:t>
            </w:r>
            <w:r>
              <w:rPr>
                <w:sz w:val="18"/>
                <w:szCs w:val="18"/>
              </w:rPr>
              <w:t xml:space="preserve">, </w:t>
            </w:r>
            <w:r>
              <w:rPr>
                <w:rFonts w:ascii="Consolas" w:cs="Consolas" w:eastAsia="Consolas" w:hAnsi="Consolas"/>
                <w:sz w:val="18"/>
                <w:szCs w:val="18"/>
              </w:rPr>
              <w:t xml:space="preserve">mms/embed</w:t>
            </w:r>
            <w:r>
              <w:rPr>
                <w:sz w:val="18"/>
                <w:szCs w:val="18"/>
              </w:rPr>
              <w:t xml:space="preserve">, </w:t>
            </w:r>
            <w:r>
              <w:rPr>
                <w:rFonts w:ascii="Consolas" w:cs="Consolas" w:eastAsia="Consolas" w:hAnsi="Consolas"/>
                <w:sz w:val="18"/>
                <w:szCs w:val="18"/>
              </w:rPr>
              <w:t xml:space="preserve">mms/signin</w:t>
            </w:r>
            <w:r>
              <w:rPr>
                <w:sz w:val="18"/>
                <w:szCs w:val="18"/>
              </w:rPr>
              <w:t xml:space="preserve">, Joomla menu item types Showcase, Widget, My Media</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Phase 2 HTTP flow (create from template, save, preview, versions, restore, embed with CSP, four exports, user template round trip, schemes, site template apply and roll back); the contract test checks the blocks and menu item types; a widget built in the store renders identically in both CMSs through the same embed</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with merge, coupons, tax, checkout, Stripe, PayPal, test gateway, orders, refunds, receipts as PDF and HTML, recurring passes with renew/cancel/end), PP (ten signup templates, five protection levels, hashed access keys, attempt limits and exponential lockouts, signed-agreement PDFs, versioned agreements, signer revoke and CSV), SP (holders, extend, analytics, notices, expiry), API keys (read/write, Bearer), outbound signed webhooks with retries</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including the Phase 3 HTTP flow (guest cart → register → coupon and tax → test gateway → paid → receipt PDF → refund; free item; recurring pass with webhook renewal and end; invite-only page with key, dual-action signature, PDF, CSV, revoke; paid page through checkout; API key auth and scopes; webhook delivery job)</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levels 0–2, video levels 1–3, watermark sessions, identify tool and CLI, copyright scan links and history, violations with evidence hashing and automatic session linking, DMCA notice PDF, retention job</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LSB survives PNG, grid survives scaling and JPEG, clean frames decode to nothing; HTTP flow: per-viewer PNG decodes to the session, identify names the viewer, violation links evidence, notice PDF</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and Authorize.net (browser tokens), Apple Pay domain file, ECB multi-currency with display and charge modes, Clappr and Vimeo bundled, JW Player, Bitmovin, THEOplayer, Kaltura, Flowplayer and Projekktor by licence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 flow: converted showcase prices, EUR order with rate, card forms present, token-less start fails cleanly, players config on the page</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connect, locations, posts (draft, schedule, publish job), reviews, AI drafts with approval</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 flow: consent URL, state check, post saved, draft saved; live API calls need the merchant's client</w:t>
            </w:r>
          </w:p>
        </w:tc>
      </w:tr>
      <w:tr>
        <w:trPr>
          <w:cantSplit/>
          <w:tblHeader w:val="false"/>
        </w:trPr>
        <w:tc>
          <w:tcPr>
            <w:tcW w:type="dxa" w:w="23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r>
              <w:rPr>
                <w:sz w:val="18"/>
                <w:szCs w:val="18"/>
              </w:rPr>
              <w:t xml:space="preserve"> (done)</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email (receipts, agreements, reminders), GDPR export and erase, backups (UI, CLI), staff role with admin-only pages, login lockouts, retention, CI workflow with cross-built x86_64 and aarch64 musl binaries and packaging</w:t>
            </w:r>
          </w:p>
        </w:tc>
        <w:tc>
          <w:tcPr>
            <w:tcW w:type="dxa" w:w="351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 flow: staff forbidden on settings, lockout after five failures, export then erase, backup created and downloaded</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site registry, sign-on, embeds, API, mount path, config-declared site with administrator sign-on).</w:t>
      </w:r>
    </w:p>
    <w:p>
      <w:pPr>
        <w:pStyle w:val="ListParagraph"/>
        <w:numPr>
          <w:ilvl w:val="0"/>
          <w:numId w:val="3"/>
        </w:numPr>
        <w:spacing w:after="60" w:line="276"/>
      </w:pPr>
      <w:r>
        <w:rPr>
          <w:b/>
          <w:bCs/>
        </w:rPr>
        <w:t xml:space="preserve">Packages contract test</w:t>
      </w:r>
      <w:r>
        <w:t xml:space="preserve"> </w:t>
      </w:r>
      <w:r>
        <w:rPr>
          <w:rFonts w:ascii="Consolas" w:cs="Consolas" w:eastAsia="Consolas" w:hAnsi="Consolas"/>
          <w:sz w:val="19"/>
          <w:szCs w:val="19"/>
        </w:rPr>
        <w:t xml:space="preserve">tests/mms-packages-contract.php</w:t>
      </w:r>
      <w:r>
        <w:t xml:space="preserve">: PHP syntax, token fixture parity with the server, manifests, no commerce-engine integration, and a live run: start the binary through the runtime, proxy through PHP's built-in server, sign an administrator in, stop the process.</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the packages.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is a later option.</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 (</w:t>
      </w:r>
      <w:r>
        <w:rPr>
          <w:rFonts w:ascii="Consolas" w:cs="Consolas" w:eastAsia="Consolas" w:hAnsi="Consolas"/>
          <w:sz w:val="19"/>
          <w:szCs w:val="19"/>
        </w:rPr>
        <w:t xml:space="preserve">mms-core::pdf</w:t>
      </w:r>
      <w:r>
        <w:t xml:space="preserve">, no external crate).</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Gutenberg blocks and Joomla menu item types shipped in Phase 2.</w:t>
      </w:r>
    </w:p>
    <w:p>
      <w:pPr>
        <w:pStyle w:val="ListParagraph"/>
        <w:numPr>
          <w:ilvl w:val="0"/>
          <w:numId w:val="6"/>
        </w:numPr>
        <w:spacing w:after="60" w:line="276"/>
      </w:pPr>
      <w:r>
        <w:t xml:space="preserve">Staff role: </w:t>
      </w:r>
      <w:r>
        <w:rPr>
          <w:rFonts w:ascii="Consolas" w:cs="Consolas" w:eastAsia="Consolas" w:hAnsi="Consolas"/>
          <w:sz w:val="19"/>
          <w:szCs w:val="19"/>
        </w:rPr>
        <w:t xml:space="preserve">staff</w:t>
      </w:r>
      <w:r>
        <w:t xml:space="preserve"> runs the store; </w:t>
      </w:r>
      <w:r>
        <w:rPr>
          <w:rFonts w:ascii="Consolas" w:cs="Consolas" w:eastAsia="Consolas" w:hAnsi="Consolas"/>
          <w:sz w:val="19"/>
          <w:szCs w:val="19"/>
        </w:rPr>
        <w:t xml:space="preserve">admin</w:t>
      </w:r>
      <w:r>
        <w:t xml:space="preserve"> alone changes settings, sites, integrations, roles and backups.</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packaging and supervision layer (the source list assumed WordPress and Joomla hosting but not how a compiled server would live inside them); the health and status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in the store without a site account? </w:t>
      </w:r>
      <w:r>
        <w:rPr>
          <w:i/>
          <w:iCs/>
        </w:rPr>
        <w:t xml:space="preserve">Default: yes.</w:t>
      </w:r>
    </w:p>
    <w:p>
      <w:pPr>
        <w:pStyle w:val="ListParagraph"/>
        <w:numPr>
          <w:ilvl w:val="0"/>
          <w:numId w:val="7"/>
        </w:numPr>
        <w:spacing w:after="60" w:line="276"/>
      </w:pPr>
      <w:r>
        <w:t xml:space="preserve">Is an ARM (aarch64) build needed for in-house virtual machines? </w:t>
      </w:r>
      <w:r>
        <w:rPr>
          <w:i/>
          <w:iCs/>
        </w:rPr>
        <w:t xml:space="preserve">Default: Phase 7.</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Package</w:t>
      </w:r>
      <w:r>
        <w:t xml:space="preserve"> — the WordPress plugin or Joomla package that contains the server, the runtime and the CMS integration.</w:t>
      </w:r>
    </w:p>
    <w:p>
      <w:pPr>
        <w:pStyle w:val="ListParagraph"/>
        <w:numPr>
          <w:ilvl w:val="0"/>
          <w:numId w:val="3"/>
        </w:numPr>
        <w:spacing w:after="60" w:line="276"/>
      </w:pPr>
      <w:r>
        <w:rPr>
          <w:b/>
          <w:bCs/>
        </w:rPr>
        <w:t xml:space="preserve">Runtime</w:t>
      </w:r>
      <w:r>
        <w:t xml:space="preserve"> — the PHP class that starts, supervises and proxies the server.</w:t>
      </w:r>
    </w:p>
    <w:p>
      <w:pPr>
        <w:pStyle w:val="ListParagraph"/>
        <w:numPr>
          <w:ilvl w:val="0"/>
          <w:numId w:val="3"/>
        </w:numPr>
        <w:spacing w:after="60" w:line="276"/>
      </w:pPr>
      <w:r>
        <w:rPr>
          <w:b/>
          <w:bCs/>
        </w:rPr>
        <w:t xml:space="preserve">Site entry</w:t>
      </w:r>
      <w:r>
        <w:t xml:space="preserve"> — the website's registration in the server (origin, secret, administrator sign-on), declared by the runtime in </w:t>
      </w:r>
      <w:r>
        <w:rPr>
          <w:rFonts w:ascii="Consolas" w:cs="Consolas" w:eastAsia="Consolas" w:hAnsi="Consolas"/>
          <w:sz w:val="19"/>
          <w:szCs w:val="19"/>
        </w:rPr>
        <w:t xml:space="preserve">mms.toml</w:t>
      </w:r>
      <w:r>
        <w:t xml:space="preserve">.</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the declared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CMS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plugin</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package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requests </w:t>
            </w:r>
            <w:r>
              <w:rPr>
                <w:rFonts w:ascii="Consolas" w:cs="Consolas" w:eastAsia="Consolas" w:hAnsi="Consolas"/>
                <w:sz w:val="18"/>
                <w:szCs w:val="18"/>
              </w:rPr>
              <w:t xml:space="preserve">/mms/…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rewrite rule + </w:t>
            </w:r>
            <w:r>
              <w:rPr>
                <w:rFonts w:ascii="Consolas" w:cs="Consolas" w:eastAsia="Consolas" w:hAnsi="Consolas"/>
                <w:sz w:val="18"/>
                <w:szCs w:val="18"/>
              </w:rPr>
              <w:t xml:space="preserve">parse_request</w:t>
            </w:r>
            <w:r>
              <w:rPr>
                <w:sz w:val="18"/>
                <w:szCs w:val="18"/>
              </w:rPr>
              <w:t xml:space="preserve"> → runtime proxy</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plugin </w:t>
            </w:r>
            <w:r>
              <w:rPr>
                <w:rFonts w:ascii="Consolas" w:cs="Consolas" w:eastAsia="Consolas" w:hAnsi="Consolas"/>
                <w:sz w:val="18"/>
                <w:szCs w:val="18"/>
              </w:rPr>
              <w:t xml:space="preserve">onAfterInitialise</w:t>
            </w:r>
            <w:r>
              <w:rPr>
                <w:sz w:val="18"/>
                <w:szCs w:val="18"/>
              </w:rPr>
              <w:t xml:space="preserve"> → runtime proxy</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admin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menu </w:t>
            </w:r>
            <w:r>
              <w:rPr>
                <w:i/>
                <w:iCs/>
                <w:sz w:val="18"/>
                <w:szCs w:val="18"/>
              </w:rPr>
              <w:t xml:space="preserve">MediaMarketplace → Open store admin</w:t>
            </w:r>
            <w:r>
              <w:rPr>
                <w:sz w:val="18"/>
                <w:szCs w:val="18"/>
              </w:rPr>
              <w:t xml:space="preserve"> (sign-on redirect)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Open store admin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Server status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MediaMarketplace → Status</w:t>
            </w:r>
            <w:r>
              <w:rPr>
                <w:sz w:val="18"/>
                <w:szCs w:val="18"/>
              </w:rPr>
              <w:t xml:space="preserve"> (running, port, data dir, log, restart, stop)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i/>
                <w:iCs/>
                <w:sz w:val="18"/>
                <w:szCs w:val="18"/>
              </w:rPr>
              <w:t xml:space="preserve">Components → MediaMarketplace → Server status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block </w:t>
            </w:r>
            <w:r>
              <w:rPr>
                <w:i/>
                <w:iCs/>
                <w:sz w:val="18"/>
                <w:szCs w:val="18"/>
              </w:rPr>
              <w:t xml:space="preserve">MediaMarketplace Showcase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menu item </w:t>
            </w:r>
            <w:r>
              <w:rPr>
                <w:i/>
                <w:iCs/>
                <w:sz w:val="18"/>
                <w:szCs w:val="18"/>
              </w:rPr>
              <w:t xml:space="preserve">MediaMarketplace » Showcase</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product / private page / cart / site passes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 </w:t>
            </w:r>
            <w:r>
              <w:rPr>
                <w:i/>
                <w:iCs/>
                <w:sz w:val="18"/>
                <w:szCs w:val="18"/>
              </w:rPr>
              <w:t xml:space="preserve">MediaMarketplace Embed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menu item </w:t>
            </w:r>
            <w:r>
              <w:rPr>
                <w:i/>
                <w:iCs/>
                <w:sz w:val="18"/>
                <w:szCs w:val="18"/>
              </w:rPr>
              <w:t xml:space="preserve">MediaMarketplace » Widget</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Member sign-in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block </w:t>
            </w:r>
            <w:r>
              <w:rPr>
                <w:i/>
                <w:iCs/>
                <w:sz w:val="18"/>
                <w:szCs w:val="18"/>
              </w:rPr>
              <w:t xml:space="preserve">MediaMarketplace My Media link</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w:t>
            </w:r>
            <w:r>
              <w:rPr>
                <w:i/>
                <w:iCs/>
                <w:sz w:val="18"/>
                <w:szCs w:val="18"/>
              </w:rPr>
              <w:t xml:space="preserve">MediaMarketplace » My Media</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/mms/embed.js</w:t>
            </w:r>
            <w:r>
              <w:rPr>
                <w:sz w:val="18"/>
                <w:szCs w:val="18"/>
              </w:rPr>
              <w:t xml:space="preserve"> printed once in the footer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Keep-alive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hourly cron + admin page loads + every proxied request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component loads + every proxied request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stops the process; data directory kept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stops the process; data directory kept</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inside both packages (WordPress and Joomla) where the feature is user-facing.</w:t>
      </w:r>
    </w:p>
    <w:p>
      <w:pPr>
        <w:pStyle w:val="ListParagraph"/>
        <w:numPr>
          <w:ilvl w:val="0"/>
          <w:numId w:val="3"/>
        </w:numPr>
        <w:spacing w:after="60" w:line="276"/>
      </w:pPr>
      <w:r>
        <w:t xml:space="preserve">☐  The runtime and CMS integration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tests/mms-packages-contract.php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2026-09-23T17:40:35.246Z</dcterms:created>
  <dcterms:modified xsi:type="dcterms:W3CDTF">2026-09-23T17:40:35.246Z</dcterms:modified>
</cp:coreProperties>
</file>

<file path=docProps/custom.xml><?xml version="1.0" encoding="utf-8"?>
<Properties xmlns="http://schemas.openxmlformats.org/officeDocument/2006/custom-properties" xmlns:vt="http://schemas.openxmlformats.org/officeDocument/2006/docPropsVTypes"/>
</file>