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2" w:rsidRPr="00B26488" w:rsidRDefault="007F4C42" w:rsidP="00810A17">
      <w:pPr>
        <w:pStyle w:val="3"/>
        <w:jc w:val="center"/>
      </w:pPr>
      <w:bookmarkStart w:id="0" w:name="_Toc410634779"/>
      <w:r>
        <w:rPr>
          <w:lang w:val="en-US"/>
        </w:rPr>
        <w:t>C</w:t>
      </w:r>
      <w:r w:rsidR="00CB5A87">
        <w:t>8-5</w:t>
      </w:r>
      <w:r w:rsidR="00CB5A87" w:rsidRPr="00B26488">
        <w:t>3</w:t>
      </w:r>
    </w:p>
    <w:p w:rsidR="00810A17" w:rsidRPr="00872775" w:rsidRDefault="00810A17" w:rsidP="00810A17">
      <w:pPr>
        <w:pStyle w:val="3"/>
        <w:jc w:val="center"/>
      </w:pPr>
      <w:r w:rsidRPr="00872775">
        <w:t>Инструкция по программированию</w:t>
      </w:r>
      <w:bookmarkEnd w:id="0"/>
    </w:p>
    <w:p w:rsidR="00810A17" w:rsidRDefault="00A542AE" w:rsidP="00810A17">
      <w:pPr>
        <w:pStyle w:val="3"/>
      </w:pPr>
      <w:bookmarkStart w:id="1" w:name="_Toc410634780"/>
      <w:r w:rsidRPr="00CB5A87">
        <w:t xml:space="preserve">1 </w:t>
      </w:r>
      <w:r w:rsidR="00810A17">
        <w:t>Введение в программирование</w:t>
      </w:r>
      <w:bookmarkEnd w:id="1"/>
    </w:p>
    <w:p w:rsidR="00810A17" w:rsidRPr="00872775" w:rsidRDefault="00810A17" w:rsidP="00810A17">
      <w:pPr>
        <w:pStyle w:val="a8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1.1  </w:t>
      </w:r>
      <w:r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proofErr w:type="gramStart"/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 w:rsidRPr="007F4C42">
        <w:rPr>
          <w:b/>
          <w:color w:val="000000"/>
        </w:rPr>
        <w:t>00</w:t>
      </w:r>
      <w:r w:rsidR="005148CD">
        <w:rPr>
          <w:b/>
          <w:color w:val="000000"/>
          <w:lang w:val="en-US"/>
        </w:rPr>
        <w:t>m</w:t>
      </w:r>
      <w:r>
        <w:rPr>
          <w:b/>
          <w:color w:val="000000"/>
          <w:lang w:val="en-US"/>
        </w:rPr>
        <w:t>V</w:t>
      </w:r>
      <w:proofErr w:type="gramEnd"/>
      <w:r>
        <w:rPr>
          <w:b/>
          <w:color w:val="000000"/>
        </w:rPr>
        <w:t xml:space="preserve"> </w:t>
      </w:r>
    </w:p>
    <w:p w:rsidR="00810A17" w:rsidRDefault="00755791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Заголовок команды - это программная мнемоника, представляющая действия, которые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proofErr w:type="gramStart"/>
      <w:r w:rsidRPr="00D932B4">
        <w:rPr>
          <w:b/>
          <w:color w:val="000000"/>
        </w:rPr>
        <w:t>:</w:t>
      </w:r>
      <w:r>
        <w:rPr>
          <w:color w:val="000000"/>
        </w:rPr>
        <w:t>»</w:t>
      </w:r>
      <w:proofErr w:type="gramEnd"/>
      <w:r>
        <w:rPr>
          <w:color w:val="000000"/>
        </w:rPr>
        <w:t xml:space="preserve">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Pr="00327803">
        <w:rPr>
          <w:b/>
          <w:color w:val="000000"/>
        </w:rPr>
        <w:t>0.</w:t>
      </w:r>
      <w:r w:rsidRPr="00900AC5">
        <w:rPr>
          <w:b/>
          <w:color w:val="000000"/>
        </w:rPr>
        <w:t>2</w:t>
      </w:r>
      <w:r>
        <w:rPr>
          <w:b/>
          <w:color w:val="000000"/>
          <w:lang w:val="en-US"/>
        </w:rPr>
        <w:t>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br w:type="page"/>
      </w:r>
      <w:r>
        <w:lastRenderedPageBreak/>
        <w:t xml:space="preserve">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755791" w:rsidP="00810A17">
      <w:pPr>
        <w:pStyle w:val="a8"/>
        <w:spacing w:line="192" w:lineRule="auto"/>
        <w:ind w:firstLine="709"/>
        <w:rPr>
          <w:lang w:val="en-US"/>
        </w:rPr>
      </w:pPr>
      <w:r w:rsidRPr="00755791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E50715">
        <w:br w:type="page"/>
      </w:r>
      <w:r w:rsidR="00755791" w:rsidRPr="00755791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3.1 Команды осциллографа и их</w:t>
      </w:r>
      <w:r w:rsidR="00A542AE">
        <w:t xml:space="preserve"> описание приведены в таблице </w:t>
      </w:r>
      <w:r>
        <w:t>1.</w:t>
      </w:r>
    </w:p>
    <w:p w:rsidR="00810A17" w:rsidRPr="0078710E" w:rsidRDefault="00810A17" w:rsidP="00810A17">
      <w:pPr>
        <w:pStyle w:val="a8"/>
        <w:spacing w:line="276" w:lineRule="auto"/>
        <w:ind w:left="709"/>
      </w:pPr>
      <w:r>
        <w:t>Краткая форма команд представлена в таблице прописными символами.</w:t>
      </w:r>
    </w:p>
    <w:p w:rsidR="007F4C42" w:rsidRPr="007F4C42" w:rsidRDefault="007F4C42" w:rsidP="00810A17">
      <w:pPr>
        <w:pStyle w:val="a8"/>
        <w:spacing w:line="276" w:lineRule="auto"/>
        <w:ind w:left="709"/>
        <w:rPr>
          <w:color w:val="000000"/>
        </w:rPr>
      </w:pPr>
      <w:r w:rsidRPr="007F4C42">
        <w:t>Команды разбиты по разделам меню.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>Таблица 1</w:t>
      </w:r>
    </w:p>
    <w:tbl>
      <w:tblPr>
        <w:tblW w:w="20414" w:type="dxa"/>
        <w:tblInd w:w="-318" w:type="dxa"/>
        <w:tblLayout w:type="fixed"/>
        <w:tblLook w:val="00B5"/>
      </w:tblPr>
      <w:tblGrid>
        <w:gridCol w:w="5102"/>
        <w:gridCol w:w="5105"/>
        <w:gridCol w:w="10207"/>
      </w:tblGrid>
      <w:tr w:rsidR="00810A17" w:rsidRPr="00C021AF" w:rsidTr="007D1E0E">
        <w:trPr>
          <w:gridAfter w:val="1"/>
          <w:wAfter w:w="10207" w:type="dxa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Pr="00173B89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173B89">
              <w:rPr>
                <w:b/>
              </w:rPr>
              <w:t>Команда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Pr="00C021AF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C021AF">
              <w:rPr>
                <w:b/>
              </w:rPr>
              <w:t xml:space="preserve">Описание функции, заданной командой </w:t>
            </w:r>
          </w:p>
        </w:tc>
      </w:tr>
      <w:tr w:rsidR="00810A17" w:rsidTr="007D1E0E">
        <w:trPr>
          <w:gridAfter w:val="1"/>
          <w:wAfter w:w="10207" w:type="dxa"/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7507C0">
            <w:pPr>
              <w:jc w:val="center"/>
              <w:rPr>
                <w:b/>
              </w:rPr>
            </w:pPr>
          </w:p>
          <w:p w:rsidR="00810A17" w:rsidRDefault="00810A17" w:rsidP="007507C0">
            <w:pPr>
              <w:jc w:val="center"/>
              <w:rPr>
                <w:b/>
              </w:rPr>
            </w:pPr>
            <w:r w:rsidRPr="00173B89">
              <w:rPr>
                <w:b/>
              </w:rPr>
              <w:t xml:space="preserve">Обязательные </w:t>
            </w:r>
            <w:r w:rsidRPr="00173B89">
              <w:rPr>
                <w:b/>
                <w:lang w:val="en-US"/>
              </w:rPr>
              <w:t>SCPI</w:t>
            </w:r>
            <w:r w:rsidRPr="00173B89">
              <w:rPr>
                <w:b/>
              </w:rPr>
              <w:t>-99  команды</w:t>
            </w:r>
          </w:p>
          <w:p w:rsidR="00173B89" w:rsidRPr="00173B89" w:rsidRDefault="00173B89" w:rsidP="007507C0">
            <w:pPr>
              <w:jc w:val="center"/>
              <w:rPr>
                <w:b/>
              </w:rPr>
            </w:pPr>
          </w:p>
        </w:tc>
      </w:tr>
      <w:tr w:rsidR="00810A17" w:rsidTr="007D1E0E">
        <w:trPr>
          <w:gridAfter w:val="1"/>
          <w:wAfter w:w="10207" w:type="dxa"/>
          <w:trHeight w:val="513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73B89" w:rsidRDefault="00810A17" w:rsidP="007507C0">
            <w:pPr>
              <w:rPr>
                <w:b/>
              </w:rPr>
            </w:pPr>
            <w:r w:rsidRPr="00173B89">
              <w:rPr>
                <w:b/>
              </w:rPr>
              <w:t>*IDN</w:t>
            </w:r>
            <w:proofErr w:type="gramStart"/>
            <w:r w:rsidR="00B26488">
              <w:rPr>
                <w:b/>
                <w:lang w:val="en-US"/>
              </w:rPr>
              <w:t xml:space="preserve"> </w:t>
            </w:r>
            <w:r w:rsidRPr="00173B89">
              <w:rPr>
                <w:b/>
              </w:rPr>
              <w:t>?</w:t>
            </w:r>
            <w:proofErr w:type="gramEnd"/>
            <w:r w:rsidRPr="00173B89">
              <w:t xml:space="preserve">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C021AF" w:rsidP="00DF3EA8">
            <w:r>
              <w:t>Возвращает</w:t>
            </w:r>
            <w:r w:rsidR="00810A17">
              <w:t xml:space="preserve"> и</w:t>
            </w:r>
            <w:r w:rsidR="00810A17" w:rsidRPr="00501A8C">
              <w:t>дентификатор</w:t>
            </w:r>
            <w:r w:rsidR="00810A17">
              <w:t xml:space="preserve">  (данные об осциллогр</w:t>
            </w:r>
            <w:r w:rsidR="00DF3EA8">
              <w:t xml:space="preserve">афе):  тип, производитель, </w:t>
            </w:r>
            <w:r w:rsidR="00810A17">
              <w:t xml:space="preserve">версия </w:t>
            </w:r>
            <w:proofErr w:type="gramStart"/>
            <w:r w:rsidR="00810A17">
              <w:t>ПО</w:t>
            </w:r>
            <w:proofErr w:type="gramEnd"/>
          </w:p>
        </w:tc>
      </w:tr>
      <w:tr w:rsidR="00810A17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173B89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173B89">
              <w:rPr>
                <w:b/>
              </w:rPr>
              <w:t xml:space="preserve">*RST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AF0CDE" w:rsidRPr="00173B89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AF0CDE" w:rsidRPr="00173B89" w:rsidRDefault="00AF0CDE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173B89">
              <w:rPr>
                <w:b/>
              </w:rPr>
              <w:t>Команды меню ДИСПЛЕЙ</w:t>
            </w:r>
            <w:r w:rsidR="00C021AF" w:rsidRPr="00173B89">
              <w:rPr>
                <w:b/>
                <w:lang w:val="en-US"/>
              </w:rPr>
              <w:t xml:space="preserve"> (:</w:t>
            </w:r>
            <w:proofErr w:type="spellStart"/>
            <w:r w:rsidR="00C021AF" w:rsidRPr="00173B89">
              <w:rPr>
                <w:b/>
                <w:lang w:val="en-US"/>
              </w:rPr>
              <w:t>DISPlay</w:t>
            </w:r>
            <w:proofErr w:type="spellEnd"/>
            <w:r w:rsidR="00C021AF" w:rsidRPr="00173B89">
              <w:rPr>
                <w:b/>
                <w:lang w:val="en-US"/>
              </w:rPr>
              <w:t>)</w:t>
            </w:r>
          </w:p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562668" w:rsidTr="007D1E0E">
        <w:trPr>
          <w:gridAfter w:val="1"/>
          <w:wAfter w:w="10207" w:type="dxa"/>
          <w:trHeight w:val="29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68" w:rsidRP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MAPping</w:t>
            </w:r>
            <w:proofErr w:type="spellEnd"/>
            <w:proofErr w:type="gramEnd"/>
            <w:r w:rsidR="006D115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{LINES|POINTS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  <w:p w:rsidR="00562668" w:rsidRPr="00501A8C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62668" w:rsidRDefault="006D115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>
              <w:t>/возвращает</w:t>
            </w:r>
            <w:r w:rsidR="009C071C">
              <w:t xml:space="preserve"> режим отображения сигнала:</w:t>
            </w:r>
          </w:p>
          <w:p w:rsidR="009C071C" w:rsidRPr="009C071C" w:rsidRDefault="009C071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LINES</w:t>
            </w:r>
            <w:r w:rsidRPr="009C071C">
              <w:t xml:space="preserve"> – линиями, </w:t>
            </w:r>
            <w:r>
              <w:rPr>
                <w:lang w:val="en-US"/>
              </w:rPr>
              <w:t>POINTS</w:t>
            </w:r>
            <w:r w:rsidRPr="009C071C">
              <w:t xml:space="preserve"> - точками</w:t>
            </w:r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6D115F" w:rsidRDefault="00C021A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ACCUMulation</w:t>
            </w:r>
            <w:proofErr w:type="spellEnd"/>
            <w:r>
              <w:rPr>
                <w:b/>
              </w:rPr>
              <w:t>:</w:t>
            </w:r>
            <w:proofErr w:type="spellStart"/>
            <w:r w:rsidR="006D115F">
              <w:rPr>
                <w:b/>
                <w:lang w:val="en-US"/>
              </w:rPr>
              <w:t>NUMber</w:t>
            </w:r>
            <w:proofErr w:type="spellEnd"/>
          </w:p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{DIS|2|4|8|16|32|64|128|INFINITY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C021AF">
              <w:t>Задаёт</w:t>
            </w:r>
            <w:proofErr w:type="gramEnd"/>
            <w:r w:rsidR="006D115F" w:rsidRPr="006D115F">
              <w:t>/возвращает</w:t>
            </w:r>
            <w:r w:rsidRPr="00C021AF">
              <w:t xml:space="preserve"> максималь</w:t>
            </w:r>
            <w:r>
              <w:t>н</w:t>
            </w:r>
            <w:r w:rsidRPr="00C021AF">
              <w:t xml:space="preserve">ое число последних сигналов на экране. </w:t>
            </w:r>
            <w:r>
              <w:t>При INFINITY экран очищается только командой :</w:t>
            </w:r>
            <w:proofErr w:type="spellStart"/>
            <w:r>
              <w:t>DISPlay:ACCUMulation:CLEAR</w:t>
            </w:r>
            <w:proofErr w:type="spellEnd"/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5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ACCUMulation:MODE</w:t>
            </w:r>
            <w:proofErr w:type="spellEnd"/>
          </w:p>
          <w:p w:rsidR="00C021AF" w:rsidRPr="00C021A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{RESET|NORESET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режим сброса накопленных на экране сигналов:</w:t>
            </w:r>
          </w:p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RESET</w:t>
            </w:r>
            <w:r w:rsidRPr="00642E95">
              <w:t xml:space="preserve"> </w:t>
            </w:r>
            <w:r w:rsidR="00642E95" w:rsidRPr="00642E95">
              <w:t xml:space="preserve">– после </w:t>
            </w:r>
            <w:r w:rsidR="00642E95">
              <w:t>накопления максимального количества сигналов экран очищается,</w:t>
            </w:r>
          </w:p>
          <w:p w:rsidR="00642E95" w:rsidRPr="00642E95" w:rsidRDefault="00642E95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NORESET</w:t>
            </w:r>
            <w:r w:rsidRPr="00642E95">
              <w:t xml:space="preserve"> – после </w:t>
            </w:r>
            <w:r>
              <w:t>накопления максимального количества сигналов на экран не выводится самый старый сигнал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ACCUMulation:CLEAR</w:t>
            </w:r>
            <w:proofErr w:type="spell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727BC0" w:rsidP="007507C0">
            <w:pPr>
              <w:tabs>
                <w:tab w:val="center" w:pos="4995"/>
                <w:tab w:val="left" w:pos="5920"/>
              </w:tabs>
            </w:pPr>
            <w:r>
              <w:t>Очищает экран от накопленных сигналов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6D115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AVERAGE:NUMber</w:t>
            </w:r>
            <w:proofErr w:type="spellEnd"/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{DIS|2|4|8|16|32|64|128|256|512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877BAA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 w:rsidR="006D115F">
              <w:t>/возвращает</w:t>
            </w:r>
            <w:r>
              <w:t xml:space="preserve"> количество последних измерений, по которым производится усреднение</w:t>
            </w:r>
          </w:p>
        </w:tc>
      </w:tr>
      <w:tr w:rsidR="00877BAA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:AVERAGE:MODE</w:t>
            </w:r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{ACCURACY|APPROXIMATE</w:t>
            </w:r>
            <w:r w:rsidR="006D115F">
              <w:rPr>
                <w:b/>
                <w:lang w:val="en-US"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Pr="004F5074" w:rsidRDefault="007F5A8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Устанавливает</w:t>
            </w:r>
            <w:proofErr w:type="gramEnd"/>
            <w:r w:rsidR="006D115F" w:rsidRPr="0078710E">
              <w:t>/возвращает</w:t>
            </w:r>
            <w:r w:rsidRPr="004F5074">
              <w:t xml:space="preserve"> режим усред</w:t>
            </w:r>
            <w:r w:rsidR="004F5074" w:rsidRPr="004F5074">
              <w:t>н</w:t>
            </w:r>
            <w:r w:rsidRPr="004F5074">
              <w:t>ения:</w:t>
            </w:r>
          </w:p>
          <w:p w:rsidR="007F5A84" w:rsidRPr="004F5074" w:rsidRDefault="007F5A8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ACCURACY</w:t>
            </w:r>
            <w:r w:rsidRPr="004F5074">
              <w:t xml:space="preserve"> </w:t>
            </w:r>
            <w:r w:rsidR="004F5074" w:rsidRPr="004F5074">
              <w:t>–</w:t>
            </w:r>
            <w:r w:rsidRPr="004F5074">
              <w:t xml:space="preserve"> </w:t>
            </w:r>
            <w:r w:rsidR="004F5074">
              <w:t xml:space="preserve">усреднение производится </w:t>
            </w:r>
            <w:proofErr w:type="gramStart"/>
            <w:r w:rsidR="004F5074">
              <w:t>по :</w:t>
            </w:r>
            <w:proofErr w:type="spellStart"/>
            <w:r w:rsidR="004F5074">
              <w:t>DISPlay:AVEARGE:NUMber</w:t>
            </w:r>
            <w:proofErr w:type="spellEnd"/>
            <w:proofErr w:type="gramEnd"/>
            <w:r w:rsidR="004F5074">
              <w:t>? последним сигналам.</w:t>
            </w:r>
            <w:r w:rsidR="004F5074" w:rsidRPr="004F5074">
              <w:t xml:space="preserve"> </w:t>
            </w:r>
            <w:r w:rsidR="004F5074">
              <w:t>Это точный режим усреднения, в котором для расчёта используются только последние точки</w:t>
            </w:r>
          </w:p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APPROXIMATE</w:t>
            </w:r>
            <w:r w:rsidRPr="004F5074">
              <w:t xml:space="preserve"> – </w:t>
            </w:r>
            <w:r>
              <w:t>приблизительный режим усреднения. Его имеет смысл использовать, когда задано большее число сигналов, чем может поместиться в памяти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A72DE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:MINMAX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{DIS|</w:t>
            </w:r>
            <w:r w:rsidR="00626E87">
              <w:rPr>
                <w:b/>
                <w:lang w:val="en-US"/>
              </w:rPr>
              <w:t>1|</w:t>
            </w:r>
            <w:r>
              <w:rPr>
                <w:b/>
              </w:rPr>
              <w:t>2|4|8|16|32|64|128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Задаёт</w:t>
            </w:r>
            <w:proofErr w:type="gramEnd"/>
            <w:r w:rsidR="006D115F" w:rsidRPr="006D115F">
              <w:t>/возвращает</w:t>
            </w:r>
            <w:r w:rsidRPr="004F5074">
              <w:t xml:space="preserve"> количество последних измерений, по которым строятся ограничительные линии, огибающие минимумы и максимумы измерений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435D3A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 w:rsidR="00A72DEB">
              <w:rPr>
                <w:b/>
              </w:rPr>
              <w:t>FILTR</w:t>
            </w:r>
            <w:r w:rsidR="00A72DEB">
              <w:rPr>
                <w:b/>
                <w:lang w:val="en-US"/>
              </w:rPr>
              <w:t xml:space="preserve"> </w:t>
            </w:r>
            <w:r w:rsidR="004F5074">
              <w:rPr>
                <w:b/>
              </w:rPr>
              <w:t>{DIS</w:t>
            </w:r>
            <w:r w:rsidR="00626E87">
              <w:rPr>
                <w:b/>
                <w:lang w:val="en-US"/>
              </w:rPr>
              <w:t>|1</w:t>
            </w:r>
            <w:r w:rsidR="004F5074">
              <w:rPr>
                <w:b/>
              </w:rPr>
              <w:t>|2|3|4|5|6|7|8|9|10</w:t>
            </w:r>
            <w:r w:rsidR="006D115F">
              <w:rPr>
                <w:b/>
                <w:lang w:val="en-US"/>
              </w:rPr>
              <w:t>|?</w:t>
            </w:r>
            <w:r w:rsidR="004F5074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количество точек для расчёта сглаженного по соседним точкам сигнала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DF208E" w:rsidP="00A72DEB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:FPS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{1|2|5|10|25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DF208E" w:rsidRDefault="00DF208E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DF208E">
              <w:t>Задаёт</w:t>
            </w:r>
            <w:proofErr w:type="gramEnd"/>
            <w:r w:rsidR="006D115F" w:rsidRPr="006D115F">
              <w:t>/возвращает</w:t>
            </w:r>
            <w:r w:rsidRPr="00DF208E">
              <w:t xml:space="preserve"> максимальное число выводимых в секунду кадров</w:t>
            </w:r>
          </w:p>
        </w:tc>
      </w:tr>
      <w:tr w:rsidR="00E85DCC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6D115F" w:rsidRDefault="00E85DCC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WINDOW</w:t>
            </w:r>
            <w:r w:rsidR="00A72DEB">
              <w:rPr>
                <w:b/>
                <w:lang w:val="en-US"/>
              </w:rPr>
              <w:t xml:space="preserve"> </w:t>
            </w:r>
            <w:r w:rsidRPr="006D115F">
              <w:rPr>
                <w:b/>
              </w:rPr>
              <w:t>{</w:t>
            </w:r>
            <w:r>
              <w:rPr>
                <w:b/>
                <w:lang w:val="en-US"/>
              </w:rPr>
              <w:t>STANDARD</w:t>
            </w:r>
            <w:r w:rsidRPr="006D115F">
              <w:rPr>
                <w:b/>
              </w:rPr>
              <w:t>|</w:t>
            </w:r>
            <w:r>
              <w:rPr>
                <w:b/>
                <w:lang w:val="en-US"/>
              </w:rPr>
              <w:t>SIMPLE</w:t>
            </w:r>
            <w:r w:rsidR="006D115F">
              <w:rPr>
                <w:b/>
              </w:rPr>
              <w:t>|?</w:t>
            </w:r>
            <w:r w:rsidRPr="006D115F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E85DCC">
              <w:t>Устанавливает</w:t>
            </w:r>
            <w:proofErr w:type="gramEnd"/>
            <w:r w:rsidR="006D115F" w:rsidRPr="006D115F">
              <w:t>/возвращает</w:t>
            </w:r>
            <w:r w:rsidRPr="00E85DCC">
              <w:t xml:space="preserve"> режим отображения окна памяти в верхней части экрана:</w:t>
            </w:r>
          </w:p>
          <w:p w:rsid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STANDARD</w:t>
            </w:r>
            <w:r w:rsidRPr="00E85DCC">
              <w:t xml:space="preserve"> – в </w:t>
            </w:r>
            <w:r>
              <w:t>окне выводится содержимое памяти,</w:t>
            </w:r>
          </w:p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t xml:space="preserve">SIMPLE – выводится только положение </w:t>
            </w:r>
            <w:r>
              <w:lastRenderedPageBreak/>
              <w:t>видимого окна в памяти</w:t>
            </w:r>
          </w:p>
        </w:tc>
      </w:tr>
      <w:tr w:rsidR="006D115F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>:GRID</w:t>
            </w:r>
            <w:r>
              <w:rPr>
                <w:b/>
                <w:lang w:val="en-US"/>
              </w:rPr>
              <w:t>:TYPE {1|2|3|4|?}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E85DCC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тип сетки</w:t>
            </w:r>
          </w:p>
        </w:tc>
      </w:tr>
      <w:tr w:rsidR="000F558B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F558B" w:rsidRPr="000F558B" w:rsidRDefault="000F558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:AUTOSEND {1|2}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F558B" w:rsidRDefault="000F558B" w:rsidP="007507C0">
            <w:pPr>
              <w:tabs>
                <w:tab w:val="center" w:pos="4995"/>
                <w:tab w:val="left" w:pos="5920"/>
              </w:tabs>
            </w:pPr>
            <w:r w:rsidRPr="00CB5A87">
              <w:t>Запрашивает изображение одного экрана</w:t>
            </w:r>
          </w:p>
          <w:p w:rsidR="00C45F00" w:rsidRDefault="00C45F00" w:rsidP="007507C0">
            <w:pPr>
              <w:tabs>
                <w:tab w:val="center" w:pos="4995"/>
                <w:tab w:val="left" w:pos="5920"/>
              </w:tabs>
            </w:pPr>
            <w:r>
              <w:t>1 – предварительно передаются шрифты и палитра,</w:t>
            </w:r>
          </w:p>
          <w:p w:rsidR="00C45F00" w:rsidRPr="000F558B" w:rsidRDefault="00C45F00" w:rsidP="007507C0">
            <w:pPr>
              <w:tabs>
                <w:tab w:val="center" w:pos="4995"/>
                <w:tab w:val="left" w:pos="5920"/>
              </w:tabs>
            </w:pPr>
            <w:r>
              <w:t xml:space="preserve">2 </w:t>
            </w:r>
            <w:r w:rsidR="00E87F5D">
              <w:t>–</w:t>
            </w:r>
            <w:r>
              <w:t xml:space="preserve"> </w:t>
            </w:r>
            <w:r w:rsidR="00E87F5D">
              <w:t>повторный экран, без шрифтов и палитры</w:t>
            </w:r>
          </w:p>
        </w:tc>
      </w:tr>
      <w:tr w:rsidR="00C17B0B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</w:tcBorders>
          </w:tcPr>
          <w:p w:rsidR="00C17B0B" w:rsidRPr="00E50715" w:rsidRDefault="00C17B0B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</w:pPr>
          </w:p>
        </w:tc>
      </w:tr>
      <w:tr w:rsidR="00727BC0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GRID:BRIGHT</w:t>
            </w:r>
            <w:r w:rsidR="00FD7330">
              <w:rPr>
                <w:b/>
                <w:lang w:val="en-US"/>
              </w:rPr>
              <w:t>ness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{0…100|?}</w:t>
            </w:r>
          </w:p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яркость сетки</w:t>
            </w: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C17B0B">
              <w:rPr>
                <w:b/>
              </w:rPr>
              <w:t>Команды меню КАНАЛ</w:t>
            </w:r>
            <w:proofErr w:type="gramStart"/>
            <w:r w:rsidRPr="00C17B0B">
              <w:rPr>
                <w:b/>
              </w:rPr>
              <w:t>1</w:t>
            </w:r>
            <w:proofErr w:type="gramEnd"/>
            <w:r w:rsidRPr="00C17B0B">
              <w:rPr>
                <w:b/>
              </w:rPr>
              <w:t>/КАНАЛ2 (:CHANnel1/</w:t>
            </w:r>
            <w:proofErr w:type="spellStart"/>
            <w:r w:rsidRPr="00C17B0B">
              <w:rPr>
                <w:b/>
                <w:lang w:val="en-US"/>
              </w:rPr>
              <w:t>CHANnel</w:t>
            </w:r>
            <w:proofErr w:type="spellEnd"/>
            <w:r w:rsidRPr="00C17B0B">
              <w:rPr>
                <w:b/>
              </w:rPr>
              <w:t>2)</w:t>
            </w:r>
          </w:p>
          <w:p w:rsidR="00173B89" w:rsidRPr="00C17B0B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:INPUT</w:t>
            </w:r>
            <w:proofErr w:type="gramEnd"/>
            <w:r>
              <w:rPr>
                <w:b/>
                <w:lang w:val="en-US"/>
              </w:rPr>
              <w:t xml:space="preserve"> {ON|OFF|?}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</w:t>
            </w:r>
            <w:r w:rsidRPr="00C17B0B">
              <w:t>вращает вывод сигнала на экран</w:t>
            </w:r>
          </w:p>
        </w:tc>
      </w:tr>
      <w:tr w:rsidR="00C17B0B" w:rsidTr="007D1E0E">
        <w:trPr>
          <w:gridAfter w:val="1"/>
          <w:wAfter w:w="10207" w:type="dxa"/>
          <w:trHeight w:val="25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COUPling</w:t>
            </w:r>
            <w:proofErr w:type="spellEnd"/>
            <w:r>
              <w:rPr>
                <w:b/>
              </w:rPr>
              <w:t xml:space="preserve"> {GND|AC|DC|?}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t>Устанавливает связь по входу соответствующего канала: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GND</w:t>
            </w:r>
            <w:r w:rsidRPr="00C17B0B">
              <w:t xml:space="preserve"> – канал </w:t>
            </w:r>
            <w:r>
              <w:t>соединён с землёй,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C17B0B">
              <w:t xml:space="preserve"> – связь </w:t>
            </w:r>
            <w:r>
              <w:t>по переменному току,</w:t>
            </w:r>
          </w:p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C17B0B">
              <w:t xml:space="preserve"> – связь </w:t>
            </w:r>
            <w:r>
              <w:t>по постоянному току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E50715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INVerse</w:t>
            </w:r>
            <w:proofErr w:type="spellEnd"/>
            <w:r>
              <w:rPr>
                <w:b/>
              </w:rPr>
              <w:t xml:space="preserve"> {</w:t>
            </w:r>
            <w:r>
              <w:rPr>
                <w:b/>
                <w:lang w:val="en-US"/>
              </w:rPr>
              <w:t>ON</w:t>
            </w:r>
            <w:r>
              <w:rPr>
                <w:b/>
              </w:rPr>
              <w:t>|O</w:t>
            </w:r>
            <w:r>
              <w:rPr>
                <w:b/>
                <w:lang w:val="en-US"/>
              </w:rPr>
              <w:t>FF</w:t>
            </w:r>
            <w:r w:rsidR="00F168D3">
              <w:rPr>
                <w:b/>
              </w:rPr>
              <w:t>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 инверсию канала</w:t>
            </w:r>
          </w:p>
        </w:tc>
      </w:tr>
      <w:tr w:rsidR="00E50715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15" w:rsidRPr="00E50715" w:rsidRDefault="00E50715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:FILTR</w:t>
            </w:r>
            <w:proofErr w:type="gramEnd"/>
            <w:r>
              <w:rPr>
                <w:b/>
                <w:lang w:val="en-US"/>
              </w:rPr>
              <w:t xml:space="preserve"> {ON|OFF|?}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15" w:rsidRPr="00E50715" w:rsidRDefault="00E50715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/выключает/возвращает состояние фильтра на входе канала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586801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FACTor</w:t>
            </w:r>
            <w:proofErr w:type="spellEnd"/>
            <w:r w:rsidR="00F168D3">
              <w:rPr>
                <w:b/>
              </w:rPr>
              <w:t xml:space="preserve"> {X1|X10</w:t>
            </w:r>
            <w:r w:rsidR="00F168D3">
              <w:rPr>
                <w:b/>
                <w:lang w:val="en-US"/>
              </w:rPr>
              <w:t>|?</w:t>
            </w:r>
            <w:r w:rsidR="00F168D3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множитель :</w:t>
            </w:r>
          </w:p>
          <w:p w:rsidR="00F168D3" w:rsidRPr="0078710E" w:rsidRDefault="00F168D3" w:rsidP="00C17B0B">
            <w:pPr>
              <w:tabs>
                <w:tab w:val="center" w:pos="4995"/>
                <w:tab w:val="left" w:pos="5920"/>
              </w:tabs>
            </w:pPr>
            <w:r>
              <w:t xml:space="preserve">X1 </w:t>
            </w:r>
            <w:r w:rsidR="00586801">
              <w:t>–</w:t>
            </w:r>
            <w:r>
              <w:t xml:space="preserve"> </w:t>
            </w:r>
            <w:r w:rsidR="00586801">
              <w:rPr>
                <w:lang w:val="en-US"/>
              </w:rPr>
              <w:t>x</w:t>
            </w:r>
            <w:r w:rsidR="00586801" w:rsidRPr="00586801">
              <w:t>1</w:t>
            </w:r>
            <w:r w:rsidR="00435D3A" w:rsidRPr="0078710E">
              <w:t xml:space="preserve">, </w:t>
            </w:r>
            <w:r w:rsidR="00435D3A">
              <w:rPr>
                <w:lang w:val="en-US"/>
              </w:rPr>
              <w:t>X</w:t>
            </w:r>
            <w:r w:rsidR="00435D3A" w:rsidRPr="0078710E">
              <w:t xml:space="preserve">10 – </w:t>
            </w:r>
            <w:r w:rsidR="00435D3A">
              <w:rPr>
                <w:lang w:val="en-US"/>
              </w:rPr>
              <w:t>x</w:t>
            </w:r>
            <w:r w:rsidR="00435D3A" w:rsidRPr="0078710E">
              <w:t>10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435D3A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</w:t>
            </w:r>
            <w:proofErr w:type="spellEnd"/>
            <w:r w:rsidRPr="00435D3A">
              <w:rPr>
                <w:b/>
              </w:rPr>
              <w:t xml:space="preserve"> </w:t>
            </w:r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{2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|20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</w:t>
            </w:r>
            <w:proofErr w:type="gramEnd"/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200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|2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</w:t>
            </w:r>
            <w:r>
              <w:rPr>
                <w:b/>
                <w:lang w:val="en-US"/>
              </w:rPr>
              <w:t>?</w:t>
            </w:r>
            <w:r w:rsidRPr="00435D3A">
              <w:rPr>
                <w:b/>
              </w:rPr>
              <w:t>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отклонения канала (без учёта делителя)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OFFSet</w:t>
            </w:r>
            <w:proofErr w:type="spellEnd"/>
            <w:r>
              <w:rPr>
                <w:b/>
                <w:lang w:val="en-US"/>
              </w:rPr>
              <w:t xml:space="preserve"> {-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00…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Pr="00435D3A">
              <w:t>/возвращает смещение нулевой линии по вертикали в точках (по вертикали в экране помещается 200 точек)</w:t>
            </w:r>
          </w:p>
        </w:tc>
      </w:tr>
      <w:tr w:rsidR="0071315B" w:rsidTr="007D1E0E">
        <w:trPr>
          <w:gridAfter w:val="1"/>
          <w:wAfter w:w="10207" w:type="dxa"/>
          <w:trHeight w:val="285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71315B" w:rsidRDefault="0071315B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>
              <w:rPr>
                <w:b/>
              </w:rPr>
              <w:t>Команды меню СИНХР (:TRIG</w:t>
            </w:r>
            <w:proofErr w:type="spellStart"/>
            <w:r>
              <w:rPr>
                <w:b/>
                <w:lang w:val="en-US"/>
              </w:rPr>
              <w:t>ger</w:t>
            </w:r>
            <w:proofErr w:type="spellEnd"/>
            <w:r>
              <w:rPr>
                <w:b/>
                <w:lang w:val="en-US"/>
              </w:rPr>
              <w:t>)</w:t>
            </w:r>
          </w:p>
          <w:p w:rsidR="00173B89" w:rsidRP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:MODE</w:t>
            </w:r>
            <w:proofErr w:type="gramEnd"/>
            <w:r>
              <w:rPr>
                <w:b/>
                <w:lang w:val="en-US"/>
              </w:rPr>
              <w:t xml:space="preserve"> {AUTO|WAIT|SINGLE|?}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запуска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AUTO</w:t>
            </w:r>
            <w:r w:rsidRPr="0071315B">
              <w:t xml:space="preserve"> – автоматический,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WAIT – ждущий,</w:t>
            </w:r>
          </w:p>
          <w:p w:rsidR="0071315B" w:rsidRP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SINGLE – однократный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:SOURCE</w:t>
            </w:r>
          </w:p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 {CHANnel1|CHANnel2|EXTernald|?}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источник синхронизации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B51346" w:rsidRDefault="00B51346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 {FALL|RISE|?}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B51346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синхронизацию по срезу импульса (FALL) или по фронту (RISE)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73156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COUPling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</w:t>
            </w:r>
            <w:r w:rsidR="000416F3" w:rsidRPr="000416F3">
              <w:rPr>
                <w:b/>
                <w:lang w:val="en-US"/>
              </w:rPr>
              <w:t>DC</w:t>
            </w:r>
            <w:r w:rsidR="000416F3">
              <w:rPr>
                <w:b/>
                <w:lang w:val="en-US"/>
              </w:rPr>
              <w:t>|AC|LF|HF|?}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0416F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связи в канале синхронизации: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0416F3">
              <w:t xml:space="preserve"> – полный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0416F3">
              <w:t xml:space="preserve"> – </w:t>
            </w:r>
            <w:proofErr w:type="spellStart"/>
            <w:r w:rsidRPr="000416F3">
              <w:t>переменнай</w:t>
            </w:r>
            <w:proofErr w:type="spellEnd"/>
            <w:r w:rsidRPr="000416F3">
              <w:t xml:space="preserve">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LF</w:t>
            </w:r>
            <w:r w:rsidRPr="000416F3">
              <w:t xml:space="preserve"> – фильтр </w:t>
            </w:r>
            <w:r>
              <w:t>НЧ,</w:t>
            </w:r>
          </w:p>
          <w:p w:rsidR="000416F3" w:rsidRP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HF</w:t>
            </w:r>
            <w:r w:rsidRPr="000416F3">
              <w:t xml:space="preserve"> – фильтр </w:t>
            </w:r>
            <w:r>
              <w:t>ВЧ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:FIND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0416F3" w:rsidRDefault="00276AE3" w:rsidP="00C17B0B">
            <w:pPr>
              <w:tabs>
                <w:tab w:val="center" w:pos="4995"/>
                <w:tab w:val="left" w:pos="5920"/>
              </w:tabs>
            </w:pPr>
            <w:r>
              <w:t>Запускает автоматический поиск синхронизации</w:t>
            </w:r>
          </w:p>
        </w:tc>
      </w:tr>
      <w:tr w:rsidR="00276AE3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{-400…</w:t>
            </w:r>
            <w:r>
              <w:rPr>
                <w:b/>
                <w:lang w:val="en-US"/>
              </w:rPr>
              <w:t>400</w:t>
            </w:r>
            <w:r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Default="00276AE3" w:rsidP="00C17B0B">
            <w:pPr>
              <w:tabs>
                <w:tab w:val="center" w:pos="4995"/>
                <w:tab w:val="left" w:pos="5920"/>
              </w:tabs>
            </w:pPr>
            <w:r>
              <w:t>Устанавливает уровень синхронизации в экранных точках относительно уровня смещения сигнала по вертикали. По вертикали экрана помещается 200 точек</w:t>
            </w:r>
          </w:p>
        </w:tc>
      </w:tr>
      <w:tr w:rsidR="004D076A" w:rsidRPr="000416F3" w:rsidTr="007D1E0E">
        <w:trPr>
          <w:gridAfter w:val="1"/>
          <w:wAfter w:w="10207" w:type="dxa"/>
          <w:trHeight w:val="10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4D076A" w:rsidRPr="004D076A" w:rsidRDefault="004D076A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Команды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меню</w:t>
            </w:r>
            <w:proofErr w:type="spellEnd"/>
            <w:r>
              <w:rPr>
                <w:b/>
                <w:lang w:val="en-US"/>
              </w:rPr>
              <w:t xml:space="preserve"> РАЗВЕРТКА (:</w:t>
            </w:r>
            <w:proofErr w:type="spellStart"/>
            <w:r>
              <w:rPr>
                <w:b/>
                <w:lang w:val="en-US"/>
              </w:rPr>
              <w:t>TIM</w:t>
            </w:r>
            <w:r w:rsidR="008322CE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base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01042D" w:rsidRDefault="0001042D" w:rsidP="00F044FE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r w:rsidR="00F044FE">
              <w:rPr>
                <w:b/>
                <w:lang w:val="en-US"/>
              </w:rPr>
              <w:t>SAMPLING</w:t>
            </w:r>
            <w:proofErr w:type="gramEnd"/>
            <w:r w:rsidR="00F044FE">
              <w:rPr>
                <w:b/>
                <w:lang w:val="en-US"/>
              </w:rPr>
              <w:t xml:space="preserve"> {REAL|EQUAL|?}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41323E" w:rsidRDefault="00EB3A9A" w:rsidP="00C17B0B">
            <w:pPr>
              <w:tabs>
                <w:tab w:val="center" w:pos="4995"/>
                <w:tab w:val="left" w:pos="5920"/>
              </w:tabs>
            </w:pPr>
            <w:r w:rsidRPr="0041323E">
              <w:t>Выборка:</w:t>
            </w:r>
          </w:p>
          <w:p w:rsidR="00EB3A9A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REAL</w:t>
            </w:r>
            <w:r w:rsidRPr="0041323E">
              <w:t xml:space="preserve"> – реальная,</w:t>
            </w:r>
          </w:p>
          <w:p w:rsidR="00EB3A9A" w:rsidRPr="0041323E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EQUAL</w:t>
            </w:r>
            <w:r w:rsidRPr="0041323E">
              <w:t xml:space="preserve"> – эквивалентная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:ROLL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Default="002915EB" w:rsidP="00C17B0B">
            <w:pPr>
              <w:tabs>
                <w:tab w:val="center" w:pos="4995"/>
                <w:tab w:val="left" w:pos="5920"/>
              </w:tabs>
            </w:pPr>
            <w:r>
              <w:t>Режим самописца: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OFF</w:t>
            </w:r>
            <w:r w:rsidRPr="002915EB">
              <w:t xml:space="preserve"> – выключен,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ON</w:t>
            </w:r>
            <w:r w:rsidRPr="002915EB">
              <w:t xml:space="preserve"> – включен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:PE</w:t>
            </w:r>
            <w:proofErr w:type="spellStart"/>
            <w:r>
              <w:rPr>
                <w:b/>
                <w:lang w:val="en-US"/>
              </w:rPr>
              <w:t>AKdet</w:t>
            </w:r>
            <w:proofErr w:type="spell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/выключает/возвращает режим пикового детектора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FUNCtimediv</w:t>
            </w:r>
            <w:proofErr w:type="spellEnd"/>
            <w:r>
              <w:rPr>
                <w:b/>
              </w:rPr>
              <w:t xml:space="preserve"> {TIME|MEMORY|?}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Функция ручки РАЗВ: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TIME</w:t>
            </w:r>
            <w:r w:rsidRPr="002915EB">
              <w:t xml:space="preserve"> - </w:t>
            </w:r>
            <w:r>
              <w:t>в этом режиме вращение ручки изменяет смещение сигнала по горизонтали,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MEMORY – в этом режиме вращение ручки вызывает перемещение окна в памяти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SCALEe</w:t>
            </w:r>
            <w:proofErr w:type="spell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{1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</w:t>
            </w:r>
            <w:proofErr w:type="gram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500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200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50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|?}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развёртки</w:t>
            </w:r>
          </w:p>
        </w:tc>
      </w:tr>
      <w:tr w:rsidR="009504E9" w:rsidRPr="00E50715" w:rsidTr="007D1E0E">
        <w:trPr>
          <w:gridAfter w:val="1"/>
          <w:wAfter w:w="10207" w:type="dxa"/>
          <w:trHeight w:val="136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78710E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  <w:p w:rsidR="009504E9" w:rsidRPr="007D4524" w:rsidRDefault="005F7488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</w:t>
            </w:r>
            <w:r w:rsidRPr="007D452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меню</w:t>
            </w:r>
            <w:r w:rsidRPr="007D4524">
              <w:rPr>
                <w:b/>
                <w:lang w:val="en-US"/>
              </w:rPr>
              <w:t xml:space="preserve"> </w:t>
            </w:r>
            <w:r w:rsidR="009504E9">
              <w:rPr>
                <w:b/>
              </w:rPr>
              <w:t>КУРСОРЫ</w:t>
            </w:r>
            <w:r w:rsidR="009504E9" w:rsidRPr="009504E9">
              <w:rPr>
                <w:b/>
                <w:lang w:val="en-US"/>
              </w:rPr>
              <w:t xml:space="preserve"> (:CURSor</w:t>
            </w:r>
            <w:r w:rsidR="009504E9">
              <w:rPr>
                <w:b/>
                <w:lang w:val="en-US"/>
              </w:rPr>
              <w:t>1X/CURSor1Y/CURSor2X/CURSor2Y)</w:t>
            </w:r>
          </w:p>
          <w:p w:rsidR="00173B89" w:rsidRPr="007D4524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</w:tc>
      </w:tr>
      <w:tr w:rsidR="009504E9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Pr="009504E9" w:rsidRDefault="009504E9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DISPlay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Default="009504E9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 xml:space="preserve">/выключает/выводит состояние </w:t>
            </w:r>
            <w:proofErr w:type="spellStart"/>
            <w:r>
              <w:t>соответсвующего</w:t>
            </w:r>
            <w:proofErr w:type="spellEnd"/>
            <w:r>
              <w:t xml:space="preserve"> курсора</w:t>
            </w:r>
          </w:p>
        </w:tc>
      </w:tr>
      <w:tr w:rsidR="007871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Default="009C2E0D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POSition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{0…280|0…200|?}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Pr="009C2E0D" w:rsidRDefault="009C2E0D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 w:rsidRPr="00A542AE">
              <w:t>/выводит</w:t>
            </w:r>
            <w:r>
              <w:t xml:space="preserve"> позицию</w:t>
            </w:r>
            <w:r w:rsidRPr="009C2E0D">
              <w:t>: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0…280 – для курсора X,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0…200 – для курсора Y.</w:t>
            </w:r>
          </w:p>
          <w:p w:rsidR="009C2E0D" w:rsidRP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 xml:space="preserve">Одна единица </w:t>
            </w:r>
            <w:proofErr w:type="spellStart"/>
            <w:r>
              <w:t>развна</w:t>
            </w:r>
            <w:proofErr w:type="spellEnd"/>
            <w:r>
              <w:t xml:space="preserve"> одному </w:t>
            </w:r>
            <w:proofErr w:type="spellStart"/>
            <w:r>
              <w:t>пикселу</w:t>
            </w:r>
            <w:proofErr w:type="spellEnd"/>
            <w:r>
              <w:t xml:space="preserve"> на ЖКИ.</w:t>
            </w:r>
          </w:p>
        </w:tc>
      </w:tr>
      <w:tr w:rsidR="007D1E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:DELT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?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Возвращает разность в пикселях:</w:t>
            </w:r>
          </w:p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CURSor1X/CURSor2X – между курсорами времени,</w:t>
            </w:r>
          </w:p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CURSor1Y/CURSor2Y – между курсорами напряжения.</w:t>
            </w:r>
          </w:p>
        </w:tc>
      </w:tr>
      <w:tr w:rsidR="00814CAA" w:rsidRPr="000416F3" w:rsidTr="00E51682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ПАМЯТЬ (:</w:t>
            </w:r>
            <w:proofErr w:type="spellStart"/>
            <w:r>
              <w:rPr>
                <w:b/>
              </w:rPr>
              <w:t>MEMory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814CAA" w:rsidRPr="000416F3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814CAA" w:rsidRP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длину записи</w:t>
            </w:r>
          </w:p>
        </w:tc>
      </w:tr>
      <w:tr w:rsidR="00DF3EA8" w:rsidRPr="000416F3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0416F3" w:rsidTr="00FA652F">
        <w:trPr>
          <w:gridAfter w:val="1"/>
          <w:wAfter w:w="10207" w:type="dxa"/>
          <w:trHeight w:val="162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DF3EA8">
            <w:pPr>
              <w:tabs>
                <w:tab w:val="center" w:pos="4995"/>
                <w:tab w:val="left" w:pos="5920"/>
              </w:tabs>
              <w:jc w:val="center"/>
              <w:rPr>
                <w:lang w:val="en-US"/>
              </w:rPr>
            </w:pPr>
          </w:p>
          <w:p w:rsidR="00DF3EA8" w:rsidRPr="00DF3EA8" w:rsidRDefault="00DF3EA8" w:rsidP="00DF3EA8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>
              <w:rPr>
                <w:b/>
              </w:rPr>
              <w:t>Другие</w:t>
            </w:r>
          </w:p>
          <w:p w:rsidR="00DF3EA8" w:rsidRPr="00DF3EA8" w:rsidRDefault="00DF3EA8" w:rsidP="00DF3EA8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</w:tc>
      </w:tr>
      <w:tr w:rsidR="00DF3EA8" w:rsidRPr="000416F3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DF3EA8" w:rsidRDefault="00DF3EA8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:RUN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7E7372">
            <w:pPr>
              <w:tabs>
                <w:tab w:val="center" w:pos="4995"/>
                <w:tab w:val="left" w:pos="5920"/>
              </w:tabs>
            </w:pPr>
            <w:r>
              <w:t>Нажатие кнопки ПУСК</w:t>
            </w:r>
          </w:p>
        </w:tc>
      </w:tr>
      <w:tr w:rsidR="00DF3EA8" w:rsidRPr="000416F3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:STOP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Default="00DF3EA8" w:rsidP="007E7372">
            <w:pPr>
              <w:tabs>
                <w:tab w:val="center" w:pos="4995"/>
                <w:tab w:val="left" w:pos="5920"/>
              </w:tabs>
            </w:pPr>
            <w:r>
              <w:t>Нажатие кнопки СТОП</w:t>
            </w:r>
          </w:p>
        </w:tc>
      </w:tr>
      <w:tr w:rsidR="00DF3EA8" w:rsidRPr="00DF3EA8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DF3EA8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DF3EA8">
              <w:rPr>
                <w:b/>
              </w:rPr>
              <w:t>:</w:t>
            </w:r>
            <w:r>
              <w:rPr>
                <w:b/>
                <w:lang w:val="en-US"/>
              </w:rPr>
              <w:t>KEY</w:t>
            </w:r>
            <w:r w:rsidRPr="00DF3EA8">
              <w:rPr>
                <w:b/>
              </w:rPr>
              <w:t xml:space="preserve"> {</w:t>
            </w:r>
            <w:r>
              <w:rPr>
                <w:b/>
                <w:lang w:val="en-US"/>
              </w:rPr>
              <w:t>MENU</w:t>
            </w:r>
            <w:r w:rsidRPr="00DF3EA8">
              <w:rPr>
                <w:b/>
              </w:rPr>
              <w:t>|1|2|3|4|5|</w:t>
            </w:r>
            <w:r>
              <w:rPr>
                <w:b/>
                <w:lang w:val="en-US"/>
              </w:rPr>
              <w:t>CURS</w:t>
            </w:r>
            <w:r w:rsidRPr="00DF3EA8">
              <w:rPr>
                <w:b/>
              </w:rPr>
              <w:t>|</w:t>
            </w:r>
            <w:r>
              <w:rPr>
                <w:b/>
                <w:lang w:val="en-US"/>
              </w:rPr>
              <w:t>MEAS</w:t>
            </w:r>
            <w:r w:rsidRPr="00DF3EA8">
              <w:rPr>
                <w:b/>
              </w:rPr>
              <w:t>|</w:t>
            </w:r>
            <w:r>
              <w:rPr>
                <w:b/>
                <w:lang w:val="en-US"/>
              </w:rPr>
              <w:t>DISPL</w:t>
            </w:r>
            <w:r w:rsidRPr="00DF3EA8">
              <w:rPr>
                <w:b/>
              </w:rPr>
              <w:t>|</w:t>
            </w:r>
            <w:proofErr w:type="gramEnd"/>
          </w:p>
          <w:p w:rsidR="00DF3EA8" w:rsidRPr="00CB5A87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  <w:lang w:val="en-US"/>
              </w:rPr>
              <w:t>MEM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SERV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START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CHAN</w:t>
            </w:r>
            <w:r w:rsidRPr="00CB5A87">
              <w:rPr>
                <w:b/>
              </w:rPr>
              <w:t>1|</w:t>
            </w:r>
            <w:r>
              <w:rPr>
                <w:b/>
                <w:lang w:val="en-US"/>
              </w:rPr>
              <w:t>CHAN</w:t>
            </w:r>
            <w:r w:rsidRPr="00CB5A87">
              <w:rPr>
                <w:b/>
              </w:rPr>
              <w:t>2|</w:t>
            </w:r>
            <w:r>
              <w:rPr>
                <w:b/>
                <w:lang w:val="en-US"/>
              </w:rPr>
              <w:t>TIME</w:t>
            </w:r>
            <w:r w:rsidRPr="00CB5A87">
              <w:rPr>
                <w:b/>
              </w:rPr>
              <w:t>|</w:t>
            </w:r>
          </w:p>
          <w:p w:rsidR="00DF3EA8" w:rsidRPr="00DF3EA8" w:rsidRDefault="00DF3EA8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TRIG</w:t>
            </w:r>
            <w:r w:rsidRPr="00DF3EA8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{DOWN|UP}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5E2CF1" w:rsidP="007E7372">
            <w:pPr>
              <w:tabs>
                <w:tab w:val="center" w:pos="4995"/>
                <w:tab w:val="left" w:pos="5920"/>
              </w:tabs>
            </w:pPr>
            <w:proofErr w:type="spellStart"/>
            <w:r>
              <w:rPr>
                <w:lang w:val="en-US"/>
              </w:rPr>
              <w:t>Нажатие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отпускание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соответствующей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кнопки</w:t>
            </w:r>
            <w:proofErr w:type="spellEnd"/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CB5A87" w:rsidRDefault="005E2CF1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CB5A87">
              <w:rPr>
                <w:b/>
              </w:rPr>
              <w:t>:</w:t>
            </w:r>
            <w:r>
              <w:rPr>
                <w:b/>
                <w:lang w:val="en-US"/>
              </w:rPr>
              <w:t>GOVERNOR</w:t>
            </w:r>
            <w:r w:rsidRPr="00CB5A87">
              <w:rPr>
                <w:b/>
              </w:rPr>
              <w:t xml:space="preserve"> {</w:t>
            </w:r>
            <w:r>
              <w:rPr>
                <w:b/>
                <w:lang w:val="en-US"/>
              </w:rPr>
              <w:t>RSHIFT</w:t>
            </w:r>
            <w:r w:rsidRPr="00CB5A87">
              <w:rPr>
                <w:b/>
              </w:rPr>
              <w:t>1|</w:t>
            </w:r>
            <w:r>
              <w:rPr>
                <w:b/>
                <w:lang w:val="en-US"/>
              </w:rPr>
              <w:t>RSHIFT</w:t>
            </w:r>
            <w:r w:rsidRPr="00CB5A87">
              <w:rPr>
                <w:b/>
              </w:rPr>
              <w:t>2|</w:t>
            </w:r>
            <w:r>
              <w:rPr>
                <w:b/>
                <w:lang w:val="en-US"/>
              </w:rPr>
              <w:t>RANGE</w:t>
            </w:r>
            <w:r w:rsidRPr="00CB5A87">
              <w:rPr>
                <w:b/>
              </w:rPr>
              <w:t>1|</w:t>
            </w:r>
            <w:proofErr w:type="gramEnd"/>
          </w:p>
          <w:p w:rsidR="005E2CF1" w:rsidRPr="00CB5A87" w:rsidRDefault="005E2CF1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  <w:lang w:val="en-US"/>
              </w:rPr>
              <w:t>RANGE</w:t>
            </w:r>
            <w:r w:rsidRPr="00CB5A87">
              <w:rPr>
                <w:b/>
              </w:rPr>
              <w:t>2|</w:t>
            </w:r>
            <w:r>
              <w:rPr>
                <w:b/>
                <w:lang w:val="en-US"/>
              </w:rPr>
              <w:t>SET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TSHIFT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TBASE</w:t>
            </w:r>
            <w:r w:rsidRPr="00CB5A87">
              <w:rPr>
                <w:b/>
              </w:rPr>
              <w:t>|</w:t>
            </w:r>
            <w:r>
              <w:rPr>
                <w:b/>
                <w:lang w:val="en-US"/>
              </w:rPr>
              <w:t>TRIGLEV</w:t>
            </w:r>
            <w:r w:rsidRPr="00CB5A87">
              <w:rPr>
                <w:b/>
              </w:rPr>
              <w:t>}</w:t>
            </w:r>
          </w:p>
          <w:p w:rsidR="005E2CF1" w:rsidRPr="00DF3EA8" w:rsidRDefault="005E2CF1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{LEFT|RIGHT}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5E2CF1" w:rsidP="007E7372">
            <w:pPr>
              <w:tabs>
                <w:tab w:val="center" w:pos="4995"/>
                <w:tab w:val="left" w:pos="5920"/>
              </w:tabs>
            </w:pPr>
            <w:r>
              <w:t>Поворот влево/вправо соответствующей кнопки</w:t>
            </w: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C77CFC" w:rsidRDefault="00C77CFC" w:rsidP="007E7372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:REQUEST</w:t>
            </w:r>
            <w:proofErr w:type="gramEnd"/>
            <w:r>
              <w:rPr>
                <w:b/>
              </w:rPr>
              <w:t xml:space="preserve"> ?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C77CFC" w:rsidRDefault="00C77CFC" w:rsidP="007E7372">
            <w:pPr>
              <w:tabs>
                <w:tab w:val="center" w:pos="4995"/>
                <w:tab w:val="left" w:pos="5920"/>
              </w:tabs>
            </w:pPr>
            <w:r>
              <w:t>Возвращает строку «</w:t>
            </w:r>
            <w:r>
              <w:rPr>
                <w:lang w:val="en-US"/>
              </w:rPr>
              <w:t>S8-53/1</w:t>
            </w:r>
            <w:r>
              <w:t>»</w:t>
            </w: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7E7372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7E7372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DF3EA8" w:rsidRPr="005E2CF1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F3EA8" w:rsidRPr="005E2CF1" w:rsidRDefault="00DF3EA8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814CAA" w:rsidRPr="000416F3" w:rsidTr="00075BF7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Pr="005E2CF1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ИЗМЕРЕНИЯ (:</w:t>
            </w:r>
            <w:proofErr w:type="spellStart"/>
            <w:r>
              <w:rPr>
                <w:b/>
              </w:rPr>
              <w:t>MEASure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7D1E0E" w:rsidRPr="000416F3" w:rsidTr="00814CAA">
        <w:trPr>
          <w:trHeight w:val="52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proofErr w:type="spellStart"/>
            <w:r>
              <w:rPr>
                <w:lang w:val="en-US"/>
              </w:rPr>
              <w:t>Устанавливает</w:t>
            </w:r>
            <w:proofErr w:type="spellEnd"/>
            <w:r>
              <w:rPr>
                <w:lang w:val="en-US"/>
              </w:rPr>
              <w:t>/</w:t>
            </w:r>
            <w:r>
              <w:t>в</w:t>
            </w:r>
            <w:proofErr w:type="spellStart"/>
            <w:r>
              <w:rPr>
                <w:lang w:val="en-US"/>
              </w:rPr>
              <w:t>озвращает</w:t>
            </w:r>
            <w:proofErr w:type="spellEnd"/>
            <w:r>
              <w:t xml:space="preserve"> длину записи</w:t>
            </w:r>
          </w:p>
        </w:tc>
        <w:tc>
          <w:tcPr>
            <w:tcW w:w="10207" w:type="dxa"/>
          </w:tcPr>
          <w:p w:rsidR="007D1E0E" w:rsidRDefault="007D1E0E" w:rsidP="00093E33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026F1F" w:rsidRDefault="00814CAA" w:rsidP="00814CA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</w:tr>
    </w:tbl>
    <w:p w:rsidR="004D076A" w:rsidRDefault="004D076A" w:rsidP="00810A17"/>
    <w:p w:rsidR="009504E9" w:rsidRDefault="009504E9" w:rsidP="00810A17"/>
    <w:sectPr w:rsidR="009504E9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characterSpacingControl w:val="doNotCompress"/>
  <w:compat/>
  <w:rsids>
    <w:rsidRoot w:val="00810A17"/>
    <w:rsid w:val="0001042D"/>
    <w:rsid w:val="00015A36"/>
    <w:rsid w:val="00026F1F"/>
    <w:rsid w:val="00037A1A"/>
    <w:rsid w:val="000416F3"/>
    <w:rsid w:val="00053AE0"/>
    <w:rsid w:val="000F558B"/>
    <w:rsid w:val="00166D54"/>
    <w:rsid w:val="00173B89"/>
    <w:rsid w:val="00195E5F"/>
    <w:rsid w:val="001A45FD"/>
    <w:rsid w:val="00271F44"/>
    <w:rsid w:val="002725DA"/>
    <w:rsid w:val="00276AE3"/>
    <w:rsid w:val="00290FEF"/>
    <w:rsid w:val="002915EB"/>
    <w:rsid w:val="0029597D"/>
    <w:rsid w:val="002978D8"/>
    <w:rsid w:val="002E077D"/>
    <w:rsid w:val="00392356"/>
    <w:rsid w:val="004037AE"/>
    <w:rsid w:val="0041323E"/>
    <w:rsid w:val="00435D3A"/>
    <w:rsid w:val="004D076A"/>
    <w:rsid w:val="004D48E3"/>
    <w:rsid w:val="004F5074"/>
    <w:rsid w:val="005148CD"/>
    <w:rsid w:val="00562668"/>
    <w:rsid w:val="00586801"/>
    <w:rsid w:val="005E2CF1"/>
    <w:rsid w:val="005F7488"/>
    <w:rsid w:val="00626E87"/>
    <w:rsid w:val="00642E95"/>
    <w:rsid w:val="006544E2"/>
    <w:rsid w:val="006B52F3"/>
    <w:rsid w:val="006D115F"/>
    <w:rsid w:val="0071315B"/>
    <w:rsid w:val="00727BC0"/>
    <w:rsid w:val="0073156A"/>
    <w:rsid w:val="007507C0"/>
    <w:rsid w:val="00755791"/>
    <w:rsid w:val="0078710E"/>
    <w:rsid w:val="007A12A3"/>
    <w:rsid w:val="007D1E0E"/>
    <w:rsid w:val="007D4524"/>
    <w:rsid w:val="007E419A"/>
    <w:rsid w:val="007F4C42"/>
    <w:rsid w:val="007F5A84"/>
    <w:rsid w:val="00810A17"/>
    <w:rsid w:val="00814CAA"/>
    <w:rsid w:val="008322CE"/>
    <w:rsid w:val="00877BAA"/>
    <w:rsid w:val="00943EC5"/>
    <w:rsid w:val="009504E9"/>
    <w:rsid w:val="009C071C"/>
    <w:rsid w:val="009C2E0D"/>
    <w:rsid w:val="00A542AE"/>
    <w:rsid w:val="00A72DEB"/>
    <w:rsid w:val="00AC1240"/>
    <w:rsid w:val="00AF0CDE"/>
    <w:rsid w:val="00B26488"/>
    <w:rsid w:val="00B51346"/>
    <w:rsid w:val="00B67DB5"/>
    <w:rsid w:val="00B9770D"/>
    <w:rsid w:val="00C021AF"/>
    <w:rsid w:val="00C17B0B"/>
    <w:rsid w:val="00C45F00"/>
    <w:rsid w:val="00C77CFC"/>
    <w:rsid w:val="00CB5A87"/>
    <w:rsid w:val="00DF208E"/>
    <w:rsid w:val="00DF3EA8"/>
    <w:rsid w:val="00E50715"/>
    <w:rsid w:val="00E85DCC"/>
    <w:rsid w:val="00E87F5D"/>
    <w:rsid w:val="00E93B24"/>
    <w:rsid w:val="00EB3A9A"/>
    <w:rsid w:val="00F044FE"/>
    <w:rsid w:val="00F168D3"/>
    <w:rsid w:val="00FD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CC660-EA66-4977-8780-90A687D1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54</cp:revision>
  <dcterms:created xsi:type="dcterms:W3CDTF">2015-07-01T10:29:00Z</dcterms:created>
  <dcterms:modified xsi:type="dcterms:W3CDTF">2016-06-07T13:52:00Z</dcterms:modified>
</cp:coreProperties>
</file>