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85"/>
        <w:gridCol w:w="4460"/>
      </w:tblGrid>
      <w:tr w:rsidR="00E33E2D" w:rsidRPr="00E33E2D" w:rsidTr="00561318">
        <w:tc>
          <w:tcPr>
            <w:tcW w:w="4885" w:type="dxa"/>
          </w:tcPr>
          <w:p w:rsidR="00E33E2D" w:rsidRPr="00E33E2D" w:rsidRDefault="00E33E2D" w:rsidP="00E33E2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Команда</w:t>
            </w:r>
          </w:p>
        </w:tc>
        <w:tc>
          <w:tcPr>
            <w:tcW w:w="4460" w:type="dxa"/>
          </w:tcPr>
          <w:p w:rsidR="00E33E2D" w:rsidRPr="00E33E2D" w:rsidRDefault="00E33E2D" w:rsidP="00E33E2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Описание  команды</w:t>
            </w:r>
          </w:p>
        </w:tc>
      </w:tr>
      <w:tr w:rsidR="005E0E39" w:rsidRPr="000A627E" w:rsidTr="00796A85">
        <w:tc>
          <w:tcPr>
            <w:tcW w:w="9345" w:type="dxa"/>
            <w:gridSpan w:val="2"/>
          </w:tcPr>
          <w:p w:rsidR="005E0E39" w:rsidRPr="000A627E" w:rsidRDefault="005E0E39" w:rsidP="005E0E39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A627E">
              <w:rPr>
                <w:rFonts w:cs="Times New Roman"/>
                <w:b/>
                <w:sz w:val="28"/>
                <w:szCs w:val="28"/>
              </w:rPr>
              <w:t xml:space="preserve">Обязательные </w:t>
            </w:r>
            <w:r w:rsidRPr="000A627E">
              <w:rPr>
                <w:rFonts w:cs="Times New Roman"/>
                <w:b/>
                <w:sz w:val="28"/>
                <w:szCs w:val="28"/>
                <w:lang w:val="en-US"/>
              </w:rPr>
              <w:t xml:space="preserve">SCPI-99 </w:t>
            </w:r>
            <w:r w:rsidRPr="000A627E">
              <w:rPr>
                <w:rFonts w:cs="Times New Roman"/>
                <w:b/>
                <w:sz w:val="28"/>
                <w:szCs w:val="28"/>
              </w:rPr>
              <w:t>команды</w:t>
            </w:r>
          </w:p>
        </w:tc>
      </w:tr>
      <w:tr w:rsidR="00E33E2D" w:rsidRPr="000A627E" w:rsidTr="00561318">
        <w:tc>
          <w:tcPr>
            <w:tcW w:w="4885" w:type="dxa"/>
          </w:tcPr>
          <w:p w:rsidR="00E33E2D" w:rsidRPr="000A627E" w:rsidRDefault="000A627E">
            <w:pPr>
              <w:rPr>
                <w:rFonts w:cs="Times New Roman"/>
                <w:szCs w:val="24"/>
              </w:rPr>
            </w:pPr>
            <w:r w:rsidRPr="000A627E">
              <w:rPr>
                <w:rFonts w:cs="Times New Roman"/>
                <w:b/>
                <w:szCs w:val="24"/>
              </w:rPr>
              <w:t>*IDN?</w:t>
            </w:r>
          </w:p>
        </w:tc>
        <w:tc>
          <w:tcPr>
            <w:tcW w:w="4460" w:type="dxa"/>
          </w:tcPr>
          <w:p w:rsidR="00E33E2D" w:rsidRPr="000A627E" w:rsidRDefault="000A627E">
            <w:pPr>
              <w:rPr>
                <w:rFonts w:cs="Times New Roman"/>
                <w:szCs w:val="24"/>
              </w:rPr>
            </w:pPr>
            <w:r w:rsidRPr="000A627E">
              <w:rPr>
                <w:rFonts w:cs="Times New Roman"/>
                <w:szCs w:val="24"/>
              </w:rPr>
              <w:t>Выводит идентификатор  (данные об осциллографе):  производитель, тип, версия ПО, контрольная сумма</w:t>
            </w:r>
          </w:p>
        </w:tc>
      </w:tr>
      <w:tr w:rsidR="000A627E" w:rsidRPr="000A627E" w:rsidTr="00561318">
        <w:tc>
          <w:tcPr>
            <w:tcW w:w="4885" w:type="dxa"/>
          </w:tcPr>
          <w:p w:rsidR="000A627E" w:rsidRPr="000A627E" w:rsidRDefault="000A627E" w:rsidP="000A627E">
            <w:pPr>
              <w:tabs>
                <w:tab w:val="left" w:pos="1785"/>
              </w:tabs>
              <w:rPr>
                <w:rFonts w:cs="Times New Roman"/>
                <w:b/>
                <w:szCs w:val="24"/>
              </w:rPr>
            </w:pPr>
            <w:r w:rsidRPr="000A627E">
              <w:rPr>
                <w:rFonts w:cs="Times New Roman"/>
                <w:b/>
                <w:szCs w:val="24"/>
              </w:rPr>
              <w:t xml:space="preserve">*RST </w:t>
            </w:r>
            <w:r w:rsidRPr="000A627E">
              <w:rPr>
                <w:rFonts w:cs="Times New Roman"/>
                <w:b/>
                <w:szCs w:val="24"/>
              </w:rPr>
              <w:tab/>
            </w:r>
          </w:p>
        </w:tc>
        <w:tc>
          <w:tcPr>
            <w:tcW w:w="4460" w:type="dxa"/>
          </w:tcPr>
          <w:p w:rsidR="000A627E" w:rsidRPr="000A627E" w:rsidRDefault="000A627E" w:rsidP="000A627E">
            <w:pPr>
              <w:rPr>
                <w:rFonts w:cs="Times New Roman"/>
                <w:szCs w:val="24"/>
              </w:rPr>
            </w:pPr>
            <w:r w:rsidRPr="000A627E">
              <w:rPr>
                <w:rFonts w:cs="Times New Roman"/>
                <w:szCs w:val="24"/>
              </w:rPr>
              <w:t>Сброс режимов – в состояние по умолчанию</w:t>
            </w:r>
          </w:p>
        </w:tc>
      </w:tr>
      <w:tr w:rsidR="000A627E" w:rsidRPr="00E33E2D" w:rsidTr="00F066EC">
        <w:tc>
          <w:tcPr>
            <w:tcW w:w="9345" w:type="dxa"/>
            <w:gridSpan w:val="2"/>
          </w:tcPr>
          <w:p w:rsidR="000A627E" w:rsidRPr="000A627E" w:rsidRDefault="000A627E" w:rsidP="000A627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Управление каналами вертикального отклонения</w:t>
            </w:r>
          </w:p>
        </w:tc>
      </w:tr>
      <w:tr w:rsidR="000A627E" w:rsidRPr="0027469C" w:rsidTr="00561318">
        <w:tc>
          <w:tcPr>
            <w:tcW w:w="4885" w:type="dxa"/>
          </w:tcPr>
          <w:p w:rsidR="000A627E" w:rsidRPr="0027469C" w:rsidRDefault="000A627E" w:rsidP="000A627E">
            <w:pPr>
              <w:rPr>
                <w:rFonts w:cs="Times New Roman"/>
                <w:b/>
                <w:szCs w:val="24"/>
                <w:lang w:val="en-US"/>
              </w:rPr>
            </w:pPr>
            <w:r w:rsidRPr="0027469C">
              <w:rPr>
                <w:rFonts w:cs="Times New Roman"/>
                <w:b/>
                <w:szCs w:val="24"/>
                <w:lang w:val="en-US"/>
              </w:rPr>
              <w:t>:CHANnel&lt;n&gt;:DISPlay {OFF|ON|0|1}</w:t>
            </w:r>
          </w:p>
          <w:p w:rsidR="000A627E" w:rsidRPr="0027469C" w:rsidRDefault="000A627E" w:rsidP="000A627E">
            <w:pPr>
              <w:tabs>
                <w:tab w:val="left" w:pos="903"/>
              </w:tabs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460" w:type="dxa"/>
          </w:tcPr>
          <w:p w:rsidR="000A627E" w:rsidRPr="0027469C" w:rsidRDefault="000A627E" w:rsidP="000A627E">
            <w:pPr>
              <w:rPr>
                <w:rFonts w:cs="Times New Roman"/>
                <w:szCs w:val="24"/>
              </w:rPr>
            </w:pPr>
            <w:r w:rsidRPr="0027469C">
              <w:rPr>
                <w:rFonts w:cs="Times New Roman"/>
                <w:szCs w:val="24"/>
              </w:rPr>
              <w:t xml:space="preserve">Выключает - </w:t>
            </w:r>
            <w:r w:rsidRPr="0027469C">
              <w:rPr>
                <w:rFonts w:cs="Times New Roman"/>
                <w:szCs w:val="24"/>
                <w:lang w:val="en-US"/>
              </w:rPr>
              <w:t>OFF</w:t>
            </w:r>
            <w:r w:rsidRPr="0027469C">
              <w:rPr>
                <w:rFonts w:cs="Times New Roman"/>
                <w:szCs w:val="24"/>
              </w:rPr>
              <w:t xml:space="preserve"> (0)  или  включает - </w:t>
            </w:r>
            <w:r w:rsidRPr="0027469C">
              <w:rPr>
                <w:rFonts w:cs="Times New Roman"/>
                <w:szCs w:val="24"/>
                <w:lang w:val="en-US"/>
              </w:rPr>
              <w:t>ON</w:t>
            </w:r>
            <w:r w:rsidRPr="0027469C">
              <w:rPr>
                <w:rFonts w:cs="Times New Roman"/>
                <w:szCs w:val="24"/>
              </w:rPr>
              <w:t xml:space="preserve"> (1) отображение соответствующего канала.   </w:t>
            </w:r>
          </w:p>
          <w:p w:rsidR="000A627E" w:rsidRPr="0027469C" w:rsidRDefault="000A627E" w:rsidP="000A627E">
            <w:pPr>
              <w:rPr>
                <w:rFonts w:cs="Times New Roman"/>
                <w:szCs w:val="24"/>
                <w:lang w:val="en-US"/>
              </w:rPr>
            </w:pPr>
            <w:r w:rsidRPr="0027469C">
              <w:rPr>
                <w:rFonts w:cs="Times New Roman"/>
                <w:szCs w:val="24"/>
                <w:lang w:val="en-US"/>
              </w:rPr>
              <w:t xml:space="preserve">n - </w:t>
            </w:r>
            <w:r w:rsidRPr="0027469C">
              <w:rPr>
                <w:rFonts w:cs="Times New Roman"/>
                <w:szCs w:val="24"/>
              </w:rPr>
              <w:t>номер</w:t>
            </w:r>
            <w:r w:rsidRPr="0027469C">
              <w:rPr>
                <w:rFonts w:cs="Times New Roman"/>
                <w:szCs w:val="24"/>
                <w:lang w:val="en-US"/>
              </w:rPr>
              <w:t xml:space="preserve"> </w:t>
            </w:r>
            <w:r w:rsidRPr="0027469C">
              <w:rPr>
                <w:rFonts w:cs="Times New Roman"/>
                <w:szCs w:val="24"/>
              </w:rPr>
              <w:t>канала</w:t>
            </w:r>
            <w:r w:rsidRPr="0027469C">
              <w:rPr>
                <w:rFonts w:cs="Times New Roman"/>
                <w:szCs w:val="24"/>
                <w:lang w:val="en-US"/>
              </w:rPr>
              <w:t xml:space="preserve"> &lt;1|2&gt;</w:t>
            </w:r>
          </w:p>
        </w:tc>
      </w:tr>
      <w:tr w:rsidR="000A627E" w:rsidRPr="0027469C" w:rsidTr="00561318">
        <w:tc>
          <w:tcPr>
            <w:tcW w:w="4885" w:type="dxa"/>
          </w:tcPr>
          <w:p w:rsidR="000A627E" w:rsidRPr="0027469C" w:rsidRDefault="000A627E" w:rsidP="000A627E">
            <w:pPr>
              <w:rPr>
                <w:rFonts w:cs="Times New Roman"/>
                <w:szCs w:val="24"/>
                <w:lang w:val="en-US"/>
              </w:rPr>
            </w:pPr>
            <w:r w:rsidRPr="0027469C">
              <w:rPr>
                <w:rFonts w:cs="Times New Roman"/>
                <w:b/>
                <w:szCs w:val="24"/>
                <w:lang w:val="en-US"/>
              </w:rPr>
              <w:t>:CHANnel&lt;n&gt;:DISPlay?</w:t>
            </w:r>
          </w:p>
        </w:tc>
        <w:tc>
          <w:tcPr>
            <w:tcW w:w="4460" w:type="dxa"/>
          </w:tcPr>
          <w:p w:rsidR="000A627E" w:rsidRPr="0027469C" w:rsidRDefault="000A627E" w:rsidP="000A627E">
            <w:pPr>
              <w:rPr>
                <w:rFonts w:cs="Times New Roman"/>
                <w:b/>
                <w:szCs w:val="24"/>
              </w:rPr>
            </w:pPr>
            <w:r w:rsidRPr="0027469C">
              <w:rPr>
                <w:rFonts w:cs="Times New Roman"/>
                <w:szCs w:val="24"/>
              </w:rPr>
              <w:t>Выводит отображения  состояния канала:</w:t>
            </w:r>
            <w:r w:rsidRPr="0027469C">
              <w:rPr>
                <w:rFonts w:cs="Times New Roman"/>
                <w:b/>
                <w:szCs w:val="24"/>
              </w:rPr>
              <w:t xml:space="preserve"> </w:t>
            </w:r>
            <w:r w:rsidRPr="0027469C">
              <w:rPr>
                <w:rFonts w:cs="Times New Roman"/>
                <w:b/>
                <w:szCs w:val="24"/>
                <w:lang w:val="en-US"/>
              </w:rPr>
              <w:t>OFF</w:t>
            </w:r>
            <w:r w:rsidRPr="0027469C">
              <w:rPr>
                <w:rFonts w:cs="Times New Roman"/>
                <w:szCs w:val="24"/>
              </w:rPr>
              <w:t xml:space="preserve"> или </w:t>
            </w:r>
            <w:r w:rsidRPr="0027469C">
              <w:rPr>
                <w:rFonts w:cs="Times New Roman"/>
                <w:b/>
                <w:szCs w:val="24"/>
                <w:lang w:val="en-US"/>
              </w:rPr>
              <w:t>ON</w:t>
            </w:r>
            <w:r w:rsidRPr="0027469C">
              <w:rPr>
                <w:rFonts w:cs="Times New Roman"/>
                <w:b/>
                <w:szCs w:val="24"/>
              </w:rPr>
              <w:t>.</w:t>
            </w:r>
          </w:p>
          <w:p w:rsidR="000A627E" w:rsidRPr="0027469C" w:rsidRDefault="000A627E" w:rsidP="000A627E">
            <w:pPr>
              <w:rPr>
                <w:rFonts w:cs="Times New Roman"/>
                <w:szCs w:val="24"/>
              </w:rPr>
            </w:pPr>
            <w:r w:rsidRPr="0027469C">
              <w:rPr>
                <w:rFonts w:cs="Times New Roman"/>
                <w:szCs w:val="24"/>
                <w:lang w:val="en-US"/>
              </w:rPr>
              <w:t>n</w:t>
            </w:r>
            <w:r w:rsidRPr="0027469C">
              <w:rPr>
                <w:rFonts w:cs="Times New Roman"/>
                <w:szCs w:val="24"/>
              </w:rPr>
              <w:t xml:space="preserve"> - номер канала &lt;1|2&gt;</w:t>
            </w:r>
          </w:p>
        </w:tc>
      </w:tr>
      <w:tr w:rsidR="000A627E" w:rsidRPr="0027469C" w:rsidTr="00561318">
        <w:tc>
          <w:tcPr>
            <w:tcW w:w="4885" w:type="dxa"/>
          </w:tcPr>
          <w:p w:rsidR="000A627E" w:rsidRPr="0027469C" w:rsidRDefault="000A627E" w:rsidP="000A627E">
            <w:pPr>
              <w:rPr>
                <w:rFonts w:cs="Times New Roman"/>
                <w:szCs w:val="24"/>
                <w:lang w:val="en-US"/>
              </w:rPr>
            </w:pPr>
            <w:r w:rsidRPr="0027469C">
              <w:rPr>
                <w:rFonts w:cs="Times New Roman"/>
                <w:b/>
                <w:szCs w:val="24"/>
              </w:rPr>
              <w:t>:</w:t>
            </w:r>
            <w:r w:rsidRPr="0027469C">
              <w:rPr>
                <w:rFonts w:cs="Times New Roman"/>
                <w:b/>
                <w:szCs w:val="24"/>
                <w:lang w:val="en-US"/>
              </w:rPr>
              <w:t>CHANnel</w:t>
            </w:r>
            <w:r w:rsidRPr="0027469C">
              <w:rPr>
                <w:rFonts w:cs="Times New Roman"/>
                <w:b/>
                <w:szCs w:val="24"/>
              </w:rPr>
              <w:t>&lt;</w:t>
            </w:r>
            <w:r w:rsidRPr="0027469C">
              <w:rPr>
                <w:rFonts w:cs="Times New Roman"/>
                <w:b/>
                <w:szCs w:val="24"/>
                <w:lang w:val="en-US"/>
              </w:rPr>
              <w:t>n</w:t>
            </w:r>
            <w:r w:rsidRPr="0027469C">
              <w:rPr>
                <w:rFonts w:cs="Times New Roman"/>
                <w:b/>
                <w:szCs w:val="24"/>
              </w:rPr>
              <w:t>&gt;:</w:t>
            </w:r>
            <w:r w:rsidRPr="0027469C">
              <w:rPr>
                <w:rFonts w:cs="Times New Roman"/>
                <w:b/>
                <w:szCs w:val="24"/>
                <w:lang w:val="en-US"/>
              </w:rPr>
              <w:t>PROBe</w:t>
            </w:r>
            <w:r w:rsidRPr="0027469C">
              <w:rPr>
                <w:rFonts w:cs="Times New Roman"/>
                <w:b/>
                <w:szCs w:val="24"/>
              </w:rPr>
              <w:t xml:space="preserve"> {1/10|1/1}</w:t>
            </w:r>
          </w:p>
        </w:tc>
        <w:tc>
          <w:tcPr>
            <w:tcW w:w="4460" w:type="dxa"/>
          </w:tcPr>
          <w:p w:rsidR="000A627E" w:rsidRPr="0027469C" w:rsidRDefault="000A627E" w:rsidP="000A627E">
            <w:pPr>
              <w:ind w:left="-57" w:right="-57"/>
              <w:rPr>
                <w:rFonts w:cs="Times New Roman"/>
                <w:szCs w:val="24"/>
              </w:rPr>
            </w:pPr>
            <w:r w:rsidRPr="0027469C">
              <w:rPr>
                <w:rFonts w:cs="Times New Roman"/>
                <w:szCs w:val="24"/>
              </w:rPr>
              <w:t xml:space="preserve">Включает режим работы канала с делителем: </w:t>
            </w:r>
          </w:p>
          <w:p w:rsidR="000A627E" w:rsidRPr="0027469C" w:rsidRDefault="000A627E" w:rsidP="000A627E">
            <w:pPr>
              <w:ind w:left="-57" w:right="-57"/>
              <w:rPr>
                <w:rFonts w:cs="Times New Roman"/>
                <w:szCs w:val="24"/>
              </w:rPr>
            </w:pPr>
            <w:r w:rsidRPr="0027469C">
              <w:rPr>
                <w:rFonts w:cs="Times New Roman"/>
                <w:szCs w:val="24"/>
              </w:rPr>
              <w:t>1:10 - 1/10,</w:t>
            </w:r>
          </w:p>
          <w:p w:rsidR="000A627E" w:rsidRPr="0027469C" w:rsidRDefault="000A627E" w:rsidP="000A627E">
            <w:pPr>
              <w:rPr>
                <w:rFonts w:cs="Times New Roman"/>
                <w:szCs w:val="24"/>
              </w:rPr>
            </w:pPr>
            <w:r w:rsidRPr="0027469C">
              <w:rPr>
                <w:rFonts w:cs="Times New Roman"/>
                <w:szCs w:val="24"/>
              </w:rPr>
              <w:t>без делителя - 1/1,</w:t>
            </w:r>
          </w:p>
          <w:p w:rsidR="000A627E" w:rsidRPr="0027469C" w:rsidRDefault="000A627E" w:rsidP="000A627E">
            <w:pPr>
              <w:rPr>
                <w:rFonts w:cs="Times New Roman"/>
                <w:szCs w:val="24"/>
                <w:lang w:val="en-US"/>
              </w:rPr>
            </w:pPr>
            <w:r w:rsidRPr="0027469C">
              <w:rPr>
                <w:rFonts w:cs="Times New Roman"/>
                <w:szCs w:val="24"/>
                <w:lang w:val="en-US"/>
              </w:rPr>
              <w:t>n</w:t>
            </w:r>
            <w:r w:rsidRPr="0027469C">
              <w:rPr>
                <w:rFonts w:cs="Times New Roman"/>
                <w:szCs w:val="24"/>
              </w:rPr>
              <w:t xml:space="preserve"> - номер канала &lt;1|2&gt;</w:t>
            </w:r>
          </w:p>
        </w:tc>
      </w:tr>
      <w:tr w:rsidR="000A627E" w:rsidRPr="0027469C" w:rsidTr="00561318">
        <w:tc>
          <w:tcPr>
            <w:tcW w:w="4885" w:type="dxa"/>
          </w:tcPr>
          <w:p w:rsidR="000A627E" w:rsidRPr="0027469C" w:rsidRDefault="000A627E" w:rsidP="000A627E">
            <w:pPr>
              <w:rPr>
                <w:rFonts w:cs="Times New Roman"/>
                <w:b/>
                <w:szCs w:val="24"/>
              </w:rPr>
            </w:pPr>
            <w:r w:rsidRPr="0027469C">
              <w:rPr>
                <w:rFonts w:cs="Times New Roman"/>
                <w:b/>
                <w:szCs w:val="24"/>
                <w:lang w:val="en-US"/>
              </w:rPr>
              <w:t>:CHANnel&lt;n&gt;:PROBe?</w:t>
            </w:r>
          </w:p>
        </w:tc>
        <w:tc>
          <w:tcPr>
            <w:tcW w:w="4460" w:type="dxa"/>
          </w:tcPr>
          <w:p w:rsidR="000A627E" w:rsidRPr="0027469C" w:rsidRDefault="000A627E" w:rsidP="000A627E">
            <w:pPr>
              <w:rPr>
                <w:rFonts w:cs="Times New Roman"/>
                <w:b/>
                <w:szCs w:val="24"/>
              </w:rPr>
            </w:pPr>
            <w:r w:rsidRPr="0027469C">
              <w:rPr>
                <w:rFonts w:cs="Times New Roman"/>
                <w:szCs w:val="24"/>
              </w:rPr>
              <w:t xml:space="preserve">Выводит режим работы канала с выбранным делителем:  </w:t>
            </w:r>
            <w:r w:rsidRPr="0027469C">
              <w:rPr>
                <w:rFonts w:cs="Times New Roman"/>
                <w:b/>
                <w:szCs w:val="24"/>
              </w:rPr>
              <w:t>1/10</w:t>
            </w:r>
            <w:r w:rsidRPr="0027469C">
              <w:rPr>
                <w:rFonts w:cs="Times New Roman"/>
                <w:szCs w:val="24"/>
              </w:rPr>
              <w:t xml:space="preserve"> или  </w:t>
            </w:r>
            <w:r w:rsidRPr="0027469C">
              <w:rPr>
                <w:rFonts w:cs="Times New Roman"/>
                <w:b/>
                <w:szCs w:val="24"/>
              </w:rPr>
              <w:t>1/1</w:t>
            </w:r>
          </w:p>
          <w:p w:rsidR="000A627E" w:rsidRPr="0027469C" w:rsidRDefault="000A627E" w:rsidP="000A627E">
            <w:pPr>
              <w:ind w:left="-57" w:right="-57"/>
              <w:rPr>
                <w:rFonts w:cs="Times New Roman"/>
                <w:szCs w:val="24"/>
                <w:lang w:val="en-US"/>
              </w:rPr>
            </w:pPr>
            <w:r w:rsidRPr="0027469C">
              <w:rPr>
                <w:rFonts w:cs="Times New Roman"/>
                <w:szCs w:val="24"/>
                <w:lang w:val="en-US"/>
              </w:rPr>
              <w:t>n</w:t>
            </w:r>
            <w:r w:rsidRPr="0027469C">
              <w:rPr>
                <w:rFonts w:cs="Times New Roman"/>
                <w:szCs w:val="24"/>
              </w:rPr>
              <w:t xml:space="preserve"> - номер канала</w:t>
            </w:r>
            <w:r w:rsidRPr="0027469C">
              <w:rPr>
                <w:rFonts w:cs="Times New Roman"/>
                <w:szCs w:val="24"/>
              </w:rPr>
              <w:t xml:space="preserve"> &lt;1|2</w:t>
            </w:r>
            <w:r w:rsidRPr="0027469C">
              <w:rPr>
                <w:rFonts w:cs="Times New Roman"/>
                <w:szCs w:val="24"/>
                <w:lang w:val="en-US"/>
              </w:rPr>
              <w:t>&gt;</w:t>
            </w:r>
          </w:p>
        </w:tc>
      </w:tr>
      <w:tr w:rsidR="000A627E" w:rsidRPr="0027469C" w:rsidTr="00561318">
        <w:tc>
          <w:tcPr>
            <w:tcW w:w="4885" w:type="dxa"/>
          </w:tcPr>
          <w:p w:rsidR="000A627E" w:rsidRPr="0027469C" w:rsidRDefault="00CC3F98" w:rsidP="000A627E">
            <w:pPr>
              <w:rPr>
                <w:rFonts w:cs="Times New Roman"/>
                <w:b/>
                <w:szCs w:val="24"/>
                <w:lang w:val="en-US"/>
              </w:rPr>
            </w:pPr>
            <w:r w:rsidRPr="0027469C">
              <w:rPr>
                <w:rFonts w:cs="Times New Roman"/>
                <w:b/>
                <w:szCs w:val="24"/>
                <w:lang w:val="en-US"/>
              </w:rPr>
              <w:t>:CHANnel&lt;n&gt;:INVert {OFF|ON|0|1}</w:t>
            </w:r>
          </w:p>
        </w:tc>
        <w:tc>
          <w:tcPr>
            <w:tcW w:w="4460" w:type="dxa"/>
          </w:tcPr>
          <w:p w:rsidR="00CC3F98" w:rsidRPr="0027469C" w:rsidRDefault="00CC3F98" w:rsidP="00CC3F98">
            <w:pPr>
              <w:rPr>
                <w:rFonts w:cs="Times New Roman"/>
                <w:szCs w:val="24"/>
              </w:rPr>
            </w:pPr>
            <w:r w:rsidRPr="0027469C">
              <w:rPr>
                <w:rFonts w:cs="Times New Roman"/>
                <w:szCs w:val="24"/>
              </w:rPr>
              <w:t xml:space="preserve">Выключает - </w:t>
            </w:r>
            <w:r w:rsidRPr="0027469C">
              <w:rPr>
                <w:rFonts w:cs="Times New Roman"/>
                <w:szCs w:val="24"/>
                <w:lang w:val="en-US"/>
              </w:rPr>
              <w:t>OFF</w:t>
            </w:r>
            <w:r w:rsidRPr="0027469C">
              <w:rPr>
                <w:rFonts w:cs="Times New Roman"/>
                <w:szCs w:val="24"/>
              </w:rPr>
              <w:t xml:space="preserve"> (0)  или  включает - </w:t>
            </w:r>
            <w:r w:rsidRPr="0027469C">
              <w:rPr>
                <w:rFonts w:cs="Times New Roman"/>
                <w:szCs w:val="24"/>
                <w:lang w:val="en-US"/>
              </w:rPr>
              <w:t>ON</w:t>
            </w:r>
            <w:r w:rsidRPr="0027469C">
              <w:rPr>
                <w:rFonts w:cs="Times New Roman"/>
                <w:szCs w:val="24"/>
              </w:rPr>
              <w:t xml:space="preserve"> (1) инвертирование по каналу 1 или 2.</w:t>
            </w:r>
          </w:p>
          <w:p w:rsidR="000A627E" w:rsidRPr="0027469C" w:rsidRDefault="00CC3F98" w:rsidP="00CC3F98">
            <w:pPr>
              <w:ind w:left="-57" w:right="-57"/>
              <w:rPr>
                <w:rFonts w:cs="Times New Roman"/>
                <w:szCs w:val="24"/>
                <w:lang w:val="en-US"/>
              </w:rPr>
            </w:pPr>
            <w:r w:rsidRPr="0027469C">
              <w:rPr>
                <w:rFonts w:cs="Times New Roman"/>
                <w:szCs w:val="24"/>
                <w:lang w:val="en-US"/>
              </w:rPr>
              <w:t>n</w:t>
            </w:r>
            <w:r w:rsidRPr="0027469C">
              <w:rPr>
                <w:rFonts w:cs="Times New Roman"/>
                <w:szCs w:val="24"/>
              </w:rPr>
              <w:t xml:space="preserve"> - номер канала &lt;1|2&gt;</w:t>
            </w:r>
          </w:p>
        </w:tc>
      </w:tr>
      <w:tr w:rsidR="000A627E" w:rsidRPr="0027469C" w:rsidTr="00561318">
        <w:tc>
          <w:tcPr>
            <w:tcW w:w="4885" w:type="dxa"/>
          </w:tcPr>
          <w:p w:rsidR="000A627E" w:rsidRPr="0027469C" w:rsidRDefault="00CC3F98" w:rsidP="000A627E">
            <w:pPr>
              <w:rPr>
                <w:rFonts w:cs="Times New Roman"/>
                <w:b/>
                <w:szCs w:val="24"/>
                <w:lang w:val="en-US"/>
              </w:rPr>
            </w:pPr>
            <w:r w:rsidRPr="0027469C">
              <w:rPr>
                <w:rFonts w:cs="Times New Roman"/>
                <w:b/>
                <w:szCs w:val="24"/>
                <w:lang w:val="en-US"/>
              </w:rPr>
              <w:t>:CHANnel&lt;n&gt;:INVert?</w:t>
            </w:r>
          </w:p>
        </w:tc>
        <w:tc>
          <w:tcPr>
            <w:tcW w:w="4460" w:type="dxa"/>
          </w:tcPr>
          <w:p w:rsidR="00CC3F98" w:rsidRPr="0027469C" w:rsidRDefault="00CC3F98" w:rsidP="00CC3F98">
            <w:pPr>
              <w:rPr>
                <w:rFonts w:cs="Times New Roman"/>
                <w:b/>
                <w:szCs w:val="24"/>
              </w:rPr>
            </w:pPr>
            <w:r w:rsidRPr="0027469C">
              <w:rPr>
                <w:rFonts w:cs="Times New Roman"/>
                <w:szCs w:val="24"/>
              </w:rPr>
              <w:t xml:space="preserve">Выводит режим инвертирования канала: </w:t>
            </w:r>
            <w:r w:rsidRPr="0027469C">
              <w:rPr>
                <w:rFonts w:cs="Times New Roman"/>
                <w:b/>
                <w:szCs w:val="24"/>
                <w:lang w:val="en-US"/>
              </w:rPr>
              <w:t>OFF</w:t>
            </w:r>
            <w:r w:rsidRPr="0027469C">
              <w:rPr>
                <w:rFonts w:cs="Times New Roman"/>
                <w:szCs w:val="24"/>
              </w:rPr>
              <w:t xml:space="preserve"> или </w:t>
            </w:r>
            <w:r w:rsidRPr="0027469C">
              <w:rPr>
                <w:rFonts w:cs="Times New Roman"/>
                <w:b/>
                <w:szCs w:val="24"/>
                <w:lang w:val="en-US"/>
              </w:rPr>
              <w:t>ON</w:t>
            </w:r>
            <w:r w:rsidRPr="0027469C">
              <w:rPr>
                <w:rFonts w:cs="Times New Roman"/>
                <w:b/>
                <w:szCs w:val="24"/>
              </w:rPr>
              <w:t>.</w:t>
            </w:r>
          </w:p>
          <w:p w:rsidR="000A627E" w:rsidRPr="0027469C" w:rsidRDefault="00CC3F98" w:rsidP="00CC3F98">
            <w:pPr>
              <w:ind w:left="-57" w:right="-57"/>
              <w:rPr>
                <w:rFonts w:cs="Times New Roman"/>
                <w:szCs w:val="24"/>
                <w:lang w:val="en-US"/>
              </w:rPr>
            </w:pPr>
            <w:r w:rsidRPr="0027469C">
              <w:rPr>
                <w:rFonts w:cs="Times New Roman"/>
                <w:szCs w:val="24"/>
                <w:lang w:val="en-US"/>
              </w:rPr>
              <w:t>n</w:t>
            </w:r>
            <w:r w:rsidRPr="0027469C">
              <w:rPr>
                <w:rFonts w:cs="Times New Roman"/>
                <w:szCs w:val="24"/>
              </w:rPr>
              <w:t xml:space="preserve"> - номер канала &lt;1|2&gt;</w:t>
            </w:r>
          </w:p>
        </w:tc>
      </w:tr>
      <w:tr w:rsidR="00CC3F98" w:rsidRPr="0027469C" w:rsidTr="00561318">
        <w:tc>
          <w:tcPr>
            <w:tcW w:w="4885" w:type="dxa"/>
          </w:tcPr>
          <w:p w:rsidR="00CC3F98" w:rsidRPr="0027469C" w:rsidRDefault="00CC3F98" w:rsidP="000A627E">
            <w:pPr>
              <w:rPr>
                <w:rFonts w:cs="Times New Roman"/>
                <w:b/>
                <w:szCs w:val="24"/>
                <w:lang w:val="en-US"/>
              </w:rPr>
            </w:pPr>
            <w:r w:rsidRPr="0027469C">
              <w:rPr>
                <w:rFonts w:cs="Times New Roman"/>
                <w:b/>
                <w:szCs w:val="24"/>
                <w:lang w:val="en-US"/>
              </w:rPr>
              <w:t>:CHANnel&lt;n&gt;:COUPling {GND|AC|DC}</w:t>
            </w:r>
          </w:p>
        </w:tc>
        <w:tc>
          <w:tcPr>
            <w:tcW w:w="4460" w:type="dxa"/>
          </w:tcPr>
          <w:p w:rsidR="00CC3F98" w:rsidRPr="0027469C" w:rsidRDefault="00CC3F98" w:rsidP="00CC3F98">
            <w:pPr>
              <w:rPr>
                <w:rFonts w:cs="Times New Roman"/>
                <w:szCs w:val="24"/>
              </w:rPr>
            </w:pPr>
            <w:r w:rsidRPr="0027469C">
              <w:rPr>
                <w:rFonts w:cs="Times New Roman"/>
                <w:szCs w:val="24"/>
              </w:rPr>
              <w:t xml:space="preserve">Включает заземление канала - </w:t>
            </w:r>
            <w:r w:rsidRPr="0027469C">
              <w:rPr>
                <w:rFonts w:cs="Times New Roman"/>
                <w:szCs w:val="24"/>
                <w:lang w:val="en-US"/>
              </w:rPr>
              <w:t>GND</w:t>
            </w:r>
            <w:r w:rsidRPr="0027469C">
              <w:rPr>
                <w:rFonts w:cs="Times New Roman"/>
                <w:szCs w:val="24"/>
              </w:rPr>
              <w:t xml:space="preserve">, </w:t>
            </w:r>
          </w:p>
          <w:p w:rsidR="00CC3F98" w:rsidRPr="0027469C" w:rsidRDefault="00CC3F98" w:rsidP="00CC3F98">
            <w:pPr>
              <w:rPr>
                <w:rFonts w:cs="Times New Roman"/>
                <w:szCs w:val="24"/>
              </w:rPr>
            </w:pPr>
            <w:r w:rsidRPr="0027469C">
              <w:rPr>
                <w:rFonts w:cs="Times New Roman"/>
                <w:szCs w:val="24"/>
              </w:rPr>
              <w:t xml:space="preserve">связь по переменному току - АС, </w:t>
            </w:r>
          </w:p>
          <w:p w:rsidR="00CC3F98" w:rsidRPr="0027469C" w:rsidRDefault="00CC3F98" w:rsidP="00CC3F98">
            <w:pPr>
              <w:rPr>
                <w:rFonts w:cs="Times New Roman"/>
                <w:szCs w:val="24"/>
              </w:rPr>
            </w:pPr>
            <w:r w:rsidRPr="0027469C">
              <w:rPr>
                <w:rFonts w:cs="Times New Roman"/>
                <w:szCs w:val="24"/>
              </w:rPr>
              <w:t xml:space="preserve">связь по постоянному току - </w:t>
            </w:r>
            <w:r w:rsidRPr="0027469C">
              <w:rPr>
                <w:rFonts w:cs="Times New Roman"/>
                <w:szCs w:val="24"/>
                <w:lang w:val="en-US"/>
              </w:rPr>
              <w:t>DC</w:t>
            </w:r>
            <w:r w:rsidRPr="0027469C">
              <w:rPr>
                <w:rFonts w:cs="Times New Roman"/>
                <w:szCs w:val="24"/>
              </w:rPr>
              <w:t>.</w:t>
            </w:r>
          </w:p>
          <w:p w:rsidR="00CC3F98" w:rsidRPr="0027469C" w:rsidRDefault="00CC3F98" w:rsidP="00CC3F98">
            <w:pPr>
              <w:rPr>
                <w:rFonts w:cs="Times New Roman"/>
                <w:szCs w:val="24"/>
                <w:lang w:val="en-US"/>
              </w:rPr>
            </w:pPr>
            <w:r w:rsidRPr="0027469C">
              <w:rPr>
                <w:rFonts w:cs="Times New Roman"/>
                <w:szCs w:val="24"/>
                <w:lang w:val="en-US"/>
              </w:rPr>
              <w:t>n</w:t>
            </w:r>
            <w:r w:rsidRPr="0027469C">
              <w:rPr>
                <w:rFonts w:cs="Times New Roman"/>
                <w:szCs w:val="24"/>
              </w:rPr>
              <w:t xml:space="preserve"> - номер канала &lt;1|2&gt;</w:t>
            </w:r>
          </w:p>
        </w:tc>
      </w:tr>
      <w:tr w:rsidR="00CC3F98" w:rsidRPr="0027469C" w:rsidTr="00561318">
        <w:tc>
          <w:tcPr>
            <w:tcW w:w="4885" w:type="dxa"/>
          </w:tcPr>
          <w:p w:rsidR="00CC3F98" w:rsidRPr="0027469C" w:rsidRDefault="00CC3F98" w:rsidP="000A627E">
            <w:pPr>
              <w:rPr>
                <w:rFonts w:cs="Times New Roman"/>
                <w:b/>
                <w:szCs w:val="24"/>
                <w:lang w:val="en-US"/>
              </w:rPr>
            </w:pPr>
            <w:r w:rsidRPr="0027469C">
              <w:rPr>
                <w:rFonts w:cs="Times New Roman"/>
                <w:b/>
                <w:szCs w:val="24"/>
                <w:lang w:val="en-US"/>
              </w:rPr>
              <w:t>:CHANnel&lt;n&gt;:COUPling?</w:t>
            </w:r>
          </w:p>
        </w:tc>
        <w:tc>
          <w:tcPr>
            <w:tcW w:w="4460" w:type="dxa"/>
          </w:tcPr>
          <w:p w:rsidR="00CC3F98" w:rsidRPr="0027469C" w:rsidRDefault="00CC3F98" w:rsidP="00CC3F98">
            <w:pPr>
              <w:rPr>
                <w:rFonts w:cs="Times New Roman"/>
                <w:szCs w:val="24"/>
              </w:rPr>
            </w:pPr>
            <w:r w:rsidRPr="0027469C">
              <w:rPr>
                <w:rFonts w:cs="Times New Roman"/>
                <w:szCs w:val="24"/>
              </w:rPr>
              <w:t xml:space="preserve">Выводит режим выбранной связи в канале:  </w:t>
            </w:r>
            <w:r w:rsidRPr="0027469C">
              <w:rPr>
                <w:rFonts w:cs="Times New Roman"/>
                <w:b/>
                <w:szCs w:val="24"/>
                <w:lang w:val="en-US"/>
              </w:rPr>
              <w:t>GND</w:t>
            </w:r>
            <w:r w:rsidRPr="0027469C">
              <w:rPr>
                <w:rFonts w:cs="Times New Roman"/>
                <w:szCs w:val="24"/>
              </w:rPr>
              <w:t xml:space="preserve">,  </w:t>
            </w:r>
            <w:r w:rsidRPr="0027469C">
              <w:rPr>
                <w:rFonts w:cs="Times New Roman"/>
                <w:b/>
                <w:szCs w:val="24"/>
                <w:lang w:val="en-US"/>
              </w:rPr>
              <w:t>AC</w:t>
            </w:r>
            <w:r w:rsidRPr="0027469C">
              <w:rPr>
                <w:rFonts w:cs="Times New Roman"/>
                <w:szCs w:val="24"/>
              </w:rPr>
              <w:t xml:space="preserve"> или </w:t>
            </w:r>
            <w:r w:rsidRPr="0027469C">
              <w:rPr>
                <w:rFonts w:cs="Times New Roman"/>
                <w:b/>
                <w:szCs w:val="24"/>
                <w:lang w:val="en-US"/>
              </w:rPr>
              <w:t>DC</w:t>
            </w:r>
            <w:r w:rsidRPr="0027469C">
              <w:rPr>
                <w:rFonts w:cs="Times New Roman"/>
                <w:b/>
                <w:szCs w:val="24"/>
              </w:rPr>
              <w:t>.</w:t>
            </w:r>
            <w:r w:rsidRPr="0027469C">
              <w:rPr>
                <w:rFonts w:cs="Times New Roman"/>
                <w:szCs w:val="24"/>
              </w:rPr>
              <w:t xml:space="preserve"> </w:t>
            </w:r>
          </w:p>
          <w:p w:rsidR="00CC3F98" w:rsidRPr="0027469C" w:rsidRDefault="00CC3F98" w:rsidP="0027469C">
            <w:pPr>
              <w:rPr>
                <w:rFonts w:cs="Times New Roman"/>
                <w:szCs w:val="24"/>
                <w:lang w:val="en-US"/>
              </w:rPr>
            </w:pPr>
            <w:r w:rsidRPr="0027469C">
              <w:rPr>
                <w:rFonts w:cs="Times New Roman"/>
                <w:szCs w:val="24"/>
                <w:lang w:val="en-US"/>
              </w:rPr>
              <w:t>n</w:t>
            </w:r>
            <w:r w:rsidRPr="0027469C">
              <w:rPr>
                <w:rFonts w:cs="Times New Roman"/>
                <w:szCs w:val="24"/>
              </w:rPr>
              <w:t xml:space="preserve"> - номер канала &lt;1|2&gt;</w:t>
            </w:r>
          </w:p>
        </w:tc>
      </w:tr>
      <w:tr w:rsidR="00CC3F98" w:rsidRPr="0027469C" w:rsidTr="00561318">
        <w:tc>
          <w:tcPr>
            <w:tcW w:w="4885" w:type="dxa"/>
          </w:tcPr>
          <w:p w:rsidR="00CC3F98" w:rsidRPr="0027469C" w:rsidRDefault="00CC3F98" w:rsidP="00CC3F98">
            <w:pPr>
              <w:spacing w:line="353" w:lineRule="auto"/>
              <w:rPr>
                <w:rFonts w:cs="Times New Roman"/>
                <w:b/>
                <w:szCs w:val="24"/>
                <w:lang w:val="en-US"/>
              </w:rPr>
            </w:pPr>
            <w:r w:rsidRPr="0027469C">
              <w:rPr>
                <w:rFonts w:cs="Times New Roman"/>
                <w:b/>
                <w:szCs w:val="24"/>
                <w:lang w:val="en-US"/>
              </w:rPr>
              <w:t>:CHANnel&lt;n&gt;:BWLimit {OFF|ON}</w:t>
            </w:r>
          </w:p>
        </w:tc>
        <w:tc>
          <w:tcPr>
            <w:tcW w:w="4460" w:type="dxa"/>
          </w:tcPr>
          <w:p w:rsidR="00CC3F98" w:rsidRPr="0027469C" w:rsidRDefault="00CC3F98" w:rsidP="00CC3F98">
            <w:pPr>
              <w:rPr>
                <w:rFonts w:cs="Times New Roman"/>
                <w:szCs w:val="24"/>
              </w:rPr>
            </w:pPr>
            <w:r w:rsidRPr="0027469C">
              <w:rPr>
                <w:rFonts w:cs="Times New Roman"/>
                <w:szCs w:val="24"/>
              </w:rPr>
              <w:t xml:space="preserve">Выключает - </w:t>
            </w:r>
            <w:r w:rsidRPr="0027469C">
              <w:rPr>
                <w:rFonts w:cs="Times New Roman"/>
                <w:szCs w:val="24"/>
                <w:lang w:val="en-US"/>
              </w:rPr>
              <w:t>OFF</w:t>
            </w:r>
            <w:r w:rsidRPr="0027469C">
              <w:rPr>
                <w:rFonts w:cs="Times New Roman"/>
                <w:szCs w:val="24"/>
              </w:rPr>
              <w:t xml:space="preserve">  или  включает - </w:t>
            </w:r>
            <w:r w:rsidRPr="0027469C">
              <w:rPr>
                <w:rFonts w:cs="Times New Roman"/>
                <w:szCs w:val="24"/>
                <w:lang w:val="en-US"/>
              </w:rPr>
              <w:t>ON</w:t>
            </w:r>
            <w:r w:rsidRPr="0027469C">
              <w:rPr>
                <w:rFonts w:cs="Times New Roman"/>
                <w:szCs w:val="24"/>
              </w:rPr>
              <w:t xml:space="preserve"> ограничение полосы пропускания соответствующего канала.</w:t>
            </w:r>
          </w:p>
          <w:p w:rsidR="00CC3F98" w:rsidRPr="0027469C" w:rsidRDefault="00CC3F98" w:rsidP="00CC3F98">
            <w:pPr>
              <w:rPr>
                <w:rFonts w:cs="Times New Roman"/>
                <w:szCs w:val="24"/>
                <w:lang w:val="en-US"/>
              </w:rPr>
            </w:pPr>
            <w:r w:rsidRPr="0027469C">
              <w:rPr>
                <w:rFonts w:cs="Times New Roman"/>
                <w:szCs w:val="24"/>
                <w:lang w:val="en-US"/>
              </w:rPr>
              <w:t>n</w:t>
            </w:r>
            <w:r w:rsidRPr="0027469C">
              <w:rPr>
                <w:rFonts w:cs="Times New Roman"/>
                <w:szCs w:val="24"/>
              </w:rPr>
              <w:t xml:space="preserve"> - номер канала &lt;1|2&gt;</w:t>
            </w:r>
          </w:p>
        </w:tc>
      </w:tr>
      <w:tr w:rsidR="00CC3F98" w:rsidRPr="0027469C" w:rsidTr="00561318">
        <w:tc>
          <w:tcPr>
            <w:tcW w:w="4885" w:type="dxa"/>
          </w:tcPr>
          <w:p w:rsidR="00CC3F98" w:rsidRPr="0027469C" w:rsidRDefault="00CC3F98" w:rsidP="00CC3F98">
            <w:pPr>
              <w:rPr>
                <w:rFonts w:cs="Times New Roman"/>
                <w:b/>
                <w:szCs w:val="24"/>
                <w:lang w:val="en-US"/>
              </w:rPr>
            </w:pPr>
            <w:r w:rsidRPr="0027469C">
              <w:rPr>
                <w:rFonts w:cs="Times New Roman"/>
                <w:b/>
                <w:szCs w:val="24"/>
                <w:lang w:val="en-US"/>
              </w:rPr>
              <w:t>:CHANnel&lt;n&gt;:BWLimit?</w:t>
            </w:r>
          </w:p>
        </w:tc>
        <w:tc>
          <w:tcPr>
            <w:tcW w:w="4460" w:type="dxa"/>
          </w:tcPr>
          <w:p w:rsidR="00CC3F98" w:rsidRPr="0027469C" w:rsidRDefault="00CC3F98" w:rsidP="00CC3F98">
            <w:pPr>
              <w:rPr>
                <w:rFonts w:cs="Times New Roman"/>
                <w:b/>
                <w:szCs w:val="24"/>
              </w:rPr>
            </w:pPr>
            <w:r w:rsidRPr="0027469C">
              <w:rPr>
                <w:rFonts w:cs="Times New Roman"/>
                <w:szCs w:val="24"/>
              </w:rPr>
              <w:t xml:space="preserve">Выводит режим ограничения полосы пропускания канала: </w:t>
            </w:r>
            <w:r w:rsidRPr="0027469C">
              <w:rPr>
                <w:rFonts w:cs="Times New Roman"/>
                <w:b/>
                <w:szCs w:val="24"/>
                <w:lang w:val="en-US"/>
              </w:rPr>
              <w:t>OFF</w:t>
            </w:r>
            <w:r w:rsidRPr="0027469C">
              <w:rPr>
                <w:rFonts w:cs="Times New Roman"/>
                <w:szCs w:val="24"/>
              </w:rPr>
              <w:t xml:space="preserve"> или </w:t>
            </w:r>
            <w:r w:rsidRPr="0027469C">
              <w:rPr>
                <w:rFonts w:cs="Times New Roman"/>
                <w:b/>
                <w:szCs w:val="24"/>
                <w:lang w:val="en-US"/>
              </w:rPr>
              <w:t>ON</w:t>
            </w:r>
            <w:r w:rsidRPr="0027469C">
              <w:rPr>
                <w:rFonts w:cs="Times New Roman"/>
                <w:b/>
                <w:szCs w:val="24"/>
              </w:rPr>
              <w:t>.</w:t>
            </w:r>
          </w:p>
          <w:p w:rsidR="00CC3F98" w:rsidRPr="0027469C" w:rsidRDefault="00CC3F98" w:rsidP="0027469C">
            <w:pPr>
              <w:rPr>
                <w:rFonts w:cs="Times New Roman"/>
                <w:szCs w:val="24"/>
                <w:lang w:val="en-US"/>
              </w:rPr>
            </w:pPr>
            <w:r w:rsidRPr="0027469C">
              <w:rPr>
                <w:rFonts w:cs="Times New Roman"/>
                <w:szCs w:val="24"/>
                <w:lang w:val="en-US"/>
              </w:rPr>
              <w:t>n</w:t>
            </w:r>
            <w:r w:rsidRPr="0027469C">
              <w:rPr>
                <w:rFonts w:cs="Times New Roman"/>
                <w:szCs w:val="24"/>
              </w:rPr>
              <w:t xml:space="preserve"> - номер канала &lt;1|2&gt;</w:t>
            </w:r>
            <w:r w:rsidRPr="0027469C">
              <w:rPr>
                <w:rFonts w:cs="Times New Roman"/>
                <w:b/>
                <w:szCs w:val="24"/>
              </w:rPr>
              <w:t xml:space="preserve">  </w:t>
            </w:r>
            <w:r w:rsidRPr="0027469C">
              <w:rPr>
                <w:rFonts w:cs="Times New Roman"/>
                <w:szCs w:val="24"/>
              </w:rPr>
              <w:t xml:space="preserve"> </w:t>
            </w:r>
          </w:p>
        </w:tc>
      </w:tr>
      <w:tr w:rsidR="00CC3F98" w:rsidRPr="0027469C" w:rsidTr="00561318">
        <w:tc>
          <w:tcPr>
            <w:tcW w:w="4885" w:type="dxa"/>
          </w:tcPr>
          <w:p w:rsidR="00CC3F98" w:rsidRPr="0027469C" w:rsidRDefault="00CC3F98" w:rsidP="00CC3F98">
            <w:pPr>
              <w:rPr>
                <w:rFonts w:cs="Times New Roman"/>
                <w:b/>
                <w:szCs w:val="24"/>
                <w:lang w:val="en-US"/>
              </w:rPr>
            </w:pPr>
            <w:r w:rsidRPr="0027469C">
              <w:rPr>
                <w:rFonts w:cs="Times New Roman"/>
                <w:b/>
                <w:szCs w:val="24"/>
                <w:lang w:val="en-US"/>
              </w:rPr>
              <w:t>:CHANnel&lt;n&gt;:SCALe {2mV...50mV|0.1V...5V}</w:t>
            </w:r>
          </w:p>
        </w:tc>
        <w:tc>
          <w:tcPr>
            <w:tcW w:w="4460" w:type="dxa"/>
          </w:tcPr>
          <w:p w:rsidR="00CC3F98" w:rsidRPr="0027469C" w:rsidRDefault="00CC3F98" w:rsidP="00CC3F98">
            <w:pPr>
              <w:ind w:right="-57"/>
              <w:rPr>
                <w:rFonts w:cs="Times New Roman"/>
                <w:szCs w:val="24"/>
              </w:rPr>
            </w:pPr>
            <w:r w:rsidRPr="0027469C">
              <w:rPr>
                <w:rFonts w:cs="Times New Roman"/>
                <w:szCs w:val="24"/>
              </w:rPr>
              <w:t xml:space="preserve">Устанавливает коэффициент отклонения канала в диапазоне от 2 мВ/дел до 20 В/дел (без учета делителя).  </w:t>
            </w:r>
          </w:p>
          <w:p w:rsidR="00CC3F98" w:rsidRPr="0027469C" w:rsidRDefault="00CC3F98" w:rsidP="00CC3F98">
            <w:pPr>
              <w:ind w:right="-57"/>
              <w:rPr>
                <w:rFonts w:cs="Times New Roman"/>
                <w:szCs w:val="24"/>
              </w:rPr>
            </w:pPr>
            <w:r w:rsidRPr="0027469C">
              <w:rPr>
                <w:rFonts w:cs="Times New Roman"/>
                <w:szCs w:val="24"/>
              </w:rPr>
              <w:t>0.1</w:t>
            </w:r>
            <w:r w:rsidRPr="0027469C">
              <w:rPr>
                <w:rFonts w:cs="Times New Roman"/>
                <w:szCs w:val="24"/>
                <w:lang w:val="en-US"/>
              </w:rPr>
              <w:t>V</w:t>
            </w:r>
            <w:r w:rsidRPr="0027469C">
              <w:rPr>
                <w:rFonts w:cs="Times New Roman"/>
                <w:szCs w:val="24"/>
              </w:rPr>
              <w:t>…0.5</w:t>
            </w:r>
            <w:r w:rsidRPr="0027469C">
              <w:rPr>
                <w:rFonts w:cs="Times New Roman"/>
                <w:szCs w:val="24"/>
                <w:lang w:val="en-US"/>
              </w:rPr>
              <w:t>V</w:t>
            </w:r>
            <w:r w:rsidRPr="0027469C">
              <w:rPr>
                <w:rFonts w:cs="Times New Roman"/>
                <w:szCs w:val="24"/>
              </w:rPr>
              <w:t xml:space="preserve"> можно задавать 100</w:t>
            </w:r>
            <w:r w:rsidRPr="0027469C">
              <w:rPr>
                <w:rFonts w:cs="Times New Roman"/>
                <w:szCs w:val="24"/>
                <w:lang w:val="en-US"/>
              </w:rPr>
              <w:t>mV</w:t>
            </w:r>
            <w:r w:rsidRPr="0027469C">
              <w:rPr>
                <w:rFonts w:cs="Times New Roman"/>
                <w:szCs w:val="24"/>
              </w:rPr>
              <w:t>…500</w:t>
            </w:r>
            <w:r w:rsidRPr="0027469C">
              <w:rPr>
                <w:rFonts w:cs="Times New Roman"/>
                <w:szCs w:val="24"/>
                <w:lang w:val="en-US"/>
              </w:rPr>
              <w:t>mV</w:t>
            </w:r>
            <w:r w:rsidRPr="0027469C">
              <w:rPr>
                <w:rFonts w:cs="Times New Roman"/>
                <w:szCs w:val="24"/>
              </w:rPr>
              <w:t>.</w:t>
            </w:r>
          </w:p>
          <w:p w:rsidR="00CC3F98" w:rsidRPr="0027469C" w:rsidRDefault="00CC3F98" w:rsidP="00CC3F98">
            <w:pPr>
              <w:rPr>
                <w:rFonts w:cs="Times New Roman"/>
                <w:szCs w:val="24"/>
                <w:lang w:val="en-US"/>
              </w:rPr>
            </w:pPr>
            <w:r w:rsidRPr="0027469C">
              <w:rPr>
                <w:rFonts w:cs="Times New Roman"/>
                <w:szCs w:val="24"/>
                <w:lang w:val="en-US"/>
              </w:rPr>
              <w:t>n</w:t>
            </w:r>
            <w:r w:rsidRPr="0027469C">
              <w:rPr>
                <w:rFonts w:cs="Times New Roman"/>
                <w:szCs w:val="24"/>
              </w:rPr>
              <w:t xml:space="preserve"> - номер канала &lt;1|2&gt;</w:t>
            </w:r>
          </w:p>
        </w:tc>
      </w:tr>
      <w:tr w:rsidR="00CC3F98" w:rsidRPr="0027469C" w:rsidTr="00561318">
        <w:tc>
          <w:tcPr>
            <w:tcW w:w="4885" w:type="dxa"/>
          </w:tcPr>
          <w:p w:rsidR="00CC3F98" w:rsidRPr="0027469C" w:rsidRDefault="00CC3F98" w:rsidP="00CC3F98">
            <w:pPr>
              <w:rPr>
                <w:rFonts w:cs="Times New Roman"/>
                <w:b/>
                <w:szCs w:val="24"/>
                <w:lang w:val="en-US"/>
              </w:rPr>
            </w:pPr>
            <w:r w:rsidRPr="0027469C">
              <w:rPr>
                <w:rFonts w:cs="Times New Roman"/>
                <w:b/>
                <w:szCs w:val="24"/>
              </w:rPr>
              <w:lastRenderedPageBreak/>
              <w:t>:</w:t>
            </w:r>
            <w:r w:rsidRPr="0027469C">
              <w:rPr>
                <w:rFonts w:cs="Times New Roman"/>
                <w:b/>
                <w:szCs w:val="24"/>
                <w:lang w:val="en-US"/>
              </w:rPr>
              <w:t>CHANnel&lt;n&gt;:SCALe?</w:t>
            </w:r>
          </w:p>
        </w:tc>
        <w:tc>
          <w:tcPr>
            <w:tcW w:w="4460" w:type="dxa"/>
          </w:tcPr>
          <w:p w:rsidR="00CC3F98" w:rsidRPr="0027469C" w:rsidRDefault="00CC3F98" w:rsidP="00CC3F98">
            <w:pPr>
              <w:rPr>
                <w:rFonts w:cs="Times New Roman"/>
                <w:szCs w:val="24"/>
              </w:rPr>
            </w:pPr>
            <w:r w:rsidRPr="0027469C">
              <w:rPr>
                <w:rFonts w:cs="Times New Roman"/>
                <w:szCs w:val="24"/>
              </w:rPr>
              <w:t xml:space="preserve">Выводит установленный коэффициент отклонения канала:  </w:t>
            </w:r>
            <w:r w:rsidRPr="0027469C">
              <w:rPr>
                <w:rFonts w:cs="Times New Roman"/>
                <w:b/>
                <w:szCs w:val="24"/>
              </w:rPr>
              <w:t>2</w:t>
            </w:r>
            <w:r w:rsidRPr="0027469C">
              <w:rPr>
                <w:rFonts w:cs="Times New Roman"/>
                <w:b/>
                <w:szCs w:val="24"/>
                <w:lang w:val="en-US"/>
              </w:rPr>
              <w:t>MV</w:t>
            </w:r>
            <w:r w:rsidRPr="0027469C">
              <w:rPr>
                <w:rFonts w:cs="Times New Roman"/>
                <w:b/>
                <w:szCs w:val="24"/>
              </w:rPr>
              <w:t>…5V</w:t>
            </w:r>
            <w:r w:rsidRPr="0027469C">
              <w:rPr>
                <w:rFonts w:cs="Times New Roman"/>
                <w:szCs w:val="24"/>
              </w:rPr>
              <w:t xml:space="preserve"> (без учета делителя).</w:t>
            </w:r>
          </w:p>
          <w:p w:rsidR="00CC3F98" w:rsidRPr="0027469C" w:rsidRDefault="00CC3F98" w:rsidP="00CC3F98">
            <w:pPr>
              <w:rPr>
                <w:rFonts w:cs="Times New Roman"/>
                <w:szCs w:val="24"/>
                <w:lang w:val="en-US"/>
              </w:rPr>
            </w:pPr>
            <w:r w:rsidRPr="0027469C">
              <w:rPr>
                <w:rFonts w:cs="Times New Roman"/>
                <w:szCs w:val="24"/>
                <w:lang w:val="en-US"/>
              </w:rPr>
              <w:t>n</w:t>
            </w:r>
            <w:r w:rsidRPr="0027469C">
              <w:rPr>
                <w:rFonts w:cs="Times New Roman"/>
                <w:szCs w:val="24"/>
              </w:rPr>
              <w:t xml:space="preserve"> - номер канала &lt;1|2&gt;</w:t>
            </w:r>
          </w:p>
        </w:tc>
      </w:tr>
      <w:tr w:rsidR="00CC3F98" w:rsidRPr="0027469C" w:rsidTr="00561318">
        <w:tc>
          <w:tcPr>
            <w:tcW w:w="4885" w:type="dxa"/>
          </w:tcPr>
          <w:p w:rsidR="00CC3F98" w:rsidRPr="0027469C" w:rsidRDefault="00CC3F98" w:rsidP="00CC3F98">
            <w:pPr>
              <w:rPr>
                <w:rFonts w:cs="Times New Roman"/>
                <w:b/>
                <w:szCs w:val="24"/>
                <w:lang w:val="en-US"/>
              </w:rPr>
            </w:pPr>
            <w:r w:rsidRPr="0027469C">
              <w:rPr>
                <w:rFonts w:cs="Times New Roman"/>
                <w:b/>
                <w:szCs w:val="24"/>
              </w:rPr>
              <w:t>:CHANnel&lt;n&gt;:OFFSet &lt;-200...+200&gt;</w:t>
            </w:r>
          </w:p>
        </w:tc>
        <w:tc>
          <w:tcPr>
            <w:tcW w:w="4460" w:type="dxa"/>
          </w:tcPr>
          <w:p w:rsidR="00CC3F98" w:rsidRPr="0027469C" w:rsidRDefault="00CC3F98" w:rsidP="00CC3F98">
            <w:pPr>
              <w:rPr>
                <w:rFonts w:cs="Times New Roman"/>
                <w:szCs w:val="24"/>
              </w:rPr>
            </w:pPr>
            <w:r w:rsidRPr="0027469C">
              <w:rPr>
                <w:rFonts w:cs="Times New Roman"/>
                <w:szCs w:val="24"/>
              </w:rPr>
              <w:t xml:space="preserve">Регулирует перемещение нулевой линии канала по вертикали  в диапазоне от -200 точек до +200 точек экрана. </w:t>
            </w:r>
          </w:p>
          <w:p w:rsidR="00CC3F98" w:rsidRPr="0027469C" w:rsidRDefault="00CC3F98" w:rsidP="00CC3F98">
            <w:pPr>
              <w:rPr>
                <w:rFonts w:cs="Times New Roman"/>
                <w:szCs w:val="24"/>
                <w:lang w:val="en-US"/>
              </w:rPr>
            </w:pPr>
            <w:r w:rsidRPr="0027469C">
              <w:rPr>
                <w:rFonts w:cs="Times New Roman"/>
                <w:szCs w:val="24"/>
                <w:lang w:val="en-US"/>
              </w:rPr>
              <w:t>n</w:t>
            </w:r>
            <w:r w:rsidRPr="0027469C">
              <w:rPr>
                <w:rFonts w:cs="Times New Roman"/>
                <w:szCs w:val="24"/>
              </w:rPr>
              <w:t xml:space="preserve"> - номер канала &lt;1|2&gt;</w:t>
            </w:r>
          </w:p>
        </w:tc>
      </w:tr>
      <w:tr w:rsidR="00CC3F98" w:rsidRPr="0027469C" w:rsidTr="00561318">
        <w:tc>
          <w:tcPr>
            <w:tcW w:w="4885" w:type="dxa"/>
          </w:tcPr>
          <w:p w:rsidR="00CC3F98" w:rsidRPr="0027469C" w:rsidRDefault="00CC3F98" w:rsidP="00CC3F98">
            <w:pPr>
              <w:rPr>
                <w:rFonts w:cs="Times New Roman"/>
                <w:b/>
                <w:szCs w:val="24"/>
                <w:lang w:val="en-US"/>
              </w:rPr>
            </w:pPr>
            <w:r w:rsidRPr="0027469C">
              <w:rPr>
                <w:rFonts w:cs="Times New Roman"/>
                <w:b/>
                <w:szCs w:val="24"/>
              </w:rPr>
              <w:t>:CHANnel&lt;n&gt;:OFFSet?</w:t>
            </w:r>
          </w:p>
        </w:tc>
        <w:tc>
          <w:tcPr>
            <w:tcW w:w="4460" w:type="dxa"/>
          </w:tcPr>
          <w:p w:rsidR="00CC3F98" w:rsidRPr="0027469C" w:rsidRDefault="00CC3F98" w:rsidP="00CC3F98">
            <w:pPr>
              <w:rPr>
                <w:rFonts w:cs="Times New Roman"/>
                <w:b/>
                <w:szCs w:val="24"/>
              </w:rPr>
            </w:pPr>
            <w:r w:rsidRPr="0027469C">
              <w:rPr>
                <w:rFonts w:cs="Times New Roman"/>
                <w:szCs w:val="24"/>
              </w:rPr>
              <w:t xml:space="preserve">Выводит установленное значение положения нулевой линии канала:  </w:t>
            </w:r>
            <w:r w:rsidRPr="0027469C">
              <w:rPr>
                <w:rFonts w:cs="Times New Roman"/>
                <w:szCs w:val="24"/>
              </w:rPr>
              <w:br/>
            </w:r>
            <w:r w:rsidRPr="0027469C">
              <w:rPr>
                <w:rFonts w:cs="Times New Roman"/>
                <w:b/>
                <w:szCs w:val="24"/>
              </w:rPr>
              <w:t>-200…+200</w:t>
            </w:r>
            <w:r w:rsidRPr="0027469C">
              <w:rPr>
                <w:rFonts w:cs="Times New Roman"/>
                <w:b/>
                <w:szCs w:val="24"/>
              </w:rPr>
              <w:t>.</w:t>
            </w:r>
          </w:p>
          <w:p w:rsidR="00CC3F98" w:rsidRPr="0027469C" w:rsidRDefault="00CC3F98" w:rsidP="00CC3F98">
            <w:pPr>
              <w:rPr>
                <w:rFonts w:cs="Times New Roman"/>
                <w:szCs w:val="24"/>
                <w:lang w:val="en-US"/>
              </w:rPr>
            </w:pPr>
            <w:r w:rsidRPr="0027469C">
              <w:rPr>
                <w:rFonts w:cs="Times New Roman"/>
                <w:szCs w:val="24"/>
                <w:lang w:val="en-US"/>
              </w:rPr>
              <w:t>n</w:t>
            </w:r>
            <w:r w:rsidRPr="0027469C">
              <w:rPr>
                <w:rFonts w:cs="Times New Roman"/>
                <w:szCs w:val="24"/>
              </w:rPr>
              <w:t xml:space="preserve"> - номер канала &lt;1|2&gt;</w:t>
            </w:r>
          </w:p>
        </w:tc>
      </w:tr>
      <w:tr w:rsidR="00D91A28" w:rsidRPr="0027469C" w:rsidTr="00561318">
        <w:tc>
          <w:tcPr>
            <w:tcW w:w="4885" w:type="dxa"/>
          </w:tcPr>
          <w:p w:rsidR="00D91A28" w:rsidRPr="00D91A28" w:rsidRDefault="00D91A28" w:rsidP="00CC3F98">
            <w:pPr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:CHANnel&lt;n&gt;:</w:t>
            </w:r>
            <w:r>
              <w:rPr>
                <w:rFonts w:cs="Times New Roman"/>
                <w:b/>
                <w:szCs w:val="24"/>
                <w:lang w:val="en-US"/>
              </w:rPr>
              <w:t>BALance</w:t>
            </w:r>
          </w:p>
        </w:tc>
        <w:tc>
          <w:tcPr>
            <w:tcW w:w="4460" w:type="dxa"/>
          </w:tcPr>
          <w:p w:rsidR="00D91A28" w:rsidRPr="0027469C" w:rsidRDefault="00D91A28" w:rsidP="00CC3F9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Производит балансировку канала</w:t>
            </w:r>
          </w:p>
        </w:tc>
      </w:tr>
      <w:tr w:rsidR="0027469C" w:rsidRPr="00561318" w:rsidTr="002F23A8">
        <w:tc>
          <w:tcPr>
            <w:tcW w:w="9345" w:type="dxa"/>
            <w:gridSpan w:val="2"/>
          </w:tcPr>
          <w:p w:rsidR="0027469C" w:rsidRPr="00561318" w:rsidRDefault="00561318" w:rsidP="00561318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61318">
              <w:rPr>
                <w:rFonts w:cs="Times New Roman"/>
                <w:b/>
                <w:sz w:val="28"/>
                <w:szCs w:val="28"/>
              </w:rPr>
              <w:t>Управление разверткой</w:t>
            </w:r>
          </w:p>
        </w:tc>
      </w:tr>
      <w:tr w:rsidR="00CC3F98" w:rsidRPr="00561318" w:rsidTr="00561318">
        <w:tc>
          <w:tcPr>
            <w:tcW w:w="4885" w:type="dxa"/>
          </w:tcPr>
          <w:p w:rsidR="00CC3F98" w:rsidRPr="00561318" w:rsidRDefault="00561318" w:rsidP="00CC3F98">
            <w:pPr>
              <w:rPr>
                <w:rFonts w:cs="Times New Roman"/>
                <w:b/>
                <w:szCs w:val="24"/>
                <w:lang w:val="en-US"/>
              </w:rPr>
            </w:pPr>
            <w:r w:rsidRPr="00561318">
              <w:rPr>
                <w:rFonts w:cs="Times New Roman"/>
                <w:b/>
                <w:szCs w:val="24"/>
                <w:lang w:val="en-US"/>
              </w:rPr>
              <w:t>:TIMebase:MODE {AUTO|NORMal|SINGle}</w:t>
            </w:r>
          </w:p>
        </w:tc>
        <w:tc>
          <w:tcPr>
            <w:tcW w:w="4460" w:type="dxa"/>
          </w:tcPr>
          <w:p w:rsidR="00561318" w:rsidRPr="00561318" w:rsidRDefault="00561318" w:rsidP="00561318">
            <w:pPr>
              <w:rPr>
                <w:rFonts w:cs="Times New Roman"/>
                <w:szCs w:val="24"/>
              </w:rPr>
            </w:pPr>
            <w:r w:rsidRPr="00561318">
              <w:rPr>
                <w:rFonts w:cs="Times New Roman"/>
                <w:szCs w:val="24"/>
              </w:rPr>
              <w:t>Выбирает режим развертки:</w:t>
            </w:r>
          </w:p>
          <w:p w:rsidR="00561318" w:rsidRDefault="00561318" w:rsidP="00561318">
            <w:pPr>
              <w:rPr>
                <w:rFonts w:cs="Times New Roman"/>
                <w:szCs w:val="24"/>
              </w:rPr>
            </w:pPr>
            <w:r w:rsidRPr="00561318">
              <w:rPr>
                <w:rFonts w:cs="Times New Roman"/>
                <w:szCs w:val="24"/>
              </w:rPr>
              <w:t xml:space="preserve">автоматический </w:t>
            </w:r>
            <w:r>
              <w:rPr>
                <w:rFonts w:cs="Times New Roman"/>
                <w:szCs w:val="24"/>
              </w:rPr>
              <w:t>–</w:t>
            </w:r>
            <w:r w:rsidRPr="00561318">
              <w:rPr>
                <w:rFonts w:cs="Times New Roman"/>
                <w:szCs w:val="24"/>
              </w:rPr>
              <w:t xml:space="preserve"> </w:t>
            </w:r>
            <w:r w:rsidRPr="00561318">
              <w:rPr>
                <w:rFonts w:cs="Times New Roman"/>
                <w:szCs w:val="24"/>
                <w:lang w:val="en-US"/>
              </w:rPr>
              <w:t>AUTO</w:t>
            </w:r>
          </w:p>
          <w:p w:rsidR="00561318" w:rsidRDefault="00561318" w:rsidP="00561318">
            <w:pPr>
              <w:rPr>
                <w:rFonts w:cs="Times New Roman"/>
                <w:szCs w:val="24"/>
              </w:rPr>
            </w:pPr>
            <w:r w:rsidRPr="00561318">
              <w:rPr>
                <w:rFonts w:cs="Times New Roman"/>
                <w:szCs w:val="24"/>
              </w:rPr>
              <w:t xml:space="preserve">ждущий </w:t>
            </w:r>
            <w:r>
              <w:rPr>
                <w:rFonts w:cs="Times New Roman"/>
                <w:szCs w:val="24"/>
              </w:rPr>
              <w:t>–</w:t>
            </w:r>
            <w:r w:rsidRPr="00561318">
              <w:rPr>
                <w:rFonts w:cs="Times New Roman"/>
                <w:szCs w:val="24"/>
              </w:rPr>
              <w:t xml:space="preserve"> </w:t>
            </w:r>
            <w:r w:rsidRPr="00561318">
              <w:rPr>
                <w:rFonts w:cs="Times New Roman"/>
                <w:szCs w:val="24"/>
                <w:lang w:val="en-US"/>
              </w:rPr>
              <w:t>NORMal</w:t>
            </w:r>
          </w:p>
          <w:p w:rsidR="00CC3F98" w:rsidRPr="00561318" w:rsidRDefault="00561318" w:rsidP="00561318">
            <w:pPr>
              <w:rPr>
                <w:rFonts w:cs="Times New Roman"/>
                <w:szCs w:val="24"/>
              </w:rPr>
            </w:pPr>
            <w:r w:rsidRPr="00561318">
              <w:rPr>
                <w:rFonts w:cs="Times New Roman"/>
                <w:szCs w:val="24"/>
              </w:rPr>
              <w:t xml:space="preserve">однократный - </w:t>
            </w:r>
            <w:r w:rsidRPr="00561318">
              <w:rPr>
                <w:rFonts w:cs="Times New Roman"/>
                <w:szCs w:val="24"/>
                <w:lang w:val="en-US"/>
              </w:rPr>
              <w:t>SINGle</w:t>
            </w:r>
          </w:p>
        </w:tc>
      </w:tr>
      <w:tr w:rsidR="0027469C" w:rsidRPr="00561318" w:rsidTr="00561318">
        <w:tc>
          <w:tcPr>
            <w:tcW w:w="4885" w:type="dxa"/>
          </w:tcPr>
          <w:p w:rsidR="0027469C" w:rsidRPr="00561318" w:rsidRDefault="00561318" w:rsidP="00561318">
            <w:pPr>
              <w:tabs>
                <w:tab w:val="left" w:pos="1227"/>
              </w:tabs>
              <w:rPr>
                <w:rFonts w:cs="Times New Roman"/>
                <w:b/>
                <w:szCs w:val="24"/>
              </w:rPr>
            </w:pPr>
            <w:r w:rsidRPr="00561318">
              <w:rPr>
                <w:rFonts w:cs="Times New Roman"/>
                <w:b/>
                <w:szCs w:val="24"/>
                <w:lang w:val="en-US"/>
              </w:rPr>
              <w:t>:TIMebase:MODE?</w:t>
            </w:r>
          </w:p>
        </w:tc>
        <w:tc>
          <w:tcPr>
            <w:tcW w:w="4460" w:type="dxa"/>
          </w:tcPr>
          <w:p w:rsidR="00561318" w:rsidRPr="00561318" w:rsidRDefault="00561318" w:rsidP="00561318">
            <w:pPr>
              <w:rPr>
                <w:rFonts w:cs="Times New Roman"/>
                <w:szCs w:val="24"/>
              </w:rPr>
            </w:pPr>
            <w:r w:rsidRPr="00561318">
              <w:rPr>
                <w:rFonts w:cs="Times New Roman"/>
                <w:szCs w:val="24"/>
              </w:rPr>
              <w:t xml:space="preserve">Выводит выбранный режим развертки: </w:t>
            </w:r>
          </w:p>
          <w:p w:rsidR="0027469C" w:rsidRPr="00561318" w:rsidRDefault="00561318" w:rsidP="00561318">
            <w:pPr>
              <w:ind w:left="-57" w:right="-57"/>
              <w:rPr>
                <w:rFonts w:cs="Times New Roman"/>
                <w:szCs w:val="24"/>
              </w:rPr>
            </w:pPr>
            <w:r w:rsidRPr="00561318">
              <w:rPr>
                <w:rFonts w:cs="Times New Roman"/>
                <w:b/>
                <w:szCs w:val="24"/>
                <w:lang w:val="en-US"/>
              </w:rPr>
              <w:t>AUTO</w:t>
            </w:r>
            <w:r w:rsidRPr="00561318">
              <w:rPr>
                <w:rFonts w:cs="Times New Roman"/>
                <w:b/>
                <w:szCs w:val="24"/>
              </w:rPr>
              <w:t xml:space="preserve">,  </w:t>
            </w:r>
            <w:r w:rsidRPr="00561318">
              <w:rPr>
                <w:rFonts w:cs="Times New Roman"/>
                <w:b/>
                <w:szCs w:val="24"/>
                <w:lang w:val="en-US"/>
              </w:rPr>
              <w:t>NORMAL</w:t>
            </w:r>
            <w:r w:rsidRPr="00561318">
              <w:rPr>
                <w:rFonts w:cs="Times New Roman"/>
                <w:b/>
                <w:szCs w:val="24"/>
              </w:rPr>
              <w:t xml:space="preserve">  </w:t>
            </w:r>
            <w:r w:rsidRPr="00561318">
              <w:rPr>
                <w:rFonts w:cs="Times New Roman"/>
                <w:szCs w:val="24"/>
              </w:rPr>
              <w:t xml:space="preserve">или  </w:t>
            </w:r>
            <w:r w:rsidRPr="00561318">
              <w:rPr>
                <w:rFonts w:cs="Times New Roman"/>
                <w:b/>
                <w:szCs w:val="24"/>
                <w:lang w:val="en-US"/>
              </w:rPr>
              <w:t>SINGLE</w:t>
            </w:r>
          </w:p>
        </w:tc>
      </w:tr>
      <w:tr w:rsidR="0027469C" w:rsidRPr="00561318" w:rsidTr="00561318">
        <w:tc>
          <w:tcPr>
            <w:tcW w:w="4885" w:type="dxa"/>
          </w:tcPr>
          <w:p w:rsidR="0027469C" w:rsidRPr="00561318" w:rsidRDefault="00561318" w:rsidP="00CC3F98">
            <w:pPr>
              <w:rPr>
                <w:rFonts w:cs="Times New Roman"/>
                <w:b/>
                <w:szCs w:val="24"/>
                <w:lang w:val="en-US"/>
              </w:rPr>
            </w:pPr>
            <w:r w:rsidRPr="00561318">
              <w:rPr>
                <w:rFonts w:cs="Times New Roman"/>
                <w:b/>
                <w:szCs w:val="24"/>
                <w:lang w:val="en-US"/>
              </w:rPr>
              <w:t>:TIMebase:SCALe {1ns...50ns|0.1us...50us|0.1ms...50ms|</w:t>
            </w:r>
            <w:r w:rsidRPr="00561318">
              <w:rPr>
                <w:rFonts w:cs="Times New Roman"/>
                <w:b/>
                <w:szCs w:val="24"/>
                <w:lang w:val="en-US"/>
              </w:rPr>
              <w:t>0.1s..1</w:t>
            </w:r>
            <w:r w:rsidRPr="00561318">
              <w:rPr>
                <w:rFonts w:cs="Times New Roman"/>
                <w:b/>
                <w:szCs w:val="24"/>
                <w:lang w:val="en-US"/>
              </w:rPr>
              <w:t>0s}</w:t>
            </w:r>
          </w:p>
        </w:tc>
        <w:tc>
          <w:tcPr>
            <w:tcW w:w="4460" w:type="dxa"/>
          </w:tcPr>
          <w:p w:rsidR="00561318" w:rsidRPr="00561318" w:rsidRDefault="00561318" w:rsidP="00561318">
            <w:pPr>
              <w:ind w:right="-57"/>
              <w:rPr>
                <w:rFonts w:cs="Times New Roman"/>
                <w:szCs w:val="24"/>
              </w:rPr>
            </w:pPr>
            <w:r w:rsidRPr="00561318">
              <w:rPr>
                <w:rFonts w:cs="Times New Roman"/>
                <w:szCs w:val="24"/>
              </w:rPr>
              <w:t>Устанавливает коэффициент развер</w:t>
            </w:r>
            <w:r w:rsidRPr="00561318">
              <w:rPr>
                <w:rFonts w:cs="Times New Roman"/>
                <w:szCs w:val="24"/>
              </w:rPr>
              <w:t>тки в диапазоне от 1 нс/дел до 1</w:t>
            </w:r>
            <w:r w:rsidRPr="00561318">
              <w:rPr>
                <w:rFonts w:cs="Times New Roman"/>
                <w:szCs w:val="24"/>
              </w:rPr>
              <w:t>0 с/дел.</w:t>
            </w:r>
          </w:p>
          <w:p w:rsidR="00561318" w:rsidRPr="00561318" w:rsidRDefault="00561318" w:rsidP="00561318">
            <w:pPr>
              <w:ind w:right="-57"/>
              <w:rPr>
                <w:rFonts w:cs="Times New Roman"/>
                <w:szCs w:val="24"/>
              </w:rPr>
            </w:pPr>
            <w:r w:rsidRPr="00561318">
              <w:rPr>
                <w:rFonts w:cs="Times New Roman"/>
                <w:szCs w:val="24"/>
              </w:rPr>
              <w:t>0.1</w:t>
            </w:r>
            <w:r w:rsidRPr="00561318">
              <w:rPr>
                <w:rFonts w:cs="Times New Roman"/>
                <w:szCs w:val="24"/>
                <w:lang w:val="en-US"/>
              </w:rPr>
              <w:t>us</w:t>
            </w:r>
            <w:r w:rsidRPr="00561318">
              <w:rPr>
                <w:rFonts w:cs="Times New Roman"/>
                <w:szCs w:val="24"/>
              </w:rPr>
              <w:t>…0.5</w:t>
            </w:r>
            <w:r w:rsidRPr="00561318">
              <w:rPr>
                <w:rFonts w:cs="Times New Roman"/>
                <w:szCs w:val="24"/>
                <w:lang w:val="en-US"/>
              </w:rPr>
              <w:t>us</w:t>
            </w:r>
            <w:r w:rsidRPr="00561318">
              <w:rPr>
                <w:rFonts w:cs="Times New Roman"/>
                <w:szCs w:val="24"/>
              </w:rPr>
              <w:t xml:space="preserve">  можно задавать 100</w:t>
            </w:r>
            <w:r w:rsidRPr="00561318">
              <w:rPr>
                <w:rFonts w:cs="Times New Roman"/>
                <w:szCs w:val="24"/>
                <w:lang w:val="en-US"/>
              </w:rPr>
              <w:t>ns</w:t>
            </w:r>
            <w:r w:rsidRPr="00561318">
              <w:rPr>
                <w:rFonts w:cs="Times New Roman"/>
                <w:szCs w:val="24"/>
              </w:rPr>
              <w:t>...500</w:t>
            </w:r>
            <w:r w:rsidRPr="00561318">
              <w:rPr>
                <w:rFonts w:cs="Times New Roman"/>
                <w:szCs w:val="24"/>
                <w:lang w:val="en-US"/>
              </w:rPr>
              <w:t>ns</w:t>
            </w:r>
            <w:r w:rsidRPr="00561318">
              <w:rPr>
                <w:rFonts w:cs="Times New Roman"/>
                <w:szCs w:val="24"/>
              </w:rPr>
              <w:t>,</w:t>
            </w:r>
          </w:p>
          <w:p w:rsidR="00561318" w:rsidRPr="00561318" w:rsidRDefault="00561318" w:rsidP="00561318">
            <w:pPr>
              <w:ind w:right="-57"/>
              <w:rPr>
                <w:rFonts w:cs="Times New Roman"/>
                <w:szCs w:val="24"/>
              </w:rPr>
            </w:pPr>
            <w:r w:rsidRPr="00561318">
              <w:rPr>
                <w:rFonts w:cs="Times New Roman"/>
                <w:szCs w:val="24"/>
              </w:rPr>
              <w:t>0.1</w:t>
            </w:r>
            <w:r w:rsidRPr="00561318">
              <w:rPr>
                <w:rFonts w:cs="Times New Roman"/>
                <w:szCs w:val="24"/>
                <w:lang w:val="en-US"/>
              </w:rPr>
              <w:t>ms</w:t>
            </w:r>
            <w:r w:rsidRPr="00561318">
              <w:rPr>
                <w:rFonts w:cs="Times New Roman"/>
                <w:szCs w:val="24"/>
              </w:rPr>
              <w:t>...0.5</w:t>
            </w:r>
            <w:r w:rsidRPr="00561318">
              <w:rPr>
                <w:rFonts w:cs="Times New Roman"/>
                <w:szCs w:val="24"/>
                <w:lang w:val="en-US"/>
              </w:rPr>
              <w:t>ms</w:t>
            </w:r>
            <w:r w:rsidRPr="00561318">
              <w:rPr>
                <w:rFonts w:cs="Times New Roman"/>
                <w:szCs w:val="24"/>
              </w:rPr>
              <w:t xml:space="preserve"> можно задавать 100</w:t>
            </w:r>
            <w:r w:rsidRPr="00561318">
              <w:rPr>
                <w:rFonts w:cs="Times New Roman"/>
                <w:szCs w:val="24"/>
                <w:lang w:val="en-US"/>
              </w:rPr>
              <w:t>us</w:t>
            </w:r>
            <w:r w:rsidRPr="00561318">
              <w:rPr>
                <w:rFonts w:cs="Times New Roman"/>
                <w:szCs w:val="24"/>
              </w:rPr>
              <w:t xml:space="preserve"> ...500</w:t>
            </w:r>
            <w:r w:rsidRPr="00561318">
              <w:rPr>
                <w:rFonts w:cs="Times New Roman"/>
                <w:szCs w:val="24"/>
                <w:lang w:val="en-US"/>
              </w:rPr>
              <w:t>us</w:t>
            </w:r>
            <w:r w:rsidRPr="00561318">
              <w:rPr>
                <w:rFonts w:cs="Times New Roman"/>
                <w:szCs w:val="24"/>
              </w:rPr>
              <w:t>,</w:t>
            </w:r>
          </w:p>
          <w:p w:rsidR="0027469C" w:rsidRPr="00561318" w:rsidRDefault="00561318" w:rsidP="00561318">
            <w:pPr>
              <w:ind w:left="-57" w:right="-57"/>
              <w:rPr>
                <w:rFonts w:cs="Times New Roman"/>
                <w:szCs w:val="24"/>
              </w:rPr>
            </w:pPr>
            <w:r w:rsidRPr="00561318">
              <w:rPr>
                <w:rFonts w:cs="Times New Roman"/>
                <w:szCs w:val="24"/>
              </w:rPr>
              <w:t>0.1</w:t>
            </w:r>
            <w:r w:rsidRPr="00561318">
              <w:rPr>
                <w:rFonts w:cs="Times New Roman"/>
                <w:szCs w:val="24"/>
                <w:lang w:val="en-US"/>
              </w:rPr>
              <w:t>s</w:t>
            </w:r>
            <w:r w:rsidRPr="00561318">
              <w:rPr>
                <w:rFonts w:cs="Times New Roman"/>
                <w:szCs w:val="24"/>
              </w:rPr>
              <w:t>..0.5</w:t>
            </w:r>
            <w:r w:rsidRPr="00561318">
              <w:rPr>
                <w:rFonts w:cs="Times New Roman"/>
                <w:szCs w:val="24"/>
                <w:lang w:val="en-US"/>
              </w:rPr>
              <w:t>s</w:t>
            </w:r>
            <w:r w:rsidRPr="00561318">
              <w:rPr>
                <w:rFonts w:cs="Times New Roman"/>
                <w:szCs w:val="24"/>
              </w:rPr>
              <w:t xml:space="preserve"> можно задавать 100</w:t>
            </w:r>
            <w:r w:rsidRPr="00561318">
              <w:rPr>
                <w:rFonts w:cs="Times New Roman"/>
                <w:szCs w:val="24"/>
                <w:lang w:val="en-US"/>
              </w:rPr>
              <w:t>ms</w:t>
            </w:r>
            <w:r w:rsidRPr="00561318">
              <w:rPr>
                <w:rFonts w:cs="Times New Roman"/>
                <w:szCs w:val="24"/>
              </w:rPr>
              <w:t>...500</w:t>
            </w:r>
            <w:r w:rsidRPr="00561318">
              <w:rPr>
                <w:rFonts w:cs="Times New Roman"/>
                <w:szCs w:val="24"/>
                <w:lang w:val="en-US"/>
              </w:rPr>
              <w:t>ms</w:t>
            </w:r>
          </w:p>
        </w:tc>
      </w:tr>
      <w:tr w:rsidR="0027469C" w:rsidRPr="00561318" w:rsidTr="00561318">
        <w:tc>
          <w:tcPr>
            <w:tcW w:w="4885" w:type="dxa"/>
          </w:tcPr>
          <w:p w:rsidR="0027469C" w:rsidRPr="00561318" w:rsidRDefault="00561318" w:rsidP="00CC3F98">
            <w:pPr>
              <w:rPr>
                <w:rFonts w:cs="Times New Roman"/>
                <w:b/>
                <w:szCs w:val="24"/>
              </w:rPr>
            </w:pPr>
            <w:r w:rsidRPr="00561318">
              <w:rPr>
                <w:rFonts w:cs="Times New Roman"/>
                <w:b/>
                <w:szCs w:val="24"/>
              </w:rPr>
              <w:t>:TIMebase:SCALe?</w:t>
            </w:r>
          </w:p>
        </w:tc>
        <w:tc>
          <w:tcPr>
            <w:tcW w:w="4460" w:type="dxa"/>
          </w:tcPr>
          <w:p w:rsidR="0027469C" w:rsidRPr="00561318" w:rsidRDefault="00561318" w:rsidP="00CC3F98">
            <w:pPr>
              <w:ind w:left="-57" w:right="-57"/>
              <w:rPr>
                <w:rFonts w:cs="Times New Roman"/>
                <w:szCs w:val="24"/>
              </w:rPr>
            </w:pPr>
            <w:r w:rsidRPr="00561318">
              <w:rPr>
                <w:rFonts w:cs="Times New Roman"/>
                <w:szCs w:val="24"/>
              </w:rPr>
              <w:t xml:space="preserve">Выводит установленный коэффициент развертки:  </w:t>
            </w:r>
            <w:r w:rsidRPr="00561318">
              <w:rPr>
                <w:rFonts w:cs="Times New Roman"/>
                <w:b/>
                <w:szCs w:val="24"/>
              </w:rPr>
              <w:t>1</w:t>
            </w:r>
            <w:r w:rsidRPr="00561318">
              <w:rPr>
                <w:rFonts w:cs="Times New Roman"/>
                <w:b/>
                <w:szCs w:val="24"/>
                <w:lang w:val="en-US"/>
              </w:rPr>
              <w:t>NS</w:t>
            </w:r>
            <w:r w:rsidRPr="00561318">
              <w:rPr>
                <w:rFonts w:cs="Times New Roman"/>
                <w:b/>
                <w:szCs w:val="24"/>
              </w:rPr>
              <w:t>…</w:t>
            </w:r>
            <w:r w:rsidRPr="00561318">
              <w:rPr>
                <w:rFonts w:cs="Times New Roman"/>
                <w:b/>
                <w:szCs w:val="24"/>
              </w:rPr>
              <w:t>1</w:t>
            </w:r>
            <w:r w:rsidRPr="00561318">
              <w:rPr>
                <w:rFonts w:cs="Times New Roman"/>
                <w:b/>
                <w:szCs w:val="24"/>
              </w:rPr>
              <w:t>0</w:t>
            </w:r>
            <w:r w:rsidRPr="00561318">
              <w:rPr>
                <w:rFonts w:cs="Times New Roman"/>
                <w:b/>
                <w:szCs w:val="24"/>
                <w:lang w:val="en-US"/>
              </w:rPr>
              <w:t>S</w:t>
            </w:r>
          </w:p>
        </w:tc>
      </w:tr>
      <w:tr w:rsidR="000601F4" w:rsidRPr="00561318" w:rsidTr="00561318">
        <w:tc>
          <w:tcPr>
            <w:tcW w:w="4885" w:type="dxa"/>
          </w:tcPr>
          <w:p w:rsidR="000601F4" w:rsidRPr="00561318" w:rsidRDefault="000601F4" w:rsidP="00CC3F98">
            <w:pPr>
              <w:rPr>
                <w:rFonts w:cs="Times New Roman"/>
                <w:b/>
                <w:szCs w:val="24"/>
              </w:rPr>
            </w:pPr>
            <w:r w:rsidRPr="00C579AF">
              <w:rPr>
                <w:b/>
                <w:lang w:val="en-US"/>
              </w:rPr>
              <w:t>:ACQuire:PEAKdetect {OFF|ON|0|1}</w:t>
            </w:r>
          </w:p>
        </w:tc>
        <w:tc>
          <w:tcPr>
            <w:tcW w:w="4460" w:type="dxa"/>
          </w:tcPr>
          <w:p w:rsidR="000601F4" w:rsidRPr="00561318" w:rsidRDefault="000601F4" w:rsidP="00CC3F98">
            <w:pPr>
              <w:ind w:left="-57" w:right="-57"/>
              <w:rPr>
                <w:rFonts w:cs="Times New Roman"/>
                <w:szCs w:val="24"/>
              </w:rPr>
            </w:pPr>
            <w:r>
              <w:t xml:space="preserve">Выключает - </w:t>
            </w:r>
            <w:r>
              <w:rPr>
                <w:lang w:val="en-US"/>
              </w:rPr>
              <w:t>OFF</w:t>
            </w:r>
            <w:r w:rsidRPr="00D01BC9">
              <w:t xml:space="preserve"> </w:t>
            </w:r>
            <w:r>
              <w:t>(</w:t>
            </w:r>
            <w:r w:rsidRPr="00D01BC9">
              <w:t>0</w:t>
            </w:r>
            <w:r>
              <w:t>)</w:t>
            </w:r>
            <w:r w:rsidRPr="00D01BC9">
              <w:t xml:space="preserve"> или  </w:t>
            </w:r>
            <w:r>
              <w:t>включает</w:t>
            </w:r>
            <w:r w:rsidRPr="00D01BC9">
              <w:t xml:space="preserve"> </w:t>
            </w:r>
            <w:r>
              <w:t>-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>) режим пикового детектора</w:t>
            </w:r>
          </w:p>
        </w:tc>
      </w:tr>
      <w:tr w:rsidR="000601F4" w:rsidRPr="00561318" w:rsidTr="00561318">
        <w:tc>
          <w:tcPr>
            <w:tcW w:w="4885" w:type="dxa"/>
          </w:tcPr>
          <w:p w:rsidR="000601F4" w:rsidRPr="00C579AF" w:rsidRDefault="000601F4" w:rsidP="000601F4">
            <w:pPr>
              <w:tabs>
                <w:tab w:val="left" w:pos="1156"/>
              </w:tabs>
              <w:rPr>
                <w:b/>
                <w:lang w:val="en-US"/>
              </w:rPr>
            </w:pPr>
            <w:r w:rsidRPr="00C579AF">
              <w:rPr>
                <w:b/>
                <w:lang w:val="en-US"/>
              </w:rPr>
              <w:t>:ACQuire:PEAKdetect?</w:t>
            </w:r>
          </w:p>
        </w:tc>
        <w:tc>
          <w:tcPr>
            <w:tcW w:w="4460" w:type="dxa"/>
          </w:tcPr>
          <w:p w:rsidR="000601F4" w:rsidRDefault="000601F4" w:rsidP="00CC3F98">
            <w:pPr>
              <w:ind w:left="-57" w:right="-57"/>
            </w:pPr>
            <w:r>
              <w:t>Выводит режим пикового детектора:</w:t>
            </w:r>
            <w:r w:rsidRPr="00A0001B">
              <w:rPr>
                <w:b/>
              </w:rPr>
              <w:t xml:space="preserve"> </w:t>
            </w:r>
            <w:r w:rsidRPr="00EF4D00">
              <w:rPr>
                <w:b/>
                <w:lang w:val="en-US"/>
              </w:rPr>
              <w:t>OFF</w:t>
            </w:r>
            <w:r>
              <w:t xml:space="preserve"> или </w:t>
            </w:r>
            <w:r w:rsidRPr="00EF4D00">
              <w:rPr>
                <w:b/>
                <w:lang w:val="en-US"/>
              </w:rPr>
              <w:t>ON</w:t>
            </w:r>
          </w:p>
        </w:tc>
      </w:tr>
      <w:tr w:rsidR="00561318" w:rsidRPr="00561318" w:rsidTr="00E615F1">
        <w:tc>
          <w:tcPr>
            <w:tcW w:w="9345" w:type="dxa"/>
            <w:gridSpan w:val="2"/>
          </w:tcPr>
          <w:p w:rsidR="00561318" w:rsidRPr="00561318" w:rsidRDefault="00561318" w:rsidP="00561318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Управление режимом и источником синхронизации</w:t>
            </w:r>
          </w:p>
        </w:tc>
      </w:tr>
      <w:tr w:rsidR="0027469C" w:rsidRPr="00561318" w:rsidTr="00561318">
        <w:tc>
          <w:tcPr>
            <w:tcW w:w="4885" w:type="dxa"/>
          </w:tcPr>
          <w:p w:rsidR="0027469C" w:rsidRPr="00561318" w:rsidRDefault="00561318" w:rsidP="00CC3F98">
            <w:pPr>
              <w:rPr>
                <w:rFonts w:cs="Times New Roman"/>
                <w:szCs w:val="24"/>
                <w:lang w:val="en-US"/>
              </w:rPr>
            </w:pPr>
            <w:r w:rsidRPr="00561318">
              <w:rPr>
                <w:rFonts w:cs="Times New Roman"/>
                <w:b/>
                <w:szCs w:val="24"/>
                <w:lang w:val="en-US"/>
              </w:rPr>
              <w:t>:TRIGger:SOURce {CHANnel1|CHANnel2|EXTernal}</w:t>
            </w:r>
          </w:p>
        </w:tc>
        <w:tc>
          <w:tcPr>
            <w:tcW w:w="4460" w:type="dxa"/>
          </w:tcPr>
          <w:p w:rsidR="00561318" w:rsidRPr="00561318" w:rsidRDefault="00561318" w:rsidP="00561318">
            <w:pPr>
              <w:rPr>
                <w:rFonts w:cs="Times New Roman"/>
                <w:szCs w:val="24"/>
              </w:rPr>
            </w:pPr>
            <w:r w:rsidRPr="00561318">
              <w:rPr>
                <w:rFonts w:cs="Times New Roman"/>
                <w:szCs w:val="24"/>
              </w:rPr>
              <w:t>Выбирает источник синхронизации:</w:t>
            </w:r>
          </w:p>
          <w:p w:rsidR="00561318" w:rsidRPr="00561318" w:rsidRDefault="00561318" w:rsidP="00561318">
            <w:pPr>
              <w:rPr>
                <w:rFonts w:cs="Times New Roman"/>
                <w:szCs w:val="24"/>
              </w:rPr>
            </w:pPr>
            <w:r w:rsidRPr="00561318">
              <w:rPr>
                <w:rFonts w:cs="Times New Roman"/>
                <w:szCs w:val="24"/>
              </w:rPr>
              <w:t>канал 1 -</w:t>
            </w:r>
            <w:r w:rsidRPr="00561318">
              <w:rPr>
                <w:rFonts w:cs="Times New Roman"/>
                <w:b/>
                <w:szCs w:val="24"/>
              </w:rPr>
              <w:t xml:space="preserve"> </w:t>
            </w:r>
            <w:r w:rsidRPr="00561318">
              <w:rPr>
                <w:rFonts w:cs="Times New Roman"/>
                <w:szCs w:val="24"/>
                <w:lang w:val="en-US"/>
              </w:rPr>
              <w:t>CHANnel</w:t>
            </w:r>
            <w:r w:rsidRPr="00561318">
              <w:rPr>
                <w:rFonts w:cs="Times New Roman"/>
                <w:szCs w:val="24"/>
              </w:rPr>
              <w:t xml:space="preserve">1, </w:t>
            </w:r>
          </w:p>
          <w:p w:rsidR="00561318" w:rsidRPr="00561318" w:rsidRDefault="00561318" w:rsidP="00561318">
            <w:pPr>
              <w:rPr>
                <w:rFonts w:cs="Times New Roman"/>
                <w:szCs w:val="24"/>
                <w:lang w:val="en-US"/>
              </w:rPr>
            </w:pPr>
            <w:r w:rsidRPr="00561318">
              <w:rPr>
                <w:rFonts w:cs="Times New Roman"/>
                <w:szCs w:val="24"/>
              </w:rPr>
              <w:t>канал</w:t>
            </w:r>
            <w:r w:rsidRPr="00561318">
              <w:rPr>
                <w:rFonts w:cs="Times New Roman"/>
                <w:szCs w:val="24"/>
                <w:lang w:val="en-US"/>
              </w:rPr>
              <w:t xml:space="preserve"> 2 - CHANnel2, </w:t>
            </w:r>
          </w:p>
          <w:p w:rsidR="0027469C" w:rsidRPr="00561318" w:rsidRDefault="00561318" w:rsidP="00561318">
            <w:pPr>
              <w:rPr>
                <w:rFonts w:cs="Times New Roman"/>
                <w:szCs w:val="24"/>
                <w:lang w:val="en-US"/>
              </w:rPr>
            </w:pPr>
            <w:r w:rsidRPr="00561318">
              <w:rPr>
                <w:rFonts w:cs="Times New Roman"/>
                <w:szCs w:val="24"/>
              </w:rPr>
              <w:t>внешний</w:t>
            </w:r>
            <w:r w:rsidRPr="00561318">
              <w:rPr>
                <w:rFonts w:cs="Times New Roman"/>
                <w:szCs w:val="24"/>
                <w:lang w:val="en-US"/>
              </w:rPr>
              <w:t xml:space="preserve"> - EXTernal</w:t>
            </w:r>
          </w:p>
        </w:tc>
      </w:tr>
      <w:tr w:rsidR="0027469C" w:rsidRPr="00561318" w:rsidTr="00561318">
        <w:tc>
          <w:tcPr>
            <w:tcW w:w="4885" w:type="dxa"/>
          </w:tcPr>
          <w:p w:rsidR="0027469C" w:rsidRPr="00561318" w:rsidRDefault="00561318" w:rsidP="00CC3F98">
            <w:pPr>
              <w:rPr>
                <w:rFonts w:cs="Times New Roman"/>
                <w:szCs w:val="24"/>
                <w:lang w:val="en-US"/>
              </w:rPr>
            </w:pPr>
            <w:r w:rsidRPr="00561318">
              <w:rPr>
                <w:rFonts w:cs="Times New Roman"/>
                <w:b/>
                <w:szCs w:val="24"/>
                <w:lang w:val="en-US"/>
              </w:rPr>
              <w:t>:TRIGger:SOURce?</w:t>
            </w:r>
          </w:p>
        </w:tc>
        <w:tc>
          <w:tcPr>
            <w:tcW w:w="4460" w:type="dxa"/>
          </w:tcPr>
          <w:p w:rsidR="00561318" w:rsidRPr="00561318" w:rsidRDefault="00561318" w:rsidP="00561318">
            <w:pPr>
              <w:rPr>
                <w:rFonts w:cs="Times New Roman"/>
                <w:szCs w:val="24"/>
              </w:rPr>
            </w:pPr>
            <w:r w:rsidRPr="00561318">
              <w:rPr>
                <w:rFonts w:cs="Times New Roman"/>
                <w:szCs w:val="24"/>
              </w:rPr>
              <w:t>Выводит выбранный источник синхронизации:</w:t>
            </w:r>
          </w:p>
          <w:p w:rsidR="00561318" w:rsidRPr="00561318" w:rsidRDefault="00561318" w:rsidP="00561318">
            <w:pPr>
              <w:rPr>
                <w:rFonts w:cs="Times New Roman"/>
                <w:b/>
                <w:szCs w:val="24"/>
              </w:rPr>
            </w:pPr>
            <w:r w:rsidRPr="00561318">
              <w:rPr>
                <w:rFonts w:cs="Times New Roman"/>
                <w:b/>
                <w:szCs w:val="24"/>
                <w:lang w:val="en-US"/>
              </w:rPr>
              <w:t>CHANNEL</w:t>
            </w:r>
            <w:r w:rsidRPr="00561318">
              <w:rPr>
                <w:rFonts w:cs="Times New Roman"/>
                <w:b/>
                <w:szCs w:val="24"/>
              </w:rPr>
              <w:t>1</w:t>
            </w:r>
          </w:p>
          <w:p w:rsidR="00561318" w:rsidRPr="00561318" w:rsidRDefault="00561318" w:rsidP="00561318">
            <w:pPr>
              <w:rPr>
                <w:rFonts w:cs="Times New Roman"/>
                <w:b/>
                <w:szCs w:val="24"/>
              </w:rPr>
            </w:pPr>
            <w:r w:rsidRPr="00561318">
              <w:rPr>
                <w:rFonts w:cs="Times New Roman"/>
                <w:b/>
                <w:szCs w:val="24"/>
                <w:lang w:val="en-US"/>
              </w:rPr>
              <w:t>CHANNEL</w:t>
            </w:r>
            <w:r w:rsidRPr="00561318">
              <w:rPr>
                <w:rFonts w:cs="Times New Roman"/>
                <w:b/>
                <w:szCs w:val="24"/>
              </w:rPr>
              <w:t>2</w:t>
            </w:r>
          </w:p>
          <w:p w:rsidR="0027469C" w:rsidRPr="00561318" w:rsidRDefault="00561318" w:rsidP="00561318">
            <w:pPr>
              <w:rPr>
                <w:rFonts w:cs="Times New Roman"/>
                <w:szCs w:val="24"/>
                <w:lang w:val="en-US"/>
              </w:rPr>
            </w:pPr>
            <w:r w:rsidRPr="00561318">
              <w:rPr>
                <w:rFonts w:cs="Times New Roman"/>
                <w:b/>
                <w:szCs w:val="24"/>
                <w:lang w:val="en-US"/>
              </w:rPr>
              <w:t>EXTERNAL</w:t>
            </w:r>
          </w:p>
        </w:tc>
      </w:tr>
      <w:tr w:rsidR="0027469C" w:rsidRPr="0014324E" w:rsidTr="00561318">
        <w:tc>
          <w:tcPr>
            <w:tcW w:w="4885" w:type="dxa"/>
          </w:tcPr>
          <w:p w:rsidR="0027469C" w:rsidRPr="00561318" w:rsidRDefault="0014324E" w:rsidP="00CC3F98">
            <w:pPr>
              <w:rPr>
                <w:rFonts w:cs="Times New Roman"/>
                <w:szCs w:val="24"/>
                <w:lang w:val="en-US"/>
              </w:rPr>
            </w:pPr>
            <w:r w:rsidRPr="004A0543">
              <w:rPr>
                <w:b/>
                <w:lang w:val="en-US"/>
              </w:rPr>
              <w:t>:TRIGger:SLOPe {NEGative|POSitive|FALL|RISE}</w:t>
            </w:r>
          </w:p>
        </w:tc>
        <w:tc>
          <w:tcPr>
            <w:tcW w:w="4460" w:type="dxa"/>
          </w:tcPr>
          <w:p w:rsidR="0027469C" w:rsidRPr="0014324E" w:rsidRDefault="0014324E" w:rsidP="0014324E">
            <w:pPr>
              <w:rPr>
                <w:rFonts w:cs="Times New Roman"/>
                <w:szCs w:val="24"/>
              </w:rPr>
            </w:pPr>
            <w:r>
              <w:t xml:space="preserve">Выбирает синхронизацию по срезу импульса - </w:t>
            </w:r>
            <w:r w:rsidRPr="002621EC">
              <w:rPr>
                <w:lang w:val="en-US"/>
              </w:rPr>
              <w:t>NEGative</w:t>
            </w:r>
            <w:r w:rsidRPr="002621EC">
              <w:t xml:space="preserve"> </w:t>
            </w:r>
            <w:r>
              <w:t>(</w:t>
            </w:r>
            <w:r w:rsidRPr="002621EC">
              <w:rPr>
                <w:lang w:val="en-US"/>
              </w:rPr>
              <w:t>FALL</w:t>
            </w:r>
            <w:r w:rsidRPr="002621EC">
              <w:t>),</w:t>
            </w:r>
            <w:r>
              <w:t xml:space="preserve"> либо по фронту</w:t>
            </w:r>
            <w:r w:rsidRPr="002621EC">
              <w:t xml:space="preserve"> </w:t>
            </w:r>
            <w:r>
              <w:t xml:space="preserve">- </w:t>
            </w:r>
            <w:r w:rsidRPr="002621EC">
              <w:rPr>
                <w:lang w:val="en-US"/>
              </w:rPr>
              <w:t>POSitive</w:t>
            </w:r>
            <w:r w:rsidRPr="002621EC">
              <w:t xml:space="preserve"> </w:t>
            </w:r>
            <w:r>
              <w:t>(</w:t>
            </w:r>
            <w:r w:rsidRPr="002621EC">
              <w:rPr>
                <w:lang w:val="en-US"/>
              </w:rPr>
              <w:t>RISE</w:t>
            </w:r>
            <w:r w:rsidRPr="002621EC">
              <w:t>)</w:t>
            </w:r>
          </w:p>
        </w:tc>
      </w:tr>
      <w:tr w:rsidR="00561318" w:rsidRPr="0014324E" w:rsidTr="00561318">
        <w:tc>
          <w:tcPr>
            <w:tcW w:w="4885" w:type="dxa"/>
          </w:tcPr>
          <w:p w:rsidR="00561318" w:rsidRPr="0014324E" w:rsidRDefault="000601F4" w:rsidP="00CC3F98">
            <w:pPr>
              <w:rPr>
                <w:rFonts w:cs="Times New Roman"/>
                <w:szCs w:val="24"/>
              </w:rPr>
            </w:pPr>
            <w:r w:rsidRPr="004A0543">
              <w:rPr>
                <w:b/>
                <w:lang w:val="en-US"/>
              </w:rPr>
              <w:t>:TRIGger:SLOPe?</w:t>
            </w:r>
          </w:p>
        </w:tc>
        <w:tc>
          <w:tcPr>
            <w:tcW w:w="4460" w:type="dxa"/>
          </w:tcPr>
          <w:p w:rsidR="00561318" w:rsidRPr="0014324E" w:rsidRDefault="000601F4" w:rsidP="000601F4">
            <w:pPr>
              <w:rPr>
                <w:rFonts w:cs="Times New Roman"/>
                <w:szCs w:val="24"/>
              </w:rPr>
            </w:pPr>
            <w:r>
              <w:t>Выводит выбранную синхронизацию:</w:t>
            </w:r>
            <w:r w:rsidRPr="002621EC">
              <w:rPr>
                <w:b/>
              </w:rPr>
              <w:t xml:space="preserve"> </w:t>
            </w:r>
            <w:r w:rsidRPr="004A0543">
              <w:rPr>
                <w:b/>
                <w:lang w:val="en-US"/>
              </w:rPr>
              <w:t>NEGATIVE</w:t>
            </w:r>
            <w:r w:rsidRPr="003D3183">
              <w:rPr>
                <w:b/>
              </w:rPr>
              <w:t xml:space="preserve">  </w:t>
            </w:r>
            <w:r w:rsidRPr="003D3183">
              <w:t xml:space="preserve">или  </w:t>
            </w:r>
            <w:r w:rsidRPr="004A0543">
              <w:rPr>
                <w:b/>
                <w:lang w:val="en-US"/>
              </w:rPr>
              <w:t>POSITIVE</w:t>
            </w:r>
          </w:p>
        </w:tc>
      </w:tr>
      <w:tr w:rsidR="00561318" w:rsidRPr="000601F4" w:rsidTr="00561318">
        <w:tc>
          <w:tcPr>
            <w:tcW w:w="4885" w:type="dxa"/>
          </w:tcPr>
          <w:p w:rsidR="00561318" w:rsidRPr="000601F4" w:rsidRDefault="000601F4" w:rsidP="000601F4">
            <w:pPr>
              <w:tabs>
                <w:tab w:val="left" w:pos="984"/>
              </w:tabs>
              <w:rPr>
                <w:rFonts w:cs="Times New Roman"/>
                <w:szCs w:val="24"/>
                <w:lang w:val="en-US"/>
              </w:rPr>
            </w:pPr>
            <w:r w:rsidRPr="00AC44CC">
              <w:rPr>
                <w:b/>
                <w:lang w:val="en-US"/>
              </w:rPr>
              <w:t>:TRIGger:COUPling {LF|DC|AC|HF}</w:t>
            </w:r>
          </w:p>
        </w:tc>
        <w:tc>
          <w:tcPr>
            <w:tcW w:w="4460" w:type="dxa"/>
          </w:tcPr>
          <w:p w:rsidR="000601F4" w:rsidRPr="00E43615" w:rsidRDefault="000601F4" w:rsidP="000601F4">
            <w:r w:rsidRPr="00E43615">
              <w:t>Включает режим</w:t>
            </w:r>
            <w:r>
              <w:t xml:space="preserve"> связи в канале синхронизации</w:t>
            </w:r>
            <w:r w:rsidRPr="00E43615">
              <w:t xml:space="preserve">: </w:t>
            </w:r>
          </w:p>
          <w:p w:rsidR="000601F4" w:rsidRPr="00E43615" w:rsidRDefault="000601F4" w:rsidP="000601F4">
            <w:r w:rsidRPr="00E43615">
              <w:t xml:space="preserve">фильтр НЧ – </w:t>
            </w:r>
            <w:r w:rsidRPr="00E43615">
              <w:rPr>
                <w:lang w:val="en-US"/>
              </w:rPr>
              <w:t>LF</w:t>
            </w:r>
            <w:r w:rsidRPr="00E43615">
              <w:t xml:space="preserve">, </w:t>
            </w:r>
          </w:p>
          <w:p w:rsidR="000601F4" w:rsidRPr="00E43615" w:rsidRDefault="000601F4" w:rsidP="000601F4">
            <w:r w:rsidRPr="00E43615">
              <w:lastRenderedPageBreak/>
              <w:t xml:space="preserve">полный сигнал -  </w:t>
            </w:r>
            <w:r w:rsidRPr="00E43615">
              <w:rPr>
                <w:lang w:val="en-US"/>
              </w:rPr>
              <w:t>DC</w:t>
            </w:r>
            <w:r w:rsidRPr="00E43615">
              <w:t>,</w:t>
            </w:r>
          </w:p>
          <w:p w:rsidR="000601F4" w:rsidRPr="00E43615" w:rsidRDefault="000601F4" w:rsidP="000601F4">
            <w:r w:rsidRPr="00E43615">
              <w:t xml:space="preserve">переменный сигнал – </w:t>
            </w:r>
            <w:r w:rsidRPr="00E43615">
              <w:rPr>
                <w:lang w:val="en-US"/>
              </w:rPr>
              <w:t>AC</w:t>
            </w:r>
            <w:r w:rsidRPr="00E43615">
              <w:t>,</w:t>
            </w:r>
          </w:p>
          <w:p w:rsidR="00561318" w:rsidRPr="000601F4" w:rsidRDefault="000601F4" w:rsidP="000601F4">
            <w:pPr>
              <w:rPr>
                <w:rFonts w:cs="Times New Roman"/>
                <w:szCs w:val="24"/>
                <w:lang w:val="en-US"/>
              </w:rPr>
            </w:pPr>
            <w:r w:rsidRPr="00E43615">
              <w:t xml:space="preserve">фильтр ВЧ - </w:t>
            </w:r>
            <w:r w:rsidRPr="00E43615">
              <w:rPr>
                <w:lang w:val="en-US"/>
              </w:rPr>
              <w:t>HF</w:t>
            </w:r>
          </w:p>
        </w:tc>
      </w:tr>
      <w:tr w:rsidR="00561318" w:rsidRPr="000601F4" w:rsidTr="00561318">
        <w:tc>
          <w:tcPr>
            <w:tcW w:w="4885" w:type="dxa"/>
          </w:tcPr>
          <w:p w:rsidR="00561318" w:rsidRPr="000601F4" w:rsidRDefault="000601F4" w:rsidP="00CC3F98">
            <w:pPr>
              <w:rPr>
                <w:rFonts w:cs="Times New Roman"/>
                <w:b/>
                <w:szCs w:val="24"/>
                <w:lang w:val="en-US"/>
              </w:rPr>
            </w:pPr>
            <w:r w:rsidRPr="000601F4">
              <w:rPr>
                <w:rFonts w:cs="Times New Roman"/>
                <w:b/>
                <w:szCs w:val="24"/>
                <w:lang w:val="en-US"/>
              </w:rPr>
              <w:lastRenderedPageBreak/>
              <w:t>:TRIGger:COUPling?</w:t>
            </w:r>
          </w:p>
        </w:tc>
        <w:tc>
          <w:tcPr>
            <w:tcW w:w="4460" w:type="dxa"/>
          </w:tcPr>
          <w:p w:rsidR="000601F4" w:rsidRPr="000601F4" w:rsidRDefault="000601F4" w:rsidP="000601F4">
            <w:pPr>
              <w:rPr>
                <w:rFonts w:cs="Times New Roman"/>
                <w:b/>
                <w:szCs w:val="24"/>
              </w:rPr>
            </w:pPr>
            <w:r w:rsidRPr="000601F4">
              <w:rPr>
                <w:rFonts w:cs="Times New Roman"/>
                <w:szCs w:val="24"/>
              </w:rPr>
              <w:t>Выводит выбранный режим связи в канале синхронизации:</w:t>
            </w:r>
            <w:r w:rsidRPr="000601F4">
              <w:rPr>
                <w:rFonts w:cs="Times New Roman"/>
                <w:b/>
                <w:szCs w:val="24"/>
              </w:rPr>
              <w:t xml:space="preserve"> </w:t>
            </w:r>
          </w:p>
          <w:p w:rsidR="00561318" w:rsidRPr="000601F4" w:rsidRDefault="000601F4" w:rsidP="000601F4">
            <w:pPr>
              <w:rPr>
                <w:rFonts w:cs="Times New Roman"/>
                <w:szCs w:val="24"/>
                <w:lang w:val="en-US"/>
              </w:rPr>
            </w:pPr>
            <w:r w:rsidRPr="000601F4">
              <w:rPr>
                <w:rFonts w:cs="Times New Roman"/>
                <w:szCs w:val="24"/>
                <w:lang w:val="en-US"/>
              </w:rPr>
              <w:t>LF</w:t>
            </w:r>
            <w:r w:rsidRPr="000601F4">
              <w:rPr>
                <w:rFonts w:cs="Times New Roman"/>
                <w:szCs w:val="24"/>
              </w:rPr>
              <w:t xml:space="preserve">, </w:t>
            </w:r>
            <w:r w:rsidRPr="000601F4">
              <w:rPr>
                <w:rFonts w:cs="Times New Roman"/>
                <w:szCs w:val="24"/>
                <w:lang w:val="en-US"/>
              </w:rPr>
              <w:t>DC</w:t>
            </w:r>
            <w:r w:rsidRPr="000601F4">
              <w:rPr>
                <w:rFonts w:cs="Times New Roman"/>
                <w:szCs w:val="24"/>
              </w:rPr>
              <w:t xml:space="preserve">, </w:t>
            </w:r>
            <w:r w:rsidRPr="000601F4">
              <w:rPr>
                <w:rFonts w:cs="Times New Roman"/>
                <w:szCs w:val="24"/>
                <w:lang w:val="en-US"/>
              </w:rPr>
              <w:t>AC</w:t>
            </w:r>
            <w:r w:rsidRPr="000601F4">
              <w:rPr>
                <w:rFonts w:cs="Times New Roman"/>
                <w:szCs w:val="24"/>
              </w:rPr>
              <w:t xml:space="preserve">, </w:t>
            </w:r>
            <w:r w:rsidRPr="000601F4">
              <w:rPr>
                <w:rFonts w:cs="Times New Roman"/>
                <w:szCs w:val="24"/>
                <w:lang w:val="en-US"/>
              </w:rPr>
              <w:t>HF</w:t>
            </w:r>
          </w:p>
        </w:tc>
      </w:tr>
      <w:tr w:rsidR="00561318" w:rsidRPr="000601F4" w:rsidTr="00561318">
        <w:tc>
          <w:tcPr>
            <w:tcW w:w="4885" w:type="dxa"/>
          </w:tcPr>
          <w:p w:rsidR="00561318" w:rsidRPr="000601F4" w:rsidRDefault="000601F4" w:rsidP="000601F4">
            <w:pPr>
              <w:rPr>
                <w:rFonts w:cs="Times New Roman"/>
                <w:b/>
                <w:szCs w:val="24"/>
              </w:rPr>
            </w:pPr>
            <w:r w:rsidRPr="000601F4">
              <w:rPr>
                <w:rFonts w:cs="Times New Roman"/>
                <w:b/>
                <w:szCs w:val="24"/>
              </w:rPr>
              <w:t>:</w:t>
            </w:r>
            <w:r w:rsidRPr="000601F4">
              <w:rPr>
                <w:rFonts w:cs="Times New Roman"/>
                <w:b/>
                <w:szCs w:val="24"/>
                <w:lang w:val="en-US"/>
              </w:rPr>
              <w:t>TRIGger</w:t>
            </w:r>
            <w:r w:rsidRPr="000601F4">
              <w:rPr>
                <w:rFonts w:cs="Times New Roman"/>
                <w:b/>
                <w:szCs w:val="24"/>
              </w:rPr>
              <w:t>:</w:t>
            </w:r>
            <w:r w:rsidRPr="000601F4">
              <w:rPr>
                <w:rFonts w:cs="Times New Roman"/>
                <w:b/>
                <w:szCs w:val="24"/>
                <w:lang w:val="en-US"/>
              </w:rPr>
              <w:t>LEVel</w:t>
            </w:r>
            <w:r w:rsidRPr="000601F4">
              <w:rPr>
                <w:rFonts w:cs="Times New Roman"/>
                <w:b/>
                <w:szCs w:val="24"/>
              </w:rPr>
              <w:t xml:space="preserve"> &lt;-200...+200&gt;</w:t>
            </w:r>
          </w:p>
        </w:tc>
        <w:tc>
          <w:tcPr>
            <w:tcW w:w="4460" w:type="dxa"/>
          </w:tcPr>
          <w:p w:rsidR="00561318" w:rsidRPr="000601F4" w:rsidRDefault="000601F4" w:rsidP="000601F4">
            <w:pPr>
              <w:rPr>
                <w:rFonts w:cs="Times New Roman"/>
                <w:szCs w:val="24"/>
              </w:rPr>
            </w:pPr>
            <w:r w:rsidRPr="000601F4">
              <w:rPr>
                <w:rFonts w:cs="Times New Roman"/>
                <w:szCs w:val="24"/>
              </w:rPr>
              <w:t>Устанавливает уровень синхронизации в диапазоне от    -</w:t>
            </w:r>
            <w:r w:rsidRPr="000601F4">
              <w:rPr>
                <w:rFonts w:cs="Times New Roman"/>
                <w:szCs w:val="24"/>
              </w:rPr>
              <w:t>200 до +200 точек экрана</w:t>
            </w:r>
          </w:p>
        </w:tc>
      </w:tr>
      <w:tr w:rsidR="00561318" w:rsidRPr="000601F4" w:rsidTr="00561318">
        <w:tc>
          <w:tcPr>
            <w:tcW w:w="4885" w:type="dxa"/>
          </w:tcPr>
          <w:p w:rsidR="00561318" w:rsidRPr="000601F4" w:rsidRDefault="000601F4" w:rsidP="000601F4">
            <w:pPr>
              <w:rPr>
                <w:rFonts w:cs="Times New Roman"/>
                <w:b/>
                <w:szCs w:val="24"/>
                <w:lang w:val="en-US"/>
              </w:rPr>
            </w:pPr>
            <w:r w:rsidRPr="000601F4">
              <w:rPr>
                <w:rFonts w:cs="Times New Roman"/>
                <w:b/>
                <w:szCs w:val="24"/>
              </w:rPr>
              <w:t>:</w:t>
            </w:r>
            <w:r w:rsidRPr="000601F4">
              <w:rPr>
                <w:rFonts w:cs="Times New Roman"/>
                <w:b/>
                <w:szCs w:val="24"/>
                <w:lang w:val="en-US"/>
              </w:rPr>
              <w:t>TRIGger</w:t>
            </w:r>
            <w:r w:rsidRPr="000601F4">
              <w:rPr>
                <w:rFonts w:cs="Times New Roman"/>
                <w:b/>
                <w:szCs w:val="24"/>
              </w:rPr>
              <w:t>:</w:t>
            </w:r>
            <w:r w:rsidRPr="000601F4">
              <w:rPr>
                <w:rFonts w:cs="Times New Roman"/>
                <w:b/>
                <w:szCs w:val="24"/>
                <w:lang w:val="en-US"/>
              </w:rPr>
              <w:t>LEVel?</w:t>
            </w:r>
          </w:p>
        </w:tc>
        <w:tc>
          <w:tcPr>
            <w:tcW w:w="4460" w:type="dxa"/>
          </w:tcPr>
          <w:p w:rsidR="00561318" w:rsidRPr="000601F4" w:rsidRDefault="000601F4" w:rsidP="00CC3F98">
            <w:pPr>
              <w:rPr>
                <w:rFonts w:cs="Times New Roman"/>
                <w:szCs w:val="24"/>
              </w:rPr>
            </w:pPr>
            <w:r w:rsidRPr="000601F4">
              <w:rPr>
                <w:rFonts w:cs="Times New Roman"/>
                <w:szCs w:val="24"/>
              </w:rPr>
              <w:t xml:space="preserve">Выводит выбранный уровень синхрониза-ции из диапазона  </w:t>
            </w:r>
            <w:r w:rsidRPr="000601F4">
              <w:rPr>
                <w:rFonts w:cs="Times New Roman"/>
                <w:b/>
                <w:szCs w:val="24"/>
              </w:rPr>
              <w:t>-200…+200</w:t>
            </w:r>
          </w:p>
        </w:tc>
      </w:tr>
      <w:tr w:rsidR="000601F4" w:rsidRPr="000601F4" w:rsidTr="003D264D">
        <w:tc>
          <w:tcPr>
            <w:tcW w:w="9345" w:type="dxa"/>
            <w:gridSpan w:val="2"/>
          </w:tcPr>
          <w:p w:rsidR="000601F4" w:rsidRPr="000601F4" w:rsidRDefault="000601F4" w:rsidP="000601F4">
            <w:pPr>
              <w:pStyle w:val="a4"/>
            </w:pPr>
            <w:r>
              <w:t>Управление дисплеем</w:t>
            </w:r>
          </w:p>
        </w:tc>
      </w:tr>
      <w:tr w:rsidR="00561318" w:rsidRPr="000601F4" w:rsidTr="00561318">
        <w:tc>
          <w:tcPr>
            <w:tcW w:w="4885" w:type="dxa"/>
          </w:tcPr>
          <w:p w:rsidR="00561318" w:rsidRPr="000601F4" w:rsidRDefault="000601F4" w:rsidP="00CC3F98">
            <w:pPr>
              <w:rPr>
                <w:rFonts w:cs="Times New Roman"/>
                <w:szCs w:val="24"/>
              </w:rPr>
            </w:pPr>
            <w:r w:rsidRPr="00FE688C">
              <w:rPr>
                <w:b/>
                <w:lang w:val="en-US"/>
              </w:rPr>
              <w:t>:DISPlay:TYPE {DOTS|VECTors}</w:t>
            </w:r>
          </w:p>
        </w:tc>
        <w:tc>
          <w:tcPr>
            <w:tcW w:w="4460" w:type="dxa"/>
          </w:tcPr>
          <w:p w:rsidR="00561318" w:rsidRPr="000601F4" w:rsidRDefault="000601F4" w:rsidP="00CC3F98">
            <w:pPr>
              <w:rPr>
                <w:rFonts w:cs="Times New Roman"/>
                <w:szCs w:val="24"/>
              </w:rPr>
            </w:pPr>
            <w:r>
              <w:t xml:space="preserve">Выбирает точечное - </w:t>
            </w:r>
            <w:r w:rsidRPr="001753BE">
              <w:rPr>
                <w:lang w:val="en-US"/>
              </w:rPr>
              <w:t>DOTS</w:t>
            </w:r>
            <w:r>
              <w:t xml:space="preserve"> или векторное - </w:t>
            </w:r>
            <w:r w:rsidRPr="001753BE">
              <w:rPr>
                <w:lang w:val="en-US"/>
              </w:rPr>
              <w:t>VECTors</w:t>
            </w:r>
            <w:r>
              <w:t xml:space="preserve"> представление сигнала</w:t>
            </w:r>
          </w:p>
        </w:tc>
      </w:tr>
      <w:tr w:rsidR="00561318" w:rsidRPr="000601F4" w:rsidTr="00561318">
        <w:tc>
          <w:tcPr>
            <w:tcW w:w="4885" w:type="dxa"/>
          </w:tcPr>
          <w:p w:rsidR="00561318" w:rsidRPr="000601F4" w:rsidRDefault="000601F4" w:rsidP="00CC3F98">
            <w:pPr>
              <w:rPr>
                <w:rFonts w:cs="Times New Roman"/>
                <w:szCs w:val="24"/>
              </w:rPr>
            </w:pPr>
            <w:r w:rsidRPr="00FE688C">
              <w:rPr>
                <w:b/>
                <w:lang w:val="en-US"/>
              </w:rPr>
              <w:t>:DISPlay:TYPE?</w:t>
            </w:r>
          </w:p>
        </w:tc>
        <w:tc>
          <w:tcPr>
            <w:tcW w:w="4460" w:type="dxa"/>
          </w:tcPr>
          <w:p w:rsidR="000601F4" w:rsidRPr="007D2F83" w:rsidRDefault="000601F4" w:rsidP="000601F4">
            <w:r>
              <w:t>Выводит выбранное представление сигнала:</w:t>
            </w:r>
          </w:p>
          <w:p w:rsidR="000601F4" w:rsidRDefault="000601F4" w:rsidP="000601F4">
            <w:pPr>
              <w:rPr>
                <w:b/>
              </w:rPr>
            </w:pPr>
            <w:r w:rsidRPr="00FE688C">
              <w:rPr>
                <w:b/>
                <w:lang w:val="en-US"/>
              </w:rPr>
              <w:t>DOTS</w:t>
            </w:r>
            <w:r>
              <w:rPr>
                <w:b/>
              </w:rPr>
              <w:t>,</w:t>
            </w:r>
          </w:p>
          <w:p w:rsidR="00561318" w:rsidRPr="000601F4" w:rsidRDefault="000601F4" w:rsidP="000601F4">
            <w:pPr>
              <w:rPr>
                <w:rFonts w:cs="Times New Roman"/>
                <w:szCs w:val="24"/>
              </w:rPr>
            </w:pPr>
            <w:r w:rsidRPr="00FE688C">
              <w:rPr>
                <w:b/>
                <w:lang w:val="en-US"/>
              </w:rPr>
              <w:t>VECTORS</w:t>
            </w:r>
          </w:p>
        </w:tc>
      </w:tr>
      <w:tr w:rsidR="00561318" w:rsidRPr="000601F4" w:rsidTr="00561318">
        <w:tc>
          <w:tcPr>
            <w:tcW w:w="4885" w:type="dxa"/>
          </w:tcPr>
          <w:p w:rsidR="00561318" w:rsidRPr="000601F4" w:rsidRDefault="000601F4" w:rsidP="000601F4">
            <w:pPr>
              <w:rPr>
                <w:rFonts w:cs="Times New Roman"/>
                <w:szCs w:val="24"/>
                <w:lang w:val="en-US"/>
              </w:rPr>
            </w:pPr>
            <w:r>
              <w:rPr>
                <w:b/>
                <w:lang w:val="en-US"/>
              </w:rPr>
              <w:t>:DISPlay:GRATicule {1</w:t>
            </w:r>
            <w:r w:rsidRPr="00066E2B">
              <w:rPr>
                <w:b/>
                <w:lang w:val="en-US"/>
              </w:rPr>
              <w:t>|</w:t>
            </w:r>
            <w:r>
              <w:rPr>
                <w:b/>
                <w:lang w:val="en-US"/>
              </w:rPr>
              <w:t>2</w:t>
            </w:r>
            <w:r w:rsidRPr="00066E2B">
              <w:rPr>
                <w:b/>
                <w:lang w:val="en-US"/>
              </w:rPr>
              <w:t>|</w:t>
            </w:r>
            <w:r>
              <w:rPr>
                <w:b/>
                <w:lang w:val="en-US"/>
              </w:rPr>
              <w:t>3|4</w:t>
            </w:r>
            <w:r w:rsidRPr="00066E2B">
              <w:rPr>
                <w:b/>
                <w:lang w:val="en-US"/>
              </w:rPr>
              <w:t>}</w:t>
            </w:r>
          </w:p>
        </w:tc>
        <w:tc>
          <w:tcPr>
            <w:tcW w:w="4460" w:type="dxa"/>
          </w:tcPr>
          <w:p w:rsidR="00561318" w:rsidRPr="000601F4" w:rsidRDefault="000601F4" w:rsidP="000601F4">
            <w:r>
              <w:t>Задаёт</w:t>
            </w:r>
            <w:r w:rsidRPr="00066E2B">
              <w:t xml:space="preserve"> вид </w:t>
            </w:r>
            <w:r>
              <w:t>шкалы</w:t>
            </w:r>
            <w:r>
              <w:t xml:space="preserve"> ЖКИ:</w:t>
            </w:r>
          </w:p>
        </w:tc>
      </w:tr>
      <w:tr w:rsidR="00561318" w:rsidRPr="000601F4" w:rsidTr="00561318">
        <w:tc>
          <w:tcPr>
            <w:tcW w:w="4885" w:type="dxa"/>
          </w:tcPr>
          <w:p w:rsidR="00561318" w:rsidRPr="000601F4" w:rsidRDefault="000601F4" w:rsidP="00CC3F98">
            <w:pPr>
              <w:rPr>
                <w:rFonts w:cs="Times New Roman"/>
                <w:szCs w:val="24"/>
                <w:lang w:val="en-US"/>
              </w:rPr>
            </w:pPr>
            <w:r w:rsidRPr="00066E2B">
              <w:rPr>
                <w:b/>
                <w:lang w:val="en-US"/>
              </w:rPr>
              <w:t>:DISPlay:GRATicule?</w:t>
            </w:r>
          </w:p>
        </w:tc>
        <w:tc>
          <w:tcPr>
            <w:tcW w:w="4460" w:type="dxa"/>
          </w:tcPr>
          <w:p w:rsidR="00561318" w:rsidRPr="000601F4" w:rsidRDefault="000601F4" w:rsidP="00CC3F98">
            <w:pPr>
              <w:rPr>
                <w:rFonts w:cs="Times New Roman"/>
                <w:szCs w:val="24"/>
                <w:lang w:val="en-US"/>
              </w:rPr>
            </w:pPr>
            <w:r>
              <w:t>Выводит</w:t>
            </w:r>
            <w:r w:rsidRPr="00A5434F">
              <w:t xml:space="preserve"> </w:t>
            </w:r>
            <w:r>
              <w:t>выбранную</w:t>
            </w:r>
            <w:r w:rsidRPr="00A5434F">
              <w:t xml:space="preserve"> </w:t>
            </w:r>
            <w:r>
              <w:t>шкалу</w:t>
            </w:r>
            <w:r w:rsidRPr="00A5434F">
              <w:t xml:space="preserve"> </w:t>
            </w:r>
            <w:r>
              <w:t>ЖКИ</w:t>
            </w:r>
          </w:p>
        </w:tc>
      </w:tr>
      <w:tr w:rsidR="000601F4" w:rsidRPr="000601F4" w:rsidTr="00561318">
        <w:tc>
          <w:tcPr>
            <w:tcW w:w="4885" w:type="dxa"/>
          </w:tcPr>
          <w:p w:rsidR="000601F4" w:rsidRPr="00066E2B" w:rsidRDefault="000601F4" w:rsidP="000601F4">
            <w:pPr>
              <w:rPr>
                <w:b/>
                <w:lang w:val="en-US"/>
              </w:rPr>
            </w:pPr>
            <w:r w:rsidRPr="00C579AF">
              <w:rPr>
                <w:b/>
                <w:lang w:val="en-US"/>
              </w:rPr>
              <w:t>:ACQuire:AVERage {</w:t>
            </w:r>
            <w:r>
              <w:rPr>
                <w:b/>
              </w:rPr>
              <w:t>1</w:t>
            </w:r>
            <w:r w:rsidRPr="00C579AF">
              <w:rPr>
                <w:b/>
                <w:lang w:val="en-US"/>
              </w:rPr>
              <w:t>|</w:t>
            </w:r>
            <w:r>
              <w:rPr>
                <w:b/>
              </w:rPr>
              <w:t>2</w:t>
            </w:r>
            <w:r w:rsidRPr="00C579AF">
              <w:rPr>
                <w:b/>
                <w:lang w:val="en-US"/>
              </w:rPr>
              <w:t>|</w:t>
            </w:r>
            <w:r>
              <w:rPr>
                <w:b/>
              </w:rPr>
              <w:t>4</w:t>
            </w:r>
            <w:r>
              <w:rPr>
                <w:b/>
                <w:lang w:val="en-US"/>
              </w:rPr>
              <w:t>|8…</w:t>
            </w:r>
            <w:r>
              <w:rPr>
                <w:b/>
              </w:rPr>
              <w:t>64</w:t>
            </w:r>
            <w:r>
              <w:rPr>
                <w:b/>
                <w:lang w:val="en-US"/>
              </w:rPr>
              <w:t>|128</w:t>
            </w:r>
            <w:r w:rsidRPr="00C579AF">
              <w:rPr>
                <w:b/>
                <w:lang w:val="en-US"/>
              </w:rPr>
              <w:t>}</w:t>
            </w:r>
          </w:p>
        </w:tc>
        <w:tc>
          <w:tcPr>
            <w:tcW w:w="4460" w:type="dxa"/>
          </w:tcPr>
          <w:p w:rsidR="000601F4" w:rsidRDefault="000601F4" w:rsidP="000601F4">
            <w:r w:rsidRPr="00654833">
              <w:rPr>
                <w:rFonts w:eastAsia="MS Mincho"/>
              </w:rPr>
              <w:t xml:space="preserve">Включает </w:t>
            </w:r>
            <w:r>
              <w:rPr>
                <w:rFonts w:eastAsia="MS Mincho"/>
              </w:rPr>
              <w:t>режим усреднения сигнала</w:t>
            </w:r>
            <w:r w:rsidRPr="00654833">
              <w:rPr>
                <w:rFonts w:eastAsia="MS Mincho"/>
              </w:rPr>
              <w:t xml:space="preserve"> </w:t>
            </w:r>
            <w:r>
              <w:rPr>
                <w:rFonts w:eastAsia="MS Mincho"/>
              </w:rPr>
              <w:t>в диапазоне</w:t>
            </w:r>
            <w:r w:rsidRPr="00654833">
              <w:rPr>
                <w:rFonts w:eastAsia="MS Mincho"/>
              </w:rPr>
              <w:t xml:space="preserve">  от </w:t>
            </w:r>
            <w:r w:rsidRPr="000601F4">
              <w:rPr>
                <w:rFonts w:eastAsia="MS Mincho"/>
              </w:rPr>
              <w:t>1</w:t>
            </w:r>
            <w:r>
              <w:rPr>
                <w:rFonts w:eastAsia="MS Mincho"/>
              </w:rPr>
              <w:t xml:space="preserve"> до 128 выборок</w:t>
            </w:r>
          </w:p>
        </w:tc>
      </w:tr>
      <w:tr w:rsidR="000601F4" w:rsidRPr="000601F4" w:rsidTr="00561318">
        <w:tc>
          <w:tcPr>
            <w:tcW w:w="4885" w:type="dxa"/>
          </w:tcPr>
          <w:p w:rsidR="000601F4" w:rsidRPr="000601F4" w:rsidRDefault="000601F4" w:rsidP="00CC3F98">
            <w:pPr>
              <w:rPr>
                <w:b/>
              </w:rPr>
            </w:pPr>
            <w:r w:rsidRPr="00C579AF">
              <w:rPr>
                <w:b/>
                <w:lang w:val="en-US"/>
              </w:rPr>
              <w:t>:ACQuire:AVERage?</w:t>
            </w:r>
          </w:p>
        </w:tc>
        <w:tc>
          <w:tcPr>
            <w:tcW w:w="4460" w:type="dxa"/>
          </w:tcPr>
          <w:p w:rsidR="000601F4" w:rsidRDefault="000601F4" w:rsidP="000601F4">
            <w:pPr>
              <w:tabs>
                <w:tab w:val="left" w:pos="527"/>
              </w:tabs>
            </w:pPr>
            <w:r>
              <w:t>Выводит выб</w:t>
            </w:r>
            <w:r>
              <w:t>ранное усреднение</w:t>
            </w:r>
          </w:p>
        </w:tc>
      </w:tr>
      <w:tr w:rsidR="00E97BCE" w:rsidRPr="000601F4" w:rsidTr="00DC3F05">
        <w:tc>
          <w:tcPr>
            <w:tcW w:w="9345" w:type="dxa"/>
            <w:gridSpan w:val="2"/>
          </w:tcPr>
          <w:p w:rsidR="00E97BCE" w:rsidRDefault="00E97BCE" w:rsidP="00E97BCE">
            <w:pPr>
              <w:pStyle w:val="a4"/>
            </w:pPr>
            <w:r>
              <w:t>Сервисные функции</w:t>
            </w:r>
          </w:p>
        </w:tc>
      </w:tr>
      <w:tr w:rsidR="000601F4" w:rsidRPr="00A27E84" w:rsidTr="00561318">
        <w:tc>
          <w:tcPr>
            <w:tcW w:w="4885" w:type="dxa"/>
          </w:tcPr>
          <w:p w:rsidR="000601F4" w:rsidRPr="00A27E84" w:rsidRDefault="00DD0E25" w:rsidP="00A27E84">
            <w:pPr>
              <w:tabs>
                <w:tab w:val="left" w:pos="1055"/>
              </w:tabs>
              <w:rPr>
                <w:b/>
                <w:lang w:val="en-US"/>
              </w:rPr>
            </w:pPr>
            <w:r w:rsidRPr="008253E6">
              <w:rPr>
                <w:b/>
                <w:lang w:val="en-US"/>
              </w:rPr>
              <w:t>:UTILity:CALibrator {OFF|</w:t>
            </w:r>
            <w:r w:rsidR="00FE5387">
              <w:rPr>
                <w:b/>
                <w:lang w:val="en-US"/>
              </w:rPr>
              <w:t>AC|DC</w:t>
            </w:r>
            <w:r w:rsidRPr="008253E6">
              <w:rPr>
                <w:b/>
                <w:lang w:val="en-US"/>
              </w:rPr>
              <w:t>}</w:t>
            </w:r>
          </w:p>
        </w:tc>
        <w:tc>
          <w:tcPr>
            <w:tcW w:w="4460" w:type="dxa"/>
          </w:tcPr>
          <w:p w:rsidR="000601F4" w:rsidRDefault="00A27E84" w:rsidP="00CC3F98">
            <w:r>
              <w:t>Выбирает режим калибратора:</w:t>
            </w:r>
          </w:p>
          <w:p w:rsidR="00A27E84" w:rsidRPr="00A27E84" w:rsidRDefault="00A27E84" w:rsidP="009477E5">
            <w:r>
              <w:t>0В – О</w:t>
            </w:r>
            <w:r>
              <w:rPr>
                <w:lang w:val="en-US"/>
              </w:rPr>
              <w:t>FF</w:t>
            </w:r>
            <w:r w:rsidRPr="00A27E84">
              <w:t>,</w:t>
            </w:r>
            <w:r w:rsidR="009477E5">
              <w:t xml:space="preserve"> </w:t>
            </w:r>
            <w:r w:rsidRPr="00A27E84">
              <w:t>+4</w:t>
            </w:r>
            <w:r>
              <w:t xml:space="preserve">В – </w:t>
            </w:r>
            <w:r>
              <w:rPr>
                <w:lang w:val="en-US"/>
              </w:rPr>
              <w:t>DC</w:t>
            </w:r>
            <w:r w:rsidR="009477E5">
              <w:t xml:space="preserve"> или </w:t>
            </w:r>
            <w:r w:rsidRPr="00A27E84">
              <w:t>~</w:t>
            </w:r>
            <w:r>
              <w:t>1кГц 4В – АС</w:t>
            </w:r>
          </w:p>
        </w:tc>
      </w:tr>
      <w:tr w:rsidR="000601F4" w:rsidRPr="00A27E84" w:rsidTr="00561318">
        <w:tc>
          <w:tcPr>
            <w:tcW w:w="4885" w:type="dxa"/>
          </w:tcPr>
          <w:p w:rsidR="000601F4" w:rsidRPr="00A27E84" w:rsidRDefault="00672FBA" w:rsidP="00CC3F98">
            <w:pPr>
              <w:rPr>
                <w:b/>
              </w:rPr>
            </w:pPr>
            <w:r w:rsidRPr="00A97DC9">
              <w:rPr>
                <w:b/>
              </w:rPr>
              <w:t>:</w:t>
            </w:r>
            <w:r w:rsidRPr="008253E6">
              <w:rPr>
                <w:b/>
                <w:lang w:val="en-US"/>
              </w:rPr>
              <w:t>UTILity</w:t>
            </w:r>
            <w:r w:rsidRPr="00A97DC9">
              <w:rPr>
                <w:b/>
              </w:rPr>
              <w:t>:</w:t>
            </w:r>
            <w:r w:rsidRPr="008253E6">
              <w:rPr>
                <w:b/>
                <w:lang w:val="en-US"/>
              </w:rPr>
              <w:t>CALibrator</w:t>
            </w:r>
            <w:r w:rsidRPr="00A97DC9">
              <w:rPr>
                <w:b/>
              </w:rPr>
              <w:t>?</w:t>
            </w:r>
          </w:p>
        </w:tc>
        <w:tc>
          <w:tcPr>
            <w:tcW w:w="4460" w:type="dxa"/>
          </w:tcPr>
          <w:p w:rsidR="000601F4" w:rsidRPr="00A27E84" w:rsidRDefault="00672FBA" w:rsidP="00CC3F98">
            <w:r>
              <w:t>Выводит режим калибратора</w:t>
            </w:r>
          </w:p>
        </w:tc>
      </w:tr>
      <w:tr w:rsidR="000601F4" w:rsidRPr="00A27E84" w:rsidTr="00561318">
        <w:tc>
          <w:tcPr>
            <w:tcW w:w="4885" w:type="dxa"/>
          </w:tcPr>
          <w:p w:rsidR="000601F4" w:rsidRPr="00A27E84" w:rsidRDefault="00F05AEF" w:rsidP="00CC3F98">
            <w:pPr>
              <w:rPr>
                <w:b/>
              </w:rPr>
            </w:pPr>
            <w:r w:rsidRPr="00E121E8">
              <w:rPr>
                <w:b/>
              </w:rPr>
              <w:t>:AUToset</w:t>
            </w:r>
          </w:p>
        </w:tc>
        <w:tc>
          <w:tcPr>
            <w:tcW w:w="4460" w:type="dxa"/>
          </w:tcPr>
          <w:p w:rsidR="000601F4" w:rsidRPr="00A27E84" w:rsidRDefault="00F05AEF" w:rsidP="00CC3F98">
            <w:r>
              <w:t>Производит автоматический поиск сигнала</w:t>
            </w:r>
          </w:p>
        </w:tc>
      </w:tr>
      <w:tr w:rsidR="000601F4" w:rsidRPr="00A27E84" w:rsidTr="00561318">
        <w:tc>
          <w:tcPr>
            <w:tcW w:w="4885" w:type="dxa"/>
          </w:tcPr>
          <w:p w:rsidR="000601F4" w:rsidRPr="00A27E84" w:rsidRDefault="00F05AEF" w:rsidP="00CC3F98">
            <w:pPr>
              <w:rPr>
                <w:b/>
              </w:rPr>
            </w:pPr>
            <w:r w:rsidRPr="00886B54">
              <w:rPr>
                <w:b/>
              </w:rPr>
              <w:t>:RUN</w:t>
            </w:r>
          </w:p>
        </w:tc>
        <w:tc>
          <w:tcPr>
            <w:tcW w:w="4460" w:type="dxa"/>
          </w:tcPr>
          <w:p w:rsidR="000601F4" w:rsidRPr="00A27E84" w:rsidRDefault="00F05AEF" w:rsidP="00CC3F98">
            <w:r>
              <w:rPr>
                <w:rFonts w:eastAsia="MS Mincho"/>
              </w:rPr>
              <w:t>З</w:t>
            </w:r>
            <w:r w:rsidRPr="0097775A">
              <w:rPr>
                <w:rFonts w:eastAsia="MS Mincho"/>
              </w:rPr>
              <w:t>апуск</w:t>
            </w:r>
            <w:r>
              <w:rPr>
                <w:rFonts w:eastAsia="MS Mincho"/>
              </w:rPr>
              <w:t>ает</w:t>
            </w:r>
            <w:r w:rsidRPr="0097775A">
              <w:rPr>
                <w:rFonts w:eastAsia="MS Mincho"/>
              </w:rPr>
              <w:t xml:space="preserve"> процесс сбора информации</w:t>
            </w:r>
          </w:p>
        </w:tc>
      </w:tr>
      <w:tr w:rsidR="000601F4" w:rsidRPr="00A27E84" w:rsidTr="00561318">
        <w:tc>
          <w:tcPr>
            <w:tcW w:w="4885" w:type="dxa"/>
          </w:tcPr>
          <w:p w:rsidR="000601F4" w:rsidRPr="00A27E84" w:rsidRDefault="00F05AEF" w:rsidP="00CC3F98">
            <w:pPr>
              <w:rPr>
                <w:b/>
              </w:rPr>
            </w:pPr>
            <w:r w:rsidRPr="00886B54">
              <w:rPr>
                <w:b/>
              </w:rPr>
              <w:t>:STOP</w:t>
            </w:r>
          </w:p>
        </w:tc>
        <w:tc>
          <w:tcPr>
            <w:tcW w:w="4460" w:type="dxa"/>
          </w:tcPr>
          <w:p w:rsidR="000601F4" w:rsidRPr="00A27E84" w:rsidRDefault="00F05AEF" w:rsidP="00CC3F98">
            <w:r>
              <w:rPr>
                <w:rFonts w:eastAsia="MS Mincho"/>
              </w:rPr>
              <w:t>О</w:t>
            </w:r>
            <w:r w:rsidRPr="0097775A">
              <w:rPr>
                <w:rFonts w:eastAsia="MS Mincho"/>
              </w:rPr>
              <w:t>стан</w:t>
            </w:r>
            <w:r>
              <w:rPr>
                <w:rFonts w:eastAsia="MS Mincho"/>
              </w:rPr>
              <w:t>авливает</w:t>
            </w:r>
            <w:r w:rsidRPr="0097775A">
              <w:rPr>
                <w:rFonts w:eastAsia="MS Mincho"/>
              </w:rPr>
              <w:t xml:space="preserve"> процесс сбора информации</w:t>
            </w:r>
          </w:p>
        </w:tc>
      </w:tr>
      <w:tr w:rsidR="000601F4" w:rsidRPr="00A27E84" w:rsidTr="00561318">
        <w:tc>
          <w:tcPr>
            <w:tcW w:w="4885" w:type="dxa"/>
          </w:tcPr>
          <w:p w:rsidR="000601F4" w:rsidRPr="00F05AEF" w:rsidRDefault="00F05AEF" w:rsidP="00CC3F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:WAVeform:DATA?</w:t>
            </w:r>
            <w:bookmarkStart w:id="0" w:name="_GoBack"/>
            <w:bookmarkEnd w:id="0"/>
          </w:p>
        </w:tc>
        <w:tc>
          <w:tcPr>
            <w:tcW w:w="4460" w:type="dxa"/>
          </w:tcPr>
          <w:p w:rsidR="000601F4" w:rsidRPr="00A27E84" w:rsidRDefault="000601F4" w:rsidP="00CC3F98"/>
        </w:tc>
      </w:tr>
      <w:tr w:rsidR="000601F4" w:rsidRPr="00A27E84" w:rsidTr="00561318">
        <w:tc>
          <w:tcPr>
            <w:tcW w:w="4885" w:type="dxa"/>
          </w:tcPr>
          <w:p w:rsidR="000601F4" w:rsidRPr="00A27E84" w:rsidRDefault="000601F4" w:rsidP="00CC3F98">
            <w:pPr>
              <w:rPr>
                <w:b/>
              </w:rPr>
            </w:pPr>
          </w:p>
        </w:tc>
        <w:tc>
          <w:tcPr>
            <w:tcW w:w="4460" w:type="dxa"/>
          </w:tcPr>
          <w:p w:rsidR="000601F4" w:rsidRPr="00A27E84" w:rsidRDefault="000601F4" w:rsidP="00CC3F98"/>
        </w:tc>
      </w:tr>
      <w:tr w:rsidR="000601F4" w:rsidRPr="00A27E84" w:rsidTr="00561318">
        <w:tc>
          <w:tcPr>
            <w:tcW w:w="4885" w:type="dxa"/>
          </w:tcPr>
          <w:p w:rsidR="000601F4" w:rsidRPr="00A27E84" w:rsidRDefault="000601F4" w:rsidP="00CC3F98">
            <w:pPr>
              <w:rPr>
                <w:b/>
              </w:rPr>
            </w:pPr>
          </w:p>
        </w:tc>
        <w:tc>
          <w:tcPr>
            <w:tcW w:w="4460" w:type="dxa"/>
          </w:tcPr>
          <w:p w:rsidR="000601F4" w:rsidRPr="00A27E84" w:rsidRDefault="000601F4" w:rsidP="00CC3F98"/>
        </w:tc>
      </w:tr>
      <w:tr w:rsidR="000601F4" w:rsidRPr="00A27E84" w:rsidTr="00561318">
        <w:tc>
          <w:tcPr>
            <w:tcW w:w="4885" w:type="dxa"/>
          </w:tcPr>
          <w:p w:rsidR="000601F4" w:rsidRPr="00A27E84" w:rsidRDefault="000601F4" w:rsidP="00CC3F98">
            <w:pPr>
              <w:rPr>
                <w:b/>
              </w:rPr>
            </w:pPr>
          </w:p>
        </w:tc>
        <w:tc>
          <w:tcPr>
            <w:tcW w:w="4460" w:type="dxa"/>
          </w:tcPr>
          <w:p w:rsidR="000601F4" w:rsidRPr="00A27E84" w:rsidRDefault="000601F4" w:rsidP="00CC3F98"/>
        </w:tc>
      </w:tr>
      <w:tr w:rsidR="00CC3F98" w:rsidRPr="00A27E84" w:rsidTr="00561318">
        <w:tc>
          <w:tcPr>
            <w:tcW w:w="4885" w:type="dxa"/>
          </w:tcPr>
          <w:p w:rsidR="00CC3F98" w:rsidRPr="00A27E84" w:rsidRDefault="00CC3F98" w:rsidP="00CC3F98">
            <w:pPr>
              <w:rPr>
                <w:rFonts w:cs="Times New Roman"/>
                <w:szCs w:val="24"/>
              </w:rPr>
            </w:pPr>
          </w:p>
        </w:tc>
        <w:tc>
          <w:tcPr>
            <w:tcW w:w="4460" w:type="dxa"/>
          </w:tcPr>
          <w:p w:rsidR="00CC3F98" w:rsidRPr="00A27E84" w:rsidRDefault="00CC3F98" w:rsidP="00CC3F98">
            <w:pPr>
              <w:rPr>
                <w:rFonts w:cs="Times New Roman"/>
                <w:szCs w:val="24"/>
              </w:rPr>
            </w:pPr>
          </w:p>
        </w:tc>
      </w:tr>
    </w:tbl>
    <w:p w:rsidR="00605F2C" w:rsidRPr="00A27E84" w:rsidRDefault="00605F2C">
      <w:pPr>
        <w:rPr>
          <w:rFonts w:cs="Times New Roman"/>
          <w:szCs w:val="24"/>
        </w:rPr>
      </w:pPr>
    </w:p>
    <w:sectPr w:rsidR="00605F2C" w:rsidRPr="00A27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CE"/>
    <w:rsid w:val="000601F4"/>
    <w:rsid w:val="000A627E"/>
    <w:rsid w:val="0014324E"/>
    <w:rsid w:val="0027469C"/>
    <w:rsid w:val="003804CE"/>
    <w:rsid w:val="00561318"/>
    <w:rsid w:val="005E0E39"/>
    <w:rsid w:val="00605F2C"/>
    <w:rsid w:val="00672FBA"/>
    <w:rsid w:val="009477E5"/>
    <w:rsid w:val="00A27E84"/>
    <w:rsid w:val="00CC3F98"/>
    <w:rsid w:val="00D91A28"/>
    <w:rsid w:val="00DD0E25"/>
    <w:rsid w:val="00E33E2D"/>
    <w:rsid w:val="00E97BCE"/>
    <w:rsid w:val="00F05AEF"/>
    <w:rsid w:val="00FE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5D230-FCFA-41A3-9A40-67398EF6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1F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3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601F4"/>
    <w:pPr>
      <w:spacing w:after="0" w:line="240" w:lineRule="auto"/>
      <w:jc w:val="center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DA187-13D0-46DB-96B7-DF135B39C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15</cp:revision>
  <dcterms:created xsi:type="dcterms:W3CDTF">2017-08-31T07:28:00Z</dcterms:created>
  <dcterms:modified xsi:type="dcterms:W3CDTF">2017-08-31T08:01:00Z</dcterms:modified>
</cp:coreProperties>
</file>