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numPr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numPr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0"/>
  </w:num>
  <w:num w:numId="2">
    <w:abstractNumId w:val="31"/>
  </w:num>
  <w:num w:numId="3">
    <w:abstractNumId w:val="28"/>
  </w:num>
  <w:num w:numId="4">
    <w:abstractNumId w:val="29"/>
  </w:num>
  <w:num w:numId="5">
    <w:abstractNumId w:val="26"/>
  </w:num>
  <w:num w:numId="6">
    <w:abstractNumId w:val="27"/>
  </w:num>
  <w:num w:numId="7">
    <w:abstractNumId w:val="25"/>
  </w:num>
  <w:num w:numId="8">
    <w:abstractNumId w:val="24"/>
  </w:num>
  <w:num w:numId="9">
    <w:abstractNumId w:val="23"/>
  </w:num>
  <w:num w:numId="10">
    <w:abstractNumId w:val="22"/>
  </w:num>
  <w:num w:numId="11">
    <w:abstractNumId w:val="21"/>
  </w:num>
  <w:num w:numId="12">
    <w:abstractNumId w:val="20"/>
  </w:num>
  <w:num w:numId="13">
    <w:abstractNumId w:val="19"/>
  </w:num>
  <w:num w:numId="14">
    <w:abstractNumId w:val="18"/>
  </w:num>
  <w:num w:numId="15">
    <w:abstractNumId w:val="17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2"/>
  </w:num>
  <w:num w:numId="21">
    <w:abstractNumId w:val="11"/>
  </w:num>
  <w:num w:numId="22">
    <w:abstractNumId w:val="10"/>
  </w:num>
  <w:num w:numId="23">
    <w:abstractNumId w:val="9"/>
  </w:num>
  <w:num w:numId="24">
    <w:abstractNumId w:val="8"/>
  </w:num>
  <w:num w:numId="25">
    <w:abstractNumId w:val="7"/>
  </w:num>
  <w:num w:numId="26">
    <w:abstractNumId w:val="0"/>
  </w:num>
  <w:num w:numId="27">
    <w:abstractNumId w:val="4"/>
  </w:num>
  <w:num w:numId="28">
    <w:abstractNumId w:val="5"/>
  </w:num>
  <w:num w:numId="29">
    <w:abstractNumId w:val="6"/>
  </w:num>
  <w:num w:numId="30">
    <w:abstractNumId w:val="3"/>
  </w:num>
  <w:num w:numId="31">
    <w:abstractNumId w:val="2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7A07CF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30BB4"/>
    <w:rsid w:val="37037E1F"/>
    <w:rsid w:val="371B5374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B1C5334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2018-08-24T02:05:19Z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