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D89D3" w14:textId="5510D3CB" w:rsidR="0082088F" w:rsidRDefault="00777165" w:rsidP="00777165">
      <w:pPr>
        <w:pStyle w:val="Titel"/>
        <w:rPr>
          <w:lang w:val="nl-NL"/>
        </w:rPr>
      </w:pPr>
      <w:r>
        <w:rPr>
          <w:lang w:val="nl-NL"/>
        </w:rPr>
        <w:t xml:space="preserve">Appendix A - </w:t>
      </w:r>
      <w:r w:rsidRPr="00777165">
        <w:rPr>
          <w:lang w:val="nl-NL"/>
        </w:rPr>
        <w:t>Deelvraag analyse</w:t>
      </w:r>
    </w:p>
    <w:p w14:paraId="2B5B4ACD" w14:textId="6851543E" w:rsidR="00777165" w:rsidRDefault="00777165" w:rsidP="00777165">
      <w:pPr>
        <w:rPr>
          <w:lang w:val="nl-NL"/>
        </w:rPr>
      </w:pPr>
    </w:p>
    <w:p w14:paraId="1319AA17" w14:textId="0199F6A1" w:rsidR="00777165" w:rsidRDefault="00777165" w:rsidP="00777165">
      <w:pPr>
        <w:rPr>
          <w:lang w:val="nl-NL"/>
        </w:rPr>
      </w:pPr>
    </w:p>
    <w:p w14:paraId="0A9736D7" w14:textId="1EA94D5A" w:rsidR="00777165" w:rsidRDefault="00777165" w:rsidP="00777165">
      <w:pPr>
        <w:rPr>
          <w:lang w:val="nl-NL"/>
        </w:rPr>
      </w:pPr>
      <w:bookmarkStart w:id="0" w:name="_Hlk525735470"/>
      <w:r>
        <w:t xml:space="preserve">In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bijlage</w:t>
      </w:r>
      <w:proofErr w:type="spellEnd"/>
      <w:r>
        <w:t xml:space="preserve"> is de </w:t>
      </w:r>
      <w:proofErr w:type="spellStart"/>
      <w:r>
        <w:t>aanpak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van de </w:t>
      </w:r>
      <w:proofErr w:type="spellStart"/>
      <w:r>
        <w:t>deelvragen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aanpak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bestaan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het </w:t>
      </w:r>
      <w:proofErr w:type="spellStart"/>
      <w:r>
        <w:t>onderzoeken</w:t>
      </w:r>
      <w:proofErr w:type="spellEnd"/>
      <w:r>
        <w:t xml:space="preserve"> </w:t>
      </w:r>
      <w:proofErr w:type="spellStart"/>
      <w:r>
        <w:t>welk</w:t>
      </w:r>
      <w:proofErr w:type="spellEnd"/>
      <w:r>
        <w:t xml:space="preserve"> type de </w:t>
      </w:r>
      <w:proofErr w:type="spellStart"/>
      <w:r>
        <w:t>deelvraag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,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dataverzameling</w:t>
      </w:r>
      <w:proofErr w:type="spellEnd"/>
      <w:r>
        <w:t xml:space="preserve">, hoe de </w:t>
      </w:r>
      <w:proofErr w:type="spellStart"/>
      <w:r>
        <w:t>verkregen</w:t>
      </w:r>
      <w:proofErr w:type="spellEnd"/>
      <w:r>
        <w:t xml:space="preserve"> data </w:t>
      </w:r>
      <w:proofErr w:type="spellStart"/>
      <w:r>
        <w:t>geanalyseerd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verwachte</w:t>
      </w:r>
      <w:proofErr w:type="spellEnd"/>
      <w:r>
        <w:t xml:space="preserve"> </w:t>
      </w:r>
      <w:proofErr w:type="spellStart"/>
      <w:r>
        <w:t>resultaat</w:t>
      </w:r>
      <w:proofErr w:type="spellEnd"/>
      <w:r>
        <w:t xml:space="preserve"> op de </w:t>
      </w:r>
      <w:proofErr w:type="spellStart"/>
      <w:r>
        <w:t>deelvraag</w:t>
      </w:r>
      <w:proofErr w:type="spellEnd"/>
      <w:r>
        <w:t>.</w:t>
      </w:r>
    </w:p>
    <w:p w14:paraId="0C64601E" w14:textId="01C81946" w:rsidR="00777165" w:rsidRDefault="00777165" w:rsidP="0077716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777165" w14:paraId="607C0C84" w14:textId="77777777" w:rsidTr="00D253B0">
        <w:tc>
          <w:tcPr>
            <w:tcW w:w="9016" w:type="dxa"/>
            <w:gridSpan w:val="2"/>
          </w:tcPr>
          <w:p w14:paraId="206551CE" w14:textId="77777777" w:rsidR="00777165" w:rsidRPr="00777165" w:rsidRDefault="00777165" w:rsidP="00777165">
            <w:pPr>
              <w:rPr>
                <w:b/>
                <w:i/>
                <w:lang w:val="nl-NL"/>
              </w:rPr>
            </w:pPr>
            <w:r w:rsidRPr="00777165">
              <w:rPr>
                <w:b/>
                <w:i/>
                <w:lang w:val="nl-NL"/>
              </w:rPr>
              <w:t xml:space="preserve">Hoe kan de ESP-32 wifi module samenwerken met de huidige HWLIB </w:t>
            </w:r>
            <w:proofErr w:type="spellStart"/>
            <w:r w:rsidRPr="00777165">
              <w:rPr>
                <w:b/>
                <w:i/>
                <w:lang w:val="nl-NL"/>
              </w:rPr>
              <w:t>library</w:t>
            </w:r>
            <w:proofErr w:type="spellEnd"/>
            <w:r w:rsidRPr="00777165">
              <w:rPr>
                <w:b/>
                <w:i/>
                <w:lang w:val="nl-NL"/>
              </w:rPr>
              <w:t xml:space="preserve">, zodat geen nieuwe </w:t>
            </w:r>
            <w:proofErr w:type="spellStart"/>
            <w:r w:rsidRPr="00777165">
              <w:rPr>
                <w:b/>
                <w:i/>
                <w:lang w:val="nl-NL"/>
              </w:rPr>
              <w:t>libraries</w:t>
            </w:r>
            <w:proofErr w:type="spellEnd"/>
            <w:r w:rsidRPr="00777165">
              <w:rPr>
                <w:b/>
                <w:i/>
                <w:lang w:val="nl-NL"/>
              </w:rPr>
              <w:t xml:space="preserve"> gebruikt hoeven te worden?</w:t>
            </w:r>
          </w:p>
          <w:p w14:paraId="5F0F13EB" w14:textId="60C92A36" w:rsidR="00777165" w:rsidRPr="00C930B5" w:rsidRDefault="00777165" w:rsidP="00D253B0">
            <w:pPr>
              <w:rPr>
                <w:b/>
                <w:i/>
                <w:lang w:val="nl-NL"/>
              </w:rPr>
            </w:pPr>
          </w:p>
        </w:tc>
      </w:tr>
      <w:tr w:rsidR="00777165" w14:paraId="2CCE2B9B" w14:textId="77777777" w:rsidTr="00D253B0">
        <w:tc>
          <w:tcPr>
            <w:tcW w:w="2695" w:type="dxa"/>
          </w:tcPr>
          <w:p w14:paraId="11F8FE3F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Type</w:t>
            </w:r>
          </w:p>
        </w:tc>
        <w:tc>
          <w:tcPr>
            <w:tcW w:w="6321" w:type="dxa"/>
          </w:tcPr>
          <w:p w14:paraId="2ED5DFC6" w14:textId="77777777" w:rsidR="00777165" w:rsidRDefault="006E13F7" w:rsidP="00D253B0">
            <w:pPr>
              <w:rPr>
                <w:lang w:val="nl-NL"/>
              </w:rPr>
            </w:pPr>
            <w:r>
              <w:rPr>
                <w:lang w:val="nl-NL"/>
              </w:rPr>
              <w:t>Ontwerpend</w:t>
            </w:r>
          </w:p>
          <w:p w14:paraId="183E65A5" w14:textId="0F271823" w:rsidR="006E13F7" w:rsidRDefault="006E13F7" w:rsidP="00D253B0">
            <w:pPr>
              <w:rPr>
                <w:lang w:val="nl-NL"/>
              </w:rPr>
            </w:pPr>
            <w:r>
              <w:rPr>
                <w:lang w:val="nl-NL"/>
              </w:rPr>
              <w:t>Verklarend</w:t>
            </w:r>
            <w:r w:rsidR="00106250">
              <w:rPr>
                <w:lang w:val="nl-NL"/>
              </w:rPr>
              <w:br/>
            </w:r>
          </w:p>
        </w:tc>
      </w:tr>
      <w:tr w:rsidR="00777165" w14:paraId="189F8F74" w14:textId="77777777" w:rsidTr="00D253B0">
        <w:tc>
          <w:tcPr>
            <w:tcW w:w="2695" w:type="dxa"/>
          </w:tcPr>
          <w:p w14:paraId="7C6BA9C7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Methode dataverzameling</w:t>
            </w:r>
          </w:p>
        </w:tc>
        <w:tc>
          <w:tcPr>
            <w:tcW w:w="6321" w:type="dxa"/>
          </w:tcPr>
          <w:p w14:paraId="495D3AA4" w14:textId="547444DD" w:rsidR="00777165" w:rsidRDefault="00106250" w:rsidP="00D253B0">
            <w:pPr>
              <w:rPr>
                <w:lang w:val="nl-NL"/>
              </w:rPr>
            </w:pPr>
            <w:r>
              <w:rPr>
                <w:lang w:val="nl-NL"/>
              </w:rPr>
              <w:t>Experimenteel onderzoek</w:t>
            </w:r>
            <w:r>
              <w:rPr>
                <w:lang w:val="nl-NL"/>
              </w:rPr>
              <w:br/>
              <w:t>Literatuur onderzoek</w:t>
            </w:r>
            <w:r>
              <w:rPr>
                <w:lang w:val="nl-NL"/>
              </w:rPr>
              <w:br/>
            </w:r>
          </w:p>
        </w:tc>
      </w:tr>
      <w:tr w:rsidR="00777165" w14:paraId="37D25C15" w14:textId="77777777" w:rsidTr="00D253B0">
        <w:tc>
          <w:tcPr>
            <w:tcW w:w="2695" w:type="dxa"/>
          </w:tcPr>
          <w:p w14:paraId="3C4F21DE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Analyse Methode</w:t>
            </w:r>
          </w:p>
        </w:tc>
        <w:tc>
          <w:tcPr>
            <w:tcW w:w="6321" w:type="dxa"/>
          </w:tcPr>
          <w:p w14:paraId="42D31B7D" w14:textId="7B73A5B7" w:rsidR="00777165" w:rsidRDefault="00106250" w:rsidP="00D253B0">
            <w:pPr>
              <w:rPr>
                <w:lang w:val="nl-NL"/>
              </w:rPr>
            </w:pPr>
            <w:r>
              <w:rPr>
                <w:lang w:val="nl-NL"/>
              </w:rPr>
              <w:t xml:space="preserve">Analyse bruikbaarheid van de aansturing voor de ESP-32 </w:t>
            </w:r>
            <w:r w:rsidR="000572D5">
              <w:rPr>
                <w:lang w:val="nl-NL"/>
              </w:rPr>
              <w:t>met</w:t>
            </w:r>
            <w:r>
              <w:rPr>
                <w:lang w:val="nl-NL"/>
              </w:rPr>
              <w:t xml:space="preserve"> HWLIB</w:t>
            </w:r>
            <w:r>
              <w:rPr>
                <w:lang w:val="nl-NL"/>
              </w:rPr>
              <w:br/>
            </w:r>
          </w:p>
        </w:tc>
      </w:tr>
      <w:tr w:rsidR="00777165" w14:paraId="04DD0AC1" w14:textId="77777777" w:rsidTr="00D253B0">
        <w:tc>
          <w:tcPr>
            <w:tcW w:w="2695" w:type="dxa"/>
          </w:tcPr>
          <w:p w14:paraId="1C236B05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6321" w:type="dxa"/>
          </w:tcPr>
          <w:p w14:paraId="75B99FB9" w14:textId="383F6B4D" w:rsidR="00777165" w:rsidRDefault="000572D5" w:rsidP="00D253B0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Proof</w:t>
            </w:r>
            <w:proofErr w:type="spellEnd"/>
            <w:r>
              <w:rPr>
                <w:lang w:val="nl-NL"/>
              </w:rPr>
              <w:t xml:space="preserve"> of Concept</w:t>
            </w:r>
            <w:r w:rsidR="00106250">
              <w:rPr>
                <w:lang w:val="nl-NL"/>
              </w:rPr>
              <w:br/>
            </w:r>
            <w:r>
              <w:rPr>
                <w:lang w:val="nl-NL"/>
              </w:rPr>
              <w:t xml:space="preserve">Document met uitleg </w:t>
            </w:r>
            <w:r>
              <w:rPr>
                <w:lang w:val="nl-NL"/>
              </w:rPr>
              <w:t>om de ESP-32 aan te sturen met HWLIB</w:t>
            </w:r>
          </w:p>
          <w:p w14:paraId="15CD6D0B" w14:textId="27940CBE" w:rsidR="000572D5" w:rsidRDefault="000572D5" w:rsidP="00D253B0">
            <w:pPr>
              <w:rPr>
                <w:lang w:val="nl-NL"/>
              </w:rPr>
            </w:pPr>
          </w:p>
        </w:tc>
      </w:tr>
    </w:tbl>
    <w:p w14:paraId="1CB74774" w14:textId="3E3D01A9" w:rsidR="00777165" w:rsidRDefault="00777165" w:rsidP="0077716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777165" w14:paraId="5589381B" w14:textId="77777777" w:rsidTr="00D253B0">
        <w:tc>
          <w:tcPr>
            <w:tcW w:w="9016" w:type="dxa"/>
            <w:gridSpan w:val="2"/>
          </w:tcPr>
          <w:p w14:paraId="25848702" w14:textId="77777777" w:rsidR="00777165" w:rsidRPr="00777165" w:rsidRDefault="00777165" w:rsidP="00777165">
            <w:pPr>
              <w:rPr>
                <w:b/>
                <w:i/>
                <w:lang w:val="nl-NL"/>
              </w:rPr>
            </w:pPr>
            <w:r w:rsidRPr="00777165">
              <w:rPr>
                <w:b/>
                <w:i/>
                <w:lang w:val="nl-NL"/>
              </w:rPr>
              <w:t>Hoe kan de ESP-32 wifi module samenwerken met de huidige BMPTK, zodat geen verschillende builders gebruikt dient te worden door de studenten?</w:t>
            </w:r>
          </w:p>
          <w:p w14:paraId="48A3F8B6" w14:textId="1EF7DA75" w:rsidR="00777165" w:rsidRPr="00C930B5" w:rsidRDefault="00777165" w:rsidP="00D253B0">
            <w:pPr>
              <w:rPr>
                <w:b/>
                <w:i/>
                <w:lang w:val="nl-NL"/>
              </w:rPr>
            </w:pPr>
          </w:p>
        </w:tc>
      </w:tr>
      <w:tr w:rsidR="00777165" w14:paraId="571A5BCA" w14:textId="77777777" w:rsidTr="00D253B0">
        <w:tc>
          <w:tcPr>
            <w:tcW w:w="2695" w:type="dxa"/>
          </w:tcPr>
          <w:p w14:paraId="0C3A436C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Type</w:t>
            </w:r>
          </w:p>
        </w:tc>
        <w:tc>
          <w:tcPr>
            <w:tcW w:w="6321" w:type="dxa"/>
          </w:tcPr>
          <w:p w14:paraId="75236C5F" w14:textId="30954C45" w:rsidR="006E13F7" w:rsidRDefault="006E13F7" w:rsidP="006E13F7">
            <w:pPr>
              <w:rPr>
                <w:lang w:val="nl-NL"/>
              </w:rPr>
            </w:pPr>
            <w:r>
              <w:rPr>
                <w:lang w:val="nl-NL"/>
              </w:rPr>
              <w:t xml:space="preserve">Ontwerpend </w:t>
            </w:r>
          </w:p>
          <w:p w14:paraId="32393105" w14:textId="69D59E5A" w:rsidR="00777165" w:rsidRDefault="006E13F7" w:rsidP="006E13F7">
            <w:pPr>
              <w:rPr>
                <w:lang w:val="nl-NL"/>
              </w:rPr>
            </w:pPr>
            <w:r>
              <w:rPr>
                <w:lang w:val="nl-NL"/>
              </w:rPr>
              <w:t>Verklarend</w:t>
            </w:r>
            <w:r w:rsidR="00106250">
              <w:rPr>
                <w:lang w:val="nl-NL"/>
              </w:rPr>
              <w:br/>
            </w:r>
          </w:p>
        </w:tc>
      </w:tr>
      <w:tr w:rsidR="00777165" w14:paraId="48230F7B" w14:textId="77777777" w:rsidTr="00D253B0">
        <w:tc>
          <w:tcPr>
            <w:tcW w:w="2695" w:type="dxa"/>
          </w:tcPr>
          <w:p w14:paraId="29403F75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Methode dataverzameling</w:t>
            </w:r>
          </w:p>
        </w:tc>
        <w:tc>
          <w:tcPr>
            <w:tcW w:w="6321" w:type="dxa"/>
          </w:tcPr>
          <w:p w14:paraId="20CF34A3" w14:textId="73A31896" w:rsidR="00777165" w:rsidRDefault="00106250" w:rsidP="00D253B0">
            <w:pPr>
              <w:rPr>
                <w:lang w:val="nl-NL"/>
              </w:rPr>
            </w:pPr>
            <w:r>
              <w:rPr>
                <w:lang w:val="nl-NL"/>
              </w:rPr>
              <w:t>Experimenteel onderzoek</w:t>
            </w:r>
            <w:r>
              <w:rPr>
                <w:lang w:val="nl-NL"/>
              </w:rPr>
              <w:br/>
              <w:t>Literatuur onderzoek</w:t>
            </w:r>
            <w:r>
              <w:rPr>
                <w:lang w:val="nl-NL"/>
              </w:rPr>
              <w:br/>
            </w:r>
          </w:p>
        </w:tc>
      </w:tr>
      <w:tr w:rsidR="00106250" w14:paraId="1F56B842" w14:textId="77777777" w:rsidTr="00D253B0">
        <w:tc>
          <w:tcPr>
            <w:tcW w:w="2695" w:type="dxa"/>
          </w:tcPr>
          <w:p w14:paraId="0415B95B" w14:textId="77777777" w:rsidR="00106250" w:rsidRDefault="00106250" w:rsidP="00106250">
            <w:pPr>
              <w:rPr>
                <w:lang w:val="nl-NL"/>
              </w:rPr>
            </w:pPr>
            <w:r>
              <w:rPr>
                <w:lang w:val="nl-NL"/>
              </w:rPr>
              <w:t>Analyse Methode</w:t>
            </w:r>
          </w:p>
        </w:tc>
        <w:tc>
          <w:tcPr>
            <w:tcW w:w="6321" w:type="dxa"/>
          </w:tcPr>
          <w:p w14:paraId="5074791A" w14:textId="00724A3D" w:rsidR="00106250" w:rsidRDefault="00106250" w:rsidP="00106250">
            <w:pPr>
              <w:rPr>
                <w:lang w:val="nl-NL"/>
              </w:rPr>
            </w:pPr>
            <w:r>
              <w:rPr>
                <w:lang w:val="nl-NL"/>
              </w:rPr>
              <w:t xml:space="preserve">Analyse bruikbaarheid van </w:t>
            </w:r>
            <w:r>
              <w:rPr>
                <w:lang w:val="nl-NL"/>
              </w:rPr>
              <w:t xml:space="preserve">het bouwen </w:t>
            </w:r>
            <w:r>
              <w:rPr>
                <w:lang w:val="nl-NL"/>
              </w:rPr>
              <w:t xml:space="preserve">voor de ESP-32 via </w:t>
            </w:r>
            <w:r>
              <w:rPr>
                <w:lang w:val="nl-NL"/>
              </w:rPr>
              <w:t>BMPTK</w:t>
            </w:r>
            <w:r>
              <w:rPr>
                <w:lang w:val="nl-NL"/>
              </w:rPr>
              <w:br/>
            </w:r>
          </w:p>
        </w:tc>
      </w:tr>
      <w:tr w:rsidR="00106250" w14:paraId="62AF63C5" w14:textId="77777777" w:rsidTr="00D253B0">
        <w:tc>
          <w:tcPr>
            <w:tcW w:w="2695" w:type="dxa"/>
          </w:tcPr>
          <w:p w14:paraId="5CE77F56" w14:textId="77777777" w:rsidR="00106250" w:rsidRDefault="00106250" w:rsidP="00106250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6321" w:type="dxa"/>
          </w:tcPr>
          <w:p w14:paraId="380CEB65" w14:textId="0E933D73" w:rsidR="00106250" w:rsidRDefault="000572D5" w:rsidP="00106250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Proof</w:t>
            </w:r>
            <w:proofErr w:type="spellEnd"/>
            <w:r>
              <w:rPr>
                <w:lang w:val="nl-NL"/>
              </w:rPr>
              <w:t xml:space="preserve"> of Concept</w:t>
            </w:r>
            <w:r>
              <w:rPr>
                <w:lang w:val="nl-NL"/>
              </w:rPr>
              <w:br/>
              <w:t>Document met uitleg om BMPTK werkend te krijgen voor de ESP-32</w:t>
            </w:r>
            <w:r w:rsidR="00106250">
              <w:rPr>
                <w:lang w:val="nl-NL"/>
              </w:rPr>
              <w:br/>
            </w:r>
          </w:p>
        </w:tc>
      </w:tr>
    </w:tbl>
    <w:p w14:paraId="1CD052A1" w14:textId="7EFEBBA2" w:rsidR="00777165" w:rsidRDefault="00777165" w:rsidP="0077716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777165" w14:paraId="1D361977" w14:textId="77777777" w:rsidTr="00D253B0">
        <w:tc>
          <w:tcPr>
            <w:tcW w:w="9016" w:type="dxa"/>
            <w:gridSpan w:val="2"/>
          </w:tcPr>
          <w:p w14:paraId="6A7017DE" w14:textId="77777777" w:rsidR="00777165" w:rsidRPr="00777165" w:rsidRDefault="00777165" w:rsidP="00D253B0">
            <w:pPr>
              <w:rPr>
                <w:b/>
                <w:i/>
                <w:lang w:val="nl-NL"/>
              </w:rPr>
            </w:pPr>
            <w:r w:rsidRPr="00777165">
              <w:rPr>
                <w:b/>
                <w:i/>
                <w:lang w:val="nl-NL"/>
              </w:rPr>
              <w:t>Hoe kan de ESP-32 wifi module samenwerken met de RTOS van de Hogeschool Utrecht, zodat deze gebruikt kan worden door studenten?</w:t>
            </w:r>
          </w:p>
          <w:p w14:paraId="4992BBA9" w14:textId="004ECF37" w:rsidR="00777165" w:rsidRPr="00777165" w:rsidRDefault="00777165" w:rsidP="00D253B0">
            <w:pPr>
              <w:rPr>
                <w:lang w:val="nl-NL"/>
              </w:rPr>
            </w:pPr>
          </w:p>
        </w:tc>
      </w:tr>
      <w:tr w:rsidR="00777165" w14:paraId="49B71145" w14:textId="77777777" w:rsidTr="00D253B0">
        <w:tc>
          <w:tcPr>
            <w:tcW w:w="2695" w:type="dxa"/>
          </w:tcPr>
          <w:p w14:paraId="3F7BA041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Type</w:t>
            </w:r>
          </w:p>
        </w:tc>
        <w:tc>
          <w:tcPr>
            <w:tcW w:w="6321" w:type="dxa"/>
          </w:tcPr>
          <w:p w14:paraId="6A9BB454" w14:textId="2F500AE5" w:rsidR="006E13F7" w:rsidRDefault="006E13F7" w:rsidP="006E13F7">
            <w:pPr>
              <w:rPr>
                <w:lang w:val="nl-NL"/>
              </w:rPr>
            </w:pPr>
            <w:r>
              <w:rPr>
                <w:lang w:val="nl-NL"/>
              </w:rPr>
              <w:t xml:space="preserve">Ontwerpend </w:t>
            </w:r>
          </w:p>
          <w:p w14:paraId="04BFB608" w14:textId="4328BFE8" w:rsidR="00777165" w:rsidRDefault="006E13F7" w:rsidP="006E13F7">
            <w:pPr>
              <w:rPr>
                <w:lang w:val="nl-NL"/>
              </w:rPr>
            </w:pPr>
            <w:r>
              <w:rPr>
                <w:lang w:val="nl-NL"/>
              </w:rPr>
              <w:t>Verklarend</w:t>
            </w:r>
            <w:r w:rsidR="00106250">
              <w:rPr>
                <w:lang w:val="nl-NL"/>
              </w:rPr>
              <w:br/>
            </w:r>
          </w:p>
        </w:tc>
      </w:tr>
      <w:tr w:rsidR="00777165" w14:paraId="2E38C464" w14:textId="77777777" w:rsidTr="00D253B0">
        <w:tc>
          <w:tcPr>
            <w:tcW w:w="2695" w:type="dxa"/>
          </w:tcPr>
          <w:p w14:paraId="0F1E5F08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Methode dataverzameling</w:t>
            </w:r>
          </w:p>
        </w:tc>
        <w:tc>
          <w:tcPr>
            <w:tcW w:w="6321" w:type="dxa"/>
          </w:tcPr>
          <w:p w14:paraId="1B307D04" w14:textId="23865622" w:rsidR="00777165" w:rsidRDefault="00106250" w:rsidP="00D253B0">
            <w:pPr>
              <w:rPr>
                <w:lang w:val="nl-NL"/>
              </w:rPr>
            </w:pPr>
            <w:r>
              <w:rPr>
                <w:lang w:val="nl-NL"/>
              </w:rPr>
              <w:t>Experimenteel onderzoek</w:t>
            </w:r>
            <w:r>
              <w:rPr>
                <w:lang w:val="nl-NL"/>
              </w:rPr>
              <w:br/>
              <w:t>Literatuur onderzoek</w:t>
            </w:r>
            <w:r>
              <w:rPr>
                <w:lang w:val="nl-NL"/>
              </w:rPr>
              <w:br/>
            </w:r>
          </w:p>
        </w:tc>
      </w:tr>
      <w:tr w:rsidR="00106250" w14:paraId="231D3062" w14:textId="77777777" w:rsidTr="00D253B0">
        <w:tc>
          <w:tcPr>
            <w:tcW w:w="2695" w:type="dxa"/>
          </w:tcPr>
          <w:p w14:paraId="52D3042C" w14:textId="77777777" w:rsidR="00106250" w:rsidRDefault="00106250" w:rsidP="00106250">
            <w:pPr>
              <w:rPr>
                <w:lang w:val="nl-NL"/>
              </w:rPr>
            </w:pPr>
            <w:r>
              <w:rPr>
                <w:lang w:val="nl-NL"/>
              </w:rPr>
              <w:t>Analyse Methode</w:t>
            </w:r>
          </w:p>
        </w:tc>
        <w:tc>
          <w:tcPr>
            <w:tcW w:w="6321" w:type="dxa"/>
          </w:tcPr>
          <w:p w14:paraId="0453EFA5" w14:textId="66FF614F" w:rsidR="00106250" w:rsidRDefault="00106250" w:rsidP="00106250">
            <w:pPr>
              <w:rPr>
                <w:lang w:val="nl-NL"/>
              </w:rPr>
            </w:pPr>
            <w:r>
              <w:rPr>
                <w:lang w:val="nl-NL"/>
              </w:rPr>
              <w:t xml:space="preserve">Analyse bruikbaarheid van de aansturing voor de ESP-32 via </w:t>
            </w:r>
            <w:r>
              <w:rPr>
                <w:lang w:val="nl-NL"/>
              </w:rPr>
              <w:t>RTOS</w:t>
            </w:r>
            <w:r>
              <w:rPr>
                <w:lang w:val="nl-NL"/>
              </w:rPr>
              <w:br/>
            </w:r>
          </w:p>
        </w:tc>
      </w:tr>
      <w:tr w:rsidR="00106250" w14:paraId="3A790A4C" w14:textId="77777777" w:rsidTr="00D253B0">
        <w:tc>
          <w:tcPr>
            <w:tcW w:w="2695" w:type="dxa"/>
          </w:tcPr>
          <w:p w14:paraId="31D5F638" w14:textId="77777777" w:rsidR="00106250" w:rsidRDefault="00106250" w:rsidP="00106250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6321" w:type="dxa"/>
          </w:tcPr>
          <w:p w14:paraId="155A0509" w14:textId="77777777" w:rsidR="000572D5" w:rsidRDefault="000572D5" w:rsidP="00106250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Proof</w:t>
            </w:r>
            <w:proofErr w:type="spellEnd"/>
            <w:r>
              <w:rPr>
                <w:lang w:val="nl-NL"/>
              </w:rPr>
              <w:t xml:space="preserve"> of Concept</w:t>
            </w:r>
          </w:p>
          <w:p w14:paraId="2F429FE3" w14:textId="77777777" w:rsidR="00106250" w:rsidRDefault="000572D5" w:rsidP="00106250">
            <w:pPr>
              <w:rPr>
                <w:lang w:val="nl-NL"/>
              </w:rPr>
            </w:pPr>
            <w:r>
              <w:rPr>
                <w:lang w:val="nl-NL"/>
              </w:rPr>
              <w:t xml:space="preserve">Document met uitleg om </w:t>
            </w:r>
            <w:r>
              <w:rPr>
                <w:lang w:val="nl-NL"/>
              </w:rPr>
              <w:t>de ESP-32 aan te sturen met RTOS</w:t>
            </w:r>
          </w:p>
          <w:p w14:paraId="78539B48" w14:textId="1A544E0A" w:rsidR="000572D5" w:rsidRDefault="000572D5" w:rsidP="00106250">
            <w:pPr>
              <w:rPr>
                <w:lang w:val="nl-NL"/>
              </w:rPr>
            </w:pPr>
          </w:p>
        </w:tc>
      </w:tr>
    </w:tbl>
    <w:p w14:paraId="4902FDD3" w14:textId="5B5AD057" w:rsidR="00777165" w:rsidRDefault="00777165" w:rsidP="00777165">
      <w:pPr>
        <w:rPr>
          <w:lang w:val="nl-NL"/>
        </w:rPr>
      </w:pPr>
    </w:p>
    <w:p w14:paraId="45F784D4" w14:textId="77777777" w:rsidR="00106250" w:rsidRDefault="00106250" w:rsidP="0077716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777165" w14:paraId="308EE900" w14:textId="77777777" w:rsidTr="00D253B0">
        <w:tc>
          <w:tcPr>
            <w:tcW w:w="9016" w:type="dxa"/>
            <w:gridSpan w:val="2"/>
          </w:tcPr>
          <w:p w14:paraId="6AB1444F" w14:textId="77777777" w:rsidR="00777165" w:rsidRPr="00777165" w:rsidRDefault="00777165" w:rsidP="00777165">
            <w:pPr>
              <w:rPr>
                <w:b/>
                <w:i/>
                <w:lang w:val="nl-NL"/>
              </w:rPr>
            </w:pPr>
            <w:r w:rsidRPr="00777165">
              <w:rPr>
                <w:b/>
                <w:i/>
                <w:lang w:val="nl-NL"/>
              </w:rPr>
              <w:t xml:space="preserve">Kunnen de opgaven die gegeven worden voor de afstudeerrichting Technische Informatica van HBO-ICT van de Hogeschool Utrecht, gemaakt worden met de ESP-32 wifi module, zodat de </w:t>
            </w:r>
            <w:proofErr w:type="spellStart"/>
            <w:r w:rsidRPr="00777165">
              <w:rPr>
                <w:b/>
                <w:i/>
                <w:lang w:val="nl-NL"/>
              </w:rPr>
              <w:t>Arduino</w:t>
            </w:r>
            <w:proofErr w:type="spellEnd"/>
            <w:r w:rsidRPr="00777165">
              <w:rPr>
                <w:b/>
                <w:i/>
                <w:lang w:val="nl-NL"/>
              </w:rPr>
              <w:t xml:space="preserve"> </w:t>
            </w:r>
            <w:proofErr w:type="spellStart"/>
            <w:r w:rsidRPr="00777165">
              <w:rPr>
                <w:b/>
                <w:i/>
                <w:lang w:val="nl-NL"/>
              </w:rPr>
              <w:t>Due</w:t>
            </w:r>
            <w:proofErr w:type="spellEnd"/>
            <w:r w:rsidRPr="00777165">
              <w:rPr>
                <w:b/>
                <w:i/>
                <w:lang w:val="nl-NL"/>
              </w:rPr>
              <w:t xml:space="preserve"> met deze microcontroller vervangen kan worden?</w:t>
            </w:r>
          </w:p>
          <w:p w14:paraId="3B9725B8" w14:textId="2B976959" w:rsidR="00777165" w:rsidRPr="00C930B5" w:rsidRDefault="00777165" w:rsidP="00D253B0">
            <w:pPr>
              <w:rPr>
                <w:b/>
                <w:i/>
                <w:lang w:val="nl-NL"/>
              </w:rPr>
            </w:pPr>
          </w:p>
        </w:tc>
      </w:tr>
      <w:tr w:rsidR="00777165" w14:paraId="436896A3" w14:textId="77777777" w:rsidTr="00D253B0">
        <w:tc>
          <w:tcPr>
            <w:tcW w:w="2695" w:type="dxa"/>
          </w:tcPr>
          <w:p w14:paraId="758D60B7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Type</w:t>
            </w:r>
          </w:p>
        </w:tc>
        <w:tc>
          <w:tcPr>
            <w:tcW w:w="6321" w:type="dxa"/>
          </w:tcPr>
          <w:p w14:paraId="4BC443C4" w14:textId="0D56FFA0" w:rsidR="00777165" w:rsidRDefault="00106250" w:rsidP="006E13F7">
            <w:pPr>
              <w:rPr>
                <w:lang w:val="nl-NL"/>
              </w:rPr>
            </w:pPr>
            <w:r>
              <w:rPr>
                <w:lang w:val="nl-NL"/>
              </w:rPr>
              <w:t>Beschrijvend</w:t>
            </w:r>
            <w:r>
              <w:rPr>
                <w:lang w:val="nl-NL"/>
              </w:rPr>
              <w:br/>
              <w:t>Definiërend</w:t>
            </w:r>
            <w:r>
              <w:rPr>
                <w:lang w:val="nl-NL"/>
              </w:rPr>
              <w:br/>
            </w:r>
            <w:r w:rsidR="006E13F7">
              <w:rPr>
                <w:lang w:val="nl-NL"/>
              </w:rPr>
              <w:t>Verklarend</w:t>
            </w:r>
            <w:r>
              <w:rPr>
                <w:lang w:val="nl-NL"/>
              </w:rPr>
              <w:br/>
            </w:r>
          </w:p>
        </w:tc>
      </w:tr>
      <w:tr w:rsidR="00777165" w14:paraId="370D35A9" w14:textId="77777777" w:rsidTr="00D253B0">
        <w:tc>
          <w:tcPr>
            <w:tcW w:w="2695" w:type="dxa"/>
          </w:tcPr>
          <w:p w14:paraId="1E67BC4A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Methode dataverzameling</w:t>
            </w:r>
          </w:p>
        </w:tc>
        <w:tc>
          <w:tcPr>
            <w:tcW w:w="6321" w:type="dxa"/>
          </w:tcPr>
          <w:p w14:paraId="0CAF2AE4" w14:textId="33AC8121" w:rsidR="00777165" w:rsidRDefault="00106250" w:rsidP="00D253B0">
            <w:pPr>
              <w:rPr>
                <w:lang w:val="nl-NL"/>
              </w:rPr>
            </w:pPr>
            <w:r>
              <w:rPr>
                <w:lang w:val="nl-NL"/>
              </w:rPr>
              <w:t>Observatie</w:t>
            </w:r>
            <w:r>
              <w:rPr>
                <w:lang w:val="nl-NL"/>
              </w:rPr>
              <w:br/>
            </w:r>
            <w:r>
              <w:rPr>
                <w:lang w:val="nl-NL"/>
              </w:rPr>
              <w:t>Experimenteel onderzoek</w:t>
            </w:r>
            <w:r>
              <w:rPr>
                <w:lang w:val="nl-NL"/>
              </w:rPr>
              <w:br/>
            </w:r>
            <w:r>
              <w:rPr>
                <w:lang w:val="nl-NL"/>
              </w:rPr>
              <w:t>Literatuur onderzoek</w:t>
            </w:r>
          </w:p>
        </w:tc>
      </w:tr>
      <w:tr w:rsidR="00777165" w14:paraId="1EEB16EA" w14:textId="77777777" w:rsidTr="00D253B0">
        <w:tc>
          <w:tcPr>
            <w:tcW w:w="2695" w:type="dxa"/>
          </w:tcPr>
          <w:p w14:paraId="10D05D27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Analyse Methode</w:t>
            </w:r>
          </w:p>
        </w:tc>
        <w:tc>
          <w:tcPr>
            <w:tcW w:w="6321" w:type="dxa"/>
          </w:tcPr>
          <w:p w14:paraId="249262F5" w14:textId="536A019A" w:rsidR="00777165" w:rsidRDefault="00106250" w:rsidP="00D253B0">
            <w:pPr>
              <w:rPr>
                <w:lang w:val="nl-NL"/>
              </w:rPr>
            </w:pPr>
            <w:r>
              <w:rPr>
                <w:lang w:val="nl-NL"/>
              </w:rPr>
              <w:t>Analyse bruikbaarheid van ESP-32 voor de huidige opdrachten van de Hogeschool Utrecht</w:t>
            </w:r>
            <w:r>
              <w:rPr>
                <w:lang w:val="nl-NL"/>
              </w:rPr>
              <w:br/>
            </w:r>
          </w:p>
        </w:tc>
      </w:tr>
      <w:tr w:rsidR="00777165" w14:paraId="2CFA7BE2" w14:textId="77777777" w:rsidTr="00D253B0">
        <w:tc>
          <w:tcPr>
            <w:tcW w:w="2695" w:type="dxa"/>
          </w:tcPr>
          <w:p w14:paraId="3BDAD48B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6321" w:type="dxa"/>
          </w:tcPr>
          <w:p w14:paraId="5518A18D" w14:textId="2E9E57A7" w:rsidR="00777165" w:rsidRDefault="00106250" w:rsidP="00D253B0">
            <w:pPr>
              <w:rPr>
                <w:lang w:val="nl-NL"/>
              </w:rPr>
            </w:pPr>
            <w:r>
              <w:rPr>
                <w:lang w:val="nl-NL"/>
              </w:rPr>
              <w:t xml:space="preserve">Overzicht </w:t>
            </w:r>
            <w:r w:rsidR="000572D5">
              <w:rPr>
                <w:lang w:val="nl-NL"/>
              </w:rPr>
              <w:t>welke opdrachten gerealiseerd kunnen worden met de ESP-32</w:t>
            </w:r>
            <w:r>
              <w:rPr>
                <w:lang w:val="nl-NL"/>
              </w:rPr>
              <w:br/>
            </w:r>
          </w:p>
        </w:tc>
      </w:tr>
    </w:tbl>
    <w:p w14:paraId="6D17B9DC" w14:textId="42420E41" w:rsidR="00777165" w:rsidRDefault="00777165" w:rsidP="0077716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777165" w14:paraId="258E73BA" w14:textId="77777777" w:rsidTr="00D253B0">
        <w:tc>
          <w:tcPr>
            <w:tcW w:w="9016" w:type="dxa"/>
            <w:gridSpan w:val="2"/>
          </w:tcPr>
          <w:p w14:paraId="535FC7D6" w14:textId="77777777" w:rsidR="00777165" w:rsidRPr="00777165" w:rsidRDefault="00777165" w:rsidP="00777165">
            <w:pPr>
              <w:rPr>
                <w:b/>
                <w:i/>
                <w:lang w:val="nl-NL"/>
              </w:rPr>
            </w:pPr>
            <w:r w:rsidRPr="00777165">
              <w:rPr>
                <w:b/>
                <w:i/>
                <w:lang w:val="nl-NL"/>
              </w:rPr>
              <w:t>Kan wifi aangestuurd worden op de ESP-32 wifi module zonder vertraging van andere processen?</w:t>
            </w:r>
          </w:p>
          <w:p w14:paraId="08AB0FEC" w14:textId="02E2D707" w:rsidR="00777165" w:rsidRPr="00C930B5" w:rsidRDefault="00777165" w:rsidP="00D253B0">
            <w:pPr>
              <w:rPr>
                <w:b/>
                <w:i/>
                <w:lang w:val="nl-NL"/>
              </w:rPr>
            </w:pPr>
          </w:p>
        </w:tc>
      </w:tr>
      <w:tr w:rsidR="00777165" w14:paraId="142D140D" w14:textId="77777777" w:rsidTr="00D253B0">
        <w:tc>
          <w:tcPr>
            <w:tcW w:w="2695" w:type="dxa"/>
          </w:tcPr>
          <w:p w14:paraId="64FA79BD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Type</w:t>
            </w:r>
          </w:p>
        </w:tc>
        <w:tc>
          <w:tcPr>
            <w:tcW w:w="6321" w:type="dxa"/>
          </w:tcPr>
          <w:p w14:paraId="2CBEB9B3" w14:textId="08C976C7" w:rsidR="006E13F7" w:rsidRDefault="00106250" w:rsidP="006E13F7">
            <w:pPr>
              <w:rPr>
                <w:lang w:val="nl-NL"/>
              </w:rPr>
            </w:pPr>
            <w:r>
              <w:rPr>
                <w:lang w:val="nl-NL"/>
              </w:rPr>
              <w:t>Desk research</w:t>
            </w:r>
            <w:r>
              <w:rPr>
                <w:lang w:val="nl-NL"/>
              </w:rPr>
              <w:br/>
            </w:r>
            <w:r w:rsidR="006E13F7">
              <w:rPr>
                <w:lang w:val="nl-NL"/>
              </w:rPr>
              <w:t xml:space="preserve">Ontwerpend </w:t>
            </w:r>
          </w:p>
          <w:p w14:paraId="781D3953" w14:textId="5E990B66" w:rsidR="00777165" w:rsidRDefault="006E13F7" w:rsidP="006E13F7">
            <w:pPr>
              <w:rPr>
                <w:lang w:val="nl-NL"/>
              </w:rPr>
            </w:pPr>
            <w:r>
              <w:rPr>
                <w:lang w:val="nl-NL"/>
              </w:rPr>
              <w:t>Verklarend</w:t>
            </w:r>
            <w:r w:rsidR="00106250">
              <w:rPr>
                <w:lang w:val="nl-NL"/>
              </w:rPr>
              <w:br/>
            </w:r>
          </w:p>
        </w:tc>
      </w:tr>
      <w:tr w:rsidR="00777165" w14:paraId="1462AF8B" w14:textId="77777777" w:rsidTr="00D253B0">
        <w:tc>
          <w:tcPr>
            <w:tcW w:w="2695" w:type="dxa"/>
          </w:tcPr>
          <w:p w14:paraId="2066E39B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Methode dataverzameling</w:t>
            </w:r>
          </w:p>
        </w:tc>
        <w:tc>
          <w:tcPr>
            <w:tcW w:w="6321" w:type="dxa"/>
          </w:tcPr>
          <w:p w14:paraId="26368395" w14:textId="5F0A92BF" w:rsidR="00777165" w:rsidRDefault="00106250" w:rsidP="00D253B0">
            <w:pPr>
              <w:rPr>
                <w:lang w:val="nl-NL"/>
              </w:rPr>
            </w:pPr>
            <w:r>
              <w:rPr>
                <w:lang w:val="nl-NL"/>
              </w:rPr>
              <w:t>Experimenteel onderzoek</w:t>
            </w:r>
            <w:r>
              <w:rPr>
                <w:lang w:val="nl-NL"/>
              </w:rPr>
              <w:br/>
              <w:t>Literatuur onderzoek</w:t>
            </w:r>
            <w:r>
              <w:rPr>
                <w:lang w:val="nl-NL"/>
              </w:rPr>
              <w:br/>
            </w:r>
          </w:p>
        </w:tc>
      </w:tr>
      <w:tr w:rsidR="00777165" w14:paraId="2F233A74" w14:textId="77777777" w:rsidTr="00D253B0">
        <w:tc>
          <w:tcPr>
            <w:tcW w:w="2695" w:type="dxa"/>
          </w:tcPr>
          <w:p w14:paraId="28F514C1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Analyse Methode</w:t>
            </w:r>
          </w:p>
        </w:tc>
        <w:tc>
          <w:tcPr>
            <w:tcW w:w="6321" w:type="dxa"/>
          </w:tcPr>
          <w:p w14:paraId="5D29FEDD" w14:textId="7930DFC1" w:rsidR="00777165" w:rsidRDefault="00106250" w:rsidP="00D253B0">
            <w:pPr>
              <w:rPr>
                <w:lang w:val="nl-NL"/>
              </w:rPr>
            </w:pPr>
            <w:r>
              <w:rPr>
                <w:lang w:val="nl-NL"/>
              </w:rPr>
              <w:t xml:space="preserve">Analyse bruikbaarheid </w:t>
            </w:r>
            <w:proofErr w:type="spellStart"/>
            <w:r>
              <w:rPr>
                <w:lang w:val="nl-NL"/>
              </w:rPr>
              <w:t>WiFi</w:t>
            </w:r>
            <w:proofErr w:type="spellEnd"/>
            <w:r>
              <w:rPr>
                <w:lang w:val="nl-NL"/>
              </w:rPr>
              <w:br/>
            </w:r>
          </w:p>
        </w:tc>
      </w:tr>
      <w:tr w:rsidR="00777165" w14:paraId="5D2B184A" w14:textId="77777777" w:rsidTr="00D253B0">
        <w:tc>
          <w:tcPr>
            <w:tcW w:w="2695" w:type="dxa"/>
          </w:tcPr>
          <w:p w14:paraId="758649A2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6321" w:type="dxa"/>
          </w:tcPr>
          <w:p w14:paraId="3BC3AF5B" w14:textId="6CF19FB4" w:rsidR="00777165" w:rsidRDefault="00106250" w:rsidP="00D253B0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Proof</w:t>
            </w:r>
            <w:proofErr w:type="spellEnd"/>
            <w:r>
              <w:rPr>
                <w:lang w:val="nl-NL"/>
              </w:rPr>
              <w:t xml:space="preserve"> of Concept</w:t>
            </w:r>
            <w:r>
              <w:rPr>
                <w:lang w:val="nl-NL"/>
              </w:rPr>
              <w:br/>
            </w:r>
          </w:p>
        </w:tc>
      </w:tr>
    </w:tbl>
    <w:p w14:paraId="7B29ABA7" w14:textId="77777777" w:rsidR="00777165" w:rsidRDefault="00777165" w:rsidP="00777165">
      <w:pPr>
        <w:rPr>
          <w:lang w:val="nl-NL"/>
        </w:rPr>
      </w:pPr>
    </w:p>
    <w:p w14:paraId="01FD8123" w14:textId="60093083" w:rsidR="000572D5" w:rsidRDefault="000572D5">
      <w:pPr>
        <w:rPr>
          <w:lang w:val="nl-NL"/>
        </w:rPr>
      </w:pPr>
      <w:r>
        <w:rPr>
          <w:lang w:val="nl-NL"/>
        </w:rPr>
        <w:br w:type="page"/>
      </w:r>
    </w:p>
    <w:p w14:paraId="5B9701FB" w14:textId="77777777" w:rsidR="00777165" w:rsidRDefault="00777165" w:rsidP="00777165">
      <w:pPr>
        <w:rPr>
          <w:lang w:val="nl-NL"/>
        </w:rPr>
      </w:pPr>
      <w:bookmarkStart w:id="1" w:name="_GoBack"/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777165" w14:paraId="2BFB6ADF" w14:textId="77777777" w:rsidTr="00D253B0">
        <w:tc>
          <w:tcPr>
            <w:tcW w:w="9016" w:type="dxa"/>
            <w:gridSpan w:val="2"/>
          </w:tcPr>
          <w:p w14:paraId="5269AF16" w14:textId="77777777" w:rsidR="00777165" w:rsidRPr="00777165" w:rsidRDefault="00777165" w:rsidP="00777165">
            <w:pPr>
              <w:rPr>
                <w:b/>
                <w:i/>
                <w:lang w:val="nl-NL"/>
              </w:rPr>
            </w:pPr>
            <w:r w:rsidRPr="00777165">
              <w:rPr>
                <w:b/>
                <w:i/>
                <w:lang w:val="nl-NL"/>
              </w:rPr>
              <w:t>Kan bluetooth aangestuurd worden op de ESP-32 wifi module zonder vertraging van andere processen?</w:t>
            </w:r>
          </w:p>
          <w:p w14:paraId="43082EE2" w14:textId="4C1B67CB" w:rsidR="00777165" w:rsidRPr="00C930B5" w:rsidRDefault="00777165" w:rsidP="00D253B0">
            <w:pPr>
              <w:rPr>
                <w:b/>
                <w:i/>
                <w:lang w:val="nl-NL"/>
              </w:rPr>
            </w:pPr>
          </w:p>
        </w:tc>
      </w:tr>
      <w:tr w:rsidR="00777165" w14:paraId="0264D0FF" w14:textId="77777777" w:rsidTr="00D253B0">
        <w:tc>
          <w:tcPr>
            <w:tcW w:w="2695" w:type="dxa"/>
          </w:tcPr>
          <w:p w14:paraId="673FAD86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Type</w:t>
            </w:r>
          </w:p>
        </w:tc>
        <w:tc>
          <w:tcPr>
            <w:tcW w:w="6321" w:type="dxa"/>
          </w:tcPr>
          <w:p w14:paraId="54F2378C" w14:textId="55C756D3" w:rsidR="006E13F7" w:rsidRDefault="00106250" w:rsidP="006E13F7">
            <w:pPr>
              <w:rPr>
                <w:lang w:val="nl-NL"/>
              </w:rPr>
            </w:pPr>
            <w:r>
              <w:rPr>
                <w:lang w:val="nl-NL"/>
              </w:rPr>
              <w:t>Desk research</w:t>
            </w:r>
            <w:r>
              <w:rPr>
                <w:lang w:val="nl-NL"/>
              </w:rPr>
              <w:br/>
            </w:r>
            <w:r w:rsidR="006E13F7">
              <w:rPr>
                <w:lang w:val="nl-NL"/>
              </w:rPr>
              <w:t xml:space="preserve">Ontwerpend </w:t>
            </w:r>
          </w:p>
          <w:p w14:paraId="10F0D695" w14:textId="30573527" w:rsidR="00777165" w:rsidRDefault="006E13F7" w:rsidP="006E13F7">
            <w:pPr>
              <w:rPr>
                <w:lang w:val="nl-NL"/>
              </w:rPr>
            </w:pPr>
            <w:r>
              <w:rPr>
                <w:lang w:val="nl-NL"/>
              </w:rPr>
              <w:t>Verklarend</w:t>
            </w:r>
            <w:r w:rsidR="00106250">
              <w:rPr>
                <w:lang w:val="nl-NL"/>
              </w:rPr>
              <w:br/>
            </w:r>
          </w:p>
        </w:tc>
      </w:tr>
      <w:tr w:rsidR="00777165" w14:paraId="3496E574" w14:textId="77777777" w:rsidTr="00D253B0">
        <w:tc>
          <w:tcPr>
            <w:tcW w:w="2695" w:type="dxa"/>
          </w:tcPr>
          <w:p w14:paraId="70B28952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Methode dataverzameling</w:t>
            </w:r>
          </w:p>
        </w:tc>
        <w:tc>
          <w:tcPr>
            <w:tcW w:w="6321" w:type="dxa"/>
          </w:tcPr>
          <w:p w14:paraId="0C4B01F6" w14:textId="3130AA21" w:rsidR="00777165" w:rsidRDefault="00106250" w:rsidP="00D253B0">
            <w:pPr>
              <w:rPr>
                <w:lang w:val="nl-NL"/>
              </w:rPr>
            </w:pPr>
            <w:r>
              <w:rPr>
                <w:lang w:val="nl-NL"/>
              </w:rPr>
              <w:t>Experimenteel onderzoek</w:t>
            </w:r>
            <w:r>
              <w:rPr>
                <w:lang w:val="nl-NL"/>
              </w:rPr>
              <w:br/>
            </w:r>
            <w:r>
              <w:rPr>
                <w:lang w:val="nl-NL"/>
              </w:rPr>
              <w:t>Literatuur onderzoek</w:t>
            </w:r>
            <w:r>
              <w:rPr>
                <w:lang w:val="nl-NL"/>
              </w:rPr>
              <w:br/>
            </w:r>
          </w:p>
        </w:tc>
      </w:tr>
      <w:tr w:rsidR="00777165" w14:paraId="7E958A1B" w14:textId="77777777" w:rsidTr="00D253B0">
        <w:tc>
          <w:tcPr>
            <w:tcW w:w="2695" w:type="dxa"/>
          </w:tcPr>
          <w:p w14:paraId="1BED57A1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Analyse Methode</w:t>
            </w:r>
          </w:p>
        </w:tc>
        <w:tc>
          <w:tcPr>
            <w:tcW w:w="6321" w:type="dxa"/>
          </w:tcPr>
          <w:p w14:paraId="7B476FB6" w14:textId="0985D218" w:rsidR="00777165" w:rsidRDefault="00106250" w:rsidP="00D253B0">
            <w:pPr>
              <w:rPr>
                <w:lang w:val="nl-NL"/>
              </w:rPr>
            </w:pPr>
            <w:r>
              <w:rPr>
                <w:lang w:val="nl-NL"/>
              </w:rPr>
              <w:t>Analyse bruikbaarheid</w:t>
            </w:r>
            <w:r>
              <w:rPr>
                <w:lang w:val="nl-NL"/>
              </w:rPr>
              <w:t xml:space="preserve"> bluetooth</w:t>
            </w:r>
            <w:r>
              <w:rPr>
                <w:lang w:val="nl-NL"/>
              </w:rPr>
              <w:br/>
            </w:r>
          </w:p>
        </w:tc>
      </w:tr>
      <w:tr w:rsidR="00777165" w14:paraId="47F690E9" w14:textId="77777777" w:rsidTr="00D253B0">
        <w:tc>
          <w:tcPr>
            <w:tcW w:w="2695" w:type="dxa"/>
          </w:tcPr>
          <w:p w14:paraId="49E02AB7" w14:textId="77777777" w:rsidR="00777165" w:rsidRDefault="00777165" w:rsidP="00D253B0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6321" w:type="dxa"/>
          </w:tcPr>
          <w:p w14:paraId="37D38087" w14:textId="2942D752" w:rsidR="00777165" w:rsidRDefault="00106250" w:rsidP="00D253B0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Proof</w:t>
            </w:r>
            <w:proofErr w:type="spellEnd"/>
            <w:r>
              <w:rPr>
                <w:lang w:val="nl-NL"/>
              </w:rPr>
              <w:t xml:space="preserve"> of Concept</w:t>
            </w:r>
            <w:r>
              <w:rPr>
                <w:lang w:val="nl-NL"/>
              </w:rPr>
              <w:br/>
            </w:r>
          </w:p>
        </w:tc>
      </w:tr>
    </w:tbl>
    <w:p w14:paraId="603E1A1F" w14:textId="20DA6EC7" w:rsidR="00777165" w:rsidRDefault="00777165" w:rsidP="00777165">
      <w:pPr>
        <w:rPr>
          <w:lang w:val="nl-NL"/>
        </w:rPr>
      </w:pPr>
    </w:p>
    <w:p w14:paraId="49A5564F" w14:textId="77777777" w:rsidR="006E13F7" w:rsidRDefault="006E13F7">
      <w:pPr>
        <w:rPr>
          <w:lang w:val="nl-NL"/>
        </w:rPr>
      </w:pPr>
    </w:p>
    <w:bookmarkEnd w:id="0"/>
    <w:p w14:paraId="2B11EF99" w14:textId="77777777" w:rsidR="006E13F7" w:rsidRDefault="006E13F7">
      <w:pPr>
        <w:rPr>
          <w:lang w:val="nl-NL"/>
        </w:rPr>
      </w:pPr>
      <w:r>
        <w:rPr>
          <w:lang w:val="nl-NL"/>
        </w:rPr>
        <w:br w:type="page"/>
      </w:r>
    </w:p>
    <w:p w14:paraId="272E7E55" w14:textId="77777777" w:rsidR="00777165" w:rsidRPr="00777165" w:rsidRDefault="00777165" w:rsidP="00777165">
      <w:pPr>
        <w:rPr>
          <w:lang w:val="nl-NL"/>
        </w:rPr>
      </w:pPr>
    </w:p>
    <w:sectPr w:rsidR="00777165" w:rsidRPr="0077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79B"/>
    <w:multiLevelType w:val="multilevel"/>
    <w:tmpl w:val="545E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72C04"/>
    <w:multiLevelType w:val="multilevel"/>
    <w:tmpl w:val="C600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034F"/>
    <w:multiLevelType w:val="multilevel"/>
    <w:tmpl w:val="1EE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E3AC1"/>
    <w:multiLevelType w:val="multilevel"/>
    <w:tmpl w:val="55D8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6394E"/>
    <w:multiLevelType w:val="multilevel"/>
    <w:tmpl w:val="6442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D1C33"/>
    <w:multiLevelType w:val="multilevel"/>
    <w:tmpl w:val="F15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D78BA"/>
    <w:multiLevelType w:val="multilevel"/>
    <w:tmpl w:val="AFFE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3447D"/>
    <w:multiLevelType w:val="multilevel"/>
    <w:tmpl w:val="8208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8165E"/>
    <w:multiLevelType w:val="multilevel"/>
    <w:tmpl w:val="A52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A767C"/>
    <w:multiLevelType w:val="multilevel"/>
    <w:tmpl w:val="845A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E555F"/>
    <w:multiLevelType w:val="multilevel"/>
    <w:tmpl w:val="AED4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42539"/>
    <w:multiLevelType w:val="multilevel"/>
    <w:tmpl w:val="4A24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2632B"/>
    <w:multiLevelType w:val="multilevel"/>
    <w:tmpl w:val="833A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D1DF4"/>
    <w:multiLevelType w:val="multilevel"/>
    <w:tmpl w:val="90DA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A01DB"/>
    <w:multiLevelType w:val="multilevel"/>
    <w:tmpl w:val="CB6C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836EB"/>
    <w:multiLevelType w:val="multilevel"/>
    <w:tmpl w:val="1524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B303F"/>
    <w:multiLevelType w:val="multilevel"/>
    <w:tmpl w:val="16E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04D00"/>
    <w:multiLevelType w:val="multilevel"/>
    <w:tmpl w:val="594A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2C184A"/>
    <w:multiLevelType w:val="multilevel"/>
    <w:tmpl w:val="1DC8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45BDE"/>
    <w:multiLevelType w:val="multilevel"/>
    <w:tmpl w:val="3BBA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92717"/>
    <w:multiLevelType w:val="multilevel"/>
    <w:tmpl w:val="A1D4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D81E64"/>
    <w:multiLevelType w:val="multilevel"/>
    <w:tmpl w:val="0EA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955851"/>
    <w:multiLevelType w:val="multilevel"/>
    <w:tmpl w:val="CF4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63E1A"/>
    <w:multiLevelType w:val="multilevel"/>
    <w:tmpl w:val="4088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11535E"/>
    <w:multiLevelType w:val="hybridMultilevel"/>
    <w:tmpl w:val="FA6CB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5D242A"/>
    <w:multiLevelType w:val="multilevel"/>
    <w:tmpl w:val="3BF0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385780"/>
    <w:multiLevelType w:val="multilevel"/>
    <w:tmpl w:val="127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5D397C"/>
    <w:multiLevelType w:val="hybridMultilevel"/>
    <w:tmpl w:val="281AB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514CA"/>
    <w:multiLevelType w:val="multilevel"/>
    <w:tmpl w:val="630A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2B73A1"/>
    <w:multiLevelType w:val="multilevel"/>
    <w:tmpl w:val="83D4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E17D97"/>
    <w:multiLevelType w:val="multilevel"/>
    <w:tmpl w:val="9D32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8"/>
  </w:num>
  <w:num w:numId="3">
    <w:abstractNumId w:val="27"/>
  </w:num>
  <w:num w:numId="4">
    <w:abstractNumId w:val="23"/>
  </w:num>
  <w:num w:numId="5">
    <w:abstractNumId w:val="5"/>
  </w:num>
  <w:num w:numId="6">
    <w:abstractNumId w:val="13"/>
  </w:num>
  <w:num w:numId="7">
    <w:abstractNumId w:val="22"/>
  </w:num>
  <w:num w:numId="8">
    <w:abstractNumId w:val="0"/>
  </w:num>
  <w:num w:numId="9">
    <w:abstractNumId w:val="16"/>
  </w:num>
  <w:num w:numId="10">
    <w:abstractNumId w:val="14"/>
  </w:num>
  <w:num w:numId="11">
    <w:abstractNumId w:val="30"/>
  </w:num>
  <w:num w:numId="12">
    <w:abstractNumId w:val="26"/>
  </w:num>
  <w:num w:numId="13">
    <w:abstractNumId w:val="1"/>
  </w:num>
  <w:num w:numId="14">
    <w:abstractNumId w:val="7"/>
  </w:num>
  <w:num w:numId="15">
    <w:abstractNumId w:val="17"/>
  </w:num>
  <w:num w:numId="16">
    <w:abstractNumId w:val="15"/>
  </w:num>
  <w:num w:numId="17">
    <w:abstractNumId w:val="25"/>
  </w:num>
  <w:num w:numId="18">
    <w:abstractNumId w:val="18"/>
  </w:num>
  <w:num w:numId="19">
    <w:abstractNumId w:val="20"/>
  </w:num>
  <w:num w:numId="20">
    <w:abstractNumId w:val="10"/>
  </w:num>
  <w:num w:numId="21">
    <w:abstractNumId w:val="29"/>
  </w:num>
  <w:num w:numId="22">
    <w:abstractNumId w:val="8"/>
  </w:num>
  <w:num w:numId="23">
    <w:abstractNumId w:val="4"/>
  </w:num>
  <w:num w:numId="24">
    <w:abstractNumId w:val="9"/>
  </w:num>
  <w:num w:numId="25">
    <w:abstractNumId w:val="19"/>
  </w:num>
  <w:num w:numId="26">
    <w:abstractNumId w:val="21"/>
  </w:num>
  <w:num w:numId="27">
    <w:abstractNumId w:val="2"/>
  </w:num>
  <w:num w:numId="28">
    <w:abstractNumId w:val="11"/>
  </w:num>
  <w:num w:numId="29">
    <w:abstractNumId w:val="12"/>
  </w:num>
  <w:num w:numId="30">
    <w:abstractNumId w:val="3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D4"/>
    <w:rsid w:val="000572D5"/>
    <w:rsid w:val="00106250"/>
    <w:rsid w:val="00162D62"/>
    <w:rsid w:val="001D2AD4"/>
    <w:rsid w:val="005E6702"/>
    <w:rsid w:val="006E13F7"/>
    <w:rsid w:val="00777165"/>
    <w:rsid w:val="0082088F"/>
    <w:rsid w:val="00854C0E"/>
    <w:rsid w:val="008D3A02"/>
    <w:rsid w:val="009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15E7"/>
  <w15:chartTrackingRefBased/>
  <w15:docId w15:val="{2FCAAC13-DA0A-4EF3-92A3-C3761A2F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1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E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E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77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7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777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77165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E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Zwaar">
    <w:name w:val="Strong"/>
    <w:basedOn w:val="Standaardalinea-lettertype"/>
    <w:uiPriority w:val="22"/>
    <w:qFormat/>
    <w:rsid w:val="006E13F7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6E1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E1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E13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6E13F7"/>
    <w:rPr>
      <w:color w:val="0000FF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E13F7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6E13F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E13F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749AC-3D41-4D48-B81D-7A09C235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de Kluis</dc:creator>
  <cp:keywords/>
  <dc:description/>
  <cp:lastModifiedBy>René de Kluis</cp:lastModifiedBy>
  <cp:revision>2</cp:revision>
  <dcterms:created xsi:type="dcterms:W3CDTF">2018-09-26T11:54:00Z</dcterms:created>
  <dcterms:modified xsi:type="dcterms:W3CDTF">2018-09-26T12:44:00Z</dcterms:modified>
</cp:coreProperties>
</file>