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572" w14:textId="7F918A23" w:rsidR="0082088F" w:rsidRPr="00A23E38" w:rsidRDefault="00AC5704" w:rsidP="00AC5704">
      <w:pPr>
        <w:pStyle w:val="Titel"/>
        <w:pBdr>
          <w:bottom w:val="single" w:sz="4" w:space="1" w:color="auto"/>
        </w:pBdr>
        <w:rPr>
          <w:lang w:val="nl-NL"/>
        </w:rPr>
      </w:pPr>
      <w:r w:rsidRPr="00A23E38">
        <w:rPr>
          <w:lang w:val="nl-NL"/>
        </w:rPr>
        <w:t xml:space="preserve">Aanpak realisatie ESP-32 </w:t>
      </w:r>
      <w:proofErr w:type="spellStart"/>
      <w:r w:rsidRPr="00A23E38">
        <w:rPr>
          <w:lang w:val="nl-NL"/>
        </w:rPr>
        <w:t>library</w:t>
      </w:r>
      <w:proofErr w:type="spellEnd"/>
    </w:p>
    <w:p w14:paraId="0D6D6F3B" w14:textId="3A50F07E" w:rsidR="00AC5704" w:rsidRPr="00A23E38" w:rsidRDefault="00AC5704" w:rsidP="00AC5704">
      <w:pPr>
        <w:rPr>
          <w:lang w:val="nl-NL"/>
        </w:rPr>
      </w:pPr>
    </w:p>
    <w:p w14:paraId="4E26E53E" w14:textId="453562B3" w:rsidR="00AC5704" w:rsidRPr="00A23E38" w:rsidRDefault="00AC5704" w:rsidP="00AC5704">
      <w:pPr>
        <w:rPr>
          <w:lang w:val="nl-NL"/>
        </w:rPr>
      </w:pPr>
    </w:p>
    <w:p w14:paraId="2C184B70" w14:textId="73D6B009" w:rsidR="00AC5704" w:rsidRPr="00A23E38" w:rsidRDefault="00AC5704" w:rsidP="00AC5704">
      <w:pPr>
        <w:pStyle w:val="Kop1"/>
        <w:rPr>
          <w:lang w:val="nl-NL"/>
        </w:rPr>
      </w:pPr>
      <w:r w:rsidRPr="00A23E38">
        <w:rPr>
          <w:lang w:val="nl-NL"/>
        </w:rPr>
        <w:t>Onderzoek:</w:t>
      </w:r>
    </w:p>
    <w:p w14:paraId="2D22B279" w14:textId="2602ECD3" w:rsidR="00AC5704" w:rsidRPr="00A23E38" w:rsidRDefault="00AC5704" w:rsidP="00AC5704">
      <w:pPr>
        <w:pStyle w:val="Lijstalinea"/>
        <w:numPr>
          <w:ilvl w:val="0"/>
          <w:numId w:val="1"/>
        </w:numPr>
        <w:rPr>
          <w:lang w:val="nl-NL"/>
        </w:rPr>
      </w:pPr>
      <w:r w:rsidRPr="00A23E38">
        <w:rPr>
          <w:lang w:val="nl-NL"/>
        </w:rPr>
        <w:t>HWLIB</w:t>
      </w:r>
    </w:p>
    <w:p w14:paraId="59443025" w14:textId="106E0536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Functionaliteiten</w:t>
      </w:r>
    </w:p>
    <w:p w14:paraId="7EFB82F9" w14:textId="1D4263AC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Hardware aansturing</w:t>
      </w:r>
    </w:p>
    <w:p w14:paraId="16F67BFA" w14:textId="5C3FD87B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Hardware abstractie</w:t>
      </w:r>
    </w:p>
    <w:p w14:paraId="2974BF8F" w14:textId="12773364" w:rsidR="00AC5704" w:rsidRPr="00A23E38" w:rsidRDefault="00AC5704" w:rsidP="00AC5704">
      <w:pPr>
        <w:pStyle w:val="Lijstalinea"/>
        <w:numPr>
          <w:ilvl w:val="0"/>
          <w:numId w:val="1"/>
        </w:numPr>
        <w:rPr>
          <w:lang w:val="nl-NL"/>
        </w:rPr>
      </w:pPr>
      <w:r w:rsidRPr="00A23E38">
        <w:rPr>
          <w:lang w:val="nl-NL"/>
        </w:rPr>
        <w:t>RTOS</w:t>
      </w:r>
    </w:p>
    <w:p w14:paraId="01FB4F4F" w14:textId="117B6B36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Functionaliteiten</w:t>
      </w:r>
    </w:p>
    <w:p w14:paraId="46CCB089" w14:textId="5313FBE1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Hardware aansturing</w:t>
      </w:r>
    </w:p>
    <w:p w14:paraId="4927A2F4" w14:textId="40B2D1BC" w:rsidR="00AC5704" w:rsidRPr="00A23E38" w:rsidRDefault="00AC5704" w:rsidP="00AC5704">
      <w:pPr>
        <w:pStyle w:val="Lijstalinea"/>
        <w:numPr>
          <w:ilvl w:val="0"/>
          <w:numId w:val="1"/>
        </w:numPr>
        <w:rPr>
          <w:lang w:val="nl-NL"/>
        </w:rPr>
      </w:pPr>
      <w:r w:rsidRPr="00A23E38">
        <w:rPr>
          <w:lang w:val="nl-NL"/>
        </w:rPr>
        <w:t>BMPTK</w:t>
      </w:r>
    </w:p>
    <w:p w14:paraId="272501D3" w14:textId="36176D33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 xml:space="preserve">Compileer </w:t>
      </w:r>
      <w:r w:rsidR="00A23E38" w:rsidRPr="00A23E38">
        <w:rPr>
          <w:lang w:val="nl-NL"/>
        </w:rPr>
        <w:t>proces</w:t>
      </w:r>
    </w:p>
    <w:p w14:paraId="08F96C89" w14:textId="0F024E06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A23E38">
        <w:rPr>
          <w:lang w:val="nl-NL"/>
        </w:rPr>
        <w:t>Flashing</w:t>
      </w:r>
      <w:proofErr w:type="spellEnd"/>
      <w:r w:rsidRPr="00A23E38">
        <w:rPr>
          <w:lang w:val="nl-NL"/>
        </w:rPr>
        <w:t xml:space="preserve"> </w:t>
      </w:r>
      <w:r w:rsidR="00A23E38">
        <w:rPr>
          <w:lang w:val="nl-NL"/>
        </w:rPr>
        <w:t>p</w:t>
      </w:r>
      <w:r w:rsidR="00A23E38" w:rsidRPr="00A23E38">
        <w:rPr>
          <w:lang w:val="nl-NL"/>
        </w:rPr>
        <w:t>roces</w:t>
      </w:r>
    </w:p>
    <w:p w14:paraId="64471953" w14:textId="5E7DDADE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Hardware abstractie</w:t>
      </w:r>
    </w:p>
    <w:p w14:paraId="6D42951A" w14:textId="1860BCA1" w:rsidR="00AC5704" w:rsidRPr="00A23E38" w:rsidRDefault="00AC5704" w:rsidP="00AC5704">
      <w:pPr>
        <w:pStyle w:val="Lijstalinea"/>
        <w:numPr>
          <w:ilvl w:val="0"/>
          <w:numId w:val="1"/>
        </w:numPr>
        <w:rPr>
          <w:lang w:val="nl-NL"/>
        </w:rPr>
      </w:pPr>
      <w:r w:rsidRPr="00A23E38">
        <w:rPr>
          <w:lang w:val="nl-NL"/>
        </w:rPr>
        <w:t>ESP-32</w:t>
      </w:r>
    </w:p>
    <w:p w14:paraId="52312D13" w14:textId="7320B066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Aansturing</w:t>
      </w:r>
    </w:p>
    <w:p w14:paraId="481C2327" w14:textId="0BBEBBB0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Functionaliteiten</w:t>
      </w:r>
    </w:p>
    <w:p w14:paraId="2F32F9A6" w14:textId="3DFF1397" w:rsidR="00AC5704" w:rsidRPr="00A23E38" w:rsidRDefault="00AC5704" w:rsidP="00AC5704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Toolchain aansturing</w:t>
      </w:r>
    </w:p>
    <w:p w14:paraId="7D9F6C42" w14:textId="470FA009" w:rsidR="00A23E38" w:rsidRPr="00A23E38" w:rsidRDefault="00A23E38" w:rsidP="00A23E38">
      <w:pPr>
        <w:pStyle w:val="Lijstalinea"/>
        <w:numPr>
          <w:ilvl w:val="0"/>
          <w:numId w:val="1"/>
        </w:numPr>
        <w:rPr>
          <w:lang w:val="nl-NL"/>
        </w:rPr>
      </w:pPr>
      <w:r w:rsidRPr="00A23E38">
        <w:rPr>
          <w:lang w:val="nl-NL"/>
        </w:rPr>
        <w:t>Hogeschool Utrecht</w:t>
      </w:r>
    </w:p>
    <w:p w14:paraId="3D7B5907" w14:textId="1FE13C0C" w:rsidR="00A23E38" w:rsidRPr="00A23E38" w:rsidRDefault="00A23E38" w:rsidP="00A23E38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Opdracht vereisten verzamelen</w:t>
      </w:r>
    </w:p>
    <w:p w14:paraId="1EC9622B" w14:textId="19033AFC" w:rsidR="00A23E38" w:rsidRPr="00A23E38" w:rsidRDefault="00A23E38" w:rsidP="00A23E38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Benodigde functionaliteiten verzamelen</w:t>
      </w:r>
    </w:p>
    <w:p w14:paraId="2BFA8C2C" w14:textId="31AA54F2" w:rsidR="00A23E38" w:rsidRPr="00A23E38" w:rsidRDefault="00A23E38" w:rsidP="00A23E38">
      <w:pPr>
        <w:pStyle w:val="Lijstalinea"/>
        <w:numPr>
          <w:ilvl w:val="1"/>
          <w:numId w:val="1"/>
        </w:numPr>
        <w:rPr>
          <w:lang w:val="nl-NL"/>
        </w:rPr>
      </w:pPr>
      <w:r w:rsidRPr="00A23E38">
        <w:rPr>
          <w:lang w:val="nl-NL"/>
        </w:rPr>
        <w:t>Analyseren of de o</w:t>
      </w:r>
      <w:bookmarkStart w:id="0" w:name="_GoBack"/>
      <w:bookmarkEnd w:id="0"/>
      <w:r w:rsidRPr="00A23E38">
        <w:rPr>
          <w:lang w:val="nl-NL"/>
        </w:rPr>
        <w:t>pdracht theoretisch gemaakt kan worden op de ESP-32</w:t>
      </w:r>
    </w:p>
    <w:p w14:paraId="14BB715B" w14:textId="741F573D" w:rsidR="00AC5704" w:rsidRPr="00A23E38" w:rsidRDefault="00AC5704" w:rsidP="00AC5704">
      <w:pPr>
        <w:rPr>
          <w:lang w:val="nl-NL"/>
        </w:rPr>
      </w:pPr>
    </w:p>
    <w:p w14:paraId="7162BF5C" w14:textId="4072F637" w:rsidR="00AC5704" w:rsidRPr="00A23E38" w:rsidRDefault="00AC5704" w:rsidP="00AC5704">
      <w:pPr>
        <w:pStyle w:val="Kop1"/>
        <w:rPr>
          <w:lang w:val="nl-NL"/>
        </w:rPr>
      </w:pPr>
      <w:r w:rsidRPr="00A23E38">
        <w:rPr>
          <w:lang w:val="nl-NL"/>
        </w:rPr>
        <w:t>Ontwikkeling:</w:t>
      </w:r>
    </w:p>
    <w:p w14:paraId="155C7393" w14:textId="0E2C329F" w:rsidR="00AC5704" w:rsidRPr="00A23E38" w:rsidRDefault="00AC5704" w:rsidP="00AC5704">
      <w:pPr>
        <w:rPr>
          <w:lang w:val="nl-NL"/>
        </w:rPr>
      </w:pPr>
    </w:p>
    <w:p w14:paraId="509EC039" w14:textId="64B985E8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 xml:space="preserve">ESP-32 kunnen aansturen met behulp van de </w:t>
      </w:r>
      <w:proofErr w:type="spellStart"/>
      <w:r w:rsidRPr="00A23E38">
        <w:rPr>
          <w:lang w:val="nl-NL"/>
        </w:rPr>
        <w:t>Arduino</w:t>
      </w:r>
      <w:proofErr w:type="spellEnd"/>
      <w:r w:rsidRPr="00A23E38">
        <w:rPr>
          <w:lang w:val="nl-NL"/>
        </w:rPr>
        <w:t xml:space="preserve"> IDE.</w:t>
      </w:r>
    </w:p>
    <w:p w14:paraId="6C9E4504" w14:textId="3C531077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>ESP-32 toolchain werkend krijgen.</w:t>
      </w:r>
    </w:p>
    <w:p w14:paraId="1EA42DB7" w14:textId="59AB7062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 xml:space="preserve">Toolchain kunnen aansturen vanuit </w:t>
      </w:r>
      <w:proofErr w:type="spellStart"/>
      <w:r w:rsidRPr="00A23E38">
        <w:rPr>
          <w:lang w:val="nl-NL"/>
        </w:rPr>
        <w:t>CodeLite</w:t>
      </w:r>
      <w:proofErr w:type="spellEnd"/>
      <w:r w:rsidRPr="00A23E38">
        <w:rPr>
          <w:lang w:val="nl-NL"/>
        </w:rPr>
        <w:t>.</w:t>
      </w:r>
    </w:p>
    <w:p w14:paraId="21034090" w14:textId="4DB8E9FF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>Toolchain integreren in BMPTK.</w:t>
      </w:r>
    </w:p>
    <w:p w14:paraId="49F5C895" w14:textId="7C72BFB9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>Aansturing met HWLIB realiseren voor de ESP-32.</w:t>
      </w:r>
    </w:p>
    <w:p w14:paraId="666AE791" w14:textId="67D56EA6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>RTOS aansturing realiseren voor ESP-32.</w:t>
      </w:r>
    </w:p>
    <w:p w14:paraId="0202CBCC" w14:textId="42AF5833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A23E38">
        <w:rPr>
          <w:lang w:val="nl-NL"/>
        </w:rPr>
        <w:t>WiFi</w:t>
      </w:r>
      <w:proofErr w:type="spellEnd"/>
      <w:r w:rsidRPr="00A23E38">
        <w:rPr>
          <w:lang w:val="nl-NL"/>
        </w:rPr>
        <w:t xml:space="preserve"> aansturing realiseren voor de ESP-32.</w:t>
      </w:r>
    </w:p>
    <w:p w14:paraId="5BD769A1" w14:textId="20077F1F" w:rsidR="00AC5704" w:rsidRPr="00A23E38" w:rsidRDefault="00AC5704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>Bluetooth aansturing realiseren voor de ESP-32.</w:t>
      </w:r>
    </w:p>
    <w:p w14:paraId="5AA48B79" w14:textId="66614E20" w:rsidR="00A23E38" w:rsidRPr="00A23E38" w:rsidRDefault="00A23E38" w:rsidP="00AC5704">
      <w:pPr>
        <w:pStyle w:val="Lijstalinea"/>
        <w:numPr>
          <w:ilvl w:val="0"/>
          <w:numId w:val="2"/>
        </w:numPr>
        <w:rPr>
          <w:lang w:val="nl-NL"/>
        </w:rPr>
      </w:pPr>
      <w:r w:rsidRPr="00A23E38">
        <w:rPr>
          <w:lang w:val="nl-NL"/>
        </w:rPr>
        <w:t>Hogeschool Utrecht opdrachten realiseren op de ESP-32.</w:t>
      </w:r>
    </w:p>
    <w:p w14:paraId="2BC124BD" w14:textId="07C5F7A9" w:rsidR="00AC5704" w:rsidRPr="00A23E38" w:rsidRDefault="00AC5704" w:rsidP="00AC5704">
      <w:pPr>
        <w:rPr>
          <w:lang w:val="nl-NL"/>
        </w:rPr>
      </w:pPr>
    </w:p>
    <w:p w14:paraId="50BAB6C8" w14:textId="77777777" w:rsidR="00AC5704" w:rsidRPr="00A23E38" w:rsidRDefault="00AC5704" w:rsidP="00AC5704">
      <w:pPr>
        <w:rPr>
          <w:lang w:val="nl-NL"/>
        </w:rPr>
      </w:pPr>
    </w:p>
    <w:p w14:paraId="5D9F5282" w14:textId="77777777" w:rsidR="00AC5704" w:rsidRPr="00A23E38" w:rsidRDefault="00AC5704" w:rsidP="00AC5704">
      <w:pPr>
        <w:rPr>
          <w:lang w:val="nl-NL"/>
        </w:rPr>
      </w:pPr>
    </w:p>
    <w:sectPr w:rsidR="00AC5704" w:rsidRPr="00A2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70CB"/>
    <w:multiLevelType w:val="hybridMultilevel"/>
    <w:tmpl w:val="DB0C040C"/>
    <w:lvl w:ilvl="0" w:tplc="8D6E2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35E7"/>
    <w:multiLevelType w:val="hybridMultilevel"/>
    <w:tmpl w:val="8B107246"/>
    <w:lvl w:ilvl="0" w:tplc="8D6E2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5B"/>
    <w:rsid w:val="00162D62"/>
    <w:rsid w:val="00266C5B"/>
    <w:rsid w:val="005E6702"/>
    <w:rsid w:val="0082088F"/>
    <w:rsid w:val="00854C0E"/>
    <w:rsid w:val="009E1C72"/>
    <w:rsid w:val="00A23E38"/>
    <w:rsid w:val="00A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AF59"/>
  <w15:chartTrackingRefBased/>
  <w15:docId w15:val="{6A656E25-BA21-467B-B7C3-81F02E55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5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C5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C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C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Kluis</dc:creator>
  <cp:keywords/>
  <dc:description/>
  <cp:lastModifiedBy>René de Kluis</cp:lastModifiedBy>
  <cp:revision>3</cp:revision>
  <dcterms:created xsi:type="dcterms:W3CDTF">2018-10-01T11:39:00Z</dcterms:created>
  <dcterms:modified xsi:type="dcterms:W3CDTF">2018-10-01T11:48:00Z</dcterms:modified>
</cp:coreProperties>
</file>