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CE" w:rsidRDefault="002C055F">
      <w:pPr>
        <w:pStyle w:val="2"/>
      </w:pPr>
      <w:r>
        <w:rPr>
          <w:rFonts w:hint="eastAsia"/>
        </w:rPr>
        <w:t>一、消息格式</w:t>
      </w:r>
    </w:p>
    <w:p w:rsidR="005517CE" w:rsidRDefault="005517CE"/>
    <w:tbl>
      <w:tblPr>
        <w:tblStyle w:val="a3"/>
        <w:tblW w:w="7073" w:type="dxa"/>
        <w:tblLayout w:type="fixed"/>
        <w:tblLook w:val="04A0" w:firstRow="1" w:lastRow="0" w:firstColumn="1" w:lastColumn="0" w:noHBand="0" w:noVBand="1"/>
      </w:tblPr>
      <w:tblGrid>
        <w:gridCol w:w="736"/>
        <w:gridCol w:w="850"/>
        <w:gridCol w:w="1063"/>
        <w:gridCol w:w="687"/>
        <w:gridCol w:w="1125"/>
        <w:gridCol w:w="1112"/>
        <w:gridCol w:w="775"/>
        <w:gridCol w:w="725"/>
      </w:tblGrid>
      <w:tr w:rsidR="005517CE">
        <w:tc>
          <w:tcPr>
            <w:tcW w:w="736" w:type="dxa"/>
          </w:tcPr>
          <w:p w:rsidR="005517CE" w:rsidRDefault="002C055F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50" w:type="dxa"/>
          </w:tcPr>
          <w:p w:rsidR="005517CE" w:rsidRDefault="002C055F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</w:t>
            </w:r>
          </w:p>
        </w:tc>
        <w:tc>
          <w:tcPr>
            <w:tcW w:w="1063" w:type="dxa"/>
          </w:tcPr>
          <w:p w:rsidR="005517CE" w:rsidRDefault="002C055F">
            <w:r>
              <w:rPr>
                <w:rFonts w:hint="eastAsia"/>
              </w:rPr>
              <w:t>本机地址</w:t>
            </w:r>
          </w:p>
        </w:tc>
        <w:tc>
          <w:tcPr>
            <w:tcW w:w="687" w:type="dxa"/>
          </w:tcPr>
          <w:p w:rsidR="005517CE" w:rsidRDefault="002C055F">
            <w:r>
              <w:rPr>
                <w:rFonts w:hint="eastAsia"/>
              </w:rPr>
              <w:t>序号</w:t>
            </w:r>
          </w:p>
        </w:tc>
        <w:tc>
          <w:tcPr>
            <w:tcW w:w="1125" w:type="dxa"/>
          </w:tcPr>
          <w:p w:rsidR="005517CE" w:rsidRDefault="002C055F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描述符</w:t>
            </w:r>
          </w:p>
        </w:tc>
        <w:tc>
          <w:tcPr>
            <w:tcW w:w="1112" w:type="dxa"/>
          </w:tcPr>
          <w:p w:rsidR="005517CE" w:rsidRDefault="002C055F">
            <w:r>
              <w:rPr>
                <w:rFonts w:hint="eastAsia"/>
              </w:rPr>
              <w:t>消息类型</w:t>
            </w:r>
          </w:p>
        </w:tc>
        <w:tc>
          <w:tcPr>
            <w:tcW w:w="775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725" w:type="dxa"/>
          </w:tcPr>
          <w:p w:rsidR="005517CE" w:rsidRDefault="002C055F">
            <w:r>
              <w:rPr>
                <w:rFonts w:hint="eastAsia"/>
              </w:rPr>
              <w:t>校验</w:t>
            </w:r>
          </w:p>
        </w:tc>
      </w:tr>
    </w:tbl>
    <w:p w:rsidR="005517CE" w:rsidRDefault="005517CE"/>
    <w:p w:rsidR="005517CE" w:rsidRDefault="002C055F">
      <w:pPr>
        <w:pStyle w:val="2"/>
      </w:pPr>
      <w:r>
        <w:rPr>
          <w:rFonts w:hint="eastAsia"/>
        </w:rPr>
        <w:t>二、指纹仪与服务器之间</w:t>
      </w:r>
      <w:r>
        <w:t>的通信</w:t>
      </w:r>
      <w:r>
        <w:rPr>
          <w:rFonts w:hint="eastAsia"/>
        </w:rPr>
        <w:t>接口</w:t>
      </w:r>
      <w:r>
        <w:t>类型</w:t>
      </w:r>
    </w:p>
    <w:p w:rsidR="005517CE" w:rsidRDefault="002C055F">
      <w:pPr>
        <w:pStyle w:val="Style1"/>
        <w:numPr>
          <w:ilvl w:val="0"/>
          <w:numId w:val="1"/>
        </w:numPr>
        <w:ind w:firstLineChars="0"/>
      </w:pPr>
      <w:r>
        <w:rPr>
          <w:rFonts w:hint="eastAsia"/>
        </w:rPr>
        <w:t>商户会员注册</w:t>
      </w:r>
      <w:r>
        <w:t>命令接口：</w:t>
      </w:r>
    </w:p>
    <w:p w:rsidR="005517CE" w:rsidRDefault="002C055F">
      <w:pPr>
        <w:pStyle w:val="Style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命令</w:t>
      </w:r>
      <w:r>
        <w:t>都是</w:t>
      </w:r>
      <w:r>
        <w:rPr>
          <w:rFonts w:hint="eastAsia"/>
        </w:rPr>
        <w:t>指纹</w:t>
      </w:r>
      <w:proofErr w:type="gramStart"/>
      <w:r>
        <w:rPr>
          <w:rFonts w:hint="eastAsia"/>
        </w:rPr>
        <w:t>仪主动</w:t>
      </w:r>
      <w:proofErr w:type="gramEnd"/>
      <w:r>
        <w:rPr>
          <w:rFonts w:hint="eastAsia"/>
        </w:rPr>
        <w:t>向服务端</w:t>
      </w:r>
      <w:r>
        <w:t>发起</w:t>
      </w:r>
      <w:r>
        <w:rPr>
          <w:rFonts w:hint="eastAsia"/>
        </w:rPr>
        <w:t>，三次注册，获得指纹信息，身份识别码，手机号、验证码等。</w:t>
      </w:r>
    </w:p>
    <w:p w:rsidR="005517CE" w:rsidRDefault="002C055F">
      <w:pPr>
        <w:pStyle w:val="Style1"/>
        <w:numPr>
          <w:ilvl w:val="0"/>
          <w:numId w:val="1"/>
        </w:numPr>
        <w:ind w:firstLineChars="0"/>
      </w:pPr>
      <w:r>
        <w:rPr>
          <w:rFonts w:hint="eastAsia"/>
        </w:rPr>
        <w:t>会员支付</w:t>
      </w:r>
      <w:r>
        <w:t>命令接口：</w:t>
      </w:r>
      <w:r>
        <w:rPr>
          <w:rFonts w:hint="eastAsia"/>
        </w:rPr>
        <w:t xml:space="preserve"> </w:t>
      </w:r>
    </w:p>
    <w:p w:rsidR="005517CE" w:rsidRDefault="002C055F">
      <w:pPr>
        <w:pStyle w:val="Style1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指纹</w:t>
      </w:r>
      <w:proofErr w:type="gramStart"/>
      <w:r>
        <w:rPr>
          <w:rFonts w:hint="eastAsia"/>
        </w:rPr>
        <w:t>仪</w:t>
      </w:r>
      <w:r>
        <w:t>主动</w:t>
      </w:r>
      <w:proofErr w:type="gramEnd"/>
      <w:r>
        <w:t>发起</w:t>
      </w:r>
      <w:r>
        <w:rPr>
          <w:rFonts w:hint="eastAsia"/>
        </w:rPr>
        <w:t>，指纹</w:t>
      </w:r>
      <w:proofErr w:type="gramStart"/>
      <w:r>
        <w:rPr>
          <w:rFonts w:hint="eastAsia"/>
        </w:rPr>
        <w:t>仪提</w:t>
      </w:r>
      <w:proofErr w:type="gramEnd"/>
      <w:r>
        <w:rPr>
          <w:rFonts w:hint="eastAsia"/>
        </w:rPr>
        <w:t>供指纹信息，身份识别码，消费金额等。</w:t>
      </w:r>
    </w:p>
    <w:p w:rsidR="005517CE" w:rsidRDefault="002C055F">
      <w:pPr>
        <w:pStyle w:val="Style1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  <w:r>
        <w:t>日志接口：</w:t>
      </w:r>
    </w:p>
    <w:p w:rsidR="005517CE" w:rsidRDefault="002C055F">
      <w:pPr>
        <w:pStyle w:val="Style1"/>
        <w:ind w:firstLineChars="0" w:firstLine="0"/>
      </w:pPr>
      <w:r>
        <w:rPr>
          <w:rFonts w:hint="eastAsia"/>
        </w:rPr>
        <w:t xml:space="preserve">  </w:t>
      </w:r>
      <w:r>
        <w:t>由</w:t>
      </w:r>
      <w:r>
        <w:rPr>
          <w:rFonts w:hint="eastAsia"/>
        </w:rPr>
        <w:t>指纹仪</w:t>
      </w:r>
      <w:r>
        <w:t>向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>
        <w:t>发出</w:t>
      </w:r>
      <w:proofErr w:type="gramEnd"/>
      <w:r>
        <w:t>时间同步</w:t>
      </w:r>
      <w:r>
        <w:rPr>
          <w:rFonts w:hint="eastAsia"/>
        </w:rPr>
        <w:t>等。</w:t>
      </w:r>
    </w:p>
    <w:p w:rsidR="005517CE" w:rsidRDefault="005517CE">
      <w:pPr>
        <w:pStyle w:val="Style1"/>
        <w:ind w:firstLineChars="0" w:firstLine="0"/>
      </w:pPr>
    </w:p>
    <w:p w:rsidR="005517CE" w:rsidRDefault="002C055F">
      <w:pPr>
        <w:pStyle w:val="2"/>
      </w:pPr>
      <w:r>
        <w:rPr>
          <w:rFonts w:hint="eastAsia"/>
        </w:rPr>
        <w:t>三、协议说明</w:t>
      </w:r>
    </w:p>
    <w:tbl>
      <w:tblPr>
        <w:tblStyle w:val="a3"/>
        <w:tblW w:w="7499" w:type="dxa"/>
        <w:tblLayout w:type="fixed"/>
        <w:tblLook w:val="04A0" w:firstRow="1" w:lastRow="0" w:firstColumn="1" w:lastColumn="0" w:noHBand="0" w:noVBand="1"/>
      </w:tblPr>
      <w:tblGrid>
        <w:gridCol w:w="1704"/>
        <w:gridCol w:w="970"/>
        <w:gridCol w:w="1375"/>
        <w:gridCol w:w="3450"/>
      </w:tblGrid>
      <w:tr w:rsidR="005517CE">
        <w:tc>
          <w:tcPr>
            <w:tcW w:w="1704" w:type="dxa"/>
          </w:tcPr>
          <w:p w:rsidR="005517CE" w:rsidRDefault="002C055F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0xAA  0x55</w:t>
            </w:r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</w:rPr>
              <w:t>固定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数据长度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2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Length</w:t>
            </w:r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</w:rPr>
              <w:t>从本机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到数据区的字节数（不包括帧尾，长度为</w:t>
            </w:r>
            <w:r>
              <w:rPr>
                <w:rFonts w:hint="eastAsia"/>
              </w:rPr>
              <w:t xml:space="preserve"> N+ 6</w:t>
            </w:r>
            <w:r>
              <w:rPr>
                <w:rFonts w:hint="eastAsia"/>
              </w:rPr>
              <w:t>）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r>
              <w:rPr>
                <w:rFonts w:hint="eastAsia"/>
              </w:rPr>
              <w:t>本机地址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3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ID</w:t>
            </w:r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</w:rPr>
              <w:t>设备的唯一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，设备出厂时给定</w:t>
            </w:r>
          </w:p>
        </w:tc>
      </w:tr>
      <w:tr w:rsidR="005517CE">
        <w:trPr>
          <w:trHeight w:val="90"/>
        </w:trPr>
        <w:tc>
          <w:tcPr>
            <w:tcW w:w="1704" w:type="dxa"/>
          </w:tcPr>
          <w:p w:rsidR="005517CE" w:rsidRDefault="002C055F">
            <w:r>
              <w:rPr>
                <w:rFonts w:hint="eastAsia"/>
              </w:rPr>
              <w:t>序号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1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SEQ</w:t>
            </w:r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01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描述符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1</w:t>
            </w:r>
          </w:p>
        </w:tc>
        <w:tc>
          <w:tcPr>
            <w:tcW w:w="1375" w:type="dxa"/>
          </w:tcPr>
          <w:p w:rsidR="005517CE" w:rsidRDefault="002C055F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3450" w:type="dxa"/>
          </w:tcPr>
          <w:p w:rsidR="005517CE" w:rsidRDefault="002C055F">
            <w:pPr>
              <w:rPr>
                <w:sz w:val="24"/>
              </w:rPr>
            </w:pPr>
            <w:r>
              <w:rPr>
                <w:rFonts w:hint="eastAsia"/>
              </w:rPr>
              <w:t>仅采集指纹信息使用（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第一次采集；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第二次采集指纹信息；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第三次指纹采集信息）默认</w:t>
            </w:r>
            <w:r>
              <w:rPr>
                <w:rFonts w:hint="eastAsia"/>
              </w:rPr>
              <w:t>0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r>
              <w:rPr>
                <w:rFonts w:hint="eastAsia"/>
              </w:rPr>
              <w:t>消息类型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1</w:t>
            </w:r>
          </w:p>
        </w:tc>
        <w:tc>
          <w:tcPr>
            <w:tcW w:w="1375" w:type="dxa"/>
          </w:tcPr>
          <w:p w:rsidR="005517CE" w:rsidRDefault="002C055F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  <w:sz w:val="24"/>
              </w:rPr>
              <w:t>表示</w:t>
            </w:r>
            <w:r>
              <w:rPr>
                <w:sz w:val="24"/>
              </w:rPr>
              <w:t>具体命令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r>
              <w:rPr>
                <w:rFonts w:hint="eastAsia"/>
              </w:rPr>
              <w:t>数据区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N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DATA</w:t>
            </w:r>
          </w:p>
        </w:tc>
        <w:tc>
          <w:tcPr>
            <w:tcW w:w="3450" w:type="dxa"/>
          </w:tcPr>
          <w:p w:rsidR="005517CE" w:rsidRDefault="002C055F">
            <w:r>
              <w:rPr>
                <w:rFonts w:hint="eastAsia"/>
              </w:rPr>
              <w:t>不定长度</w:t>
            </w:r>
          </w:p>
        </w:tc>
      </w:tr>
      <w:tr w:rsidR="005517CE">
        <w:tc>
          <w:tcPr>
            <w:tcW w:w="1704" w:type="dxa"/>
          </w:tcPr>
          <w:p w:rsidR="005517CE" w:rsidRDefault="002C055F">
            <w:r>
              <w:rPr>
                <w:rFonts w:hint="eastAsia"/>
              </w:rPr>
              <w:t>校验</w:t>
            </w:r>
          </w:p>
        </w:tc>
        <w:tc>
          <w:tcPr>
            <w:tcW w:w="970" w:type="dxa"/>
          </w:tcPr>
          <w:p w:rsidR="005517CE" w:rsidRDefault="002C055F">
            <w:r>
              <w:rPr>
                <w:rFonts w:hint="eastAsia"/>
              </w:rPr>
              <w:t>1</w:t>
            </w:r>
          </w:p>
        </w:tc>
        <w:tc>
          <w:tcPr>
            <w:tcW w:w="1375" w:type="dxa"/>
          </w:tcPr>
          <w:p w:rsidR="005517CE" w:rsidRDefault="002C055F">
            <w:r>
              <w:rPr>
                <w:rFonts w:hint="eastAsia"/>
              </w:rPr>
              <w:t>CS</w:t>
            </w:r>
          </w:p>
        </w:tc>
        <w:tc>
          <w:tcPr>
            <w:tcW w:w="3450" w:type="dxa"/>
          </w:tcPr>
          <w:p w:rsidR="005517CE" w:rsidRDefault="002C055F">
            <w:r>
              <w:rPr>
                <w:sz w:val="24"/>
              </w:rPr>
              <w:t>从</w:t>
            </w:r>
            <w:r>
              <w:rPr>
                <w:rFonts w:hint="eastAsia"/>
                <w:sz w:val="24"/>
              </w:rPr>
              <w:t>数据长度</w:t>
            </w:r>
            <w:r>
              <w:rPr>
                <w:sz w:val="24"/>
              </w:rPr>
              <w:t>开始到校验</w:t>
            </w:r>
            <w:proofErr w:type="gramStart"/>
            <w:r>
              <w:rPr>
                <w:sz w:val="24"/>
              </w:rPr>
              <w:t>码之前</w:t>
            </w:r>
            <w:proofErr w:type="gramEnd"/>
            <w:r>
              <w:rPr>
                <w:sz w:val="24"/>
              </w:rPr>
              <w:t>的数据</w:t>
            </w:r>
            <w:r>
              <w:rPr>
                <w:rFonts w:hint="eastAsia"/>
                <w:sz w:val="24"/>
              </w:rPr>
              <w:t>的异或</w:t>
            </w:r>
            <w:r>
              <w:rPr>
                <w:sz w:val="24"/>
              </w:rPr>
              <w:t>校验</w:t>
            </w:r>
          </w:p>
        </w:tc>
      </w:tr>
      <w:tr w:rsidR="002C055F">
        <w:tc>
          <w:tcPr>
            <w:tcW w:w="1704" w:type="dxa"/>
          </w:tcPr>
          <w:p w:rsidR="002C055F" w:rsidRDefault="002C055F">
            <w:r>
              <w:rPr>
                <w:rFonts w:hint="eastAsia"/>
              </w:rPr>
              <w:t>分隔符</w:t>
            </w:r>
          </w:p>
        </w:tc>
        <w:tc>
          <w:tcPr>
            <w:tcW w:w="970" w:type="dxa"/>
          </w:tcPr>
          <w:p w:rsidR="002C055F" w:rsidRDefault="002C055F">
            <w:r>
              <w:rPr>
                <w:rFonts w:hint="eastAsia"/>
              </w:rPr>
              <w:t>4</w:t>
            </w:r>
          </w:p>
        </w:tc>
        <w:tc>
          <w:tcPr>
            <w:tcW w:w="1375" w:type="dxa"/>
          </w:tcPr>
          <w:p w:rsidR="00063A5B" w:rsidRDefault="002C055F">
            <w:r>
              <w:rPr>
                <w:rFonts w:hint="eastAsia"/>
              </w:rPr>
              <w:t>0</w:t>
            </w:r>
            <w:r w:rsidR="00063A5B">
              <w:t>x0D 0x0A</w:t>
            </w:r>
          </w:p>
          <w:p w:rsidR="002C055F" w:rsidRDefault="00063A5B">
            <w:r>
              <w:t xml:space="preserve">0xAA </w:t>
            </w:r>
            <w:bookmarkStart w:id="0" w:name="_GoBack"/>
            <w:bookmarkEnd w:id="0"/>
            <w:r w:rsidR="002C055F">
              <w:t>0x</w:t>
            </w:r>
            <w:r>
              <w:t>AA</w:t>
            </w:r>
          </w:p>
        </w:tc>
        <w:tc>
          <w:tcPr>
            <w:tcW w:w="3450" w:type="dxa"/>
          </w:tcPr>
          <w:p w:rsidR="002C055F" w:rsidRDefault="002C055F">
            <w:pPr>
              <w:rPr>
                <w:sz w:val="24"/>
              </w:rPr>
            </w:pPr>
          </w:p>
        </w:tc>
      </w:tr>
    </w:tbl>
    <w:p w:rsidR="005517CE" w:rsidRDefault="005517CE"/>
    <w:p w:rsidR="005517CE" w:rsidRDefault="002C055F">
      <w:r>
        <w:rPr>
          <w:rFonts w:hint="eastAsia"/>
        </w:rPr>
        <w:t>说明</w:t>
      </w:r>
      <w:r>
        <w:rPr>
          <w:rFonts w:hint="eastAsia"/>
        </w:rPr>
        <w:t>:</w:t>
      </w:r>
    </w:p>
    <w:p w:rsidR="005517CE" w:rsidRDefault="002C055F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长度是</w:t>
      </w:r>
      <w:r>
        <w:rPr>
          <w:rFonts w:hint="eastAsia"/>
        </w:rPr>
        <w:t>3</w:t>
      </w:r>
      <w:r>
        <w:rPr>
          <w:rFonts w:hint="eastAsia"/>
        </w:rPr>
        <w:t>字节，打印到设备上的编号用十六进制表示，例如</w:t>
      </w:r>
      <w:r>
        <w:rPr>
          <w:rFonts w:hint="eastAsia"/>
        </w:rPr>
        <w:t>A0B0FF</w:t>
      </w:r>
      <w:r>
        <w:rPr>
          <w:rFonts w:hint="eastAsia"/>
        </w:rPr>
        <w:t>。</w:t>
      </w:r>
    </w:p>
    <w:p w:rsidR="005517CE" w:rsidRDefault="002C055F">
      <w:r>
        <w:rPr>
          <w:rFonts w:hint="eastAsia"/>
        </w:rPr>
        <w:t>数据段：数据段是对于某个命令的具体实现，包含了执行该条命令需要传递的所有参数。</w:t>
      </w:r>
    </w:p>
    <w:p w:rsidR="005517CE" w:rsidRDefault="002C055F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描述符</w:t>
      </w:r>
      <w:r>
        <w:rPr>
          <w:rFonts w:hint="eastAsia"/>
        </w:rPr>
        <w:t>:</w:t>
      </w:r>
      <w:r>
        <w:rPr>
          <w:rFonts w:hint="eastAsia"/>
        </w:rPr>
        <w:t>仅采集指纹信息使用（</w:t>
      </w:r>
      <w:r>
        <w:rPr>
          <w:rFonts w:hint="eastAsia"/>
        </w:rPr>
        <w:t>0-</w:t>
      </w:r>
      <w:r>
        <w:rPr>
          <w:rFonts w:hint="eastAsia"/>
        </w:rPr>
        <w:t>支付时的指纹验证；</w:t>
      </w:r>
      <w:r>
        <w:rPr>
          <w:rFonts w:hint="eastAsia"/>
        </w:rPr>
        <w:t>1-</w:t>
      </w:r>
      <w:r>
        <w:rPr>
          <w:rFonts w:hint="eastAsia"/>
        </w:rPr>
        <w:t>注册时第一次采集；</w:t>
      </w:r>
      <w:r>
        <w:rPr>
          <w:rFonts w:hint="eastAsia"/>
        </w:rPr>
        <w:t>2-</w:t>
      </w:r>
      <w:r>
        <w:rPr>
          <w:rFonts w:hint="eastAsia"/>
        </w:rPr>
        <w:t>注册时第二次采集；</w:t>
      </w:r>
      <w:r>
        <w:rPr>
          <w:rFonts w:hint="eastAsia"/>
        </w:rPr>
        <w:t>3-</w:t>
      </w:r>
      <w:r>
        <w:rPr>
          <w:rFonts w:hint="eastAsia"/>
        </w:rPr>
        <w:t>注册时第三次采集）。</w:t>
      </w:r>
    </w:p>
    <w:p w:rsidR="005517CE" w:rsidRDefault="002C055F">
      <w:pPr>
        <w:jc w:val="left"/>
        <w:rPr>
          <w:sz w:val="24"/>
        </w:rPr>
      </w:pPr>
      <w:r>
        <w:rPr>
          <w:rFonts w:hint="eastAsia"/>
        </w:rPr>
        <w:t>消息类型字段：占</w:t>
      </w:r>
      <w:r>
        <w:rPr>
          <w:sz w:val="24"/>
        </w:rPr>
        <w:t>用一个字节空间，</w:t>
      </w:r>
      <w:r>
        <w:rPr>
          <w:rFonts w:hint="eastAsia"/>
          <w:sz w:val="24"/>
        </w:rPr>
        <w:t>告诉</w:t>
      </w:r>
      <w:r>
        <w:rPr>
          <w:sz w:val="24"/>
        </w:rPr>
        <w:t>接收端</w:t>
      </w:r>
      <w:r>
        <w:rPr>
          <w:rFonts w:hint="eastAsia"/>
          <w:sz w:val="24"/>
        </w:rPr>
        <w:t>本条命令</w:t>
      </w:r>
      <w:r>
        <w:rPr>
          <w:sz w:val="24"/>
        </w:rPr>
        <w:t>类型</w:t>
      </w:r>
      <w:r>
        <w:rPr>
          <w:rFonts w:hint="eastAsia"/>
          <w:sz w:val="24"/>
        </w:rPr>
        <w:t>；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61"/>
        <w:gridCol w:w="2754"/>
        <w:gridCol w:w="3607"/>
      </w:tblGrid>
      <w:tr w:rsidR="005517CE">
        <w:trPr>
          <w:trHeight w:val="315"/>
        </w:trPr>
        <w:tc>
          <w:tcPr>
            <w:tcW w:w="2161" w:type="dxa"/>
          </w:tcPr>
          <w:p w:rsidR="005517CE" w:rsidRDefault="002C055F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cmd</w:t>
            </w:r>
            <w:proofErr w:type="spellEnd"/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3607" w:type="dxa"/>
          </w:tcPr>
          <w:p w:rsidR="005517CE" w:rsidRDefault="002C055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备注</w:t>
            </w:r>
          </w:p>
        </w:tc>
      </w:tr>
      <w:tr w:rsidR="005517CE"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0x03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采集指纹信息</w:t>
            </w:r>
          </w:p>
        </w:tc>
        <w:tc>
          <w:tcPr>
            <w:tcW w:w="3607" w:type="dxa"/>
          </w:tcPr>
          <w:p w:rsidR="005517CE" w:rsidRDefault="002C055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5517CE">
        <w:trPr>
          <w:trHeight w:val="90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0x04</w:t>
            </w:r>
          </w:p>
        </w:tc>
        <w:tc>
          <w:tcPr>
            <w:tcW w:w="2754" w:type="dxa"/>
          </w:tcPr>
          <w:p w:rsidR="005517CE" w:rsidRDefault="002C055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发送 手机号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0x07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发送 验证码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rPr>
          <w:trHeight w:val="90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0x08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设备发送 消费金额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0x09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发送 身份识别码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0x0A</w:t>
            </w:r>
          </w:p>
        </w:tc>
        <w:tc>
          <w:tcPr>
            <w:tcW w:w="2754" w:type="dxa"/>
          </w:tcPr>
          <w:p w:rsidR="005517CE" w:rsidRDefault="002C055F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心跳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rPr>
          <w:trHeight w:val="325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0x0E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时间校对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rPr>
          <w:trHeight w:val="325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0xE8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发送绑定手机号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rPr>
          <w:trHeight w:val="325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0xEB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发送绑定验证码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sz w:val="24"/>
              </w:rPr>
            </w:pPr>
          </w:p>
        </w:tc>
      </w:tr>
      <w:tr w:rsidR="005517CE">
        <w:trPr>
          <w:trHeight w:val="325"/>
        </w:trPr>
        <w:tc>
          <w:tcPr>
            <w:tcW w:w="2161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0x0F</w:t>
            </w:r>
          </w:p>
        </w:tc>
        <w:tc>
          <w:tcPr>
            <w:tcW w:w="2754" w:type="dxa"/>
          </w:tcPr>
          <w:p w:rsidR="005517CE" w:rsidRDefault="002C055F">
            <w:pPr>
              <w:jc w:val="left"/>
              <w:rPr>
                <w:rFonts w:ascii="宋体" w:eastAsia="宋体" w:hAnsi="宋体" w:cs="宋体"/>
                <w:color w:val="FF0000"/>
                <w:sz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</w:rPr>
              <w:t>远程升级</w:t>
            </w:r>
          </w:p>
        </w:tc>
        <w:tc>
          <w:tcPr>
            <w:tcW w:w="3607" w:type="dxa"/>
          </w:tcPr>
          <w:p w:rsidR="005517CE" w:rsidRDefault="005517CE">
            <w:pPr>
              <w:jc w:val="left"/>
              <w:rPr>
                <w:color w:val="FF0000"/>
                <w:sz w:val="24"/>
              </w:rPr>
            </w:pPr>
          </w:p>
        </w:tc>
      </w:tr>
    </w:tbl>
    <w:p w:rsidR="005517CE" w:rsidRDefault="005517CE"/>
    <w:p w:rsidR="005517CE" w:rsidRDefault="002C055F">
      <w:pPr>
        <w:pStyle w:val="2"/>
      </w:pPr>
      <w:r>
        <w:rPr>
          <w:rFonts w:hint="eastAsia"/>
        </w:rPr>
        <w:t>四、命令格式说明</w:t>
      </w:r>
    </w:p>
    <w:p w:rsidR="005517CE" w:rsidRDefault="002C055F">
      <w:r>
        <w:rPr>
          <w:rFonts w:hint="eastAsia"/>
        </w:rPr>
        <w:t xml:space="preserve">4. </w:t>
      </w:r>
      <w:r>
        <w:rPr>
          <w:rFonts w:hint="eastAsia"/>
        </w:rPr>
        <w:t>手机号</w:t>
      </w:r>
    </w:p>
    <w:tbl>
      <w:tblPr>
        <w:tblStyle w:val="a3"/>
        <w:tblW w:w="8530" w:type="dxa"/>
        <w:tblLayout w:type="fixed"/>
        <w:tblLook w:val="04A0" w:firstRow="1" w:lastRow="0" w:firstColumn="1" w:lastColumn="0" w:noHBand="0" w:noVBand="1"/>
      </w:tblPr>
      <w:tblGrid>
        <w:gridCol w:w="1159"/>
        <w:gridCol w:w="1459"/>
        <w:gridCol w:w="5912"/>
      </w:tblGrid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04</w:t>
            </w:r>
          </w:p>
        </w:tc>
        <w:tc>
          <w:tcPr>
            <w:tcW w:w="5912" w:type="dxa"/>
          </w:tcPr>
          <w:p w:rsidR="005517CE" w:rsidRDefault="005517CE"/>
        </w:tc>
      </w:tr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手机号</w:t>
            </w:r>
          </w:p>
        </w:tc>
        <w:tc>
          <w:tcPr>
            <w:tcW w:w="5912" w:type="dxa"/>
          </w:tcPr>
          <w:p w:rsidR="005517CE" w:rsidRDefault="002C055F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字节，</w:t>
            </w:r>
          </w:p>
        </w:tc>
      </w:tr>
      <w:tr w:rsidR="005517CE">
        <w:trPr>
          <w:trHeight w:val="90"/>
        </w:trPr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04</w:t>
            </w:r>
          </w:p>
        </w:tc>
        <w:tc>
          <w:tcPr>
            <w:tcW w:w="5912" w:type="dxa"/>
          </w:tcPr>
          <w:p w:rsidR="005517CE" w:rsidRDefault="005517CE"/>
        </w:tc>
      </w:tr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FF</w:t>
            </w:r>
          </w:p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03/04/05</w:t>
            </w:r>
          </w:p>
        </w:tc>
        <w:tc>
          <w:tcPr>
            <w:tcW w:w="5912" w:type="dxa"/>
          </w:tcPr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0x03 </w:t>
            </w:r>
            <w:r>
              <w:rPr>
                <w:rFonts w:hint="eastAsia"/>
                <w:b/>
                <w:bCs/>
                <w:color w:val="0000FF"/>
              </w:rPr>
              <w:t>成功、</w:t>
            </w:r>
            <w:r>
              <w:rPr>
                <w:rFonts w:hint="eastAsia"/>
                <w:b/>
                <w:bCs/>
                <w:color w:val="0000FF"/>
              </w:rPr>
              <w:t xml:space="preserve"> 0x04</w:t>
            </w:r>
            <w:r>
              <w:rPr>
                <w:rFonts w:hint="eastAsia"/>
                <w:b/>
                <w:bCs/>
                <w:color w:val="0000FF"/>
              </w:rPr>
              <w:t>失败</w:t>
            </w: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、</w:t>
            </w:r>
            <w:r>
              <w:rPr>
                <w:rFonts w:hint="eastAsia"/>
                <w:b/>
                <w:bCs/>
                <w:color w:val="0000FF"/>
              </w:rPr>
              <w:t xml:space="preserve">0x05 </w:t>
            </w:r>
            <w:r>
              <w:rPr>
                <w:rFonts w:hint="eastAsia"/>
                <w:b/>
                <w:bCs/>
                <w:color w:val="0000FF"/>
              </w:rPr>
              <w:t>已绑定指纹</w:t>
            </w:r>
          </w:p>
        </w:tc>
      </w:tr>
    </w:tbl>
    <w:p w:rsidR="005517CE" w:rsidRDefault="005517CE">
      <w:pPr>
        <w:rPr>
          <w:b/>
          <w:bCs/>
          <w:color w:val="0000FF"/>
        </w:rPr>
      </w:pPr>
    </w:p>
    <w:p w:rsidR="005517CE" w:rsidRDefault="002C055F">
      <w:r>
        <w:rPr>
          <w:rFonts w:hint="eastAsia"/>
        </w:rPr>
        <w:t xml:space="preserve">7. </w:t>
      </w:r>
      <w:r>
        <w:rPr>
          <w:rFonts w:hint="eastAsia"/>
        </w:rPr>
        <w:t>验证码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07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验证码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07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</w:t>
            </w:r>
          </w:p>
          <w:p w:rsidR="005517CE" w:rsidRDefault="002C055F">
            <w:r>
              <w:rPr>
                <w:rFonts w:hint="eastAsia"/>
              </w:rPr>
              <w:t>03/04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 xml:space="preserve"> 0x04</w:t>
            </w:r>
            <w:r>
              <w:rPr>
                <w:rFonts w:hint="eastAsia"/>
              </w:rPr>
              <w:t>失败</w:t>
            </w:r>
          </w:p>
        </w:tc>
      </w:tr>
    </w:tbl>
    <w:p w:rsidR="005517CE" w:rsidRDefault="005517CE"/>
    <w:p w:rsidR="005517CE" w:rsidRDefault="002C055F">
      <w:r>
        <w:rPr>
          <w:rFonts w:hint="eastAsia"/>
        </w:rPr>
        <w:t xml:space="preserve">2. </w:t>
      </w:r>
      <w:r>
        <w:rPr>
          <w:rFonts w:hint="eastAsia"/>
        </w:rPr>
        <w:t>指纹信息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79"/>
        <w:gridCol w:w="1159"/>
        <w:gridCol w:w="1459"/>
        <w:gridCol w:w="4725"/>
      </w:tblGrid>
      <w:tr w:rsidR="005517CE">
        <w:tc>
          <w:tcPr>
            <w:tcW w:w="1179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03</w:t>
            </w:r>
          </w:p>
        </w:tc>
        <w:tc>
          <w:tcPr>
            <w:tcW w:w="4725" w:type="dxa"/>
          </w:tcPr>
          <w:p w:rsidR="005517CE" w:rsidRDefault="005517CE"/>
        </w:tc>
      </w:tr>
      <w:tr w:rsidR="005517CE">
        <w:tc>
          <w:tcPr>
            <w:tcW w:w="1179" w:type="dxa"/>
            <w:vMerge/>
          </w:tcPr>
          <w:p w:rsidR="005517CE" w:rsidRDefault="005517CE"/>
        </w:tc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指纹信息</w:t>
            </w:r>
          </w:p>
        </w:tc>
        <w:tc>
          <w:tcPr>
            <w:tcW w:w="4725" w:type="dxa"/>
          </w:tcPr>
          <w:p w:rsidR="005517CE" w:rsidRDefault="005517CE"/>
        </w:tc>
      </w:tr>
      <w:tr w:rsidR="005517CE">
        <w:tc>
          <w:tcPr>
            <w:tcW w:w="1179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03</w:t>
            </w:r>
          </w:p>
        </w:tc>
        <w:tc>
          <w:tcPr>
            <w:tcW w:w="4725" w:type="dxa"/>
          </w:tcPr>
          <w:p w:rsidR="005517CE" w:rsidRDefault="005517CE"/>
        </w:tc>
      </w:tr>
      <w:tr w:rsidR="005517CE">
        <w:tc>
          <w:tcPr>
            <w:tcW w:w="1179" w:type="dxa"/>
            <w:vMerge/>
          </w:tcPr>
          <w:p w:rsidR="005517CE" w:rsidRDefault="005517CE"/>
        </w:tc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FF</w:t>
            </w:r>
          </w:p>
          <w:p w:rsidR="005517CE" w:rsidRDefault="002C055F">
            <w:r>
              <w:rPr>
                <w:rFonts w:hint="eastAsia"/>
              </w:rPr>
              <w:t>03/04</w:t>
            </w:r>
          </w:p>
        </w:tc>
        <w:tc>
          <w:tcPr>
            <w:tcW w:w="4725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0x05 </w:t>
            </w:r>
            <w:r>
              <w:rPr>
                <w:rFonts w:hint="eastAsia"/>
              </w:rPr>
              <w:t>注册成功、</w:t>
            </w:r>
            <w:r>
              <w:rPr>
                <w:rFonts w:hint="eastAsia"/>
              </w:rPr>
              <w:t xml:space="preserve"> 0x06</w:t>
            </w:r>
            <w:r>
              <w:rPr>
                <w:rFonts w:hint="eastAsia"/>
              </w:rPr>
              <w:t>注册失败</w:t>
            </w:r>
          </w:p>
        </w:tc>
      </w:tr>
    </w:tbl>
    <w:p w:rsidR="005517CE" w:rsidRDefault="005517CE"/>
    <w:p w:rsidR="005517CE" w:rsidRDefault="002C055F">
      <w:r>
        <w:rPr>
          <w:rFonts w:hint="eastAsia"/>
        </w:rPr>
        <w:t xml:space="preserve">8. </w:t>
      </w:r>
      <w:r>
        <w:rPr>
          <w:rFonts w:hint="eastAsia"/>
        </w:rPr>
        <w:t>消费金额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08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消费金额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字节</w:t>
            </w:r>
          </w:p>
        </w:tc>
      </w:tr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08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</w:t>
            </w:r>
          </w:p>
          <w:p w:rsidR="005517CE" w:rsidRDefault="002C055F">
            <w:r>
              <w:rPr>
                <w:rFonts w:hint="eastAsia"/>
              </w:rPr>
              <w:t>03/04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 xml:space="preserve"> 0x04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5517CE" w:rsidRDefault="005517CE"/>
    <w:p w:rsidR="005517CE" w:rsidRDefault="002C055F">
      <w:r>
        <w:rPr>
          <w:rFonts w:hint="eastAsia"/>
        </w:rPr>
        <w:t>9.</w:t>
      </w:r>
      <w:r>
        <w:rPr>
          <w:rFonts w:hint="eastAsia"/>
        </w:rPr>
        <w:t>身份识别码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09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身份识别码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字节</w:t>
            </w:r>
          </w:p>
        </w:tc>
      </w:tr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09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</w:t>
            </w:r>
          </w:p>
          <w:p w:rsidR="005517CE" w:rsidRDefault="002C055F">
            <w:r>
              <w:rPr>
                <w:rFonts w:hint="eastAsia"/>
              </w:rPr>
              <w:t>03/04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0x05 </w:t>
            </w:r>
            <w:r>
              <w:rPr>
                <w:rFonts w:hint="eastAsia"/>
              </w:rPr>
              <w:t>支付成功、</w:t>
            </w:r>
            <w:r>
              <w:rPr>
                <w:rFonts w:hint="eastAsia"/>
              </w:rPr>
              <w:t xml:space="preserve"> 0x06</w:t>
            </w:r>
            <w:r>
              <w:rPr>
                <w:rFonts w:hint="eastAsia"/>
              </w:rPr>
              <w:t>指纹匹配失败、</w:t>
            </w: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码失败</w:t>
            </w:r>
            <w:proofErr w:type="gramEnd"/>
          </w:p>
        </w:tc>
      </w:tr>
    </w:tbl>
    <w:p w:rsidR="005517CE" w:rsidRDefault="002C055F">
      <w:pPr>
        <w:numPr>
          <w:ilvl w:val="0"/>
          <w:numId w:val="2"/>
        </w:numPr>
      </w:pPr>
      <w:r>
        <w:rPr>
          <w:rFonts w:hint="eastAsia"/>
        </w:rPr>
        <w:lastRenderedPageBreak/>
        <w:t>心跳</w:t>
      </w:r>
    </w:p>
    <w:p w:rsidR="005517CE" w:rsidRDefault="005517CE"/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0A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 F5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rPr>
          <w:trHeight w:val="314"/>
        </w:trPr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0A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 xml:space="preserve">FF </w:t>
            </w:r>
          </w:p>
          <w:p w:rsidR="005517CE" w:rsidRDefault="002C055F">
            <w:r>
              <w:rPr>
                <w:rFonts w:hint="eastAsia"/>
              </w:rPr>
              <w:t>03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成功</w:t>
            </w:r>
          </w:p>
        </w:tc>
      </w:tr>
    </w:tbl>
    <w:p w:rsidR="005517CE" w:rsidRDefault="005517CE"/>
    <w:p w:rsidR="005517CE" w:rsidRDefault="002C055F">
      <w:pPr>
        <w:numPr>
          <w:ilvl w:val="0"/>
          <w:numId w:val="3"/>
        </w:numPr>
      </w:pPr>
      <w:r>
        <w:rPr>
          <w:rFonts w:hint="eastAsia"/>
        </w:rPr>
        <w:t>时间同步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0E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 F4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0E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rPr>
          <w:trHeight w:val="446"/>
        </w:trPr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时间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5517CE"/>
        </w:tc>
      </w:tr>
    </w:tbl>
    <w:p w:rsidR="005517CE" w:rsidRDefault="005517CE"/>
    <w:p w:rsidR="005517CE" w:rsidRDefault="002C055F">
      <w:r>
        <w:rPr>
          <w:rFonts w:hint="eastAsia"/>
        </w:rPr>
        <w:t>15</w:t>
      </w:r>
      <w:r>
        <w:rPr>
          <w:rFonts w:hint="eastAsia"/>
        </w:rPr>
        <w:t>手机号</w:t>
      </w:r>
    </w:p>
    <w:tbl>
      <w:tblPr>
        <w:tblStyle w:val="a3"/>
        <w:tblW w:w="8530" w:type="dxa"/>
        <w:tblLayout w:type="fixed"/>
        <w:tblLook w:val="04A0" w:firstRow="1" w:lastRow="0" w:firstColumn="1" w:lastColumn="0" w:noHBand="0" w:noVBand="1"/>
      </w:tblPr>
      <w:tblGrid>
        <w:gridCol w:w="1159"/>
        <w:gridCol w:w="1459"/>
        <w:gridCol w:w="5912"/>
      </w:tblGrid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E8</w:t>
            </w:r>
          </w:p>
        </w:tc>
        <w:tc>
          <w:tcPr>
            <w:tcW w:w="5912" w:type="dxa"/>
          </w:tcPr>
          <w:p w:rsidR="005517CE" w:rsidRDefault="005517CE"/>
        </w:tc>
      </w:tr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手机号</w:t>
            </w:r>
          </w:p>
        </w:tc>
        <w:tc>
          <w:tcPr>
            <w:tcW w:w="5912" w:type="dxa"/>
          </w:tcPr>
          <w:p w:rsidR="005517CE" w:rsidRDefault="002C055F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字节，</w:t>
            </w:r>
          </w:p>
        </w:tc>
      </w:tr>
      <w:tr w:rsidR="005517CE">
        <w:trPr>
          <w:trHeight w:val="90"/>
        </w:trPr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59" w:type="dxa"/>
          </w:tcPr>
          <w:p w:rsidR="005517CE" w:rsidRDefault="002C055F">
            <w:r>
              <w:rPr>
                <w:rFonts w:hint="eastAsia"/>
              </w:rPr>
              <w:t>E8</w:t>
            </w:r>
          </w:p>
        </w:tc>
        <w:tc>
          <w:tcPr>
            <w:tcW w:w="5912" w:type="dxa"/>
          </w:tcPr>
          <w:p w:rsidR="005517CE" w:rsidRDefault="005517CE"/>
        </w:tc>
      </w:tr>
      <w:tr w:rsidR="005517CE">
        <w:tc>
          <w:tcPr>
            <w:tcW w:w="1159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59" w:type="dxa"/>
          </w:tcPr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FF</w:t>
            </w:r>
          </w:p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03/04/05</w:t>
            </w:r>
          </w:p>
        </w:tc>
        <w:tc>
          <w:tcPr>
            <w:tcW w:w="5912" w:type="dxa"/>
          </w:tcPr>
          <w:p w:rsidR="005517CE" w:rsidRDefault="002C055F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 0x03 </w:t>
            </w:r>
            <w:r>
              <w:rPr>
                <w:rFonts w:hint="eastAsia"/>
                <w:b/>
                <w:bCs/>
                <w:color w:val="0000FF"/>
              </w:rPr>
              <w:t>成功、</w:t>
            </w:r>
            <w:r>
              <w:rPr>
                <w:rFonts w:hint="eastAsia"/>
                <w:b/>
                <w:bCs/>
                <w:color w:val="0000FF"/>
              </w:rPr>
              <w:t xml:space="preserve"> 0x04</w:t>
            </w:r>
            <w:r>
              <w:rPr>
                <w:rFonts w:hint="eastAsia"/>
                <w:b/>
                <w:bCs/>
                <w:color w:val="0000FF"/>
              </w:rPr>
              <w:t>失败</w:t>
            </w:r>
            <w:r>
              <w:rPr>
                <w:rFonts w:hint="eastAsia"/>
                <w:b/>
                <w:bCs/>
                <w:color w:val="0000F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、</w:t>
            </w:r>
            <w:r>
              <w:rPr>
                <w:rFonts w:hint="eastAsia"/>
                <w:b/>
                <w:bCs/>
                <w:color w:val="0000FF"/>
              </w:rPr>
              <w:t xml:space="preserve">0x05 </w:t>
            </w:r>
            <w:r>
              <w:rPr>
                <w:rFonts w:hint="eastAsia"/>
                <w:b/>
                <w:bCs/>
                <w:color w:val="0000FF"/>
              </w:rPr>
              <w:t>已绑定设备、</w:t>
            </w:r>
            <w:r>
              <w:rPr>
                <w:rFonts w:hint="eastAsia"/>
                <w:b/>
                <w:bCs/>
                <w:color w:val="0000FF"/>
              </w:rPr>
              <w:t>0x06</w:t>
            </w:r>
            <w:r>
              <w:rPr>
                <w:rFonts w:hint="eastAsia"/>
                <w:b/>
                <w:bCs/>
                <w:color w:val="0000FF"/>
              </w:rPr>
              <w:t>未注册商户</w:t>
            </w:r>
          </w:p>
        </w:tc>
      </w:tr>
    </w:tbl>
    <w:p w:rsidR="005517CE" w:rsidRDefault="005517CE">
      <w:pPr>
        <w:rPr>
          <w:b/>
          <w:bCs/>
          <w:color w:val="0000FF"/>
        </w:rPr>
      </w:pPr>
    </w:p>
    <w:p w:rsidR="005517CE" w:rsidRDefault="002C055F">
      <w:r>
        <w:rPr>
          <w:rFonts w:hint="eastAsia"/>
        </w:rPr>
        <w:t xml:space="preserve">16. </w:t>
      </w:r>
      <w:r>
        <w:rPr>
          <w:rFonts w:hint="eastAsia"/>
        </w:rPr>
        <w:t>验证码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1412"/>
        <w:gridCol w:w="4572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proofErr w:type="spellStart"/>
            <w:r>
              <w:rPr>
                <w:rFonts w:hint="eastAsia"/>
              </w:rPr>
              <w:t>eb</w:t>
            </w:r>
            <w:proofErr w:type="spellEnd"/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验证码</w:t>
            </w:r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手机返回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1412" w:type="dxa"/>
          </w:tcPr>
          <w:p w:rsidR="005517CE" w:rsidRDefault="002C055F">
            <w:proofErr w:type="spellStart"/>
            <w:r>
              <w:rPr>
                <w:rFonts w:hint="eastAsia"/>
              </w:rPr>
              <w:t>eb</w:t>
            </w:r>
            <w:proofErr w:type="spellEnd"/>
          </w:p>
        </w:tc>
        <w:tc>
          <w:tcPr>
            <w:tcW w:w="4572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FF</w:t>
            </w:r>
          </w:p>
          <w:p w:rsidR="005517CE" w:rsidRDefault="002C055F">
            <w:r>
              <w:rPr>
                <w:rFonts w:hint="eastAsia"/>
              </w:rPr>
              <w:t>03/04</w:t>
            </w:r>
          </w:p>
        </w:tc>
        <w:tc>
          <w:tcPr>
            <w:tcW w:w="4572" w:type="dxa"/>
          </w:tcPr>
          <w:p w:rsidR="005517CE" w:rsidRDefault="002C055F">
            <w:r>
              <w:rPr>
                <w:rFonts w:hint="eastAsia"/>
              </w:rPr>
              <w:t xml:space="preserve">  </w:t>
            </w:r>
          </w:p>
          <w:p w:rsidR="005517CE" w:rsidRDefault="002C055F"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成功、</w:t>
            </w:r>
            <w:r>
              <w:rPr>
                <w:rFonts w:hint="eastAsia"/>
              </w:rPr>
              <w:t xml:space="preserve"> 0x04</w:t>
            </w:r>
            <w:r>
              <w:rPr>
                <w:rFonts w:hint="eastAsia"/>
              </w:rPr>
              <w:t>失败</w:t>
            </w:r>
          </w:p>
        </w:tc>
      </w:tr>
    </w:tbl>
    <w:p w:rsidR="005517CE" w:rsidRDefault="005517CE">
      <w:pPr>
        <w:rPr>
          <w:color w:val="FF0000"/>
        </w:rPr>
      </w:pPr>
    </w:p>
    <w:p w:rsidR="005517CE" w:rsidRDefault="002C055F">
      <w:r>
        <w:rPr>
          <w:rFonts w:hint="eastAsia"/>
          <w:color w:val="FF0000"/>
        </w:rPr>
        <w:t xml:space="preserve">17. </w:t>
      </w:r>
      <w:r>
        <w:rPr>
          <w:rFonts w:hint="eastAsia"/>
          <w:color w:val="FF0000"/>
        </w:rPr>
        <w:t>远程升级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122"/>
        <w:gridCol w:w="1412"/>
        <w:gridCol w:w="3377"/>
        <w:gridCol w:w="2607"/>
      </w:tblGrid>
      <w:tr w:rsidR="005517CE">
        <w:tc>
          <w:tcPr>
            <w:tcW w:w="1122" w:type="dxa"/>
            <w:vMerge w:val="restart"/>
          </w:tcPr>
          <w:p w:rsidR="005517CE" w:rsidRDefault="002C055F">
            <w:r>
              <w:rPr>
                <w:rFonts w:hint="eastAsia"/>
              </w:rPr>
              <w:t>设备发送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3377" w:type="dxa"/>
          </w:tcPr>
          <w:p w:rsidR="005517CE" w:rsidRDefault="002C055F">
            <w:r>
              <w:rPr>
                <w:rFonts w:hint="eastAsia"/>
              </w:rPr>
              <w:t>0x0F</w:t>
            </w:r>
          </w:p>
        </w:tc>
        <w:tc>
          <w:tcPr>
            <w:tcW w:w="2607" w:type="dxa"/>
          </w:tcPr>
          <w:p w:rsidR="005517CE" w:rsidRDefault="005517CE"/>
        </w:tc>
      </w:tr>
      <w:tr w:rsidR="005517CE"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3377" w:type="dxa"/>
          </w:tcPr>
          <w:p w:rsidR="005517CE" w:rsidRDefault="002C055F">
            <w:r>
              <w:rPr>
                <w:rFonts w:hint="eastAsia"/>
              </w:rPr>
              <w:t>段号</w:t>
            </w:r>
            <w:r>
              <w:rPr>
                <w:rFonts w:hint="eastAsia"/>
              </w:rPr>
              <w:t>N</w:t>
            </w:r>
          </w:p>
        </w:tc>
        <w:tc>
          <w:tcPr>
            <w:tcW w:w="2607" w:type="dxa"/>
          </w:tcPr>
          <w:p w:rsidR="005517CE" w:rsidRDefault="005517CE"/>
        </w:tc>
      </w:tr>
      <w:tr w:rsidR="005517CE">
        <w:tc>
          <w:tcPr>
            <w:tcW w:w="1122" w:type="dxa"/>
            <w:vMerge w:val="restart"/>
            <w:vAlign w:val="center"/>
          </w:tcPr>
          <w:p w:rsidR="005517CE" w:rsidRDefault="002C055F">
            <w:pPr>
              <w:jc w:val="center"/>
            </w:pPr>
            <w:r>
              <w:rPr>
                <w:rFonts w:hint="eastAsia"/>
              </w:rPr>
              <w:t>设备接收</w:t>
            </w:r>
          </w:p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命令类型</w:t>
            </w:r>
          </w:p>
        </w:tc>
        <w:tc>
          <w:tcPr>
            <w:tcW w:w="3377" w:type="dxa"/>
          </w:tcPr>
          <w:p w:rsidR="005517CE" w:rsidRDefault="002C055F">
            <w:r>
              <w:rPr>
                <w:rFonts w:hint="eastAsia"/>
              </w:rPr>
              <w:t>0x0F</w:t>
            </w:r>
          </w:p>
        </w:tc>
        <w:tc>
          <w:tcPr>
            <w:tcW w:w="2607" w:type="dxa"/>
          </w:tcPr>
          <w:p w:rsidR="005517CE" w:rsidRDefault="005517CE"/>
        </w:tc>
      </w:tr>
      <w:tr w:rsidR="005517CE">
        <w:trPr>
          <w:trHeight w:val="1340"/>
        </w:trPr>
        <w:tc>
          <w:tcPr>
            <w:tcW w:w="1122" w:type="dxa"/>
            <w:vMerge/>
          </w:tcPr>
          <w:p w:rsidR="005517CE" w:rsidRDefault="005517CE"/>
        </w:tc>
        <w:tc>
          <w:tcPr>
            <w:tcW w:w="1412" w:type="dxa"/>
          </w:tcPr>
          <w:p w:rsidR="005517CE" w:rsidRDefault="002C055F">
            <w:r>
              <w:rPr>
                <w:rFonts w:hint="eastAsia"/>
              </w:rPr>
              <w:t>数据</w:t>
            </w:r>
          </w:p>
        </w:tc>
        <w:tc>
          <w:tcPr>
            <w:tcW w:w="3377" w:type="dxa"/>
          </w:tcPr>
          <w:p w:rsidR="005517CE" w:rsidRDefault="002C055F"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文件总大小</w:t>
            </w:r>
            <w:r>
              <w:rPr>
                <w:rFonts w:hint="eastAsia"/>
              </w:rPr>
              <w:t>Z+CRC32</w:t>
            </w:r>
            <w:r>
              <w:rPr>
                <w:rFonts w:hint="eastAsia"/>
              </w:rPr>
              <w:t>校验码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压缩标识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段长</w:t>
            </w:r>
            <w:r>
              <w:rPr>
                <w:rFonts w:hint="eastAsia"/>
              </w:rPr>
              <w:t>L+L</w:t>
            </w:r>
            <w:r>
              <w:rPr>
                <w:rFonts w:hint="eastAsia"/>
              </w:rPr>
              <w:t>（字节格式：</w:t>
            </w:r>
            <w:r>
              <w:rPr>
                <w:rFonts w:hint="eastAsia"/>
              </w:rPr>
              <w:t>2+2+2+1+2+L</w:t>
            </w:r>
            <w:r>
              <w:rPr>
                <w:rFonts w:hint="eastAsia"/>
              </w:rPr>
              <w:t>）</w:t>
            </w:r>
          </w:p>
        </w:tc>
        <w:tc>
          <w:tcPr>
            <w:tcW w:w="2607" w:type="dxa"/>
          </w:tcPr>
          <w:p w:rsidR="005517CE" w:rsidRDefault="002C055F">
            <w:r>
              <w:rPr>
                <w:rFonts w:hint="eastAsia"/>
              </w:rPr>
              <w:t>L=0</w:t>
            </w:r>
            <w:r>
              <w:rPr>
                <w:rFonts w:hint="eastAsia"/>
              </w:rPr>
              <w:t>：无新版本；</w:t>
            </w:r>
            <w:r>
              <w:rPr>
                <w:rFonts w:hint="eastAsia"/>
              </w:rPr>
              <w:t>L&gt;0</w:t>
            </w:r>
            <w:r>
              <w:rPr>
                <w:rFonts w:hint="eastAsia"/>
              </w:rPr>
              <w:t>：根据接收的版本号进行判断是否有更新的版本</w:t>
            </w:r>
            <w:r>
              <w:rPr>
                <w:rFonts w:hint="eastAsia"/>
              </w:rPr>
              <w:t>;</w:t>
            </w:r>
          </w:p>
          <w:p w:rsidR="005517CE" w:rsidRDefault="002C055F">
            <w:r>
              <w:rPr>
                <w:rFonts w:hint="eastAsia"/>
              </w:rPr>
              <w:t>压缩标识：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没有压缩，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压缩</w:t>
            </w:r>
          </w:p>
        </w:tc>
      </w:tr>
    </w:tbl>
    <w:p w:rsidR="005517CE" w:rsidRDefault="002C055F">
      <w:r>
        <w:rPr>
          <w:rFonts w:hint="eastAsia"/>
          <w:b/>
          <w:bCs/>
        </w:rPr>
        <w:t>备注</w:t>
      </w:r>
      <w:r>
        <w:rPr>
          <w:rFonts w:hint="eastAsia"/>
          <w:b/>
          <w:bCs/>
        </w:rPr>
        <w:t>17</w:t>
      </w:r>
      <w:r>
        <w:rPr>
          <w:rFonts w:hint="eastAsia"/>
        </w:rPr>
        <w:t>：</w:t>
      </w:r>
    </w:p>
    <w:p w:rsidR="005517CE" w:rsidRDefault="002C055F">
      <w:pPr>
        <w:ind w:firstLine="420"/>
      </w:pPr>
      <w:r>
        <w:rPr>
          <w:rFonts w:hint="eastAsia"/>
        </w:rPr>
        <w:t>升级文件按段长</w:t>
      </w:r>
      <w:r>
        <w:rPr>
          <w:rFonts w:hint="eastAsia"/>
        </w:rPr>
        <w:t>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</w:t>
      </w:r>
      <w:proofErr w:type="spellEnd"/>
      <w:r>
        <w:rPr>
          <w:rFonts w:hint="eastAsia"/>
        </w:rPr>
        <w:t>暂定</w:t>
      </w:r>
      <w:r>
        <w:rPr>
          <w:rFonts w:hint="eastAsia"/>
        </w:rPr>
        <w:t>1024</w:t>
      </w:r>
      <w:r>
        <w:rPr>
          <w:rFonts w:hint="eastAsia"/>
        </w:rPr>
        <w:t>）进行分段，各段对应的段号</w:t>
      </w:r>
      <w:r>
        <w:rPr>
          <w:rFonts w:hint="eastAsia"/>
        </w:rPr>
        <w:t>N</w:t>
      </w:r>
      <w:r>
        <w:rPr>
          <w:rFonts w:hint="eastAsia"/>
        </w:rPr>
        <w:t>取值范围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，第一段字节长度为</w:t>
      </w:r>
      <w:r>
        <w:rPr>
          <w:rFonts w:hint="eastAsia"/>
        </w:rPr>
        <w:t>Z</w:t>
      </w:r>
      <w:r>
        <w:rPr>
          <w:rFonts w:hint="eastAsia"/>
        </w:rPr>
        <w:t>除以</w:t>
      </w:r>
      <w:r>
        <w:rPr>
          <w:rFonts w:hint="eastAsia"/>
        </w:rPr>
        <w:t>L</w:t>
      </w:r>
      <w:r>
        <w:rPr>
          <w:rFonts w:hint="eastAsia"/>
        </w:rPr>
        <w:t>的余数，其它段长均为</w:t>
      </w:r>
      <w:r>
        <w:rPr>
          <w:rFonts w:hint="eastAsia"/>
        </w:rPr>
        <w:t>L</w:t>
      </w:r>
      <w:r>
        <w:rPr>
          <w:rFonts w:hint="eastAsia"/>
        </w:rPr>
        <w:t>（如：</w:t>
      </w:r>
      <w:r>
        <w:rPr>
          <w:rFonts w:hint="eastAsia"/>
        </w:rPr>
        <w:t>Z=1025, N=[0,1], L=[1,1024]  Z=500, N=0,L=500;</w:t>
      </w:r>
      <w:r>
        <w:rPr>
          <w:rFonts w:hint="eastAsia"/>
        </w:rPr>
        <w:t>）。</w:t>
      </w:r>
    </w:p>
    <w:p w:rsidR="005517CE" w:rsidRDefault="005517CE"/>
    <w:p w:rsidR="005517CE" w:rsidRDefault="005517CE"/>
    <w:p w:rsidR="005517CE" w:rsidRDefault="005517CE"/>
    <w:sectPr w:rsidR="0055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52138"/>
    <w:multiLevelType w:val="singleLevel"/>
    <w:tmpl w:val="57B52138"/>
    <w:lvl w:ilvl="0">
      <w:start w:val="10"/>
      <w:numFmt w:val="decimal"/>
      <w:suff w:val="nothing"/>
      <w:lvlText w:val="%1."/>
      <w:lvlJc w:val="left"/>
    </w:lvl>
  </w:abstractNum>
  <w:abstractNum w:abstractNumId="1" w15:restartNumberingAfterBreak="0">
    <w:nsid w:val="57B5239D"/>
    <w:multiLevelType w:val="singleLevel"/>
    <w:tmpl w:val="57B5239D"/>
    <w:lvl w:ilvl="0">
      <w:start w:val="14"/>
      <w:numFmt w:val="decimal"/>
      <w:suff w:val="nothing"/>
      <w:lvlText w:val="%1."/>
      <w:lvlJc w:val="left"/>
    </w:lvl>
  </w:abstractNum>
  <w:abstractNum w:abstractNumId="2" w15:restartNumberingAfterBreak="0">
    <w:nsid w:val="7DCB2723"/>
    <w:multiLevelType w:val="multilevel"/>
    <w:tmpl w:val="7DCB27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CE"/>
    <w:rsid w:val="00063A5B"/>
    <w:rsid w:val="0025503F"/>
    <w:rsid w:val="002C055F"/>
    <w:rsid w:val="005517CE"/>
    <w:rsid w:val="006570EB"/>
    <w:rsid w:val="009E52FA"/>
    <w:rsid w:val="01F103A0"/>
    <w:rsid w:val="02E338F5"/>
    <w:rsid w:val="031A0FDB"/>
    <w:rsid w:val="033F0E81"/>
    <w:rsid w:val="04422351"/>
    <w:rsid w:val="04A975A4"/>
    <w:rsid w:val="04C47FAF"/>
    <w:rsid w:val="062E7734"/>
    <w:rsid w:val="06627B66"/>
    <w:rsid w:val="066A3B49"/>
    <w:rsid w:val="06BB3B20"/>
    <w:rsid w:val="070F42D2"/>
    <w:rsid w:val="0790563A"/>
    <w:rsid w:val="07D64907"/>
    <w:rsid w:val="0820665A"/>
    <w:rsid w:val="08C3164C"/>
    <w:rsid w:val="08EE58ED"/>
    <w:rsid w:val="09C409DE"/>
    <w:rsid w:val="0A5E0C63"/>
    <w:rsid w:val="0AB01837"/>
    <w:rsid w:val="0ADC01BB"/>
    <w:rsid w:val="0ADE4EE4"/>
    <w:rsid w:val="0AE20BC3"/>
    <w:rsid w:val="0B4460D8"/>
    <w:rsid w:val="0CD46C4E"/>
    <w:rsid w:val="0EF240B0"/>
    <w:rsid w:val="0F352026"/>
    <w:rsid w:val="0FA4425F"/>
    <w:rsid w:val="0FE660DE"/>
    <w:rsid w:val="1184455A"/>
    <w:rsid w:val="119E4C6E"/>
    <w:rsid w:val="122E1444"/>
    <w:rsid w:val="12471BFE"/>
    <w:rsid w:val="12B53BA2"/>
    <w:rsid w:val="132E0511"/>
    <w:rsid w:val="13880290"/>
    <w:rsid w:val="139C3BAC"/>
    <w:rsid w:val="13F02CFF"/>
    <w:rsid w:val="14011BDB"/>
    <w:rsid w:val="143E5169"/>
    <w:rsid w:val="150B58DC"/>
    <w:rsid w:val="15203E5B"/>
    <w:rsid w:val="15353B94"/>
    <w:rsid w:val="1579476D"/>
    <w:rsid w:val="157E35FB"/>
    <w:rsid w:val="159A258E"/>
    <w:rsid w:val="16810FCD"/>
    <w:rsid w:val="175A4F5C"/>
    <w:rsid w:val="17980BD6"/>
    <w:rsid w:val="17BE6635"/>
    <w:rsid w:val="18B96B20"/>
    <w:rsid w:val="18CE641D"/>
    <w:rsid w:val="19780C9D"/>
    <w:rsid w:val="198F019F"/>
    <w:rsid w:val="1A50422D"/>
    <w:rsid w:val="1ACF5256"/>
    <w:rsid w:val="1AD46586"/>
    <w:rsid w:val="1ADF1992"/>
    <w:rsid w:val="1C872528"/>
    <w:rsid w:val="1D582A8E"/>
    <w:rsid w:val="1D6338C9"/>
    <w:rsid w:val="1D900EA3"/>
    <w:rsid w:val="1E1C1D52"/>
    <w:rsid w:val="1E3E0145"/>
    <w:rsid w:val="1E635920"/>
    <w:rsid w:val="1EED2959"/>
    <w:rsid w:val="1FF572F0"/>
    <w:rsid w:val="208A1CAC"/>
    <w:rsid w:val="20910362"/>
    <w:rsid w:val="20D62681"/>
    <w:rsid w:val="21A54C3D"/>
    <w:rsid w:val="22120B5A"/>
    <w:rsid w:val="224039A3"/>
    <w:rsid w:val="22AF50A1"/>
    <w:rsid w:val="233E4CB1"/>
    <w:rsid w:val="23A90251"/>
    <w:rsid w:val="247F3971"/>
    <w:rsid w:val="24DF381D"/>
    <w:rsid w:val="25F40CE2"/>
    <w:rsid w:val="263028BC"/>
    <w:rsid w:val="27463411"/>
    <w:rsid w:val="275C618E"/>
    <w:rsid w:val="276214D5"/>
    <w:rsid w:val="28EA42CA"/>
    <w:rsid w:val="2A721AB2"/>
    <w:rsid w:val="2AA944C4"/>
    <w:rsid w:val="2AC4781E"/>
    <w:rsid w:val="2AE11095"/>
    <w:rsid w:val="2B2850AA"/>
    <w:rsid w:val="2B3D29E4"/>
    <w:rsid w:val="2B4F1C2D"/>
    <w:rsid w:val="2BDB6391"/>
    <w:rsid w:val="2CCD63D9"/>
    <w:rsid w:val="2CE90875"/>
    <w:rsid w:val="2D0C4C3C"/>
    <w:rsid w:val="2E230A64"/>
    <w:rsid w:val="2E6149F8"/>
    <w:rsid w:val="2E7C2D75"/>
    <w:rsid w:val="2EB573D1"/>
    <w:rsid w:val="2EB71F7C"/>
    <w:rsid w:val="2F331473"/>
    <w:rsid w:val="2F594895"/>
    <w:rsid w:val="2F912BA7"/>
    <w:rsid w:val="2FB75656"/>
    <w:rsid w:val="30816678"/>
    <w:rsid w:val="3107289D"/>
    <w:rsid w:val="310C2134"/>
    <w:rsid w:val="311B2FDA"/>
    <w:rsid w:val="31A56120"/>
    <w:rsid w:val="326D2AA1"/>
    <w:rsid w:val="331C376B"/>
    <w:rsid w:val="333D5BBC"/>
    <w:rsid w:val="33A65CCD"/>
    <w:rsid w:val="34800249"/>
    <w:rsid w:val="36520B0A"/>
    <w:rsid w:val="37965CDC"/>
    <w:rsid w:val="37EE7F60"/>
    <w:rsid w:val="382A574C"/>
    <w:rsid w:val="39041833"/>
    <w:rsid w:val="393E53D4"/>
    <w:rsid w:val="394E1517"/>
    <w:rsid w:val="39744C9A"/>
    <w:rsid w:val="39B667BC"/>
    <w:rsid w:val="3A7D1CCD"/>
    <w:rsid w:val="3A94282B"/>
    <w:rsid w:val="3AB25F15"/>
    <w:rsid w:val="3B012823"/>
    <w:rsid w:val="3D5D76C7"/>
    <w:rsid w:val="3DB618DF"/>
    <w:rsid w:val="3E1910FB"/>
    <w:rsid w:val="3EA80C90"/>
    <w:rsid w:val="3F41793F"/>
    <w:rsid w:val="3FBE3A8E"/>
    <w:rsid w:val="3FD1383F"/>
    <w:rsid w:val="403E3FBF"/>
    <w:rsid w:val="40DC35D3"/>
    <w:rsid w:val="41354704"/>
    <w:rsid w:val="41F82C1E"/>
    <w:rsid w:val="42476140"/>
    <w:rsid w:val="43840C97"/>
    <w:rsid w:val="438908AC"/>
    <w:rsid w:val="43EA2364"/>
    <w:rsid w:val="459818AC"/>
    <w:rsid w:val="46021BA8"/>
    <w:rsid w:val="46763F97"/>
    <w:rsid w:val="46956D33"/>
    <w:rsid w:val="46E07CE1"/>
    <w:rsid w:val="47037D05"/>
    <w:rsid w:val="470B497A"/>
    <w:rsid w:val="475738EC"/>
    <w:rsid w:val="489503FC"/>
    <w:rsid w:val="49943637"/>
    <w:rsid w:val="4A8A6614"/>
    <w:rsid w:val="4C2363DC"/>
    <w:rsid w:val="4C2C545C"/>
    <w:rsid w:val="4C6A63A9"/>
    <w:rsid w:val="4D24554A"/>
    <w:rsid w:val="4DC86CEB"/>
    <w:rsid w:val="4DD44B4D"/>
    <w:rsid w:val="4E7B4513"/>
    <w:rsid w:val="4EBD7F0B"/>
    <w:rsid w:val="4F7D5F9B"/>
    <w:rsid w:val="5082598C"/>
    <w:rsid w:val="508C53B2"/>
    <w:rsid w:val="50D6168D"/>
    <w:rsid w:val="52103B67"/>
    <w:rsid w:val="528C1AF1"/>
    <w:rsid w:val="52BB5615"/>
    <w:rsid w:val="546F589D"/>
    <w:rsid w:val="54FF49DE"/>
    <w:rsid w:val="551867C0"/>
    <w:rsid w:val="555871E3"/>
    <w:rsid w:val="55801D8A"/>
    <w:rsid w:val="56423D03"/>
    <w:rsid w:val="56694660"/>
    <w:rsid w:val="5693776C"/>
    <w:rsid w:val="56A808A3"/>
    <w:rsid w:val="57346519"/>
    <w:rsid w:val="57584EA5"/>
    <w:rsid w:val="58647578"/>
    <w:rsid w:val="59183542"/>
    <w:rsid w:val="59D779FD"/>
    <w:rsid w:val="5A157AEE"/>
    <w:rsid w:val="5A4F648F"/>
    <w:rsid w:val="5ACE70EF"/>
    <w:rsid w:val="5B394BBB"/>
    <w:rsid w:val="5C3C6A30"/>
    <w:rsid w:val="5C9A5EF8"/>
    <w:rsid w:val="5D76174D"/>
    <w:rsid w:val="5D8675A2"/>
    <w:rsid w:val="5DB62CA5"/>
    <w:rsid w:val="5DD23BD1"/>
    <w:rsid w:val="5DF12FDC"/>
    <w:rsid w:val="5EAA082B"/>
    <w:rsid w:val="5EE844B4"/>
    <w:rsid w:val="5FAE267F"/>
    <w:rsid w:val="61111D8F"/>
    <w:rsid w:val="612B2EB6"/>
    <w:rsid w:val="619D6C95"/>
    <w:rsid w:val="624D3792"/>
    <w:rsid w:val="62780ABE"/>
    <w:rsid w:val="63002FE3"/>
    <w:rsid w:val="63321656"/>
    <w:rsid w:val="64D531BD"/>
    <w:rsid w:val="65086F31"/>
    <w:rsid w:val="652B25F3"/>
    <w:rsid w:val="65D17D1B"/>
    <w:rsid w:val="65FF577E"/>
    <w:rsid w:val="66086AE8"/>
    <w:rsid w:val="6649425A"/>
    <w:rsid w:val="67103D0E"/>
    <w:rsid w:val="671D54B7"/>
    <w:rsid w:val="67860B49"/>
    <w:rsid w:val="67B3113B"/>
    <w:rsid w:val="6800331A"/>
    <w:rsid w:val="69156EB8"/>
    <w:rsid w:val="69292D21"/>
    <w:rsid w:val="69BB1463"/>
    <w:rsid w:val="69F616DF"/>
    <w:rsid w:val="6AEB1728"/>
    <w:rsid w:val="6B002224"/>
    <w:rsid w:val="6B633BBC"/>
    <w:rsid w:val="6B8E18FA"/>
    <w:rsid w:val="6C086117"/>
    <w:rsid w:val="6C577118"/>
    <w:rsid w:val="6D065EA8"/>
    <w:rsid w:val="6DEC398D"/>
    <w:rsid w:val="6E2F0B4C"/>
    <w:rsid w:val="6EA534C8"/>
    <w:rsid w:val="6ED229B7"/>
    <w:rsid w:val="6F4930C8"/>
    <w:rsid w:val="6F5451F2"/>
    <w:rsid w:val="6F626B34"/>
    <w:rsid w:val="6F983D1D"/>
    <w:rsid w:val="701665E1"/>
    <w:rsid w:val="706933F3"/>
    <w:rsid w:val="710B673A"/>
    <w:rsid w:val="71F16471"/>
    <w:rsid w:val="72386A4C"/>
    <w:rsid w:val="72895898"/>
    <w:rsid w:val="732D0EE6"/>
    <w:rsid w:val="73A52190"/>
    <w:rsid w:val="745C045F"/>
    <w:rsid w:val="75195567"/>
    <w:rsid w:val="754E0684"/>
    <w:rsid w:val="75656829"/>
    <w:rsid w:val="75D74798"/>
    <w:rsid w:val="76190092"/>
    <w:rsid w:val="76D3507E"/>
    <w:rsid w:val="76E47B78"/>
    <w:rsid w:val="77587999"/>
    <w:rsid w:val="781C5175"/>
    <w:rsid w:val="781E3A43"/>
    <w:rsid w:val="78934659"/>
    <w:rsid w:val="78F1621F"/>
    <w:rsid w:val="7966330C"/>
    <w:rsid w:val="79C7538F"/>
    <w:rsid w:val="79C93AC4"/>
    <w:rsid w:val="7ADD4DF6"/>
    <w:rsid w:val="7B2D6EE0"/>
    <w:rsid w:val="7B486000"/>
    <w:rsid w:val="7B9324E9"/>
    <w:rsid w:val="7B9B5CCB"/>
    <w:rsid w:val="7D95332D"/>
    <w:rsid w:val="7DCE470F"/>
    <w:rsid w:val="7E647E90"/>
    <w:rsid w:val="7F6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DFF10"/>
  <w15:docId w15:val="{E15F57F3-0C04-4395-B62B-4FACCB3D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2017-09-05T00:19:00Z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