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85" w:rsidRDefault="005E66F9" w:rsidP="000161E0">
      <w:pPr>
        <w:pStyle w:val="Title"/>
      </w:pPr>
      <w:r>
        <w:t>4301 A, 2019</w:t>
      </w:r>
      <w:r w:rsidR="00A06195">
        <w:t xml:space="preserve"> </w:t>
      </w:r>
      <w:proofErr w:type="gramStart"/>
      <w:r>
        <w:t>Fall</w:t>
      </w:r>
      <w:proofErr w:type="gramEnd"/>
      <w:r w:rsidR="00A06195">
        <w:t>, HW</w:t>
      </w:r>
      <w:r w:rsidR="00DF284B">
        <w:t xml:space="preserve"> </w:t>
      </w:r>
      <w:r>
        <w:t>1, Due: 8/27</w:t>
      </w:r>
    </w:p>
    <w:p w:rsidR="003079BF" w:rsidRDefault="00FD431A" w:rsidP="00307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(60) </w:t>
      </w:r>
      <w:r w:rsidR="003079BF">
        <w:rPr>
          <w:sz w:val="24"/>
          <w:szCs w:val="24"/>
        </w:rPr>
        <w:t xml:space="preserve">Please </w:t>
      </w:r>
      <w:r>
        <w:rPr>
          <w:sz w:val="24"/>
          <w:szCs w:val="24"/>
        </w:rPr>
        <w:t xml:space="preserve">type or </w:t>
      </w:r>
      <w:r w:rsidR="003079BF">
        <w:rPr>
          <w:sz w:val="24"/>
          <w:szCs w:val="24"/>
        </w:rPr>
        <w:t xml:space="preserve">print your answer </w:t>
      </w:r>
      <w:r>
        <w:rPr>
          <w:sz w:val="24"/>
          <w:szCs w:val="24"/>
        </w:rPr>
        <w:t>the questions below concisely (5</w:t>
      </w:r>
      <w:r w:rsidR="003079BF">
        <w:rPr>
          <w:sz w:val="24"/>
          <w:szCs w:val="24"/>
        </w:rPr>
        <w:t>0 words max</w:t>
      </w:r>
      <w:r>
        <w:rPr>
          <w:sz w:val="24"/>
          <w:szCs w:val="24"/>
        </w:rPr>
        <w:t xml:space="preserve"> for each question</w:t>
      </w:r>
      <w:r w:rsidR="00D74ADA">
        <w:rPr>
          <w:sz w:val="24"/>
          <w:szCs w:val="24"/>
        </w:rPr>
        <w:t>, 10 points each</w:t>
      </w:r>
      <w:r w:rsidR="003079B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079BF" w:rsidRPr="003079BF" w:rsidRDefault="003079BF" w:rsidP="003079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79BF">
        <w:rPr>
          <w:sz w:val="24"/>
          <w:szCs w:val="24"/>
        </w:rPr>
        <w:t>What is the objective most supply chain enginee</w:t>
      </w:r>
      <w:r>
        <w:rPr>
          <w:sz w:val="24"/>
          <w:szCs w:val="24"/>
        </w:rPr>
        <w:t>rs and managers try to optimi</w:t>
      </w:r>
      <w:r w:rsidR="002409AB">
        <w:rPr>
          <w:sz w:val="24"/>
          <w:szCs w:val="24"/>
        </w:rPr>
        <w:t>ze?</w:t>
      </w:r>
      <w:r>
        <w:rPr>
          <w:sz w:val="24"/>
          <w:szCs w:val="24"/>
        </w:rPr>
        <w:t xml:space="preserve"> Please use an example to illustrate t</w:t>
      </w:r>
      <w:bookmarkStart w:id="0" w:name="_GoBack"/>
      <w:bookmarkEnd w:id="0"/>
      <w:r>
        <w:rPr>
          <w:sz w:val="24"/>
          <w:szCs w:val="24"/>
        </w:rPr>
        <w:t xml:space="preserve">his single objective is </w:t>
      </w:r>
      <w:r w:rsidR="002409AB">
        <w:rPr>
          <w:sz w:val="24"/>
          <w:szCs w:val="24"/>
        </w:rPr>
        <w:t>often</w:t>
      </w:r>
      <w:r>
        <w:rPr>
          <w:sz w:val="24"/>
          <w:szCs w:val="24"/>
        </w:rPr>
        <w:t xml:space="preserve"> sufficient.</w:t>
      </w:r>
    </w:p>
    <w:p w:rsidR="005E66F9" w:rsidRDefault="003E3D13" w:rsidP="003079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the objective above, what can be other important objectives in collaboration with supply chain partners and compete with competitors? </w:t>
      </w:r>
    </w:p>
    <w:p w:rsidR="005E66F9" w:rsidRDefault="005E66F9" w:rsidP="003079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give one example in which financial objective is insufficient to help human beings.</w:t>
      </w:r>
    </w:p>
    <w:p w:rsidR="003079BF" w:rsidRPr="003079BF" w:rsidRDefault="003079BF" w:rsidP="003079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79BF">
        <w:rPr>
          <w:sz w:val="24"/>
          <w:szCs w:val="24"/>
        </w:rPr>
        <w:t xml:space="preserve">What does triple bottom line objective include? </w:t>
      </w:r>
    </w:p>
    <w:p w:rsidR="003079BF" w:rsidRPr="003079BF" w:rsidRDefault="003079BF" w:rsidP="00D74A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79BF">
        <w:rPr>
          <w:sz w:val="24"/>
          <w:szCs w:val="24"/>
        </w:rPr>
        <w:t xml:space="preserve">Please give an example </w:t>
      </w:r>
      <w:r w:rsidR="005E66F9">
        <w:rPr>
          <w:sz w:val="24"/>
          <w:szCs w:val="24"/>
        </w:rPr>
        <w:t xml:space="preserve">scarce resource and one </w:t>
      </w:r>
      <w:r w:rsidRPr="003079BF">
        <w:rPr>
          <w:sz w:val="24"/>
          <w:szCs w:val="24"/>
        </w:rPr>
        <w:t>of natura</w:t>
      </w:r>
      <w:r w:rsidR="00D74ADA">
        <w:rPr>
          <w:sz w:val="24"/>
          <w:szCs w:val="24"/>
        </w:rPr>
        <w:t xml:space="preserve">l resource scarcity in US today and an example of </w:t>
      </w:r>
      <w:r w:rsidR="005E66F9">
        <w:rPr>
          <w:sz w:val="24"/>
          <w:szCs w:val="24"/>
        </w:rPr>
        <w:t>product</w:t>
      </w:r>
      <w:r w:rsidR="00D74ADA">
        <w:rPr>
          <w:sz w:val="24"/>
          <w:szCs w:val="24"/>
        </w:rPr>
        <w:t xml:space="preserve"> that are in abundance. </w:t>
      </w:r>
    </w:p>
    <w:p w:rsidR="003079BF" w:rsidRPr="003079BF" w:rsidRDefault="003079BF" w:rsidP="00D74A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79BF">
        <w:rPr>
          <w:sz w:val="24"/>
          <w:szCs w:val="24"/>
        </w:rPr>
        <w:t>How would you define sustainability</w:t>
      </w:r>
      <w:r w:rsidR="003E3D13">
        <w:rPr>
          <w:sz w:val="24"/>
          <w:szCs w:val="24"/>
        </w:rPr>
        <w:t xml:space="preserve"> (you do not have to agree with me)</w:t>
      </w:r>
      <w:r w:rsidRPr="003079BF">
        <w:rPr>
          <w:sz w:val="24"/>
          <w:szCs w:val="24"/>
        </w:rPr>
        <w:t xml:space="preserve">? </w:t>
      </w:r>
    </w:p>
    <w:p w:rsidR="00D74ADA" w:rsidRPr="00D74ADA" w:rsidRDefault="002409AB" w:rsidP="00D74A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(4</w:t>
      </w:r>
      <w:r w:rsidR="00602706">
        <w:rPr>
          <w:sz w:val="24"/>
          <w:szCs w:val="24"/>
        </w:rPr>
        <w:t>0</w:t>
      </w:r>
      <w:r w:rsidR="00D74ADA">
        <w:rPr>
          <w:sz w:val="24"/>
          <w:szCs w:val="24"/>
        </w:rPr>
        <w:t xml:space="preserve">) </w:t>
      </w:r>
      <w:r w:rsidR="00D74ADA" w:rsidRPr="00D74ADA">
        <w:rPr>
          <w:sz w:val="24"/>
          <w:szCs w:val="24"/>
        </w:rPr>
        <w:t>A firm invests to make gears for wind turbines. It can invest in a traditio</w:t>
      </w:r>
      <w:r w:rsidR="00040D35">
        <w:rPr>
          <w:sz w:val="24"/>
          <w:szCs w:val="24"/>
        </w:rPr>
        <w:t>nal gear machine at an annual cost of $3</w:t>
      </w:r>
      <w:r w:rsidR="00D74ADA" w:rsidRPr="00D74ADA">
        <w:rPr>
          <w:sz w:val="24"/>
          <w:szCs w:val="24"/>
        </w:rPr>
        <w:t>0,000</w:t>
      </w:r>
      <w:r w:rsidR="00040D35">
        <w:rPr>
          <w:sz w:val="24"/>
          <w:szCs w:val="24"/>
        </w:rPr>
        <w:t xml:space="preserve"> per year</w:t>
      </w:r>
      <w:r w:rsidR="00D74ADA" w:rsidRPr="00D74ADA">
        <w:rPr>
          <w:sz w:val="24"/>
          <w:szCs w:val="24"/>
        </w:rPr>
        <w:t>. Th</w:t>
      </w:r>
      <w:r w:rsidR="00040D35">
        <w:rPr>
          <w:sz w:val="24"/>
          <w:szCs w:val="24"/>
        </w:rPr>
        <w:t>e incremental cost is $6</w:t>
      </w:r>
      <w:r w:rsidR="00D74ADA" w:rsidRPr="00D74ADA">
        <w:rPr>
          <w:sz w:val="24"/>
          <w:szCs w:val="24"/>
        </w:rPr>
        <w:t>0</w:t>
      </w:r>
      <w:r w:rsidR="00040D35">
        <w:rPr>
          <w:sz w:val="24"/>
          <w:szCs w:val="24"/>
        </w:rPr>
        <w:t>/gear</w:t>
      </w:r>
      <w:r w:rsidR="00D74ADA" w:rsidRPr="00D74ADA">
        <w:rPr>
          <w:sz w:val="24"/>
          <w:szCs w:val="24"/>
        </w:rPr>
        <w:t xml:space="preserve">. The annual maximum production capacity is 1,000. </w:t>
      </w:r>
      <w:r w:rsidR="00D74ADA">
        <w:rPr>
          <w:sz w:val="24"/>
          <w:szCs w:val="24"/>
        </w:rPr>
        <w:t xml:space="preserve">The demand </w:t>
      </w:r>
      <w:r w:rsidR="00040D35">
        <w:rPr>
          <w:sz w:val="24"/>
          <w:szCs w:val="24"/>
        </w:rPr>
        <w:t>is</w:t>
      </w:r>
      <w:r w:rsidR="00D74ADA">
        <w:rPr>
          <w:sz w:val="24"/>
          <w:szCs w:val="24"/>
        </w:rPr>
        <w:t xml:space="preserve"> es</w:t>
      </w:r>
      <w:r w:rsidR="00040D35">
        <w:rPr>
          <w:sz w:val="24"/>
          <w:szCs w:val="24"/>
        </w:rPr>
        <w:t>timated to be between 600 and 12</w:t>
      </w:r>
      <w:r w:rsidR="00D74ADA">
        <w:rPr>
          <w:sz w:val="24"/>
          <w:szCs w:val="24"/>
        </w:rPr>
        <w:t xml:space="preserve">00 per year. </w:t>
      </w:r>
      <w:r w:rsidR="00D74ADA" w:rsidRPr="00D74ADA">
        <w:rPr>
          <w:sz w:val="24"/>
          <w:szCs w:val="24"/>
        </w:rPr>
        <w:t>If the demand exceed</w:t>
      </w:r>
      <w:r w:rsidR="00D74ADA">
        <w:rPr>
          <w:sz w:val="24"/>
          <w:szCs w:val="24"/>
        </w:rPr>
        <w:t xml:space="preserve">s production capacity, it will run </w:t>
      </w:r>
      <w:r w:rsidR="00040D35">
        <w:rPr>
          <w:sz w:val="24"/>
          <w:szCs w:val="24"/>
        </w:rPr>
        <w:t>over time at an extra cost of $2</w:t>
      </w:r>
      <w:r w:rsidR="00D74ADA">
        <w:rPr>
          <w:sz w:val="24"/>
          <w:szCs w:val="24"/>
        </w:rPr>
        <w:t xml:space="preserve">0 per gear. </w:t>
      </w:r>
    </w:p>
    <w:p w:rsidR="00D74ADA" w:rsidRPr="00D74ADA" w:rsidRDefault="002409AB" w:rsidP="00D74A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(2</w:t>
      </w:r>
      <w:r w:rsidR="00D74ADA" w:rsidRPr="00D74ADA">
        <w:rPr>
          <w:sz w:val="24"/>
          <w:szCs w:val="24"/>
        </w:rPr>
        <w:t xml:space="preserve">0) Please find and plot the total cost, average cost and marginal cost as a function of the production or demand. </w:t>
      </w:r>
    </w:p>
    <w:p w:rsidR="00040D35" w:rsidRDefault="00040D35" w:rsidP="00D74A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(1</w:t>
      </w:r>
      <w:r w:rsidR="00D74ADA" w:rsidRPr="00D74ADA">
        <w:rPr>
          <w:sz w:val="24"/>
          <w:szCs w:val="24"/>
        </w:rPr>
        <w:t>0) The firm can also invest in a computer numerical controlle</w:t>
      </w:r>
      <w:r>
        <w:rPr>
          <w:sz w:val="24"/>
          <w:szCs w:val="24"/>
        </w:rPr>
        <w:t>d machine at $4</w:t>
      </w:r>
      <w:r w:rsidR="00D74ADA" w:rsidRPr="00D74ADA">
        <w:rPr>
          <w:sz w:val="24"/>
          <w:szCs w:val="24"/>
        </w:rPr>
        <w:t>0,000</w:t>
      </w:r>
      <w:r>
        <w:rPr>
          <w:sz w:val="24"/>
          <w:szCs w:val="24"/>
        </w:rPr>
        <w:t>/year</w:t>
      </w:r>
      <w:r w:rsidR="00D74ADA" w:rsidRPr="00D74ADA">
        <w:rPr>
          <w:sz w:val="24"/>
          <w:szCs w:val="24"/>
        </w:rPr>
        <w:t>. The incr</w:t>
      </w:r>
      <w:r>
        <w:rPr>
          <w:sz w:val="24"/>
          <w:szCs w:val="24"/>
        </w:rPr>
        <w:t>emental cost for each gear is $5</w:t>
      </w:r>
      <w:r w:rsidR="00D74ADA" w:rsidRPr="00D74ADA">
        <w:rPr>
          <w:sz w:val="24"/>
          <w:szCs w:val="24"/>
        </w:rPr>
        <w:t xml:space="preserve">0 per piece. The annual maximum capacity is 1,500. </w:t>
      </w:r>
      <w:r>
        <w:rPr>
          <w:sz w:val="24"/>
          <w:szCs w:val="24"/>
        </w:rPr>
        <w:t xml:space="preserve">It can also produce more gear types. Please repeat the above. </w:t>
      </w:r>
    </w:p>
    <w:p w:rsidR="00D74ADA" w:rsidRPr="00D74ADA" w:rsidRDefault="00040D35" w:rsidP="00D74A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(10) </w:t>
      </w:r>
      <w:r w:rsidR="00D74ADA" w:rsidRPr="00D74ADA">
        <w:rPr>
          <w:sz w:val="24"/>
          <w:szCs w:val="24"/>
        </w:rPr>
        <w:t>W</w:t>
      </w:r>
      <w:r w:rsidR="00602706">
        <w:rPr>
          <w:sz w:val="24"/>
          <w:szCs w:val="24"/>
        </w:rPr>
        <w:t xml:space="preserve">hat should the firm do and why (please make assumptions if necessary). </w:t>
      </w:r>
    </w:p>
    <w:sectPr w:rsidR="00D74ADA" w:rsidRPr="00D74ADA" w:rsidSect="0096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5299D"/>
    <w:multiLevelType w:val="multilevel"/>
    <w:tmpl w:val="F202F8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5B6034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906B1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E0"/>
    <w:rsid w:val="00006394"/>
    <w:rsid w:val="00007249"/>
    <w:rsid w:val="00007336"/>
    <w:rsid w:val="000161E0"/>
    <w:rsid w:val="00036C44"/>
    <w:rsid w:val="00040D35"/>
    <w:rsid w:val="00045CC6"/>
    <w:rsid w:val="00050CC3"/>
    <w:rsid w:val="0005208F"/>
    <w:rsid w:val="00054A91"/>
    <w:rsid w:val="00067475"/>
    <w:rsid w:val="00073EC9"/>
    <w:rsid w:val="000807F7"/>
    <w:rsid w:val="000817B8"/>
    <w:rsid w:val="00092407"/>
    <w:rsid w:val="00094101"/>
    <w:rsid w:val="0009564D"/>
    <w:rsid w:val="000A1AAF"/>
    <w:rsid w:val="000B703A"/>
    <w:rsid w:val="000C17F1"/>
    <w:rsid w:val="000C3596"/>
    <w:rsid w:val="000D0AF9"/>
    <w:rsid w:val="000D438E"/>
    <w:rsid w:val="000D578A"/>
    <w:rsid w:val="000D5C5E"/>
    <w:rsid w:val="000E593B"/>
    <w:rsid w:val="000F371B"/>
    <w:rsid w:val="000F39E1"/>
    <w:rsid w:val="00111A5C"/>
    <w:rsid w:val="00114251"/>
    <w:rsid w:val="00125417"/>
    <w:rsid w:val="00125A41"/>
    <w:rsid w:val="00135020"/>
    <w:rsid w:val="00137971"/>
    <w:rsid w:val="00145975"/>
    <w:rsid w:val="00146ED6"/>
    <w:rsid w:val="001473F2"/>
    <w:rsid w:val="001507E2"/>
    <w:rsid w:val="00162FB2"/>
    <w:rsid w:val="001866DF"/>
    <w:rsid w:val="001945FE"/>
    <w:rsid w:val="00194840"/>
    <w:rsid w:val="001A123A"/>
    <w:rsid w:val="001A3D21"/>
    <w:rsid w:val="001B4BFD"/>
    <w:rsid w:val="001B4DBF"/>
    <w:rsid w:val="001B6B08"/>
    <w:rsid w:val="001C1EFD"/>
    <w:rsid w:val="001C7151"/>
    <w:rsid w:val="001D055C"/>
    <w:rsid w:val="001D7600"/>
    <w:rsid w:val="001D7D54"/>
    <w:rsid w:val="001E4C5A"/>
    <w:rsid w:val="001F3377"/>
    <w:rsid w:val="001F57E5"/>
    <w:rsid w:val="0020439A"/>
    <w:rsid w:val="00234088"/>
    <w:rsid w:val="002409AB"/>
    <w:rsid w:val="00250698"/>
    <w:rsid w:val="0025338C"/>
    <w:rsid w:val="00261463"/>
    <w:rsid w:val="00265FF7"/>
    <w:rsid w:val="00280472"/>
    <w:rsid w:val="00284749"/>
    <w:rsid w:val="00295F85"/>
    <w:rsid w:val="0029788A"/>
    <w:rsid w:val="002B536D"/>
    <w:rsid w:val="002B7AB2"/>
    <w:rsid w:val="002C0721"/>
    <w:rsid w:val="002C5DDB"/>
    <w:rsid w:val="002D178F"/>
    <w:rsid w:val="002D4DD5"/>
    <w:rsid w:val="002E4D55"/>
    <w:rsid w:val="00304936"/>
    <w:rsid w:val="00305FE4"/>
    <w:rsid w:val="003079BF"/>
    <w:rsid w:val="00310FC1"/>
    <w:rsid w:val="003227A3"/>
    <w:rsid w:val="0033504A"/>
    <w:rsid w:val="00335ED9"/>
    <w:rsid w:val="00341AA8"/>
    <w:rsid w:val="00353D9E"/>
    <w:rsid w:val="00362F6F"/>
    <w:rsid w:val="00363B55"/>
    <w:rsid w:val="0036753E"/>
    <w:rsid w:val="0037217B"/>
    <w:rsid w:val="00374F0E"/>
    <w:rsid w:val="00377218"/>
    <w:rsid w:val="00384F10"/>
    <w:rsid w:val="00393342"/>
    <w:rsid w:val="003A438A"/>
    <w:rsid w:val="003B0ABE"/>
    <w:rsid w:val="003B5C8F"/>
    <w:rsid w:val="003C1557"/>
    <w:rsid w:val="003D38A0"/>
    <w:rsid w:val="003D42C4"/>
    <w:rsid w:val="003E3D13"/>
    <w:rsid w:val="003E5372"/>
    <w:rsid w:val="003F444C"/>
    <w:rsid w:val="0040088E"/>
    <w:rsid w:val="00423C33"/>
    <w:rsid w:val="00423E71"/>
    <w:rsid w:val="00424836"/>
    <w:rsid w:val="004266BC"/>
    <w:rsid w:val="0043259B"/>
    <w:rsid w:val="00433E34"/>
    <w:rsid w:val="00443320"/>
    <w:rsid w:val="00453F33"/>
    <w:rsid w:val="00463E40"/>
    <w:rsid w:val="00470360"/>
    <w:rsid w:val="00477197"/>
    <w:rsid w:val="004804A9"/>
    <w:rsid w:val="004920A6"/>
    <w:rsid w:val="00497C59"/>
    <w:rsid w:val="004B1922"/>
    <w:rsid w:val="004C0BAA"/>
    <w:rsid w:val="004C38E2"/>
    <w:rsid w:val="004C6561"/>
    <w:rsid w:val="004D37A1"/>
    <w:rsid w:val="004E529E"/>
    <w:rsid w:val="004F30A2"/>
    <w:rsid w:val="004F6FDC"/>
    <w:rsid w:val="00503B56"/>
    <w:rsid w:val="00512D0A"/>
    <w:rsid w:val="0051444E"/>
    <w:rsid w:val="00517BB4"/>
    <w:rsid w:val="00531DB2"/>
    <w:rsid w:val="005348B5"/>
    <w:rsid w:val="005532FF"/>
    <w:rsid w:val="00553BD6"/>
    <w:rsid w:val="00556042"/>
    <w:rsid w:val="005759C4"/>
    <w:rsid w:val="00576007"/>
    <w:rsid w:val="00595A28"/>
    <w:rsid w:val="005A2AD0"/>
    <w:rsid w:val="005A589B"/>
    <w:rsid w:val="005A6E89"/>
    <w:rsid w:val="005A6F24"/>
    <w:rsid w:val="005C53A7"/>
    <w:rsid w:val="005C68A5"/>
    <w:rsid w:val="005C7FCF"/>
    <w:rsid w:val="005D5CEC"/>
    <w:rsid w:val="005D6F0A"/>
    <w:rsid w:val="005D703F"/>
    <w:rsid w:val="005E66F9"/>
    <w:rsid w:val="00602706"/>
    <w:rsid w:val="006071C8"/>
    <w:rsid w:val="006239C8"/>
    <w:rsid w:val="0063470A"/>
    <w:rsid w:val="006510C1"/>
    <w:rsid w:val="00684854"/>
    <w:rsid w:val="00695B48"/>
    <w:rsid w:val="006A01B6"/>
    <w:rsid w:val="006B616A"/>
    <w:rsid w:val="006C0674"/>
    <w:rsid w:val="006C1F79"/>
    <w:rsid w:val="007105B4"/>
    <w:rsid w:val="00716BE6"/>
    <w:rsid w:val="00727B23"/>
    <w:rsid w:val="00734FA3"/>
    <w:rsid w:val="00740EE6"/>
    <w:rsid w:val="007441CC"/>
    <w:rsid w:val="00760E00"/>
    <w:rsid w:val="00774F8C"/>
    <w:rsid w:val="00775307"/>
    <w:rsid w:val="00780BD8"/>
    <w:rsid w:val="007825E9"/>
    <w:rsid w:val="007828EA"/>
    <w:rsid w:val="00786331"/>
    <w:rsid w:val="007913E3"/>
    <w:rsid w:val="007B2A7B"/>
    <w:rsid w:val="007B3F86"/>
    <w:rsid w:val="007B46D5"/>
    <w:rsid w:val="007B7421"/>
    <w:rsid w:val="007C5A25"/>
    <w:rsid w:val="007D048C"/>
    <w:rsid w:val="007D1EC9"/>
    <w:rsid w:val="007D5A2D"/>
    <w:rsid w:val="007F2A43"/>
    <w:rsid w:val="00816828"/>
    <w:rsid w:val="00826833"/>
    <w:rsid w:val="00826D59"/>
    <w:rsid w:val="00842F85"/>
    <w:rsid w:val="00845921"/>
    <w:rsid w:val="00846ED6"/>
    <w:rsid w:val="00864496"/>
    <w:rsid w:val="008763B3"/>
    <w:rsid w:val="00880A3D"/>
    <w:rsid w:val="00880F91"/>
    <w:rsid w:val="00890103"/>
    <w:rsid w:val="008906D9"/>
    <w:rsid w:val="00892037"/>
    <w:rsid w:val="00895080"/>
    <w:rsid w:val="008954C2"/>
    <w:rsid w:val="00896566"/>
    <w:rsid w:val="00896ECF"/>
    <w:rsid w:val="008B213E"/>
    <w:rsid w:val="008D2A28"/>
    <w:rsid w:val="008E262E"/>
    <w:rsid w:val="008E50BB"/>
    <w:rsid w:val="008E6DB2"/>
    <w:rsid w:val="008E768E"/>
    <w:rsid w:val="0093130A"/>
    <w:rsid w:val="00932BAE"/>
    <w:rsid w:val="00937D51"/>
    <w:rsid w:val="00952414"/>
    <w:rsid w:val="00960387"/>
    <w:rsid w:val="00961E85"/>
    <w:rsid w:val="00964626"/>
    <w:rsid w:val="00966A80"/>
    <w:rsid w:val="00984305"/>
    <w:rsid w:val="00994469"/>
    <w:rsid w:val="009B6D04"/>
    <w:rsid w:val="009B7BF8"/>
    <w:rsid w:val="009C1BAD"/>
    <w:rsid w:val="009C7FAE"/>
    <w:rsid w:val="009E71C2"/>
    <w:rsid w:val="009F3C31"/>
    <w:rsid w:val="00A06195"/>
    <w:rsid w:val="00A305AB"/>
    <w:rsid w:val="00A3102E"/>
    <w:rsid w:val="00A34CC6"/>
    <w:rsid w:val="00A45A10"/>
    <w:rsid w:val="00A64BC3"/>
    <w:rsid w:val="00A6524A"/>
    <w:rsid w:val="00A80DCD"/>
    <w:rsid w:val="00A82E22"/>
    <w:rsid w:val="00A8441B"/>
    <w:rsid w:val="00A84A50"/>
    <w:rsid w:val="00A856F1"/>
    <w:rsid w:val="00AA7A78"/>
    <w:rsid w:val="00AD60EA"/>
    <w:rsid w:val="00AF5432"/>
    <w:rsid w:val="00B00B68"/>
    <w:rsid w:val="00B0605E"/>
    <w:rsid w:val="00B14621"/>
    <w:rsid w:val="00B220D6"/>
    <w:rsid w:val="00B50C36"/>
    <w:rsid w:val="00B608FE"/>
    <w:rsid w:val="00B61B64"/>
    <w:rsid w:val="00B627C2"/>
    <w:rsid w:val="00B70FF2"/>
    <w:rsid w:val="00B72379"/>
    <w:rsid w:val="00B72E81"/>
    <w:rsid w:val="00B73E85"/>
    <w:rsid w:val="00B9174E"/>
    <w:rsid w:val="00B952D0"/>
    <w:rsid w:val="00BA7CEB"/>
    <w:rsid w:val="00BB2CF7"/>
    <w:rsid w:val="00BB62E8"/>
    <w:rsid w:val="00BC3A9C"/>
    <w:rsid w:val="00BC5DEE"/>
    <w:rsid w:val="00BD5D5F"/>
    <w:rsid w:val="00BE05F2"/>
    <w:rsid w:val="00BE2239"/>
    <w:rsid w:val="00BE25CF"/>
    <w:rsid w:val="00BE27D9"/>
    <w:rsid w:val="00BF31CE"/>
    <w:rsid w:val="00C2015C"/>
    <w:rsid w:val="00C25345"/>
    <w:rsid w:val="00C27181"/>
    <w:rsid w:val="00C35255"/>
    <w:rsid w:val="00C40C64"/>
    <w:rsid w:val="00C47BAD"/>
    <w:rsid w:val="00C5276E"/>
    <w:rsid w:val="00C61239"/>
    <w:rsid w:val="00C62D08"/>
    <w:rsid w:val="00C97E6A"/>
    <w:rsid w:val="00CA791F"/>
    <w:rsid w:val="00CA7B53"/>
    <w:rsid w:val="00CB0E7C"/>
    <w:rsid w:val="00CC0F32"/>
    <w:rsid w:val="00CC4760"/>
    <w:rsid w:val="00CE0D22"/>
    <w:rsid w:val="00CF2CD5"/>
    <w:rsid w:val="00D03068"/>
    <w:rsid w:val="00D14438"/>
    <w:rsid w:val="00D178AD"/>
    <w:rsid w:val="00D242B8"/>
    <w:rsid w:val="00D32A2D"/>
    <w:rsid w:val="00D36C61"/>
    <w:rsid w:val="00D47C96"/>
    <w:rsid w:val="00D52627"/>
    <w:rsid w:val="00D66B83"/>
    <w:rsid w:val="00D705B4"/>
    <w:rsid w:val="00D74ADA"/>
    <w:rsid w:val="00D81A68"/>
    <w:rsid w:val="00D86B70"/>
    <w:rsid w:val="00D93EDE"/>
    <w:rsid w:val="00DA2F1F"/>
    <w:rsid w:val="00DB3B3B"/>
    <w:rsid w:val="00DC6861"/>
    <w:rsid w:val="00DD2688"/>
    <w:rsid w:val="00DE18BB"/>
    <w:rsid w:val="00DF2324"/>
    <w:rsid w:val="00DF2737"/>
    <w:rsid w:val="00DF284B"/>
    <w:rsid w:val="00DF4DE2"/>
    <w:rsid w:val="00DF7367"/>
    <w:rsid w:val="00E029B7"/>
    <w:rsid w:val="00E158F5"/>
    <w:rsid w:val="00E15CFA"/>
    <w:rsid w:val="00E16768"/>
    <w:rsid w:val="00E16F26"/>
    <w:rsid w:val="00E2122C"/>
    <w:rsid w:val="00E32238"/>
    <w:rsid w:val="00E33ACC"/>
    <w:rsid w:val="00E40ADE"/>
    <w:rsid w:val="00E423B1"/>
    <w:rsid w:val="00E516B8"/>
    <w:rsid w:val="00E527E7"/>
    <w:rsid w:val="00E65131"/>
    <w:rsid w:val="00E67EDD"/>
    <w:rsid w:val="00EA5459"/>
    <w:rsid w:val="00EB4182"/>
    <w:rsid w:val="00EC59E6"/>
    <w:rsid w:val="00EC736E"/>
    <w:rsid w:val="00EE6D9B"/>
    <w:rsid w:val="00F11DAE"/>
    <w:rsid w:val="00F1267E"/>
    <w:rsid w:val="00F155C9"/>
    <w:rsid w:val="00F360CB"/>
    <w:rsid w:val="00F44206"/>
    <w:rsid w:val="00F46902"/>
    <w:rsid w:val="00F564C4"/>
    <w:rsid w:val="00F70C74"/>
    <w:rsid w:val="00F72C27"/>
    <w:rsid w:val="00F90743"/>
    <w:rsid w:val="00FA50D7"/>
    <w:rsid w:val="00FC29E8"/>
    <w:rsid w:val="00FC3FA0"/>
    <w:rsid w:val="00FC5D8B"/>
    <w:rsid w:val="00FC6C02"/>
    <w:rsid w:val="00FC7306"/>
    <w:rsid w:val="00FD04D3"/>
    <w:rsid w:val="00FD431A"/>
    <w:rsid w:val="00FD4A42"/>
    <w:rsid w:val="00FE1E68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3A68"/>
  <w15:docId w15:val="{04AEA5FB-1DFB-4E3F-BCC6-2FB2DF52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A2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9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ListParagraph">
    <w:name w:val="List Paragraph"/>
    <w:basedOn w:val="Normal"/>
    <w:uiPriority w:val="34"/>
    <w:qFormat/>
    <w:rsid w:val="00016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B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A9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26D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2"/>
    <w:basedOn w:val="Normal"/>
    <w:rsid w:val="00C5276E"/>
    <w:pPr>
      <w:autoSpaceDE w:val="0"/>
      <w:autoSpaceDN w:val="0"/>
      <w:adjustRightInd w:val="0"/>
      <w:spacing w:beforeLines="100" w:before="100" w:after="0" w:line="240" w:lineRule="auto"/>
    </w:pPr>
    <w:rPr>
      <w:rFonts w:eastAsia="宋体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czhou</dc:creator>
  <cp:lastModifiedBy>Zhou, Chen</cp:lastModifiedBy>
  <cp:revision>7</cp:revision>
  <dcterms:created xsi:type="dcterms:W3CDTF">2019-08-20T17:46:00Z</dcterms:created>
  <dcterms:modified xsi:type="dcterms:W3CDTF">2019-08-22T01:08:00Z</dcterms:modified>
</cp:coreProperties>
</file>