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B8" w:rsidRPr="00FB7EB8" w:rsidRDefault="00FB7EB8">
      <w:pPr>
        <w:rPr>
          <w:rFonts w:ascii="Arial" w:hAnsi="Arial" w:cs="Arial"/>
          <w:b/>
          <w:bCs/>
          <w:sz w:val="23"/>
          <w:szCs w:val="23"/>
          <w:rtl/>
        </w:rPr>
      </w:pPr>
      <w:r w:rsidRPr="00FB7EB8">
        <w:rPr>
          <w:rFonts w:hint="cs"/>
          <w:b/>
          <w:bCs/>
          <w:rtl/>
          <w:lang w:bidi="ar-OM"/>
        </w:rPr>
        <w:t xml:space="preserve">                                                                </w:t>
      </w:r>
      <w:r w:rsidRPr="00FB7EB8">
        <w:rPr>
          <w:rFonts w:ascii="Arial" w:hAnsi="Arial" w:cs="Arial"/>
          <w:b/>
          <w:bCs/>
          <w:sz w:val="37"/>
          <w:szCs w:val="37"/>
        </w:rPr>
        <w:t>Task 1</w:t>
      </w:r>
    </w:p>
    <w:p w:rsidR="00FB7EB8" w:rsidRPr="00FB7EB8" w:rsidRDefault="00FB7EB8" w:rsidP="00FB7EB8">
      <w:pPr>
        <w:rPr>
          <w:rFonts w:ascii="Arial" w:hAnsi="Arial" w:cs="Arial"/>
          <w:color w:val="002060"/>
          <w:sz w:val="37"/>
          <w:szCs w:val="37"/>
          <w:rtl/>
        </w:rPr>
      </w:pPr>
      <w:r w:rsidRPr="00FB7EB8">
        <w:rPr>
          <w:rFonts w:ascii="Arial" w:hAnsi="Arial" w:cs="Arial" w:hint="cs"/>
          <w:color w:val="002060"/>
          <w:sz w:val="23"/>
          <w:szCs w:val="23"/>
          <w:rtl/>
        </w:rPr>
        <w:t xml:space="preserve">                               </w:t>
      </w:r>
      <w:r w:rsidRPr="00FB7EB8">
        <w:rPr>
          <w:rFonts w:ascii="Arial" w:hAnsi="Arial" w:cs="Arial"/>
          <w:color w:val="002060"/>
          <w:sz w:val="37"/>
          <w:szCs w:val="37"/>
        </w:rPr>
        <w:t>Database Search and Reporting</w:t>
      </w:r>
    </w:p>
    <w:p w:rsidR="00FB7EB8" w:rsidRDefault="00FB7EB8" w:rsidP="00FB7EB8">
      <w:pPr>
        <w:rPr>
          <w:rFonts w:ascii="Arial" w:hAnsi="Arial" w:cs="Arial"/>
          <w:sz w:val="37"/>
          <w:szCs w:val="37"/>
          <w:rtl/>
        </w:rPr>
      </w:pPr>
    </w:p>
    <w:p w:rsidR="00FB7EB8" w:rsidRDefault="00FB7EB8" w:rsidP="00FB7EB8">
      <w:pPr>
        <w:pStyle w:val="ListParagraph"/>
        <w:numPr>
          <w:ilvl w:val="0"/>
          <w:numId w:val="1"/>
        </w:numPr>
        <w:ind w:left="0" w:hanging="270"/>
        <w:rPr>
          <w:rFonts w:ascii="Arial" w:hAnsi="Arial" w:cs="Arial"/>
          <w:b/>
          <w:bCs/>
          <w:sz w:val="24"/>
          <w:szCs w:val="24"/>
        </w:rPr>
      </w:pPr>
      <w:r w:rsidRPr="00FB7EB8">
        <w:rPr>
          <w:rFonts w:ascii="Arial" w:hAnsi="Arial" w:cs="Arial"/>
          <w:b/>
          <w:bCs/>
          <w:sz w:val="24"/>
          <w:szCs w:val="24"/>
        </w:rPr>
        <w:t>Comparison Assignment: Flat File Systems vs. Relational Databases</w:t>
      </w:r>
    </w:p>
    <w:p w:rsid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0"/>
        <w:gridCol w:w="3719"/>
        <w:gridCol w:w="3961"/>
      </w:tblGrid>
      <w:tr w:rsidR="00FB7EB8" w:rsidRPr="00FB7EB8" w:rsidTr="00FB7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Flat File Systems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Relational Databases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Structure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Data is stored in a single file, usually in text or CSV format, with no clear separation between different data types.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Data is stored in multiple tables, where each table represents a specific entity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is organized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into rows and columns.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Data Redundancy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High data redundancy, as the same information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may be repeated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multiple times within the file.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Low data redundancy, as data is stored once and referenced using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Relationships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Does not support relationships between data elements.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Supports relationships between tables using primary keys and foreign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Example Usage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Simple applications, small datasets, temporary data storage, or early-stage systems.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Banking systems, library systems, enterprise applications, and systems that require structured and reliable data storage.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Drawbacks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Difficult to manage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update,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high data duplication, poor scalability, and higher risk of data inconsistency.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More complex to design and maintain, requires knowledge of SQL and database management concepts.</w:t>
            </w:r>
          </w:p>
        </w:tc>
      </w:tr>
    </w:tbl>
    <w:p w:rsidR="00FB7EB8" w:rsidRP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  <w:rtl/>
        </w:rPr>
      </w:pPr>
    </w:p>
    <w:p w:rsidR="00FB7EB8" w:rsidRDefault="00FB7EB8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722122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  <w:rtl/>
        </w:rPr>
      </w:pPr>
      <w:r w:rsidRPr="00722122">
        <w:rPr>
          <w:rFonts w:ascii="Arial" w:hAnsi="Arial" w:cs="Arial"/>
          <w:b/>
          <w:bCs/>
          <w:sz w:val="24"/>
          <w:szCs w:val="24"/>
        </w:rPr>
        <w:lastRenderedPageBreak/>
        <w:t>DBMS Advantages – Mind Map</w:t>
      </w:r>
    </w:p>
    <w:p w:rsidR="00722122" w:rsidRPr="00722122" w:rsidRDefault="00722122" w:rsidP="00722122">
      <w:pPr>
        <w:pStyle w:val="ListParagraph"/>
        <w:rPr>
          <w:b/>
          <w:bCs/>
          <w:sz w:val="18"/>
          <w:szCs w:val="18"/>
          <w:rtl/>
          <w:lang w:bidi="ar-OM"/>
        </w:rPr>
      </w:pPr>
    </w:p>
    <w:p w:rsidR="004B0FD5" w:rsidRDefault="00722122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  <w:r>
        <w:rPr>
          <w:b/>
          <w:bCs/>
          <w:noProof/>
          <w:sz w:val="18"/>
          <w:szCs w:val="18"/>
          <w:rtl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333375</wp:posOffset>
            </wp:positionV>
            <wp:extent cx="5156200" cy="2927985"/>
            <wp:effectExtent l="0" t="0" r="635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1-19 130030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4B0FD5" w:rsidRDefault="004B0FD5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Default="00835ED7" w:rsidP="00FB7EB8">
      <w:pPr>
        <w:pStyle w:val="ListParagraph"/>
        <w:rPr>
          <w:b/>
          <w:bCs/>
          <w:sz w:val="20"/>
          <w:szCs w:val="20"/>
          <w:rtl/>
          <w:lang w:bidi="ar-OM"/>
        </w:rPr>
      </w:pPr>
    </w:p>
    <w:p w:rsidR="00835ED7" w:rsidRPr="00591609" w:rsidRDefault="00835ED7" w:rsidP="00835ED7">
      <w:pPr>
        <w:pStyle w:val="NoSpacing"/>
        <w:numPr>
          <w:ilvl w:val="0"/>
          <w:numId w:val="1"/>
        </w:numPr>
        <w:rPr>
          <w:b/>
          <w:bCs/>
          <w:sz w:val="24"/>
          <w:szCs w:val="24"/>
        </w:rPr>
      </w:pPr>
      <w:r w:rsidRPr="00835ED7">
        <w:rPr>
          <w:b/>
          <w:bCs/>
          <w:sz w:val="24"/>
          <w:szCs w:val="24"/>
        </w:rPr>
        <w:t xml:space="preserve">Roles in a Database System and </w:t>
      </w:r>
      <w:r w:rsidRPr="00835ED7">
        <w:rPr>
          <w:b/>
          <w:bCs/>
        </w:rPr>
        <w:t>What They Do in a Database Project</w:t>
      </w:r>
    </w:p>
    <w:p w:rsidR="00591609" w:rsidRPr="00835ED7" w:rsidRDefault="00591609" w:rsidP="00591609">
      <w:pPr>
        <w:pStyle w:val="NoSpacing"/>
        <w:ind w:left="720"/>
        <w:rPr>
          <w:b/>
          <w:bCs/>
          <w:sz w:val="24"/>
          <w:szCs w:val="24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System Analyst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Analyzes business requirements, understands user needs, and defines what the database system should do. Acts as a bridge between users and the technical team.</w:t>
      </w:r>
    </w:p>
    <w:p w:rsidR="00591609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Designer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Designs the structure of the database, including tables, relationships, keys, and constraints, to ensure data is organized efficiently.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Developer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Implements the database design by creating tables, writing SQL queries, stored procedures, and ensuring data operations work correctly.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Database Administrator (DBA)</w:t>
      </w:r>
      <w:r>
        <w:rPr>
          <w:b/>
          <w:bCs/>
          <w:color w:val="002060"/>
        </w:rPr>
        <w:t>:</w:t>
      </w:r>
    </w:p>
    <w:p w:rsidR="00835ED7" w:rsidRDefault="00591609" w:rsidP="00835ED7">
      <w:pPr>
        <w:pStyle w:val="NoSpacing"/>
        <w:ind w:left="720"/>
      </w:pPr>
      <w:r>
        <w:t>Manages and maintains the database system, handles security, backups, performance tuning, and ensures data availability and reliability.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Default="00835ED7" w:rsidP="00835ED7">
      <w:pPr>
        <w:pStyle w:val="NoSpacing"/>
        <w:ind w:left="720"/>
        <w:rPr>
          <w:b/>
          <w:bCs/>
          <w:color w:val="002060"/>
        </w:rPr>
      </w:pPr>
      <w:r w:rsidRPr="00835ED7">
        <w:rPr>
          <w:b/>
          <w:bCs/>
          <w:color w:val="002060"/>
        </w:rPr>
        <w:t>Application Developer</w:t>
      </w:r>
      <w:r>
        <w:rPr>
          <w:b/>
          <w:bCs/>
          <w:color w:val="002060"/>
        </w:rPr>
        <w:t>:</w:t>
      </w:r>
    </w:p>
    <w:p w:rsidR="00835ED7" w:rsidRDefault="00033804" w:rsidP="00835ED7">
      <w:pPr>
        <w:pStyle w:val="NoSpacing"/>
        <w:ind w:left="720"/>
      </w:pPr>
      <w:r>
        <w:rPr>
          <w:b/>
          <w:bCs/>
          <w:color w:val="002060"/>
        </w:rPr>
        <w:t xml:space="preserve"> </w:t>
      </w:r>
      <w:r w:rsidR="00591609">
        <w:t>Develops applications that interact with the database, writes code to retrieve, insert, update, and delete data using the database.</w:t>
      </w:r>
    </w:p>
    <w:p w:rsidR="00591609" w:rsidRPr="00835ED7" w:rsidRDefault="00591609" w:rsidP="00835ED7">
      <w:pPr>
        <w:pStyle w:val="NoSpacing"/>
        <w:ind w:left="720"/>
        <w:rPr>
          <w:b/>
          <w:bCs/>
          <w:color w:val="002060"/>
        </w:rPr>
      </w:pPr>
    </w:p>
    <w:p w:rsidR="00835ED7" w:rsidRPr="00835ED7" w:rsidRDefault="00835ED7" w:rsidP="00835ED7">
      <w:pPr>
        <w:pStyle w:val="NoSpacing"/>
        <w:ind w:left="720"/>
        <w:rPr>
          <w:b/>
          <w:bCs/>
          <w:color w:val="002060"/>
          <w:sz w:val="24"/>
          <w:szCs w:val="24"/>
        </w:rPr>
      </w:pPr>
      <w:r w:rsidRPr="00835ED7">
        <w:rPr>
          <w:b/>
          <w:bCs/>
          <w:color w:val="002060"/>
        </w:rPr>
        <w:t>BI (Business Intelligence) Developer</w:t>
      </w:r>
      <w:r>
        <w:rPr>
          <w:b/>
          <w:bCs/>
          <w:color w:val="002060"/>
        </w:rPr>
        <w:t>:</w:t>
      </w:r>
    </w:p>
    <w:p w:rsidR="00835ED7" w:rsidRPr="00835ED7" w:rsidRDefault="00591609" w:rsidP="00835ED7">
      <w:pPr>
        <w:pStyle w:val="NoSpacing"/>
        <w:ind w:left="720"/>
        <w:rPr>
          <w:b/>
          <w:bCs/>
          <w:sz w:val="24"/>
          <w:szCs w:val="24"/>
        </w:rPr>
      </w:pPr>
      <w:r>
        <w:t>Analyzes data and creates reports, dashboards, and visualizations to help organizations make informed business decisions.</w:t>
      </w:r>
      <w:bookmarkStart w:id="0" w:name="_GoBack"/>
      <w:bookmarkEnd w:id="0"/>
    </w:p>
    <w:p w:rsidR="00835ED7" w:rsidRPr="00FB7EB8" w:rsidRDefault="00835ED7" w:rsidP="00FB7EB8">
      <w:pPr>
        <w:pStyle w:val="ListParagraph"/>
        <w:rPr>
          <w:rFonts w:hint="cs"/>
          <w:b/>
          <w:bCs/>
          <w:sz w:val="20"/>
          <w:szCs w:val="20"/>
          <w:rtl/>
          <w:lang w:bidi="ar-OM"/>
        </w:rPr>
      </w:pPr>
    </w:p>
    <w:sectPr w:rsidR="00835ED7" w:rsidRPr="00FB7E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8D596C"/>
    <w:multiLevelType w:val="hybridMultilevel"/>
    <w:tmpl w:val="8A569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04"/>
    <w:rsid w:val="00033804"/>
    <w:rsid w:val="003C6F0C"/>
    <w:rsid w:val="004705FF"/>
    <w:rsid w:val="004B0FD5"/>
    <w:rsid w:val="00591609"/>
    <w:rsid w:val="00722122"/>
    <w:rsid w:val="007A2B97"/>
    <w:rsid w:val="00835ED7"/>
    <w:rsid w:val="00B10267"/>
    <w:rsid w:val="00C33404"/>
    <w:rsid w:val="00FB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9A956"/>
  <w15:chartTrackingRefBased/>
  <w15:docId w15:val="{41181128-4C4C-4F3A-B2DC-75C70226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35E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EB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FB7EB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835ED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5E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5ED7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35E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92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2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Ghufran Al Darmaki</dc:creator>
  <cp:keywords/>
  <dc:description/>
  <cp:lastModifiedBy>Ghufran Al Darmaki</cp:lastModifiedBy>
  <cp:revision>7</cp:revision>
  <dcterms:created xsi:type="dcterms:W3CDTF">2026-01-19T07:42:00Z</dcterms:created>
  <dcterms:modified xsi:type="dcterms:W3CDTF">2026-01-19T17:24:00Z</dcterms:modified>
</cp:coreProperties>
</file>