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98F" w:rsidRDefault="00872F1F" w:rsidP="0034585A">
      <w:pPr>
        <w:tabs>
          <w:tab w:val="left" w:pos="6210"/>
        </w:tabs>
        <w:jc w:val="both"/>
        <w:rPr>
          <w:rFonts w:ascii="Verdana" w:hAnsi="Verdana"/>
          <w:szCs w:val="22"/>
        </w:rPr>
      </w:pPr>
      <w:r w:rsidRPr="003E538D">
        <w:rPr>
          <w:rFonts w:ascii="Verdana" w:hAnsi="Verdana"/>
          <w:szCs w:val="22"/>
        </w:rPr>
        <w:tab/>
      </w:r>
    </w:p>
    <w:p w:rsidR="00697172" w:rsidRPr="0034585A" w:rsidRDefault="0034585A" w:rsidP="00F76680">
      <w:pPr>
        <w:pStyle w:val="Heading3"/>
        <w:rPr>
          <w:color w:val="auto"/>
        </w:rPr>
      </w:pPr>
      <w:r w:rsidRPr="0034585A">
        <w:rPr>
          <w:color w:val="auto"/>
        </w:rPr>
        <w:t>Strictly Privat</w:t>
      </w:r>
      <w:r w:rsidR="00C33679">
        <w:rPr>
          <w:color w:val="auto"/>
        </w:rPr>
        <w:t>e</w:t>
      </w:r>
      <w:r w:rsidRPr="0034585A">
        <w:rPr>
          <w:color w:val="auto"/>
        </w:rPr>
        <w:t xml:space="preserve"> </w:t>
      </w:r>
      <w:r w:rsidR="006941D0" w:rsidRPr="0034585A">
        <w:rPr>
          <w:color w:val="auto"/>
        </w:rPr>
        <w:t>&amp;</w:t>
      </w:r>
      <w:r w:rsidR="00A51EEC">
        <w:rPr>
          <w:color w:val="auto"/>
        </w:rPr>
        <w:t xml:space="preserve"> </w:t>
      </w:r>
      <w:r w:rsidR="00697172" w:rsidRPr="0034585A">
        <w:rPr>
          <w:color w:val="auto"/>
        </w:rPr>
        <w:t>Confidential</w:t>
      </w:r>
      <w:r w:rsidR="00343E15" w:rsidRPr="0034585A">
        <w:rPr>
          <w:color w:val="auto"/>
        </w:rPr>
        <w:t xml:space="preserve">                                                                           </w:t>
      </w:r>
      <w:r w:rsidRPr="0034585A">
        <w:rPr>
          <w:color w:val="auto"/>
        </w:rPr>
        <w:t xml:space="preserve">                 </w:t>
      </w:r>
      <w:r w:rsidR="00343E15" w:rsidRPr="0034585A">
        <w:rPr>
          <w:color w:val="auto"/>
        </w:rPr>
        <w:t xml:space="preserve">     </w:t>
      </w:r>
      <w:r w:rsidR="001E3554" w:rsidRPr="0034585A">
        <w:rPr>
          <w:color w:val="auto"/>
        </w:rPr>
        <w:t xml:space="preserve">Date: </w:t>
      </w:r>
      <w:r w:rsidR="00F76680">
        <w:rPr>
          <w:color w:val="auto"/>
        </w:rPr>
        <w:t>27</w:t>
      </w:r>
      <w:r w:rsidR="00F76680" w:rsidRPr="00F76680">
        <w:rPr>
          <w:color w:val="auto"/>
          <w:vertAlign w:val="superscript"/>
        </w:rPr>
        <w:t>th</w:t>
      </w:r>
      <w:r w:rsidR="00F76680">
        <w:rPr>
          <w:color w:val="auto"/>
        </w:rPr>
        <w:t xml:space="preserve"> </w:t>
      </w:r>
      <w:r w:rsidR="001E3554" w:rsidRPr="0034585A">
        <w:rPr>
          <w:color w:val="auto"/>
        </w:rPr>
        <w:softHyphen/>
      </w:r>
      <w:r w:rsidR="001E3554" w:rsidRPr="0034585A">
        <w:rPr>
          <w:color w:val="auto"/>
        </w:rPr>
        <w:softHyphen/>
      </w:r>
      <w:r w:rsidR="001E3554" w:rsidRPr="0034585A">
        <w:rPr>
          <w:color w:val="auto"/>
        </w:rPr>
        <w:softHyphen/>
      </w:r>
      <w:r w:rsidR="001E3554" w:rsidRPr="0034585A">
        <w:rPr>
          <w:color w:val="auto"/>
        </w:rPr>
        <w:softHyphen/>
      </w:r>
      <w:r w:rsidR="001E3554" w:rsidRPr="0034585A">
        <w:rPr>
          <w:color w:val="auto"/>
        </w:rPr>
        <w:softHyphen/>
      </w:r>
      <w:r w:rsidR="001E3554" w:rsidRPr="0034585A">
        <w:rPr>
          <w:color w:val="auto"/>
        </w:rPr>
        <w:softHyphen/>
      </w:r>
      <w:r w:rsidR="001E3554" w:rsidRPr="0034585A">
        <w:rPr>
          <w:color w:val="auto"/>
        </w:rPr>
        <w:softHyphen/>
      </w:r>
      <w:r w:rsidR="001E3554" w:rsidRPr="0034585A">
        <w:rPr>
          <w:color w:val="auto"/>
        </w:rPr>
        <w:softHyphen/>
      </w:r>
      <w:r w:rsidR="00B63DF0">
        <w:rPr>
          <w:color w:val="auto"/>
        </w:rPr>
        <w:t>-</w:t>
      </w:r>
      <w:r w:rsidR="00D07BFB">
        <w:rPr>
          <w:color w:val="auto"/>
        </w:rPr>
        <w:t>Jan-2022</w:t>
      </w:r>
    </w:p>
    <w:p w:rsidR="00822E33" w:rsidRPr="003E538D" w:rsidRDefault="00822E33" w:rsidP="0034585A">
      <w:pPr>
        <w:jc w:val="both"/>
        <w:rPr>
          <w:rFonts w:ascii="Verdana" w:hAnsi="Verdana"/>
          <w:szCs w:val="22"/>
        </w:rPr>
      </w:pPr>
    </w:p>
    <w:p w:rsidR="0034585A" w:rsidRDefault="0034585A" w:rsidP="0034585A">
      <w:pPr>
        <w:jc w:val="both"/>
        <w:rPr>
          <w:rFonts w:ascii="Verdana" w:hAnsi="Verdana"/>
          <w:szCs w:val="22"/>
        </w:rPr>
      </w:pPr>
    </w:p>
    <w:p w:rsidR="00312857" w:rsidRPr="0066117A" w:rsidRDefault="00F76680" w:rsidP="00F76680">
      <w:pPr>
        <w:jc w:val="both"/>
        <w:rPr>
          <w:rFonts w:ascii="Verdana" w:hAnsi="Verdana"/>
          <w:b/>
          <w:szCs w:val="22"/>
        </w:rPr>
      </w:pPr>
      <w:r>
        <w:rPr>
          <w:rFonts w:ascii="Verdana" w:hAnsi="Verdana"/>
          <w:b/>
          <w:szCs w:val="22"/>
        </w:rPr>
        <w:t>Akhter Ali</w:t>
      </w:r>
      <w:r w:rsidR="00285AD0">
        <w:rPr>
          <w:rFonts w:ascii="Verdana" w:hAnsi="Verdana"/>
          <w:b/>
          <w:szCs w:val="22"/>
        </w:rPr>
        <w:t>,</w:t>
      </w:r>
    </w:p>
    <w:p w:rsidR="00C253C5" w:rsidRPr="003E538D" w:rsidRDefault="00112A52" w:rsidP="000F1979">
      <w:pPr>
        <w:jc w:val="both"/>
        <w:rPr>
          <w:rFonts w:ascii="Verdana" w:hAnsi="Verdana"/>
          <w:szCs w:val="22"/>
        </w:rPr>
      </w:pPr>
      <w:r w:rsidRPr="00112A52">
        <w:rPr>
          <w:rFonts w:ascii="Verdana" w:hAnsi="Verdana"/>
          <w:szCs w:val="22"/>
        </w:rPr>
        <w:t>Karachi.</w:t>
      </w:r>
    </w:p>
    <w:p w:rsidR="0054212F" w:rsidRPr="003E538D" w:rsidRDefault="0054212F" w:rsidP="0034585A">
      <w:pPr>
        <w:jc w:val="both"/>
        <w:rPr>
          <w:rFonts w:ascii="Verdana" w:hAnsi="Verdana"/>
          <w:sz w:val="18"/>
        </w:rPr>
      </w:pPr>
    </w:p>
    <w:p w:rsidR="00697172" w:rsidRPr="003E538D" w:rsidRDefault="00697172" w:rsidP="0066117A">
      <w:pPr>
        <w:pStyle w:val="Heading2"/>
        <w:rPr>
          <w:rFonts w:ascii="Verdana" w:hAnsi="Verdana"/>
          <w:bCs w:val="0"/>
          <w:sz w:val="20"/>
          <w:szCs w:val="22"/>
        </w:rPr>
      </w:pPr>
      <w:r w:rsidRPr="003E538D">
        <w:rPr>
          <w:rFonts w:ascii="Verdana" w:hAnsi="Verdana"/>
          <w:bCs w:val="0"/>
          <w:sz w:val="20"/>
          <w:szCs w:val="22"/>
        </w:rPr>
        <w:t>EMPLOYMENT</w:t>
      </w:r>
      <w:r w:rsidR="00D07BFB">
        <w:rPr>
          <w:rFonts w:ascii="Verdana" w:hAnsi="Verdana"/>
          <w:bCs w:val="0"/>
          <w:sz w:val="20"/>
          <w:szCs w:val="22"/>
        </w:rPr>
        <w:t xml:space="preserve"> OFFER LETTER</w:t>
      </w:r>
    </w:p>
    <w:p w:rsidR="003E198F" w:rsidRDefault="003E198F" w:rsidP="0034585A">
      <w:pPr>
        <w:tabs>
          <w:tab w:val="left" w:pos="1995"/>
          <w:tab w:val="left" w:pos="3645"/>
        </w:tabs>
        <w:jc w:val="both"/>
        <w:rPr>
          <w:rFonts w:ascii="Verdana" w:hAnsi="Verdana"/>
          <w:szCs w:val="22"/>
        </w:rPr>
      </w:pPr>
    </w:p>
    <w:p w:rsidR="00697172" w:rsidRPr="003E538D" w:rsidRDefault="00AC0CF9" w:rsidP="00740026">
      <w:pPr>
        <w:tabs>
          <w:tab w:val="left" w:pos="1995"/>
          <w:tab w:val="left" w:pos="3645"/>
        </w:tabs>
        <w:jc w:val="both"/>
        <w:rPr>
          <w:rFonts w:ascii="Verdana" w:hAnsi="Verdana"/>
          <w:szCs w:val="22"/>
        </w:rPr>
      </w:pPr>
      <w:r w:rsidRPr="003E538D">
        <w:rPr>
          <w:rFonts w:ascii="Verdana" w:hAnsi="Verdana"/>
          <w:szCs w:val="22"/>
        </w:rPr>
        <w:t>Dea</w:t>
      </w:r>
      <w:r w:rsidR="002F6CA7">
        <w:rPr>
          <w:rFonts w:ascii="Verdana" w:hAnsi="Verdana"/>
          <w:szCs w:val="22"/>
        </w:rPr>
        <w:t xml:space="preserve">r </w:t>
      </w:r>
      <w:r w:rsidR="00740026">
        <w:rPr>
          <w:rFonts w:ascii="Verdana" w:hAnsi="Verdana"/>
          <w:szCs w:val="22"/>
        </w:rPr>
        <w:t>Akhter</w:t>
      </w:r>
      <w:bookmarkStart w:id="0" w:name="_GoBack"/>
      <w:bookmarkEnd w:id="0"/>
      <w:r w:rsidR="001407A2">
        <w:rPr>
          <w:rFonts w:ascii="Verdana" w:hAnsi="Verdana"/>
          <w:szCs w:val="22"/>
        </w:rPr>
        <w:t>,</w:t>
      </w:r>
      <w:r w:rsidR="00B23546" w:rsidRPr="003E538D">
        <w:rPr>
          <w:rFonts w:ascii="Verdana" w:hAnsi="Verdana"/>
          <w:szCs w:val="22"/>
        </w:rPr>
        <w:tab/>
      </w:r>
      <w:r w:rsidR="0054212F" w:rsidRPr="003E538D">
        <w:rPr>
          <w:rFonts w:ascii="Verdana" w:hAnsi="Verdana"/>
          <w:szCs w:val="22"/>
        </w:rPr>
        <w:tab/>
      </w:r>
    </w:p>
    <w:p w:rsidR="002C5C81" w:rsidRPr="003E538D" w:rsidRDefault="002C5C81" w:rsidP="0034585A">
      <w:pPr>
        <w:jc w:val="both"/>
        <w:rPr>
          <w:rFonts w:ascii="Verdana" w:hAnsi="Verdana"/>
          <w:szCs w:val="22"/>
        </w:rPr>
      </w:pPr>
    </w:p>
    <w:p w:rsidR="00697172" w:rsidRPr="000F1979" w:rsidRDefault="00F12EC5" w:rsidP="004D4357">
      <w:pPr>
        <w:tabs>
          <w:tab w:val="left" w:pos="630"/>
        </w:tabs>
        <w:ind w:right="360"/>
        <w:jc w:val="both"/>
        <w:rPr>
          <w:rFonts w:ascii="Bookman Old Style" w:hAnsi="Bookman Old Style" w:cs="Arial"/>
          <w:bCs/>
        </w:rPr>
      </w:pPr>
      <w:r w:rsidRPr="001A66EF">
        <w:rPr>
          <w:rFonts w:ascii="Bookman Old Style" w:hAnsi="Bookman Old Style" w:cs="Arial"/>
          <w:bCs/>
        </w:rPr>
        <w:t>With reference to your application and your subsequent interview</w:t>
      </w:r>
      <w:r>
        <w:rPr>
          <w:rFonts w:ascii="Bookman Old Style" w:hAnsi="Bookman Old Style" w:cs="Arial"/>
          <w:bCs/>
        </w:rPr>
        <w:t>s</w:t>
      </w:r>
      <w:r w:rsidRPr="001A66EF">
        <w:rPr>
          <w:rFonts w:ascii="Bookman Old Style" w:hAnsi="Bookman Old Style" w:cs="Arial"/>
          <w:bCs/>
        </w:rPr>
        <w:t xml:space="preserve"> with us, we are pleased to offer you employment with our organization as</w:t>
      </w:r>
      <w:r w:rsidRPr="000F1979">
        <w:rPr>
          <w:rFonts w:ascii="Bookman Old Style" w:hAnsi="Bookman Old Style" w:cs="Arial"/>
          <w:bCs/>
        </w:rPr>
        <w:t xml:space="preserve"> </w:t>
      </w:r>
      <w:r w:rsidR="000F1979" w:rsidRPr="000F1979">
        <w:rPr>
          <w:rFonts w:ascii="Bookman Old Style" w:hAnsi="Bookman Old Style" w:cs="Arial"/>
          <w:b/>
        </w:rPr>
        <w:t>Software</w:t>
      </w:r>
      <w:r w:rsidR="004D4357">
        <w:rPr>
          <w:rFonts w:ascii="Bookman Old Style" w:hAnsi="Bookman Old Style" w:cs="Arial"/>
          <w:b/>
        </w:rPr>
        <w:t xml:space="preserve"> Developer</w:t>
      </w:r>
      <w:r w:rsidRPr="000F1979">
        <w:rPr>
          <w:rFonts w:ascii="Bookman Old Style" w:hAnsi="Bookman Old Style" w:cs="Arial"/>
          <w:bCs/>
        </w:rPr>
        <w:t xml:space="preserve"> </w:t>
      </w:r>
      <w:r w:rsidRPr="001A66EF">
        <w:rPr>
          <w:rFonts w:ascii="Bookman Old Style" w:hAnsi="Bookman Old Style" w:cs="Arial"/>
          <w:bCs/>
        </w:rPr>
        <w:t>in</w:t>
      </w:r>
      <w:r w:rsidRPr="000F1979">
        <w:rPr>
          <w:rFonts w:ascii="Bookman Old Style" w:hAnsi="Bookman Old Style" w:cs="Arial"/>
          <w:bCs/>
        </w:rPr>
        <w:t xml:space="preserve"> </w:t>
      </w:r>
      <w:proofErr w:type="spellStart"/>
      <w:r w:rsidRPr="000F1979">
        <w:rPr>
          <w:rFonts w:ascii="Bookman Old Style" w:hAnsi="Bookman Old Style" w:cs="Arial"/>
          <w:b/>
        </w:rPr>
        <w:t>EvantageSoft</w:t>
      </w:r>
      <w:proofErr w:type="spellEnd"/>
      <w:r w:rsidRPr="000F1979">
        <w:rPr>
          <w:rFonts w:ascii="Bookman Old Style" w:hAnsi="Bookman Old Style" w:cs="Arial"/>
          <w:b/>
        </w:rPr>
        <w:t xml:space="preserve"> (PVT) Ltd</w:t>
      </w:r>
      <w:r w:rsidRPr="000F1979">
        <w:rPr>
          <w:rFonts w:ascii="Bookman Old Style" w:hAnsi="Bookman Old Style" w:cs="Arial"/>
          <w:bCs/>
        </w:rPr>
        <w:t>.</w:t>
      </w:r>
    </w:p>
    <w:p w:rsidR="00697172" w:rsidRPr="003E538D" w:rsidRDefault="00697172" w:rsidP="0034585A">
      <w:pPr>
        <w:tabs>
          <w:tab w:val="left" w:pos="630"/>
        </w:tabs>
        <w:ind w:right="360"/>
        <w:jc w:val="both"/>
        <w:rPr>
          <w:rFonts w:ascii="Verdana" w:hAnsi="Verdana"/>
          <w:szCs w:val="22"/>
        </w:rPr>
      </w:pPr>
    </w:p>
    <w:p w:rsidR="00F12EC5" w:rsidRPr="001A66EF" w:rsidRDefault="00F12EC5" w:rsidP="00F76680">
      <w:pPr>
        <w:numPr>
          <w:ilvl w:val="0"/>
          <w:numId w:val="6"/>
        </w:numPr>
        <w:spacing w:before="200"/>
        <w:jc w:val="both"/>
        <w:rPr>
          <w:rFonts w:ascii="Bookman Old Style" w:hAnsi="Bookman Old Style" w:cs="Arial"/>
          <w:bCs/>
        </w:rPr>
      </w:pPr>
      <w:r w:rsidRPr="001A66EF">
        <w:rPr>
          <w:rFonts w:ascii="Bookman Old Style" w:hAnsi="Bookman Old Style" w:cs="Arial"/>
          <w:bCs/>
        </w:rPr>
        <w:t xml:space="preserve">Your employment with us will be effective from the date of you reporting for duty, which shall not be later than </w:t>
      </w:r>
      <w:r w:rsidR="00F76680">
        <w:rPr>
          <w:rFonts w:ascii="Bookman Old Style" w:hAnsi="Bookman Old Style" w:cs="Arial"/>
          <w:b/>
          <w:u w:val="single"/>
        </w:rPr>
        <w:t>20</w:t>
      </w:r>
      <w:r w:rsidR="00D07BFB" w:rsidRPr="00D07BFB">
        <w:rPr>
          <w:rFonts w:ascii="Bookman Old Style" w:hAnsi="Bookman Old Style" w:cs="Arial"/>
          <w:b/>
          <w:u w:val="single"/>
          <w:vertAlign w:val="superscript"/>
        </w:rPr>
        <w:t>th</w:t>
      </w:r>
      <w:r w:rsidR="000F1979">
        <w:rPr>
          <w:rFonts w:ascii="Bookman Old Style" w:hAnsi="Bookman Old Style" w:cs="Arial"/>
          <w:b/>
          <w:u w:val="single"/>
        </w:rPr>
        <w:t>–</w:t>
      </w:r>
      <w:r w:rsidR="00F76680">
        <w:rPr>
          <w:rFonts w:ascii="Bookman Old Style" w:hAnsi="Bookman Old Style" w:cs="Arial"/>
          <w:b/>
          <w:u w:val="single"/>
        </w:rPr>
        <w:t>FEB</w:t>
      </w:r>
      <w:r w:rsidR="00D07BFB">
        <w:rPr>
          <w:rFonts w:ascii="Bookman Old Style" w:hAnsi="Bookman Old Style" w:cs="Arial"/>
          <w:b/>
          <w:u w:val="single"/>
        </w:rPr>
        <w:t>-2022</w:t>
      </w:r>
      <w:r w:rsidRPr="001A66EF">
        <w:rPr>
          <w:rFonts w:ascii="Bookman Old Style" w:hAnsi="Bookman Old Style" w:cs="Arial"/>
          <w:bCs/>
        </w:rPr>
        <w:t xml:space="preserve">. Failing to do so will render this Letter of Appointment ineffective. </w:t>
      </w:r>
    </w:p>
    <w:p w:rsidR="00F12EC5" w:rsidRPr="001A66EF" w:rsidRDefault="00F12EC5" w:rsidP="00F12EC5">
      <w:pPr>
        <w:numPr>
          <w:ilvl w:val="0"/>
          <w:numId w:val="6"/>
        </w:numPr>
        <w:spacing w:before="200"/>
        <w:jc w:val="both"/>
        <w:rPr>
          <w:rFonts w:ascii="Bookman Old Style" w:hAnsi="Bookman Old Style" w:cs="Arial"/>
          <w:bCs/>
        </w:rPr>
      </w:pPr>
      <w:r w:rsidRPr="001A66EF">
        <w:rPr>
          <w:rFonts w:ascii="Bookman Old Style" w:hAnsi="Bookman Old Style" w:cs="Arial"/>
          <w:bCs/>
        </w:rPr>
        <w:t xml:space="preserve">This offer of employment is also conditional upon you notifying us of your acceptance of the terms and conditions contained herein and attached, by signing the attached duplicate copy of this letter and terms of employment, at the place indicated at the bottom and returning the same to us on or before </w:t>
      </w:r>
      <w:r w:rsidRPr="000F1979">
        <w:rPr>
          <w:rFonts w:ascii="Bookman Old Style" w:hAnsi="Bookman Old Style" w:cs="Arial"/>
          <w:bCs/>
        </w:rPr>
        <w:t>joining date (as mentioned in point 1).</w:t>
      </w:r>
    </w:p>
    <w:p w:rsidR="00C00AF0" w:rsidRPr="000F1979" w:rsidRDefault="00697172" w:rsidP="000F1979">
      <w:pPr>
        <w:numPr>
          <w:ilvl w:val="0"/>
          <w:numId w:val="6"/>
        </w:numPr>
        <w:spacing w:before="200"/>
        <w:jc w:val="both"/>
        <w:rPr>
          <w:rFonts w:ascii="Bookman Old Style" w:hAnsi="Bookman Old Style" w:cs="Arial"/>
          <w:bCs/>
        </w:rPr>
      </w:pPr>
      <w:r w:rsidRPr="000F1979">
        <w:rPr>
          <w:rFonts w:ascii="Bookman Old Style" w:hAnsi="Bookman Old Style" w:cs="Arial"/>
          <w:bCs/>
        </w:rPr>
        <w:t xml:space="preserve">The offered salary, emoluments, privileges </w:t>
      </w:r>
      <w:r w:rsidR="00711DBE" w:rsidRPr="000F1979">
        <w:rPr>
          <w:rFonts w:ascii="Bookman Old Style" w:hAnsi="Bookman Old Style" w:cs="Arial"/>
          <w:bCs/>
        </w:rPr>
        <w:t xml:space="preserve">are contained in Annex </w:t>
      </w:r>
      <w:r w:rsidR="0034585A" w:rsidRPr="000F1979">
        <w:rPr>
          <w:rFonts w:ascii="Bookman Old Style" w:hAnsi="Bookman Old Style" w:cs="Arial"/>
          <w:bCs/>
        </w:rPr>
        <w:t>A</w:t>
      </w:r>
      <w:r w:rsidR="00711DBE" w:rsidRPr="000F1979">
        <w:rPr>
          <w:rFonts w:ascii="Bookman Old Style" w:hAnsi="Bookman Old Style" w:cs="Arial"/>
          <w:bCs/>
        </w:rPr>
        <w:t>, which shall be treated as an integral part of this Agreement.</w:t>
      </w:r>
      <w:r w:rsidRPr="000F1979">
        <w:rPr>
          <w:rFonts w:ascii="Bookman Old Style" w:hAnsi="Bookman Old Style" w:cs="Arial"/>
          <w:bCs/>
        </w:rPr>
        <w:t xml:space="preserve"> </w:t>
      </w:r>
      <w:r w:rsidR="00C00AF0" w:rsidRPr="000F1979">
        <w:rPr>
          <w:rFonts w:ascii="Bookman Old Style" w:hAnsi="Bookman Old Style" w:cs="Arial"/>
          <w:bCs/>
        </w:rPr>
        <w:t xml:space="preserve"> </w:t>
      </w:r>
    </w:p>
    <w:p w:rsidR="00697172" w:rsidRPr="000F1979" w:rsidRDefault="00697172" w:rsidP="000F1979">
      <w:pPr>
        <w:numPr>
          <w:ilvl w:val="0"/>
          <w:numId w:val="6"/>
        </w:numPr>
        <w:spacing w:before="200"/>
        <w:jc w:val="both"/>
        <w:rPr>
          <w:rFonts w:ascii="Bookman Old Style" w:hAnsi="Bookman Old Style" w:cs="Arial"/>
          <w:bCs/>
        </w:rPr>
      </w:pPr>
      <w:r w:rsidRPr="000F1979">
        <w:rPr>
          <w:rFonts w:ascii="Bookman Old Style" w:hAnsi="Bookman Old Style" w:cs="Arial"/>
          <w:bCs/>
        </w:rPr>
        <w:t xml:space="preserve">The </w:t>
      </w:r>
      <w:r w:rsidR="006D2C59" w:rsidRPr="000F1979">
        <w:rPr>
          <w:rFonts w:ascii="Bookman Old Style" w:hAnsi="Bookman Old Style" w:cs="Arial"/>
          <w:bCs/>
        </w:rPr>
        <w:t>Company</w:t>
      </w:r>
      <w:r w:rsidRPr="000F1979">
        <w:rPr>
          <w:rFonts w:ascii="Bookman Old Style" w:hAnsi="Bookman Old Style" w:cs="Arial"/>
          <w:bCs/>
        </w:rPr>
        <w:t xml:space="preserve"> may revise your Entitlements package on a periodic basis, determined by yours and the </w:t>
      </w:r>
      <w:r w:rsidR="006D2C59" w:rsidRPr="000F1979">
        <w:rPr>
          <w:rFonts w:ascii="Bookman Old Style" w:hAnsi="Bookman Old Style" w:cs="Arial"/>
          <w:bCs/>
        </w:rPr>
        <w:t>Company</w:t>
      </w:r>
      <w:r w:rsidRPr="000F1979">
        <w:rPr>
          <w:rFonts w:ascii="Bookman Old Style" w:hAnsi="Bookman Old Style" w:cs="Arial"/>
          <w:bCs/>
        </w:rPr>
        <w:t>’s performance.</w:t>
      </w:r>
    </w:p>
    <w:p w:rsidR="00697172" w:rsidRPr="000F1979" w:rsidRDefault="00697172" w:rsidP="000F1979">
      <w:pPr>
        <w:numPr>
          <w:ilvl w:val="0"/>
          <w:numId w:val="6"/>
        </w:numPr>
        <w:spacing w:before="200"/>
        <w:jc w:val="both"/>
        <w:rPr>
          <w:rFonts w:ascii="Bookman Old Style" w:hAnsi="Bookman Old Style" w:cs="Arial"/>
          <w:bCs/>
        </w:rPr>
      </w:pPr>
      <w:r w:rsidRPr="000F1979">
        <w:rPr>
          <w:rFonts w:ascii="Bookman Old Style" w:hAnsi="Bookman Old Style" w:cs="Arial"/>
          <w:bCs/>
        </w:rPr>
        <w:t xml:space="preserve">The Entitlements </w:t>
      </w:r>
      <w:r w:rsidR="00F16D18" w:rsidRPr="000F1979">
        <w:rPr>
          <w:rFonts w:ascii="Bookman Old Style" w:hAnsi="Bookman Old Style" w:cs="Arial"/>
          <w:bCs/>
        </w:rPr>
        <w:t>package is</w:t>
      </w:r>
      <w:r w:rsidRPr="000F1979">
        <w:rPr>
          <w:rFonts w:ascii="Bookman Old Style" w:hAnsi="Bookman Old Style" w:cs="Arial"/>
          <w:bCs/>
        </w:rPr>
        <w:t xml:space="preserve"> subject to tax deduction</w:t>
      </w:r>
      <w:r w:rsidR="00AC0CF9" w:rsidRPr="000F1979">
        <w:rPr>
          <w:rFonts w:ascii="Bookman Old Style" w:hAnsi="Bookman Old Style" w:cs="Arial"/>
          <w:bCs/>
        </w:rPr>
        <w:t xml:space="preserve"> as per </w:t>
      </w:r>
      <w:r w:rsidR="007A6BB6" w:rsidRPr="000F1979">
        <w:rPr>
          <w:rFonts w:ascii="Bookman Old Style" w:hAnsi="Bookman Old Style" w:cs="Arial"/>
          <w:bCs/>
        </w:rPr>
        <w:t xml:space="preserve">prevailing </w:t>
      </w:r>
      <w:r w:rsidR="00AC0CF9" w:rsidRPr="000F1979">
        <w:rPr>
          <w:rFonts w:ascii="Bookman Old Style" w:hAnsi="Bookman Old Style" w:cs="Arial"/>
          <w:bCs/>
        </w:rPr>
        <w:t xml:space="preserve">Income Tax </w:t>
      </w:r>
      <w:r w:rsidR="007A6BB6" w:rsidRPr="000F1979">
        <w:rPr>
          <w:rFonts w:ascii="Bookman Old Style" w:hAnsi="Bookman Old Style" w:cs="Arial"/>
          <w:bCs/>
        </w:rPr>
        <w:t>Laws</w:t>
      </w:r>
      <w:r w:rsidRPr="000F1979">
        <w:rPr>
          <w:rFonts w:ascii="Bookman Old Style" w:hAnsi="Bookman Old Style" w:cs="Arial"/>
          <w:bCs/>
        </w:rPr>
        <w:t xml:space="preserve"> of Pakistan. </w:t>
      </w:r>
    </w:p>
    <w:p w:rsidR="003E198F" w:rsidRPr="000F1979" w:rsidRDefault="006D2C59" w:rsidP="000F1979">
      <w:pPr>
        <w:numPr>
          <w:ilvl w:val="0"/>
          <w:numId w:val="6"/>
        </w:numPr>
        <w:spacing w:before="200"/>
        <w:jc w:val="both"/>
        <w:rPr>
          <w:rFonts w:ascii="Bookman Old Style" w:hAnsi="Bookman Old Style" w:cs="Arial"/>
          <w:bCs/>
        </w:rPr>
      </w:pPr>
      <w:r w:rsidRPr="000F1979">
        <w:rPr>
          <w:rFonts w:ascii="Bookman Old Style" w:hAnsi="Bookman Old Style" w:cs="Arial"/>
          <w:bCs/>
        </w:rPr>
        <w:t>Y</w:t>
      </w:r>
      <w:r w:rsidR="00697172" w:rsidRPr="000F1979">
        <w:rPr>
          <w:rFonts w:ascii="Bookman Old Style" w:hAnsi="Bookman Old Style" w:cs="Arial"/>
          <w:bCs/>
        </w:rPr>
        <w:t>our</w:t>
      </w:r>
      <w:r w:rsidRPr="000F1979">
        <w:rPr>
          <w:rFonts w:ascii="Bookman Old Style" w:hAnsi="Bookman Old Style" w:cs="Arial"/>
          <w:bCs/>
        </w:rPr>
        <w:t xml:space="preserve"> </w:t>
      </w:r>
      <w:r w:rsidR="003E538D" w:rsidRPr="000F1979">
        <w:rPr>
          <w:rFonts w:ascii="Bookman Old Style" w:hAnsi="Bookman Old Style" w:cs="Arial"/>
          <w:bCs/>
        </w:rPr>
        <w:t xml:space="preserve">employment </w:t>
      </w:r>
      <w:proofErr w:type="gramStart"/>
      <w:r w:rsidR="003E538D" w:rsidRPr="000F1979">
        <w:rPr>
          <w:rFonts w:ascii="Bookman Old Style" w:hAnsi="Bookman Old Style" w:cs="Arial"/>
          <w:bCs/>
        </w:rPr>
        <w:t>is</w:t>
      </w:r>
      <w:r w:rsidR="00697172" w:rsidRPr="000F1979">
        <w:rPr>
          <w:rFonts w:ascii="Bookman Old Style" w:hAnsi="Bookman Old Style" w:cs="Arial"/>
          <w:bCs/>
        </w:rPr>
        <w:t xml:space="preserve"> considered</w:t>
      </w:r>
      <w:proofErr w:type="gramEnd"/>
      <w:r w:rsidR="00697172" w:rsidRPr="000F1979">
        <w:rPr>
          <w:rFonts w:ascii="Bookman Old Style" w:hAnsi="Bookman Old Style" w:cs="Arial"/>
          <w:bCs/>
        </w:rPr>
        <w:t xml:space="preserve"> </w:t>
      </w:r>
      <w:r w:rsidR="00F12EC5" w:rsidRPr="000F1979">
        <w:rPr>
          <w:rFonts w:ascii="Bookman Old Style" w:hAnsi="Bookman Old Style" w:cs="Arial"/>
          <w:bCs/>
        </w:rPr>
        <w:t xml:space="preserve">initially </w:t>
      </w:r>
      <w:r w:rsidR="00697172" w:rsidRPr="000F1979">
        <w:rPr>
          <w:rFonts w:ascii="Bookman Old Style" w:hAnsi="Bookman Old Style" w:cs="Arial"/>
          <w:bCs/>
        </w:rPr>
        <w:t xml:space="preserve">as </w:t>
      </w:r>
      <w:r w:rsidR="00F12EC5" w:rsidRPr="000F1979">
        <w:rPr>
          <w:rFonts w:ascii="Bookman Old Style" w:hAnsi="Bookman Old Style" w:cs="Arial"/>
          <w:bCs/>
        </w:rPr>
        <w:t xml:space="preserve">probationary for a period of 3 month. </w:t>
      </w:r>
      <w:r w:rsidR="00697172" w:rsidRPr="000F1979">
        <w:rPr>
          <w:rFonts w:ascii="Bookman Old Style" w:hAnsi="Bookman Old Style" w:cs="Arial"/>
          <w:bCs/>
        </w:rPr>
        <w:t xml:space="preserve">Only upon satisfactory completion of the probationary period, the </w:t>
      </w:r>
      <w:r w:rsidRPr="000F1979">
        <w:rPr>
          <w:rFonts w:ascii="Bookman Old Style" w:hAnsi="Bookman Old Style" w:cs="Arial"/>
          <w:bCs/>
        </w:rPr>
        <w:t>Company</w:t>
      </w:r>
      <w:r w:rsidR="00697172" w:rsidRPr="000F1979">
        <w:rPr>
          <w:rFonts w:ascii="Bookman Old Style" w:hAnsi="Bookman Old Style" w:cs="Arial"/>
          <w:bCs/>
        </w:rPr>
        <w:t xml:space="preserve"> </w:t>
      </w:r>
      <w:r w:rsidR="00F12EC5" w:rsidRPr="000F1979">
        <w:rPr>
          <w:rFonts w:ascii="Bookman Old Style" w:hAnsi="Bookman Old Style" w:cs="Arial"/>
          <w:bCs/>
        </w:rPr>
        <w:t xml:space="preserve">will </w:t>
      </w:r>
      <w:r w:rsidR="00697172" w:rsidRPr="000F1979">
        <w:rPr>
          <w:rFonts w:ascii="Bookman Old Style" w:hAnsi="Bookman Old Style" w:cs="Arial"/>
          <w:bCs/>
        </w:rPr>
        <w:t>inform you in writing to confirm your appointment.</w:t>
      </w:r>
    </w:p>
    <w:p w:rsidR="007C3770" w:rsidRPr="000F1979" w:rsidRDefault="00F12EC5" w:rsidP="000F1979">
      <w:pPr>
        <w:numPr>
          <w:ilvl w:val="0"/>
          <w:numId w:val="6"/>
        </w:numPr>
        <w:spacing w:before="200"/>
        <w:jc w:val="both"/>
        <w:rPr>
          <w:rFonts w:ascii="Bookman Old Style" w:hAnsi="Bookman Old Style" w:cs="Arial"/>
          <w:bCs/>
        </w:rPr>
      </w:pPr>
      <w:proofErr w:type="gramStart"/>
      <w:r w:rsidRPr="000F1979">
        <w:rPr>
          <w:rFonts w:ascii="Bookman Old Style" w:hAnsi="Bookman Old Style" w:cs="Arial"/>
          <w:bCs/>
        </w:rPr>
        <w:t>Your</w:t>
      </w:r>
      <w:proofErr w:type="gramEnd"/>
      <w:r w:rsidRPr="000F1979">
        <w:rPr>
          <w:rFonts w:ascii="Bookman Old Style" w:hAnsi="Bookman Old Style" w:cs="Arial"/>
          <w:bCs/>
        </w:rPr>
        <w:t xml:space="preserve"> Appointment, and all other terms </w:t>
      </w:r>
      <w:r w:rsidR="005C66D0" w:rsidRPr="000F1979">
        <w:rPr>
          <w:rFonts w:ascii="Bookman Old Style" w:hAnsi="Bookman Old Style" w:cs="Arial"/>
          <w:bCs/>
        </w:rPr>
        <w:t xml:space="preserve">with the </w:t>
      </w:r>
      <w:r w:rsidR="006D2C59" w:rsidRPr="000F1979">
        <w:rPr>
          <w:rFonts w:ascii="Bookman Old Style" w:hAnsi="Bookman Old Style" w:cs="Arial"/>
          <w:bCs/>
        </w:rPr>
        <w:t>Company</w:t>
      </w:r>
      <w:r w:rsidR="005C66D0" w:rsidRPr="000F1979">
        <w:rPr>
          <w:rFonts w:ascii="Bookman Old Style" w:hAnsi="Bookman Old Style" w:cs="Arial"/>
          <w:bCs/>
        </w:rPr>
        <w:t xml:space="preserve"> will be governed by the services Regulation of the </w:t>
      </w:r>
      <w:r w:rsidR="006D2C59" w:rsidRPr="000F1979">
        <w:rPr>
          <w:rFonts w:ascii="Bookman Old Style" w:hAnsi="Bookman Old Style" w:cs="Arial"/>
          <w:bCs/>
        </w:rPr>
        <w:t>Company</w:t>
      </w:r>
      <w:r w:rsidR="005C66D0" w:rsidRPr="000F1979">
        <w:rPr>
          <w:rFonts w:ascii="Bookman Old Style" w:hAnsi="Bookman Old Style" w:cs="Arial"/>
          <w:bCs/>
        </w:rPr>
        <w:t>.</w:t>
      </w:r>
    </w:p>
    <w:p w:rsidR="008349DB" w:rsidRPr="003E538D" w:rsidRDefault="008349DB" w:rsidP="0034585A">
      <w:pPr>
        <w:tabs>
          <w:tab w:val="left" w:pos="630"/>
        </w:tabs>
        <w:jc w:val="both"/>
        <w:rPr>
          <w:rFonts w:ascii="Verdana" w:hAnsi="Verdana"/>
          <w:szCs w:val="22"/>
        </w:rPr>
      </w:pPr>
    </w:p>
    <w:p w:rsidR="00697172" w:rsidRPr="003E538D" w:rsidRDefault="00697172" w:rsidP="0034585A">
      <w:pPr>
        <w:tabs>
          <w:tab w:val="left" w:pos="630"/>
        </w:tabs>
        <w:spacing w:line="240" w:lineRule="atLeast"/>
        <w:jc w:val="both"/>
        <w:rPr>
          <w:rFonts w:ascii="Verdana" w:hAnsi="Verdana"/>
          <w:szCs w:val="22"/>
        </w:rPr>
      </w:pPr>
    </w:p>
    <w:p w:rsidR="008D41CB" w:rsidRPr="003E538D" w:rsidRDefault="00F12EC5" w:rsidP="0034585A">
      <w:pPr>
        <w:tabs>
          <w:tab w:val="left" w:pos="630"/>
        </w:tabs>
        <w:jc w:val="both"/>
        <w:rPr>
          <w:rFonts w:ascii="Verdana" w:hAnsi="Verdana"/>
          <w:b/>
          <w:szCs w:val="22"/>
        </w:rPr>
      </w:pPr>
      <w:r>
        <w:rPr>
          <w:rFonts w:ascii="Verdana" w:hAnsi="Verdana"/>
          <w:b/>
          <w:szCs w:val="22"/>
        </w:rPr>
        <w:br w:type="column"/>
      </w:r>
      <w:r w:rsidR="00C00AF0" w:rsidRPr="003E538D">
        <w:rPr>
          <w:rFonts w:ascii="Verdana" w:hAnsi="Verdana"/>
          <w:b/>
          <w:szCs w:val="22"/>
        </w:rPr>
        <w:lastRenderedPageBreak/>
        <w:t>Annexure “A”</w:t>
      </w:r>
    </w:p>
    <w:p w:rsidR="008D41CB" w:rsidRPr="003E538D" w:rsidRDefault="008D41CB" w:rsidP="0034585A">
      <w:pPr>
        <w:tabs>
          <w:tab w:val="left" w:pos="630"/>
        </w:tabs>
        <w:jc w:val="both"/>
        <w:rPr>
          <w:rFonts w:ascii="Verdana" w:hAnsi="Verdana"/>
          <w:szCs w:val="22"/>
        </w:rPr>
      </w:pPr>
    </w:p>
    <w:p w:rsidR="00697172" w:rsidRPr="003E538D" w:rsidRDefault="005812A6" w:rsidP="0034585A">
      <w:pPr>
        <w:tabs>
          <w:tab w:val="left" w:pos="2610"/>
          <w:tab w:val="left" w:pos="7200"/>
        </w:tabs>
        <w:jc w:val="both"/>
        <w:rPr>
          <w:rFonts w:ascii="Verdana" w:hAnsi="Verdana"/>
          <w:b/>
          <w:szCs w:val="22"/>
        </w:rPr>
      </w:pPr>
      <w:r w:rsidRPr="003E538D">
        <w:rPr>
          <w:rFonts w:ascii="Verdana" w:hAnsi="Verdana"/>
          <w:b/>
          <w:szCs w:val="22"/>
        </w:rPr>
        <w:t xml:space="preserve">        </w:t>
      </w:r>
    </w:p>
    <w:tbl>
      <w:tblPr>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7169"/>
        <w:gridCol w:w="1944"/>
      </w:tblGrid>
      <w:tr w:rsidR="00697172" w:rsidRPr="003E538D" w:rsidTr="00A73259">
        <w:trPr>
          <w:trHeight w:val="512"/>
        </w:trPr>
        <w:tc>
          <w:tcPr>
            <w:tcW w:w="534" w:type="dxa"/>
            <w:tcBorders>
              <w:top w:val="nil"/>
              <w:left w:val="nil"/>
              <w:bottom w:val="nil"/>
              <w:right w:val="single" w:sz="4" w:space="0" w:color="auto"/>
            </w:tcBorders>
          </w:tcPr>
          <w:p w:rsidR="00697172" w:rsidRPr="003E538D" w:rsidRDefault="00697172" w:rsidP="0034585A">
            <w:pPr>
              <w:jc w:val="both"/>
              <w:rPr>
                <w:rFonts w:ascii="Verdana" w:hAnsi="Verdana"/>
                <w:szCs w:val="22"/>
              </w:rPr>
            </w:pPr>
          </w:p>
        </w:tc>
        <w:tc>
          <w:tcPr>
            <w:tcW w:w="9113" w:type="dxa"/>
            <w:gridSpan w:val="2"/>
            <w:tcBorders>
              <w:left w:val="single" w:sz="4" w:space="0" w:color="auto"/>
            </w:tcBorders>
            <w:shd w:val="clear" w:color="auto" w:fill="C0C0C0"/>
            <w:vAlign w:val="center"/>
          </w:tcPr>
          <w:p w:rsidR="00697172" w:rsidRPr="003E538D" w:rsidRDefault="00697172" w:rsidP="0034585A">
            <w:pPr>
              <w:jc w:val="both"/>
              <w:rPr>
                <w:rFonts w:ascii="Verdana" w:hAnsi="Verdana"/>
                <w:szCs w:val="22"/>
              </w:rPr>
            </w:pPr>
            <w:r w:rsidRPr="003E538D">
              <w:rPr>
                <w:rFonts w:ascii="Verdana" w:hAnsi="Verdana"/>
                <w:b/>
                <w:szCs w:val="22"/>
              </w:rPr>
              <w:t xml:space="preserve">SALARY </w:t>
            </w:r>
          </w:p>
        </w:tc>
      </w:tr>
      <w:tr w:rsidR="0014660E" w:rsidRPr="003E538D" w:rsidTr="00A73259">
        <w:trPr>
          <w:trHeight w:val="383"/>
        </w:trPr>
        <w:tc>
          <w:tcPr>
            <w:tcW w:w="534" w:type="dxa"/>
            <w:tcBorders>
              <w:top w:val="nil"/>
              <w:left w:val="nil"/>
              <w:bottom w:val="nil"/>
              <w:right w:val="single" w:sz="4" w:space="0" w:color="auto"/>
            </w:tcBorders>
            <w:vAlign w:val="center"/>
          </w:tcPr>
          <w:p w:rsidR="0014660E" w:rsidRPr="003E538D" w:rsidRDefault="0014660E" w:rsidP="0034585A">
            <w:pPr>
              <w:jc w:val="both"/>
              <w:rPr>
                <w:rFonts w:ascii="Verdana" w:hAnsi="Verdana"/>
                <w:szCs w:val="22"/>
              </w:rPr>
            </w:pPr>
            <w:r w:rsidRPr="003E538D">
              <w:rPr>
                <w:rFonts w:ascii="Verdana" w:hAnsi="Verdana"/>
                <w:szCs w:val="22"/>
              </w:rPr>
              <w:t>a)</w:t>
            </w:r>
          </w:p>
        </w:tc>
        <w:tc>
          <w:tcPr>
            <w:tcW w:w="7169" w:type="dxa"/>
            <w:tcBorders>
              <w:left w:val="single" w:sz="4" w:space="0" w:color="auto"/>
            </w:tcBorders>
            <w:vAlign w:val="center"/>
          </w:tcPr>
          <w:p w:rsidR="0014660E" w:rsidRPr="003E538D" w:rsidRDefault="0014660E" w:rsidP="0034585A">
            <w:pPr>
              <w:jc w:val="both"/>
              <w:rPr>
                <w:rFonts w:ascii="Verdana" w:hAnsi="Verdana"/>
                <w:szCs w:val="22"/>
              </w:rPr>
            </w:pPr>
            <w:r w:rsidRPr="003E538D">
              <w:rPr>
                <w:rFonts w:ascii="Verdana" w:hAnsi="Verdana"/>
                <w:szCs w:val="22"/>
              </w:rPr>
              <w:t xml:space="preserve">Basic Salary </w:t>
            </w:r>
          </w:p>
        </w:tc>
        <w:tc>
          <w:tcPr>
            <w:tcW w:w="1944" w:type="dxa"/>
            <w:vAlign w:val="bottom"/>
          </w:tcPr>
          <w:p w:rsidR="001A08BC" w:rsidRPr="003E538D" w:rsidRDefault="00F76680" w:rsidP="00F76680">
            <w:pPr>
              <w:jc w:val="right"/>
              <w:rPr>
                <w:rFonts w:ascii="Verdana" w:hAnsi="Verdana"/>
                <w:noProof/>
                <w:szCs w:val="22"/>
              </w:rPr>
            </w:pPr>
            <w:r>
              <w:rPr>
                <w:rFonts w:ascii="Verdana" w:hAnsi="Verdana"/>
                <w:noProof/>
                <w:szCs w:val="22"/>
              </w:rPr>
              <w:t>45</w:t>
            </w:r>
            <w:r w:rsidR="004D4357">
              <w:rPr>
                <w:rFonts w:ascii="Verdana" w:hAnsi="Verdana"/>
                <w:noProof/>
                <w:szCs w:val="22"/>
              </w:rPr>
              <w:t>,000</w:t>
            </w:r>
          </w:p>
        </w:tc>
      </w:tr>
      <w:tr w:rsidR="00B96E87" w:rsidRPr="003E538D" w:rsidTr="00A73259">
        <w:trPr>
          <w:trHeight w:val="383"/>
        </w:trPr>
        <w:tc>
          <w:tcPr>
            <w:tcW w:w="534" w:type="dxa"/>
            <w:tcBorders>
              <w:top w:val="nil"/>
              <w:left w:val="nil"/>
              <w:bottom w:val="nil"/>
              <w:right w:val="single" w:sz="4" w:space="0" w:color="auto"/>
            </w:tcBorders>
            <w:vAlign w:val="center"/>
          </w:tcPr>
          <w:p w:rsidR="00B96E87" w:rsidRPr="003E538D" w:rsidRDefault="00CF223B" w:rsidP="0034585A">
            <w:pPr>
              <w:jc w:val="both"/>
              <w:rPr>
                <w:rFonts w:ascii="Verdana" w:hAnsi="Verdana"/>
                <w:szCs w:val="22"/>
              </w:rPr>
            </w:pPr>
            <w:r>
              <w:rPr>
                <w:rFonts w:ascii="Verdana" w:hAnsi="Verdana"/>
                <w:szCs w:val="22"/>
              </w:rPr>
              <w:t>b</w:t>
            </w:r>
            <w:r w:rsidR="00B96E87" w:rsidRPr="003E538D">
              <w:rPr>
                <w:rFonts w:ascii="Verdana" w:hAnsi="Verdana"/>
                <w:szCs w:val="22"/>
              </w:rPr>
              <w:t>)</w:t>
            </w:r>
          </w:p>
        </w:tc>
        <w:tc>
          <w:tcPr>
            <w:tcW w:w="7169" w:type="dxa"/>
            <w:tcBorders>
              <w:left w:val="single" w:sz="4" w:space="0" w:color="auto"/>
            </w:tcBorders>
            <w:vAlign w:val="center"/>
          </w:tcPr>
          <w:p w:rsidR="00B96E87" w:rsidRPr="003E538D" w:rsidRDefault="00B96E87" w:rsidP="0034585A">
            <w:pPr>
              <w:jc w:val="both"/>
              <w:rPr>
                <w:rFonts w:ascii="Verdana" w:hAnsi="Verdana"/>
                <w:szCs w:val="22"/>
              </w:rPr>
            </w:pPr>
            <w:r w:rsidRPr="003E538D">
              <w:rPr>
                <w:rFonts w:ascii="Verdana" w:hAnsi="Verdana"/>
                <w:szCs w:val="22"/>
              </w:rPr>
              <w:t>Medical Allowance</w:t>
            </w:r>
          </w:p>
        </w:tc>
        <w:tc>
          <w:tcPr>
            <w:tcW w:w="1944" w:type="dxa"/>
          </w:tcPr>
          <w:p w:rsidR="00B257AD" w:rsidRPr="003E538D" w:rsidRDefault="00F76680" w:rsidP="00F76680">
            <w:pPr>
              <w:jc w:val="right"/>
              <w:rPr>
                <w:rFonts w:ascii="Verdana" w:hAnsi="Verdana"/>
                <w:szCs w:val="22"/>
              </w:rPr>
            </w:pPr>
            <w:r>
              <w:rPr>
                <w:rFonts w:ascii="Verdana" w:hAnsi="Verdana"/>
                <w:szCs w:val="22"/>
              </w:rPr>
              <w:t>5</w:t>
            </w:r>
            <w:r w:rsidR="00D07BFB">
              <w:rPr>
                <w:rFonts w:ascii="Verdana" w:hAnsi="Verdana"/>
                <w:szCs w:val="22"/>
              </w:rPr>
              <w:t>,000</w:t>
            </w:r>
          </w:p>
        </w:tc>
      </w:tr>
      <w:tr w:rsidR="00B96E87" w:rsidRPr="003E538D" w:rsidTr="00A73259">
        <w:trPr>
          <w:trHeight w:val="383"/>
        </w:trPr>
        <w:tc>
          <w:tcPr>
            <w:tcW w:w="534" w:type="dxa"/>
            <w:tcBorders>
              <w:top w:val="nil"/>
              <w:left w:val="nil"/>
              <w:bottom w:val="nil"/>
              <w:right w:val="single" w:sz="4" w:space="0" w:color="auto"/>
            </w:tcBorders>
            <w:vAlign w:val="center"/>
          </w:tcPr>
          <w:p w:rsidR="00B96E87" w:rsidRPr="003E538D" w:rsidRDefault="00B96E87" w:rsidP="0034585A">
            <w:pPr>
              <w:jc w:val="both"/>
              <w:rPr>
                <w:rFonts w:ascii="Verdana" w:hAnsi="Verdana"/>
                <w:szCs w:val="22"/>
              </w:rPr>
            </w:pPr>
          </w:p>
        </w:tc>
        <w:tc>
          <w:tcPr>
            <w:tcW w:w="7169" w:type="dxa"/>
            <w:tcBorders>
              <w:left w:val="single" w:sz="4" w:space="0" w:color="auto"/>
            </w:tcBorders>
            <w:vAlign w:val="center"/>
          </w:tcPr>
          <w:p w:rsidR="00B96E87" w:rsidRPr="003E538D" w:rsidRDefault="00B96E87" w:rsidP="0034585A">
            <w:pPr>
              <w:jc w:val="both"/>
              <w:rPr>
                <w:rFonts w:ascii="Verdana" w:hAnsi="Verdana"/>
                <w:szCs w:val="22"/>
              </w:rPr>
            </w:pPr>
            <w:r w:rsidRPr="003E538D">
              <w:rPr>
                <w:rFonts w:ascii="Verdana" w:hAnsi="Verdana"/>
                <w:szCs w:val="22"/>
              </w:rPr>
              <w:t>Gross Salary (PKR)</w:t>
            </w:r>
          </w:p>
        </w:tc>
        <w:tc>
          <w:tcPr>
            <w:tcW w:w="1944" w:type="dxa"/>
          </w:tcPr>
          <w:p w:rsidR="00B96E87" w:rsidRPr="003E538D" w:rsidRDefault="00C253C5" w:rsidP="00F76680">
            <w:pPr>
              <w:jc w:val="right"/>
              <w:rPr>
                <w:rFonts w:ascii="Verdana" w:hAnsi="Verdana"/>
                <w:szCs w:val="22"/>
              </w:rPr>
            </w:pPr>
            <w:r>
              <w:rPr>
                <w:rFonts w:ascii="Verdana" w:hAnsi="Verdana"/>
                <w:szCs w:val="22"/>
              </w:rPr>
              <w:t xml:space="preserve">          </w:t>
            </w:r>
            <w:r w:rsidR="00F76680">
              <w:rPr>
                <w:rFonts w:ascii="Verdana" w:hAnsi="Verdana"/>
                <w:szCs w:val="22"/>
              </w:rPr>
              <w:t>5</w:t>
            </w:r>
            <w:r w:rsidR="000F1979">
              <w:rPr>
                <w:rFonts w:ascii="Verdana" w:hAnsi="Verdana"/>
                <w:szCs w:val="22"/>
              </w:rPr>
              <w:t>0,</w:t>
            </w:r>
            <w:r w:rsidR="0056179F" w:rsidRPr="003E538D">
              <w:rPr>
                <w:rFonts w:ascii="Verdana" w:hAnsi="Verdana"/>
                <w:szCs w:val="22"/>
              </w:rPr>
              <w:t>000</w:t>
            </w:r>
          </w:p>
        </w:tc>
      </w:tr>
      <w:tr w:rsidR="00697172" w:rsidRPr="003E538D" w:rsidTr="00A73259">
        <w:trPr>
          <w:trHeight w:val="640"/>
        </w:trPr>
        <w:tc>
          <w:tcPr>
            <w:tcW w:w="534" w:type="dxa"/>
            <w:tcBorders>
              <w:top w:val="nil"/>
              <w:left w:val="nil"/>
              <w:bottom w:val="nil"/>
              <w:right w:val="single" w:sz="4" w:space="0" w:color="auto"/>
            </w:tcBorders>
            <w:vAlign w:val="center"/>
          </w:tcPr>
          <w:p w:rsidR="00697172" w:rsidRPr="003E538D" w:rsidRDefault="00697172" w:rsidP="0034585A">
            <w:pPr>
              <w:jc w:val="both"/>
              <w:rPr>
                <w:rFonts w:ascii="Verdana" w:hAnsi="Verdana"/>
                <w:szCs w:val="22"/>
              </w:rPr>
            </w:pPr>
          </w:p>
          <w:p w:rsidR="00697172" w:rsidRPr="003E538D" w:rsidRDefault="00697172" w:rsidP="0034585A">
            <w:pPr>
              <w:jc w:val="both"/>
              <w:rPr>
                <w:rFonts w:ascii="Verdana" w:hAnsi="Verdana"/>
                <w:szCs w:val="22"/>
              </w:rPr>
            </w:pPr>
          </w:p>
        </w:tc>
        <w:tc>
          <w:tcPr>
            <w:tcW w:w="9113" w:type="dxa"/>
            <w:gridSpan w:val="2"/>
            <w:tcBorders>
              <w:left w:val="single" w:sz="4" w:space="0" w:color="auto"/>
            </w:tcBorders>
            <w:shd w:val="clear" w:color="auto" w:fill="C0C0C0"/>
            <w:vAlign w:val="center"/>
          </w:tcPr>
          <w:p w:rsidR="00697172" w:rsidRPr="003E538D" w:rsidRDefault="00697172" w:rsidP="0034585A">
            <w:pPr>
              <w:ind w:right="199"/>
              <w:jc w:val="both"/>
              <w:rPr>
                <w:rFonts w:ascii="Verdana" w:hAnsi="Verdana"/>
                <w:b/>
                <w:szCs w:val="22"/>
              </w:rPr>
            </w:pPr>
            <w:r w:rsidRPr="003E538D">
              <w:rPr>
                <w:rFonts w:ascii="Verdana" w:hAnsi="Verdana"/>
                <w:b/>
                <w:szCs w:val="22"/>
              </w:rPr>
              <w:t>OTHER BENEFITS</w:t>
            </w:r>
          </w:p>
        </w:tc>
      </w:tr>
      <w:tr w:rsidR="00E347AF" w:rsidRPr="003E538D" w:rsidTr="00A73259">
        <w:trPr>
          <w:trHeight w:val="1038"/>
        </w:trPr>
        <w:tc>
          <w:tcPr>
            <w:tcW w:w="534" w:type="dxa"/>
            <w:tcBorders>
              <w:top w:val="nil"/>
              <w:left w:val="nil"/>
              <w:bottom w:val="nil"/>
              <w:right w:val="single" w:sz="4" w:space="0" w:color="auto"/>
            </w:tcBorders>
            <w:vAlign w:val="center"/>
          </w:tcPr>
          <w:p w:rsidR="00E347AF" w:rsidRPr="003E538D" w:rsidRDefault="00CF223B" w:rsidP="0034585A">
            <w:pPr>
              <w:jc w:val="both"/>
              <w:rPr>
                <w:rFonts w:ascii="Verdana" w:hAnsi="Verdana"/>
                <w:szCs w:val="22"/>
              </w:rPr>
            </w:pPr>
            <w:r>
              <w:rPr>
                <w:rFonts w:ascii="Verdana" w:hAnsi="Verdana"/>
                <w:szCs w:val="22"/>
              </w:rPr>
              <w:t>c</w:t>
            </w:r>
            <w:r w:rsidR="00E347AF" w:rsidRPr="003E538D">
              <w:rPr>
                <w:rFonts w:ascii="Verdana" w:hAnsi="Verdana"/>
                <w:szCs w:val="22"/>
              </w:rPr>
              <w:t>)</w:t>
            </w:r>
          </w:p>
        </w:tc>
        <w:tc>
          <w:tcPr>
            <w:tcW w:w="9113" w:type="dxa"/>
            <w:gridSpan w:val="2"/>
            <w:tcBorders>
              <w:left w:val="single" w:sz="4" w:space="0" w:color="auto"/>
              <w:bottom w:val="single" w:sz="4" w:space="0" w:color="auto"/>
            </w:tcBorders>
          </w:tcPr>
          <w:p w:rsidR="003E538D" w:rsidRPr="003E538D" w:rsidRDefault="00E347AF" w:rsidP="0034585A">
            <w:pPr>
              <w:jc w:val="both"/>
              <w:rPr>
                <w:rFonts w:ascii="Verdana" w:hAnsi="Verdana"/>
                <w:szCs w:val="22"/>
              </w:rPr>
            </w:pPr>
            <w:r w:rsidRPr="003E538D">
              <w:rPr>
                <w:rFonts w:ascii="Verdana" w:hAnsi="Verdana"/>
                <w:szCs w:val="22"/>
              </w:rPr>
              <w:t>Privilege Leave</w:t>
            </w:r>
            <w:r w:rsidR="00F12EC5">
              <w:rPr>
                <w:rFonts w:ascii="Verdana" w:hAnsi="Verdana"/>
                <w:szCs w:val="22"/>
              </w:rPr>
              <w:t>s</w:t>
            </w:r>
            <w:r w:rsidRPr="003E538D">
              <w:rPr>
                <w:rFonts w:ascii="Verdana" w:hAnsi="Verdana"/>
                <w:szCs w:val="22"/>
              </w:rPr>
              <w:t>:</w:t>
            </w:r>
            <w:r w:rsidRPr="003E538D">
              <w:rPr>
                <w:rFonts w:ascii="Verdana" w:hAnsi="Verdana"/>
                <w:szCs w:val="22"/>
              </w:rPr>
              <w:tab/>
            </w:r>
            <w:r w:rsidR="00A73259" w:rsidRPr="003E538D">
              <w:rPr>
                <w:rFonts w:ascii="Verdana" w:hAnsi="Verdana"/>
                <w:szCs w:val="22"/>
              </w:rPr>
              <w:t xml:space="preserve">                                 </w:t>
            </w:r>
          </w:p>
          <w:p w:rsidR="00AB5FF1" w:rsidRPr="003E538D" w:rsidRDefault="00E347AF" w:rsidP="007A6BB6">
            <w:pPr>
              <w:jc w:val="both"/>
              <w:rPr>
                <w:rFonts w:ascii="Verdana" w:hAnsi="Verdana"/>
                <w:szCs w:val="22"/>
              </w:rPr>
            </w:pPr>
            <w:r w:rsidRPr="003E538D">
              <w:rPr>
                <w:rFonts w:ascii="Verdana" w:hAnsi="Verdana"/>
                <w:szCs w:val="22"/>
              </w:rPr>
              <w:t xml:space="preserve">Privilege Leave will be granted at the rate </w:t>
            </w:r>
            <w:r w:rsidR="008B2A70" w:rsidRPr="003E538D">
              <w:rPr>
                <w:rFonts w:ascii="Verdana" w:hAnsi="Verdana"/>
                <w:szCs w:val="22"/>
              </w:rPr>
              <w:t xml:space="preserve">of </w:t>
            </w:r>
            <w:r w:rsidR="00112A52">
              <w:rPr>
                <w:rFonts w:ascii="Verdana" w:hAnsi="Verdana"/>
                <w:szCs w:val="22"/>
              </w:rPr>
              <w:t>30</w:t>
            </w:r>
            <w:r w:rsidR="008B2A70">
              <w:rPr>
                <w:rFonts w:ascii="Verdana" w:hAnsi="Verdana"/>
                <w:szCs w:val="22"/>
              </w:rPr>
              <w:t xml:space="preserve"> c</w:t>
            </w:r>
            <w:r w:rsidR="00B406C9" w:rsidRPr="003E538D">
              <w:rPr>
                <w:rFonts w:ascii="Verdana" w:hAnsi="Verdana"/>
                <w:szCs w:val="22"/>
              </w:rPr>
              <w:t>alendar days</w:t>
            </w:r>
            <w:r w:rsidRPr="003E538D">
              <w:rPr>
                <w:rFonts w:ascii="Verdana" w:hAnsi="Verdana"/>
                <w:szCs w:val="22"/>
              </w:rPr>
              <w:t xml:space="preserve"> </w:t>
            </w:r>
            <w:r w:rsidR="007A6BB6">
              <w:rPr>
                <w:rFonts w:ascii="Verdana" w:hAnsi="Verdana"/>
                <w:szCs w:val="22"/>
              </w:rPr>
              <w:t xml:space="preserve">(10 Earned Leaves, 10 Sick Leaves, </w:t>
            </w:r>
            <w:proofErr w:type="gramStart"/>
            <w:r w:rsidR="007A6BB6">
              <w:rPr>
                <w:rFonts w:ascii="Verdana" w:hAnsi="Verdana"/>
                <w:szCs w:val="22"/>
              </w:rPr>
              <w:t>10</w:t>
            </w:r>
            <w:proofErr w:type="gramEnd"/>
            <w:r w:rsidR="007A6BB6">
              <w:rPr>
                <w:rFonts w:ascii="Verdana" w:hAnsi="Verdana"/>
                <w:szCs w:val="22"/>
              </w:rPr>
              <w:t xml:space="preserve"> Casual Leaves) </w:t>
            </w:r>
            <w:r w:rsidRPr="003E538D">
              <w:rPr>
                <w:rFonts w:ascii="Verdana" w:hAnsi="Verdana"/>
                <w:szCs w:val="22"/>
              </w:rPr>
              <w:t>per calendar year of service completed.</w:t>
            </w:r>
            <w:r w:rsidR="003E538D" w:rsidRPr="003E538D">
              <w:rPr>
                <w:rFonts w:ascii="Verdana" w:hAnsi="Verdana"/>
                <w:szCs w:val="22"/>
              </w:rPr>
              <w:t xml:space="preserve"> Details </w:t>
            </w:r>
            <w:proofErr w:type="gramStart"/>
            <w:r w:rsidR="00F12EC5">
              <w:rPr>
                <w:rFonts w:ascii="Verdana" w:hAnsi="Verdana"/>
                <w:szCs w:val="22"/>
              </w:rPr>
              <w:t>are</w:t>
            </w:r>
            <w:r w:rsidR="003E538D" w:rsidRPr="003E538D">
              <w:rPr>
                <w:rFonts w:ascii="Verdana" w:hAnsi="Verdana"/>
                <w:szCs w:val="22"/>
              </w:rPr>
              <w:t xml:space="preserve"> mentioned</w:t>
            </w:r>
            <w:proofErr w:type="gramEnd"/>
            <w:r w:rsidR="003E538D" w:rsidRPr="003E538D">
              <w:rPr>
                <w:rFonts w:ascii="Verdana" w:hAnsi="Verdana"/>
                <w:szCs w:val="22"/>
              </w:rPr>
              <w:t xml:space="preserve"> in employee handbook</w:t>
            </w:r>
            <w:r w:rsidR="008B2A70">
              <w:rPr>
                <w:rFonts w:ascii="Verdana" w:hAnsi="Verdana"/>
                <w:szCs w:val="22"/>
              </w:rPr>
              <w:t>.</w:t>
            </w:r>
          </w:p>
        </w:tc>
      </w:tr>
    </w:tbl>
    <w:p w:rsidR="00697172" w:rsidRPr="003E538D" w:rsidRDefault="00697172" w:rsidP="0034585A">
      <w:pPr>
        <w:jc w:val="both"/>
        <w:rPr>
          <w:rFonts w:ascii="Verdana" w:hAnsi="Verdana"/>
          <w:sz w:val="18"/>
        </w:rPr>
      </w:pPr>
    </w:p>
    <w:p w:rsidR="005812A6" w:rsidRPr="003E538D" w:rsidRDefault="005812A6" w:rsidP="0034585A">
      <w:pPr>
        <w:jc w:val="both"/>
        <w:rPr>
          <w:rFonts w:ascii="Verdana" w:hAnsi="Verdana"/>
          <w:sz w:val="18"/>
        </w:rPr>
      </w:pPr>
    </w:p>
    <w:p w:rsidR="005812A6" w:rsidRPr="003E538D" w:rsidRDefault="00D07BFB" w:rsidP="00D07BFB">
      <w:pPr>
        <w:tabs>
          <w:tab w:val="left" w:pos="630"/>
        </w:tabs>
        <w:jc w:val="both"/>
        <w:rPr>
          <w:rFonts w:ascii="Verdana" w:hAnsi="Verdana"/>
          <w:b/>
          <w:szCs w:val="22"/>
        </w:rPr>
      </w:pPr>
      <w:r>
        <w:rPr>
          <w:rFonts w:ascii="Verdana" w:hAnsi="Verdana"/>
          <w:szCs w:val="22"/>
        </w:rPr>
        <w:t>Should you accept this offer, w</w:t>
      </w:r>
      <w:r w:rsidR="005812A6" w:rsidRPr="003E538D">
        <w:rPr>
          <w:rFonts w:ascii="Verdana" w:hAnsi="Verdana"/>
          <w:szCs w:val="22"/>
        </w:rPr>
        <w:t xml:space="preserve">e wish you a bright and successful career with </w:t>
      </w:r>
      <w:r w:rsidR="005812A6" w:rsidRPr="003E538D">
        <w:rPr>
          <w:rFonts w:ascii="Verdana" w:hAnsi="Verdana"/>
          <w:b/>
          <w:szCs w:val="22"/>
        </w:rPr>
        <w:fldChar w:fldCharType="begin"/>
      </w:r>
      <w:r w:rsidR="005812A6" w:rsidRPr="003E538D">
        <w:rPr>
          <w:rFonts w:ascii="Verdana" w:hAnsi="Verdana"/>
          <w:b/>
          <w:szCs w:val="22"/>
        </w:rPr>
        <w:instrText xml:space="preserve"> MERGEFIELD Company_Name </w:instrText>
      </w:r>
      <w:r w:rsidR="005812A6" w:rsidRPr="003E538D">
        <w:rPr>
          <w:rFonts w:ascii="Verdana" w:hAnsi="Verdana"/>
          <w:b/>
          <w:szCs w:val="22"/>
        </w:rPr>
        <w:fldChar w:fldCharType="separate"/>
      </w:r>
      <w:r w:rsidR="005A3192" w:rsidRPr="003E538D">
        <w:rPr>
          <w:rFonts w:ascii="Verdana" w:hAnsi="Verdana"/>
          <w:b/>
          <w:noProof/>
          <w:szCs w:val="22"/>
        </w:rPr>
        <w:t>Evantagesoft Private Limited</w:t>
      </w:r>
      <w:r w:rsidR="005812A6" w:rsidRPr="003E538D">
        <w:rPr>
          <w:rFonts w:ascii="Verdana" w:hAnsi="Verdana"/>
          <w:b/>
          <w:szCs w:val="22"/>
        </w:rPr>
        <w:fldChar w:fldCharType="end"/>
      </w:r>
      <w:r w:rsidR="008B2A70" w:rsidRPr="008B2A70">
        <w:rPr>
          <w:rFonts w:ascii="Verdana" w:hAnsi="Verdana"/>
          <w:szCs w:val="22"/>
        </w:rPr>
        <w:t>.</w:t>
      </w:r>
    </w:p>
    <w:p w:rsidR="005812A6" w:rsidRPr="003E538D" w:rsidRDefault="005812A6" w:rsidP="0034585A">
      <w:pPr>
        <w:tabs>
          <w:tab w:val="left" w:pos="630"/>
        </w:tabs>
        <w:jc w:val="both"/>
        <w:rPr>
          <w:rFonts w:ascii="Verdana" w:hAnsi="Verdana"/>
          <w:b/>
          <w:szCs w:val="22"/>
        </w:rPr>
      </w:pPr>
    </w:p>
    <w:p w:rsidR="005812A6" w:rsidRPr="003E538D" w:rsidRDefault="005812A6" w:rsidP="0034585A">
      <w:pPr>
        <w:jc w:val="both"/>
        <w:rPr>
          <w:rFonts w:ascii="Verdana" w:hAnsi="Verdana"/>
          <w:szCs w:val="22"/>
        </w:rPr>
      </w:pPr>
    </w:p>
    <w:p w:rsidR="005812A6" w:rsidRPr="003E538D" w:rsidRDefault="005812A6" w:rsidP="0034585A">
      <w:pPr>
        <w:tabs>
          <w:tab w:val="left" w:pos="7875"/>
        </w:tabs>
        <w:jc w:val="both"/>
        <w:rPr>
          <w:rFonts w:ascii="Verdana" w:hAnsi="Verdana"/>
          <w:szCs w:val="22"/>
        </w:rPr>
      </w:pPr>
      <w:r w:rsidRPr="003E538D">
        <w:rPr>
          <w:rFonts w:ascii="Verdana" w:hAnsi="Verdana"/>
          <w:szCs w:val="22"/>
        </w:rPr>
        <w:t>Yours sincerely,</w:t>
      </w:r>
      <w:r w:rsidR="00CF223B">
        <w:rPr>
          <w:rFonts w:ascii="Verdana" w:hAnsi="Verdana"/>
          <w:szCs w:val="22"/>
        </w:rPr>
        <w:tab/>
      </w:r>
    </w:p>
    <w:p w:rsidR="005812A6" w:rsidRDefault="005812A6" w:rsidP="0034585A">
      <w:pPr>
        <w:jc w:val="both"/>
        <w:rPr>
          <w:rFonts w:ascii="Verdana" w:hAnsi="Verdana"/>
          <w:szCs w:val="22"/>
        </w:rPr>
      </w:pPr>
    </w:p>
    <w:p w:rsidR="00D07BFB" w:rsidRDefault="00D07BFB" w:rsidP="0034585A">
      <w:pPr>
        <w:jc w:val="both"/>
        <w:rPr>
          <w:rFonts w:ascii="Verdana" w:hAnsi="Verdana"/>
          <w:szCs w:val="22"/>
        </w:rPr>
      </w:pPr>
    </w:p>
    <w:p w:rsidR="00D07BFB" w:rsidRDefault="00D07BFB" w:rsidP="0034585A">
      <w:pPr>
        <w:jc w:val="both"/>
        <w:rPr>
          <w:rFonts w:ascii="Verdana" w:hAnsi="Verdana"/>
          <w:szCs w:val="22"/>
        </w:rPr>
      </w:pPr>
    </w:p>
    <w:p w:rsidR="00D07BFB" w:rsidRDefault="00D07BFB" w:rsidP="0034585A">
      <w:pPr>
        <w:jc w:val="both"/>
        <w:rPr>
          <w:rFonts w:ascii="Verdana" w:hAnsi="Verdana"/>
          <w:szCs w:val="22"/>
        </w:rPr>
      </w:pPr>
    </w:p>
    <w:p w:rsidR="00D07BFB" w:rsidRDefault="00D07BFB" w:rsidP="0034585A">
      <w:pPr>
        <w:jc w:val="both"/>
        <w:rPr>
          <w:rFonts w:ascii="Verdana" w:hAnsi="Verdana"/>
          <w:szCs w:val="22"/>
        </w:rPr>
      </w:pPr>
    </w:p>
    <w:p w:rsidR="00D07BFB" w:rsidRPr="003E538D" w:rsidRDefault="00D07BFB" w:rsidP="0034585A">
      <w:pPr>
        <w:jc w:val="both"/>
        <w:rPr>
          <w:rFonts w:ascii="Verdana" w:hAnsi="Verdana"/>
          <w:szCs w:val="22"/>
        </w:rPr>
      </w:pPr>
    </w:p>
    <w:p w:rsidR="003E198F" w:rsidRDefault="003E198F" w:rsidP="0034585A">
      <w:pPr>
        <w:jc w:val="both"/>
        <w:rPr>
          <w:rFonts w:ascii="Verdana" w:hAnsi="Verdana"/>
          <w:szCs w:val="22"/>
        </w:rPr>
      </w:pPr>
    </w:p>
    <w:p w:rsidR="005812A6" w:rsidRPr="003E538D" w:rsidRDefault="000F1979" w:rsidP="000F1979">
      <w:pPr>
        <w:jc w:val="both"/>
        <w:rPr>
          <w:rFonts w:ascii="Verdana" w:hAnsi="Verdana"/>
          <w:szCs w:val="22"/>
        </w:rPr>
      </w:pPr>
      <w:r>
        <w:rPr>
          <w:rFonts w:ascii="Verdana" w:hAnsi="Verdana"/>
          <w:szCs w:val="22"/>
        </w:rPr>
        <w:t>Afaq Shakoor</w:t>
      </w:r>
    </w:p>
    <w:p w:rsidR="001A08BC" w:rsidRPr="003E538D" w:rsidRDefault="000F1979" w:rsidP="000F1979">
      <w:pPr>
        <w:jc w:val="both"/>
        <w:rPr>
          <w:rFonts w:ascii="Verdana" w:hAnsi="Verdana"/>
          <w:szCs w:val="22"/>
        </w:rPr>
      </w:pPr>
      <w:r>
        <w:rPr>
          <w:rFonts w:ascii="Verdana" w:hAnsi="Verdana"/>
          <w:szCs w:val="22"/>
        </w:rPr>
        <w:t>VP – Product Delivery</w:t>
      </w:r>
    </w:p>
    <w:p w:rsidR="00C00AF0" w:rsidRPr="003E538D" w:rsidRDefault="00C00AF0" w:rsidP="0034585A">
      <w:pPr>
        <w:tabs>
          <w:tab w:val="left" w:pos="-460"/>
          <w:tab w:val="left" w:pos="548"/>
          <w:tab w:val="left" w:pos="3572"/>
        </w:tabs>
        <w:ind w:right="144"/>
        <w:jc w:val="both"/>
        <w:rPr>
          <w:rFonts w:ascii="Verdana" w:hAnsi="Verdana"/>
          <w:szCs w:val="22"/>
        </w:rPr>
      </w:pPr>
    </w:p>
    <w:p w:rsidR="005812A6" w:rsidRPr="003E538D" w:rsidRDefault="005812A6" w:rsidP="0034585A">
      <w:pPr>
        <w:tabs>
          <w:tab w:val="left" w:pos="-460"/>
          <w:tab w:val="left" w:pos="548"/>
          <w:tab w:val="left" w:pos="3572"/>
        </w:tabs>
        <w:ind w:right="144"/>
        <w:jc w:val="both"/>
        <w:rPr>
          <w:rFonts w:ascii="Verdana" w:hAnsi="Verdana"/>
          <w:szCs w:val="22"/>
          <w:lang w:val="en-GB"/>
        </w:rPr>
      </w:pPr>
      <w:r w:rsidRPr="003E538D">
        <w:rPr>
          <w:rFonts w:ascii="Verdana" w:hAnsi="Verdana"/>
          <w:szCs w:val="22"/>
          <w:lang w:val="en-GB"/>
        </w:rPr>
        <w:t>I have read the foregoing letter and I acc</w:t>
      </w:r>
      <w:r w:rsidR="008B2A70">
        <w:rPr>
          <w:rFonts w:ascii="Verdana" w:hAnsi="Verdana"/>
          <w:szCs w:val="22"/>
          <w:lang w:val="en-GB"/>
        </w:rPr>
        <w:t xml:space="preserve">ept the offer on the conditions </w:t>
      </w:r>
      <w:r w:rsidRPr="003E538D">
        <w:rPr>
          <w:rFonts w:ascii="Verdana" w:hAnsi="Verdana"/>
          <w:szCs w:val="22"/>
          <w:lang w:val="en-GB"/>
        </w:rPr>
        <w:t>outlined above.</w:t>
      </w:r>
    </w:p>
    <w:p w:rsidR="005812A6" w:rsidRPr="003E538D" w:rsidRDefault="005812A6" w:rsidP="0034585A">
      <w:pPr>
        <w:tabs>
          <w:tab w:val="left" w:pos="-460"/>
          <w:tab w:val="left" w:pos="548"/>
          <w:tab w:val="left" w:pos="3572"/>
        </w:tabs>
        <w:ind w:right="144"/>
        <w:jc w:val="both"/>
        <w:rPr>
          <w:rFonts w:ascii="Verdana" w:hAnsi="Verdana"/>
          <w:szCs w:val="22"/>
          <w:lang w:val="en-GB"/>
        </w:rPr>
      </w:pPr>
    </w:p>
    <w:p w:rsidR="005812A6" w:rsidRPr="003E538D" w:rsidRDefault="005812A6" w:rsidP="0034585A">
      <w:pPr>
        <w:tabs>
          <w:tab w:val="left" w:pos="-460"/>
          <w:tab w:val="left" w:pos="548"/>
          <w:tab w:val="left" w:pos="3572"/>
        </w:tabs>
        <w:ind w:right="144"/>
        <w:jc w:val="both"/>
        <w:rPr>
          <w:rFonts w:ascii="Verdana" w:hAnsi="Verdana"/>
          <w:szCs w:val="22"/>
          <w:lang w:val="en-GB"/>
        </w:rPr>
      </w:pPr>
    </w:p>
    <w:p w:rsidR="005812A6" w:rsidRPr="003E538D" w:rsidRDefault="005812A6" w:rsidP="0034585A">
      <w:pPr>
        <w:tabs>
          <w:tab w:val="left" w:pos="-460"/>
          <w:tab w:val="left" w:pos="548"/>
          <w:tab w:val="left" w:pos="3572"/>
        </w:tabs>
        <w:ind w:right="144"/>
        <w:jc w:val="both"/>
        <w:rPr>
          <w:rFonts w:ascii="Verdana" w:hAnsi="Verdana"/>
          <w:szCs w:val="22"/>
          <w:lang w:val="en-GB"/>
        </w:rPr>
      </w:pPr>
    </w:p>
    <w:p w:rsidR="005812A6" w:rsidRPr="003E538D" w:rsidRDefault="005812A6" w:rsidP="0034585A">
      <w:pPr>
        <w:tabs>
          <w:tab w:val="left" w:pos="-460"/>
          <w:tab w:val="left" w:pos="1170"/>
        </w:tabs>
        <w:ind w:right="144"/>
        <w:jc w:val="both"/>
        <w:rPr>
          <w:rFonts w:ascii="Verdana" w:hAnsi="Verdana"/>
          <w:szCs w:val="22"/>
          <w:lang w:val="en-GB"/>
        </w:rPr>
      </w:pPr>
      <w:r w:rsidRPr="003E538D">
        <w:rPr>
          <w:rFonts w:ascii="Verdana" w:hAnsi="Verdana"/>
          <w:szCs w:val="22"/>
          <w:lang w:val="en-GB"/>
        </w:rPr>
        <w:t>Signature:</w:t>
      </w:r>
      <w:r w:rsidRPr="003E538D">
        <w:rPr>
          <w:rFonts w:ascii="Verdana" w:hAnsi="Verdana"/>
          <w:szCs w:val="22"/>
          <w:lang w:val="en-GB"/>
        </w:rPr>
        <w:tab/>
        <w:t>________________________________</w:t>
      </w:r>
      <w:r w:rsidR="000F1979">
        <w:rPr>
          <w:rFonts w:ascii="Verdana" w:hAnsi="Verdana"/>
          <w:szCs w:val="22"/>
          <w:lang w:val="en-GB"/>
        </w:rPr>
        <w:t xml:space="preserve"> </w:t>
      </w:r>
    </w:p>
    <w:p w:rsidR="007607A0" w:rsidRPr="003E538D" w:rsidRDefault="007607A0" w:rsidP="0034585A">
      <w:pPr>
        <w:tabs>
          <w:tab w:val="left" w:pos="-460"/>
          <w:tab w:val="left" w:pos="1170"/>
        </w:tabs>
        <w:ind w:right="144"/>
        <w:jc w:val="both"/>
        <w:rPr>
          <w:rFonts w:ascii="Verdana" w:hAnsi="Verdana"/>
          <w:szCs w:val="22"/>
          <w:lang w:val="en-GB"/>
        </w:rPr>
      </w:pPr>
    </w:p>
    <w:p w:rsidR="005812A6" w:rsidRPr="003E538D" w:rsidRDefault="006343FD" w:rsidP="006343FD">
      <w:pPr>
        <w:jc w:val="both"/>
        <w:rPr>
          <w:rFonts w:ascii="Verdana" w:hAnsi="Verdana"/>
          <w:b/>
          <w:szCs w:val="22"/>
        </w:rPr>
      </w:pPr>
      <w:r>
        <w:rPr>
          <w:rFonts w:ascii="Verdana" w:hAnsi="Verdana"/>
          <w:sz w:val="18"/>
        </w:rPr>
        <w:tab/>
      </w:r>
      <w:r>
        <w:rPr>
          <w:rFonts w:ascii="Verdana" w:hAnsi="Verdana"/>
          <w:sz w:val="18"/>
        </w:rPr>
        <w:tab/>
      </w:r>
    </w:p>
    <w:p w:rsidR="005812A6" w:rsidRPr="003E538D" w:rsidRDefault="005812A6" w:rsidP="0034585A">
      <w:pPr>
        <w:jc w:val="both"/>
        <w:rPr>
          <w:rFonts w:ascii="Verdana" w:hAnsi="Verdana"/>
          <w:sz w:val="18"/>
        </w:rPr>
      </w:pPr>
    </w:p>
    <w:p w:rsidR="008B2A70" w:rsidRPr="003E538D" w:rsidRDefault="008B2A70" w:rsidP="0034585A">
      <w:pPr>
        <w:tabs>
          <w:tab w:val="left" w:pos="-460"/>
          <w:tab w:val="left" w:pos="1170"/>
        </w:tabs>
        <w:ind w:right="144"/>
        <w:jc w:val="both"/>
        <w:rPr>
          <w:rFonts w:ascii="Verdana" w:hAnsi="Verdana"/>
          <w:szCs w:val="22"/>
          <w:lang w:val="en-GB"/>
        </w:rPr>
      </w:pPr>
      <w:r>
        <w:rPr>
          <w:rFonts w:ascii="Verdana" w:hAnsi="Verdana"/>
          <w:szCs w:val="22"/>
          <w:lang w:val="en-GB"/>
        </w:rPr>
        <w:t>CNIC</w:t>
      </w:r>
      <w:r w:rsidRPr="003E538D">
        <w:rPr>
          <w:rFonts w:ascii="Verdana" w:hAnsi="Verdana"/>
          <w:szCs w:val="22"/>
          <w:lang w:val="en-GB"/>
        </w:rPr>
        <w:t>:</w:t>
      </w:r>
      <w:r w:rsidRPr="003E538D">
        <w:rPr>
          <w:rFonts w:ascii="Verdana" w:hAnsi="Verdana"/>
          <w:szCs w:val="22"/>
          <w:lang w:val="en-GB"/>
        </w:rPr>
        <w:tab/>
      </w:r>
      <w:r w:rsidRPr="00704AED">
        <w:rPr>
          <w:rFonts w:ascii="Verdana" w:hAnsi="Verdana"/>
          <w:szCs w:val="22"/>
          <w:u w:val="single"/>
          <w:lang w:val="en-GB"/>
        </w:rPr>
        <w:t>__</w:t>
      </w:r>
      <w:r w:rsidR="006746D2">
        <w:rPr>
          <w:rFonts w:ascii="Verdana" w:hAnsi="Verdana"/>
          <w:szCs w:val="22"/>
          <w:u w:val="single"/>
          <w:lang w:val="en-GB"/>
        </w:rPr>
        <w:t>__</w:t>
      </w:r>
      <w:r w:rsidR="00A86755">
        <w:rPr>
          <w:rFonts w:ascii="Verdana" w:hAnsi="Verdana"/>
          <w:szCs w:val="22"/>
          <w:u w:val="single"/>
          <w:lang w:val="en-GB"/>
        </w:rPr>
        <w:t>______</w:t>
      </w:r>
    </w:p>
    <w:p w:rsidR="003E198F" w:rsidRDefault="003E198F" w:rsidP="0034585A">
      <w:pPr>
        <w:tabs>
          <w:tab w:val="left" w:pos="2610"/>
          <w:tab w:val="left" w:pos="7200"/>
        </w:tabs>
        <w:jc w:val="both"/>
        <w:rPr>
          <w:rFonts w:ascii="Verdana" w:hAnsi="Verdana"/>
          <w:szCs w:val="22"/>
        </w:rPr>
      </w:pPr>
    </w:p>
    <w:p w:rsidR="005812A6" w:rsidRPr="003E538D" w:rsidRDefault="005812A6" w:rsidP="0034585A">
      <w:pPr>
        <w:tabs>
          <w:tab w:val="left" w:pos="2610"/>
          <w:tab w:val="left" w:pos="7200"/>
        </w:tabs>
        <w:jc w:val="both"/>
        <w:rPr>
          <w:rFonts w:ascii="Verdana" w:hAnsi="Verdana"/>
          <w:sz w:val="18"/>
        </w:rPr>
      </w:pPr>
      <w:r w:rsidRPr="003E538D">
        <w:rPr>
          <w:rFonts w:ascii="Verdana" w:hAnsi="Verdana"/>
          <w:szCs w:val="22"/>
        </w:rPr>
        <w:t>Date of Joining</w:t>
      </w:r>
      <w:r w:rsidRPr="003E538D">
        <w:rPr>
          <w:rFonts w:ascii="Verdana" w:hAnsi="Verdana"/>
          <w:b/>
          <w:szCs w:val="22"/>
        </w:rPr>
        <w:t xml:space="preserve">:  </w:t>
      </w:r>
      <w:r w:rsidR="008B2A70">
        <w:rPr>
          <w:rFonts w:ascii="Verdana" w:hAnsi="Verdana"/>
          <w:b/>
          <w:szCs w:val="22"/>
        </w:rPr>
        <w:softHyphen/>
      </w:r>
      <w:r w:rsidR="008B2A70">
        <w:rPr>
          <w:rFonts w:ascii="Verdana" w:hAnsi="Verdana"/>
          <w:b/>
          <w:szCs w:val="22"/>
        </w:rPr>
        <w:softHyphen/>
      </w:r>
      <w:r w:rsidR="008B2A70">
        <w:rPr>
          <w:rFonts w:ascii="Verdana" w:hAnsi="Verdana"/>
          <w:b/>
          <w:szCs w:val="22"/>
        </w:rPr>
        <w:softHyphen/>
      </w:r>
      <w:r w:rsidR="008B2A70" w:rsidRPr="00704AED">
        <w:rPr>
          <w:rFonts w:ascii="Verdana" w:hAnsi="Verdana"/>
          <w:b/>
          <w:szCs w:val="22"/>
          <w:u w:val="single"/>
        </w:rPr>
        <w:t>_________</w:t>
      </w:r>
    </w:p>
    <w:sectPr w:rsidR="005812A6" w:rsidRPr="003E538D" w:rsidSect="001F6AFF">
      <w:headerReference w:type="default" r:id="rId7"/>
      <w:footerReference w:type="default" r:id="rId8"/>
      <w:pgSz w:w="11909" w:h="16834" w:code="9"/>
      <w:pgMar w:top="2430" w:right="1379" w:bottom="108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2E2" w:rsidRDefault="009762E2">
      <w:r>
        <w:separator/>
      </w:r>
    </w:p>
  </w:endnote>
  <w:endnote w:type="continuationSeparator" w:id="0">
    <w:p w:rsidR="009762E2" w:rsidRDefault="00976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EC5" w:rsidRDefault="00F12EC5" w:rsidP="00E014E7">
    <w:pPr>
      <w:pStyle w:val="Footer"/>
      <w:jc w:val="right"/>
    </w:pPr>
  </w:p>
  <w:p w:rsidR="00F12EC5" w:rsidRPr="00FA1F75" w:rsidRDefault="00F12EC5" w:rsidP="00FA1F7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2E2" w:rsidRDefault="009762E2">
      <w:r>
        <w:separator/>
      </w:r>
    </w:p>
  </w:footnote>
  <w:footnote w:type="continuationSeparator" w:id="0">
    <w:p w:rsidR="009762E2" w:rsidRDefault="00976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EC5" w:rsidRDefault="00F12EC5" w:rsidP="008D41C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65651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553B35"/>
    <w:multiLevelType w:val="hybridMultilevel"/>
    <w:tmpl w:val="D5AA6EF2"/>
    <w:lvl w:ilvl="0" w:tplc="3BCC595E">
      <w:start w:val="1"/>
      <w:numFmt w:val="bullet"/>
      <w:lvlText w:val=""/>
      <w:lvlJc w:val="left"/>
      <w:pPr>
        <w:tabs>
          <w:tab w:val="num" w:pos="3600"/>
        </w:tabs>
        <w:ind w:left="3600" w:right="3600" w:hanging="360"/>
      </w:pPr>
      <w:rPr>
        <w:rFonts w:ascii="Symbol" w:hAnsi="Symbol" w:hint="default"/>
      </w:rPr>
    </w:lvl>
    <w:lvl w:ilvl="1" w:tplc="F1A27D42" w:tentative="1">
      <w:start w:val="1"/>
      <w:numFmt w:val="bullet"/>
      <w:lvlText w:val="o"/>
      <w:lvlJc w:val="left"/>
      <w:pPr>
        <w:tabs>
          <w:tab w:val="num" w:pos="4320"/>
        </w:tabs>
        <w:ind w:left="4320" w:right="4320" w:hanging="360"/>
      </w:pPr>
      <w:rPr>
        <w:rFonts w:ascii="Courier New" w:hAnsi="Courier New" w:cs="Courier New" w:hint="default"/>
      </w:rPr>
    </w:lvl>
    <w:lvl w:ilvl="2" w:tplc="B344BF72" w:tentative="1">
      <w:start w:val="1"/>
      <w:numFmt w:val="bullet"/>
      <w:lvlText w:val=""/>
      <w:lvlJc w:val="left"/>
      <w:pPr>
        <w:tabs>
          <w:tab w:val="num" w:pos="5040"/>
        </w:tabs>
        <w:ind w:left="5040" w:right="5040" w:hanging="360"/>
      </w:pPr>
      <w:rPr>
        <w:rFonts w:ascii="Wingdings" w:hAnsi="Wingdings" w:hint="default"/>
      </w:rPr>
    </w:lvl>
    <w:lvl w:ilvl="3" w:tplc="EEBC3004" w:tentative="1">
      <w:start w:val="1"/>
      <w:numFmt w:val="bullet"/>
      <w:lvlText w:val=""/>
      <w:lvlJc w:val="left"/>
      <w:pPr>
        <w:tabs>
          <w:tab w:val="num" w:pos="5760"/>
        </w:tabs>
        <w:ind w:left="5760" w:right="5760" w:hanging="360"/>
      </w:pPr>
      <w:rPr>
        <w:rFonts w:ascii="Symbol" w:hAnsi="Symbol" w:hint="default"/>
      </w:rPr>
    </w:lvl>
    <w:lvl w:ilvl="4" w:tplc="760C180A" w:tentative="1">
      <w:start w:val="1"/>
      <w:numFmt w:val="bullet"/>
      <w:lvlText w:val="o"/>
      <w:lvlJc w:val="left"/>
      <w:pPr>
        <w:tabs>
          <w:tab w:val="num" w:pos="6480"/>
        </w:tabs>
        <w:ind w:left="6480" w:right="6480" w:hanging="360"/>
      </w:pPr>
      <w:rPr>
        <w:rFonts w:ascii="Courier New" w:hAnsi="Courier New" w:cs="Courier New" w:hint="default"/>
      </w:rPr>
    </w:lvl>
    <w:lvl w:ilvl="5" w:tplc="BDEA4C6E" w:tentative="1">
      <w:start w:val="1"/>
      <w:numFmt w:val="bullet"/>
      <w:lvlText w:val=""/>
      <w:lvlJc w:val="left"/>
      <w:pPr>
        <w:tabs>
          <w:tab w:val="num" w:pos="7200"/>
        </w:tabs>
        <w:ind w:left="7200" w:right="7200" w:hanging="360"/>
      </w:pPr>
      <w:rPr>
        <w:rFonts w:ascii="Wingdings" w:hAnsi="Wingdings" w:hint="default"/>
      </w:rPr>
    </w:lvl>
    <w:lvl w:ilvl="6" w:tplc="92CE6082" w:tentative="1">
      <w:start w:val="1"/>
      <w:numFmt w:val="bullet"/>
      <w:lvlText w:val=""/>
      <w:lvlJc w:val="left"/>
      <w:pPr>
        <w:tabs>
          <w:tab w:val="num" w:pos="7920"/>
        </w:tabs>
        <w:ind w:left="7920" w:right="7920" w:hanging="360"/>
      </w:pPr>
      <w:rPr>
        <w:rFonts w:ascii="Symbol" w:hAnsi="Symbol" w:hint="default"/>
      </w:rPr>
    </w:lvl>
    <w:lvl w:ilvl="7" w:tplc="E618AD8A" w:tentative="1">
      <w:start w:val="1"/>
      <w:numFmt w:val="bullet"/>
      <w:lvlText w:val="o"/>
      <w:lvlJc w:val="left"/>
      <w:pPr>
        <w:tabs>
          <w:tab w:val="num" w:pos="8640"/>
        </w:tabs>
        <w:ind w:left="8640" w:right="8640" w:hanging="360"/>
      </w:pPr>
      <w:rPr>
        <w:rFonts w:ascii="Courier New" w:hAnsi="Courier New" w:cs="Courier New" w:hint="default"/>
      </w:rPr>
    </w:lvl>
    <w:lvl w:ilvl="8" w:tplc="30242B5A" w:tentative="1">
      <w:start w:val="1"/>
      <w:numFmt w:val="bullet"/>
      <w:lvlText w:val=""/>
      <w:lvlJc w:val="left"/>
      <w:pPr>
        <w:tabs>
          <w:tab w:val="num" w:pos="9360"/>
        </w:tabs>
        <w:ind w:left="9360" w:right="9360" w:hanging="360"/>
      </w:pPr>
      <w:rPr>
        <w:rFonts w:ascii="Wingdings" w:hAnsi="Wingdings" w:hint="default"/>
      </w:rPr>
    </w:lvl>
  </w:abstractNum>
  <w:abstractNum w:abstractNumId="2" w15:restartNumberingAfterBreak="0">
    <w:nsid w:val="0DC20A56"/>
    <w:multiLevelType w:val="hybridMultilevel"/>
    <w:tmpl w:val="81C62E10"/>
    <w:lvl w:ilvl="0" w:tplc="7362F366">
      <w:start w:val="9"/>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F50266"/>
    <w:multiLevelType w:val="hybridMultilevel"/>
    <w:tmpl w:val="981035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6D46DF"/>
    <w:multiLevelType w:val="hybridMultilevel"/>
    <w:tmpl w:val="6F963E7E"/>
    <w:lvl w:ilvl="0" w:tplc="4BECF27A">
      <w:start w:val="2"/>
      <w:numFmt w:val="bullet"/>
      <w:lvlText w:val=""/>
      <w:lvlJc w:val="left"/>
      <w:pPr>
        <w:tabs>
          <w:tab w:val="num" w:pos="720"/>
        </w:tabs>
        <w:ind w:left="720" w:right="720" w:hanging="360"/>
      </w:pPr>
      <w:rPr>
        <w:rFonts w:ascii="Symbol" w:eastAsia="Batang" w:hAnsi="Symbol" w:cs="Times New Roman" w:hint="default"/>
      </w:rPr>
    </w:lvl>
    <w:lvl w:ilvl="1" w:tplc="B9660B3E" w:tentative="1">
      <w:start w:val="1"/>
      <w:numFmt w:val="bullet"/>
      <w:lvlText w:val="o"/>
      <w:lvlJc w:val="left"/>
      <w:pPr>
        <w:tabs>
          <w:tab w:val="num" w:pos="1440"/>
        </w:tabs>
        <w:ind w:left="1440" w:right="1440" w:hanging="360"/>
      </w:pPr>
      <w:rPr>
        <w:rFonts w:ascii="Courier New" w:hAnsi="Courier New" w:cs="Courier New" w:hint="default"/>
      </w:rPr>
    </w:lvl>
    <w:lvl w:ilvl="2" w:tplc="A31C0A46" w:tentative="1">
      <w:start w:val="1"/>
      <w:numFmt w:val="bullet"/>
      <w:lvlText w:val=""/>
      <w:lvlJc w:val="left"/>
      <w:pPr>
        <w:tabs>
          <w:tab w:val="num" w:pos="2160"/>
        </w:tabs>
        <w:ind w:left="2160" w:right="2160" w:hanging="360"/>
      </w:pPr>
      <w:rPr>
        <w:rFonts w:ascii="Wingdings" w:hAnsi="Wingdings" w:hint="default"/>
      </w:rPr>
    </w:lvl>
    <w:lvl w:ilvl="3" w:tplc="84542684" w:tentative="1">
      <w:start w:val="1"/>
      <w:numFmt w:val="bullet"/>
      <w:lvlText w:val=""/>
      <w:lvlJc w:val="left"/>
      <w:pPr>
        <w:tabs>
          <w:tab w:val="num" w:pos="2880"/>
        </w:tabs>
        <w:ind w:left="2880" w:right="2880" w:hanging="360"/>
      </w:pPr>
      <w:rPr>
        <w:rFonts w:ascii="Symbol" w:hAnsi="Symbol" w:hint="default"/>
      </w:rPr>
    </w:lvl>
    <w:lvl w:ilvl="4" w:tplc="DDF83380" w:tentative="1">
      <w:start w:val="1"/>
      <w:numFmt w:val="bullet"/>
      <w:lvlText w:val="o"/>
      <w:lvlJc w:val="left"/>
      <w:pPr>
        <w:tabs>
          <w:tab w:val="num" w:pos="3600"/>
        </w:tabs>
        <w:ind w:left="3600" w:right="3600" w:hanging="360"/>
      </w:pPr>
      <w:rPr>
        <w:rFonts w:ascii="Courier New" w:hAnsi="Courier New" w:cs="Courier New" w:hint="default"/>
      </w:rPr>
    </w:lvl>
    <w:lvl w:ilvl="5" w:tplc="454E34D2" w:tentative="1">
      <w:start w:val="1"/>
      <w:numFmt w:val="bullet"/>
      <w:lvlText w:val=""/>
      <w:lvlJc w:val="left"/>
      <w:pPr>
        <w:tabs>
          <w:tab w:val="num" w:pos="4320"/>
        </w:tabs>
        <w:ind w:left="4320" w:right="4320" w:hanging="360"/>
      </w:pPr>
      <w:rPr>
        <w:rFonts w:ascii="Wingdings" w:hAnsi="Wingdings" w:hint="default"/>
      </w:rPr>
    </w:lvl>
    <w:lvl w:ilvl="6" w:tplc="AD86957C" w:tentative="1">
      <w:start w:val="1"/>
      <w:numFmt w:val="bullet"/>
      <w:lvlText w:val=""/>
      <w:lvlJc w:val="left"/>
      <w:pPr>
        <w:tabs>
          <w:tab w:val="num" w:pos="5040"/>
        </w:tabs>
        <w:ind w:left="5040" w:right="5040" w:hanging="360"/>
      </w:pPr>
      <w:rPr>
        <w:rFonts w:ascii="Symbol" w:hAnsi="Symbol" w:hint="default"/>
      </w:rPr>
    </w:lvl>
    <w:lvl w:ilvl="7" w:tplc="59568CB4" w:tentative="1">
      <w:start w:val="1"/>
      <w:numFmt w:val="bullet"/>
      <w:lvlText w:val="o"/>
      <w:lvlJc w:val="left"/>
      <w:pPr>
        <w:tabs>
          <w:tab w:val="num" w:pos="5760"/>
        </w:tabs>
        <w:ind w:left="5760" w:right="5760" w:hanging="360"/>
      </w:pPr>
      <w:rPr>
        <w:rFonts w:ascii="Courier New" w:hAnsi="Courier New" w:cs="Courier New" w:hint="default"/>
      </w:rPr>
    </w:lvl>
    <w:lvl w:ilvl="8" w:tplc="5204E12A" w:tentative="1">
      <w:start w:val="1"/>
      <w:numFmt w:val="bullet"/>
      <w:lvlText w:val=""/>
      <w:lvlJc w:val="left"/>
      <w:pPr>
        <w:tabs>
          <w:tab w:val="num" w:pos="6480"/>
        </w:tabs>
        <w:ind w:left="6480" w:right="6480" w:hanging="360"/>
      </w:pPr>
      <w:rPr>
        <w:rFonts w:ascii="Wingdings" w:hAnsi="Wingdings" w:hint="default"/>
      </w:rPr>
    </w:lvl>
  </w:abstractNum>
  <w:abstractNum w:abstractNumId="5" w15:restartNumberingAfterBreak="0">
    <w:nsid w:val="23AD633F"/>
    <w:multiLevelType w:val="multilevel"/>
    <w:tmpl w:val="B79C69A8"/>
    <w:lvl w:ilvl="0">
      <w:start w:val="1"/>
      <w:numFmt w:val="decimal"/>
      <w:lvlText w:val="%1."/>
      <w:lvlJc w:val="left"/>
      <w:pPr>
        <w:tabs>
          <w:tab w:val="num" w:pos="360"/>
        </w:tabs>
        <w:ind w:left="360" w:right="360" w:hanging="360"/>
      </w:pPr>
      <w:rPr>
        <w:rFonts w:hint="default"/>
      </w:rPr>
    </w:lvl>
    <w:lvl w:ilvl="1">
      <w:start w:val="1"/>
      <w:numFmt w:val="lowerLetter"/>
      <w:lvlText w:val="%2."/>
      <w:lvlJc w:val="left"/>
      <w:pPr>
        <w:tabs>
          <w:tab w:val="num" w:pos="1080"/>
        </w:tabs>
        <w:ind w:left="1080" w:right="1080" w:hanging="360"/>
      </w:pPr>
    </w:lvl>
    <w:lvl w:ilvl="2">
      <w:start w:val="1"/>
      <w:numFmt w:val="lowerRoman"/>
      <w:lvlText w:val="%3."/>
      <w:lvlJc w:val="right"/>
      <w:pPr>
        <w:tabs>
          <w:tab w:val="num" w:pos="1800"/>
        </w:tabs>
        <w:ind w:left="1800" w:right="1800" w:hanging="180"/>
      </w:pPr>
    </w:lvl>
    <w:lvl w:ilvl="3">
      <w:start w:val="1"/>
      <w:numFmt w:val="decimal"/>
      <w:lvlText w:val="%4."/>
      <w:lvlJc w:val="left"/>
      <w:pPr>
        <w:tabs>
          <w:tab w:val="num" w:pos="2520"/>
        </w:tabs>
        <w:ind w:left="2520" w:right="2520" w:hanging="360"/>
      </w:pPr>
    </w:lvl>
    <w:lvl w:ilvl="4">
      <w:start w:val="1"/>
      <w:numFmt w:val="lowerLetter"/>
      <w:lvlText w:val="%5."/>
      <w:lvlJc w:val="left"/>
      <w:pPr>
        <w:tabs>
          <w:tab w:val="num" w:pos="3240"/>
        </w:tabs>
        <w:ind w:left="3240" w:right="3240" w:hanging="360"/>
      </w:pPr>
    </w:lvl>
    <w:lvl w:ilvl="5">
      <w:start w:val="1"/>
      <w:numFmt w:val="lowerRoman"/>
      <w:lvlText w:val="%6."/>
      <w:lvlJc w:val="right"/>
      <w:pPr>
        <w:tabs>
          <w:tab w:val="num" w:pos="3960"/>
        </w:tabs>
        <w:ind w:left="3960" w:right="3960" w:hanging="180"/>
      </w:pPr>
    </w:lvl>
    <w:lvl w:ilvl="6">
      <w:start w:val="1"/>
      <w:numFmt w:val="decimal"/>
      <w:lvlText w:val="%7."/>
      <w:lvlJc w:val="left"/>
      <w:pPr>
        <w:tabs>
          <w:tab w:val="num" w:pos="4680"/>
        </w:tabs>
        <w:ind w:left="4680" w:right="4680" w:hanging="360"/>
      </w:pPr>
    </w:lvl>
    <w:lvl w:ilvl="7">
      <w:start w:val="1"/>
      <w:numFmt w:val="lowerLetter"/>
      <w:lvlText w:val="%8."/>
      <w:lvlJc w:val="left"/>
      <w:pPr>
        <w:tabs>
          <w:tab w:val="num" w:pos="5400"/>
        </w:tabs>
        <w:ind w:left="5400" w:right="5400" w:hanging="360"/>
      </w:pPr>
    </w:lvl>
    <w:lvl w:ilvl="8">
      <w:start w:val="1"/>
      <w:numFmt w:val="lowerRoman"/>
      <w:lvlText w:val="%9."/>
      <w:lvlJc w:val="right"/>
      <w:pPr>
        <w:tabs>
          <w:tab w:val="num" w:pos="6120"/>
        </w:tabs>
        <w:ind w:left="6120" w:right="6120" w:hanging="180"/>
      </w:pPr>
    </w:lvl>
  </w:abstractNum>
  <w:abstractNum w:abstractNumId="6" w15:restartNumberingAfterBreak="0">
    <w:nsid w:val="25057B68"/>
    <w:multiLevelType w:val="multilevel"/>
    <w:tmpl w:val="B5285A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886C25"/>
    <w:multiLevelType w:val="hybridMultilevel"/>
    <w:tmpl w:val="171278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1D39EF"/>
    <w:multiLevelType w:val="hybridMultilevel"/>
    <w:tmpl w:val="869459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673A68"/>
    <w:multiLevelType w:val="hybridMultilevel"/>
    <w:tmpl w:val="B5285A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014F22"/>
    <w:multiLevelType w:val="hybridMultilevel"/>
    <w:tmpl w:val="2BAC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01801"/>
    <w:multiLevelType w:val="hybridMultilevel"/>
    <w:tmpl w:val="6472D70E"/>
    <w:lvl w:ilvl="0" w:tplc="D3EA3E58">
      <w:start w:val="1"/>
      <w:numFmt w:val="decimal"/>
      <w:lvlText w:val="%1."/>
      <w:lvlJc w:val="left"/>
      <w:pPr>
        <w:tabs>
          <w:tab w:val="num" w:pos="360"/>
        </w:tabs>
        <w:ind w:left="360" w:right="360" w:hanging="360"/>
      </w:pPr>
      <w:rPr>
        <w:rFonts w:hint="default"/>
      </w:rPr>
    </w:lvl>
    <w:lvl w:ilvl="1" w:tplc="3774DBBE">
      <w:start w:val="1"/>
      <w:numFmt w:val="lowerRoman"/>
      <w:lvlText w:val="%2."/>
      <w:lvlJc w:val="right"/>
      <w:pPr>
        <w:tabs>
          <w:tab w:val="num" w:pos="1080"/>
        </w:tabs>
        <w:ind w:left="1080" w:right="1080" w:hanging="360"/>
      </w:pPr>
      <w:rPr>
        <w:rFonts w:hint="default"/>
      </w:rPr>
    </w:lvl>
    <w:lvl w:ilvl="2" w:tplc="AF82BD34" w:tentative="1">
      <w:start w:val="1"/>
      <w:numFmt w:val="lowerRoman"/>
      <w:lvlText w:val="%3."/>
      <w:lvlJc w:val="right"/>
      <w:pPr>
        <w:tabs>
          <w:tab w:val="num" w:pos="1800"/>
        </w:tabs>
        <w:ind w:left="1800" w:right="1800" w:hanging="180"/>
      </w:pPr>
    </w:lvl>
    <w:lvl w:ilvl="3" w:tplc="EEEEA066" w:tentative="1">
      <w:start w:val="1"/>
      <w:numFmt w:val="decimal"/>
      <w:lvlText w:val="%4."/>
      <w:lvlJc w:val="left"/>
      <w:pPr>
        <w:tabs>
          <w:tab w:val="num" w:pos="2520"/>
        </w:tabs>
        <w:ind w:left="2520" w:right="2520" w:hanging="360"/>
      </w:pPr>
    </w:lvl>
    <w:lvl w:ilvl="4" w:tplc="E3C0BAD4" w:tentative="1">
      <w:start w:val="1"/>
      <w:numFmt w:val="lowerLetter"/>
      <w:lvlText w:val="%5."/>
      <w:lvlJc w:val="left"/>
      <w:pPr>
        <w:tabs>
          <w:tab w:val="num" w:pos="3240"/>
        </w:tabs>
        <w:ind w:left="3240" w:right="3240" w:hanging="360"/>
      </w:pPr>
    </w:lvl>
    <w:lvl w:ilvl="5" w:tplc="008EBAC2" w:tentative="1">
      <w:start w:val="1"/>
      <w:numFmt w:val="lowerRoman"/>
      <w:lvlText w:val="%6."/>
      <w:lvlJc w:val="right"/>
      <w:pPr>
        <w:tabs>
          <w:tab w:val="num" w:pos="3960"/>
        </w:tabs>
        <w:ind w:left="3960" w:right="3960" w:hanging="180"/>
      </w:pPr>
    </w:lvl>
    <w:lvl w:ilvl="6" w:tplc="4872CC92" w:tentative="1">
      <w:start w:val="1"/>
      <w:numFmt w:val="decimal"/>
      <w:lvlText w:val="%7."/>
      <w:lvlJc w:val="left"/>
      <w:pPr>
        <w:tabs>
          <w:tab w:val="num" w:pos="4680"/>
        </w:tabs>
        <w:ind w:left="4680" w:right="4680" w:hanging="360"/>
      </w:pPr>
    </w:lvl>
    <w:lvl w:ilvl="7" w:tplc="928A2590" w:tentative="1">
      <w:start w:val="1"/>
      <w:numFmt w:val="lowerLetter"/>
      <w:lvlText w:val="%8."/>
      <w:lvlJc w:val="left"/>
      <w:pPr>
        <w:tabs>
          <w:tab w:val="num" w:pos="5400"/>
        </w:tabs>
        <w:ind w:left="5400" w:right="5400" w:hanging="360"/>
      </w:pPr>
    </w:lvl>
    <w:lvl w:ilvl="8" w:tplc="4DC840C0" w:tentative="1">
      <w:start w:val="1"/>
      <w:numFmt w:val="lowerRoman"/>
      <w:lvlText w:val="%9."/>
      <w:lvlJc w:val="right"/>
      <w:pPr>
        <w:tabs>
          <w:tab w:val="num" w:pos="6120"/>
        </w:tabs>
        <w:ind w:left="6120" w:right="6120" w:hanging="180"/>
      </w:pPr>
    </w:lvl>
  </w:abstractNum>
  <w:num w:numId="1">
    <w:abstractNumId w:val="11"/>
  </w:num>
  <w:num w:numId="2">
    <w:abstractNumId w:val="4"/>
  </w:num>
  <w:num w:numId="3">
    <w:abstractNumId w:val="5"/>
  </w:num>
  <w:num w:numId="4">
    <w:abstractNumId w:val="1"/>
  </w:num>
  <w:num w:numId="5">
    <w:abstractNumId w:val="7"/>
  </w:num>
  <w:num w:numId="6">
    <w:abstractNumId w:val="9"/>
  </w:num>
  <w:num w:numId="7">
    <w:abstractNumId w:val="6"/>
  </w:num>
  <w:num w:numId="8">
    <w:abstractNumId w:val="2"/>
  </w:num>
  <w:num w:numId="9">
    <w:abstractNumId w:val="8"/>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05"/>
    <w:rsid w:val="00000998"/>
    <w:rsid w:val="00005EF7"/>
    <w:rsid w:val="00021A60"/>
    <w:rsid w:val="0002380D"/>
    <w:rsid w:val="00052367"/>
    <w:rsid w:val="000578C7"/>
    <w:rsid w:val="00060B00"/>
    <w:rsid w:val="0006621D"/>
    <w:rsid w:val="0008563B"/>
    <w:rsid w:val="00087E0B"/>
    <w:rsid w:val="000948C4"/>
    <w:rsid w:val="00096E0F"/>
    <w:rsid w:val="000A0619"/>
    <w:rsid w:val="000A1A20"/>
    <w:rsid w:val="000A5067"/>
    <w:rsid w:val="000A61B6"/>
    <w:rsid w:val="000B30C6"/>
    <w:rsid w:val="000C34A0"/>
    <w:rsid w:val="000C7DE8"/>
    <w:rsid w:val="000F0DF6"/>
    <w:rsid w:val="000F1979"/>
    <w:rsid w:val="000F7FED"/>
    <w:rsid w:val="0010549E"/>
    <w:rsid w:val="00105574"/>
    <w:rsid w:val="00112A52"/>
    <w:rsid w:val="00113B07"/>
    <w:rsid w:val="00124B30"/>
    <w:rsid w:val="00135E5D"/>
    <w:rsid w:val="00136A92"/>
    <w:rsid w:val="001407A2"/>
    <w:rsid w:val="0014660E"/>
    <w:rsid w:val="001513C4"/>
    <w:rsid w:val="001534BE"/>
    <w:rsid w:val="00156A4E"/>
    <w:rsid w:val="00162887"/>
    <w:rsid w:val="00165329"/>
    <w:rsid w:val="001679F6"/>
    <w:rsid w:val="00172D81"/>
    <w:rsid w:val="00172EC9"/>
    <w:rsid w:val="00183136"/>
    <w:rsid w:val="001902D6"/>
    <w:rsid w:val="001936C4"/>
    <w:rsid w:val="00194D2E"/>
    <w:rsid w:val="001A08BC"/>
    <w:rsid w:val="001A767F"/>
    <w:rsid w:val="001B2EB8"/>
    <w:rsid w:val="001B3A7C"/>
    <w:rsid w:val="001B4F42"/>
    <w:rsid w:val="001C17D1"/>
    <w:rsid w:val="001D464A"/>
    <w:rsid w:val="001E3554"/>
    <w:rsid w:val="001E3E15"/>
    <w:rsid w:val="001F3DB4"/>
    <w:rsid w:val="001F4553"/>
    <w:rsid w:val="001F6AFF"/>
    <w:rsid w:val="0020755F"/>
    <w:rsid w:val="00210546"/>
    <w:rsid w:val="00210EAA"/>
    <w:rsid w:val="0021121A"/>
    <w:rsid w:val="00230048"/>
    <w:rsid w:val="00241D59"/>
    <w:rsid w:val="0024690C"/>
    <w:rsid w:val="00252821"/>
    <w:rsid w:val="0027488E"/>
    <w:rsid w:val="00277867"/>
    <w:rsid w:val="00285AD0"/>
    <w:rsid w:val="002B0E92"/>
    <w:rsid w:val="002B6B23"/>
    <w:rsid w:val="002C3675"/>
    <w:rsid w:val="002C5C81"/>
    <w:rsid w:val="002C68F0"/>
    <w:rsid w:val="002E1A32"/>
    <w:rsid w:val="002F6CA7"/>
    <w:rsid w:val="002F746F"/>
    <w:rsid w:val="0031022A"/>
    <w:rsid w:val="00312857"/>
    <w:rsid w:val="003236FD"/>
    <w:rsid w:val="0032477A"/>
    <w:rsid w:val="00325020"/>
    <w:rsid w:val="00343E15"/>
    <w:rsid w:val="0034585A"/>
    <w:rsid w:val="00352EF0"/>
    <w:rsid w:val="00356DE0"/>
    <w:rsid w:val="003624AC"/>
    <w:rsid w:val="0036795E"/>
    <w:rsid w:val="0037447C"/>
    <w:rsid w:val="003752CB"/>
    <w:rsid w:val="00375B96"/>
    <w:rsid w:val="00387A0A"/>
    <w:rsid w:val="00390872"/>
    <w:rsid w:val="003A1ADE"/>
    <w:rsid w:val="003B17DC"/>
    <w:rsid w:val="003B4246"/>
    <w:rsid w:val="003B4FD2"/>
    <w:rsid w:val="003B61BC"/>
    <w:rsid w:val="003B77DD"/>
    <w:rsid w:val="003C4CC5"/>
    <w:rsid w:val="003D1AA3"/>
    <w:rsid w:val="003D1EFB"/>
    <w:rsid w:val="003D5224"/>
    <w:rsid w:val="003D73A0"/>
    <w:rsid w:val="003D7A70"/>
    <w:rsid w:val="003E198F"/>
    <w:rsid w:val="003E538D"/>
    <w:rsid w:val="00403C77"/>
    <w:rsid w:val="00403C7C"/>
    <w:rsid w:val="004057E2"/>
    <w:rsid w:val="0040794E"/>
    <w:rsid w:val="00417DCD"/>
    <w:rsid w:val="00423269"/>
    <w:rsid w:val="00424734"/>
    <w:rsid w:val="0042644E"/>
    <w:rsid w:val="00440CA2"/>
    <w:rsid w:val="00444471"/>
    <w:rsid w:val="0044706F"/>
    <w:rsid w:val="004555E4"/>
    <w:rsid w:val="004604A7"/>
    <w:rsid w:val="0046189A"/>
    <w:rsid w:val="00461C0A"/>
    <w:rsid w:val="004629E5"/>
    <w:rsid w:val="004639A1"/>
    <w:rsid w:val="004668B3"/>
    <w:rsid w:val="00466C9B"/>
    <w:rsid w:val="0046752C"/>
    <w:rsid w:val="00472E78"/>
    <w:rsid w:val="0047583B"/>
    <w:rsid w:val="0049447E"/>
    <w:rsid w:val="0049570F"/>
    <w:rsid w:val="004A254F"/>
    <w:rsid w:val="004C07EC"/>
    <w:rsid w:val="004D4357"/>
    <w:rsid w:val="004E42BB"/>
    <w:rsid w:val="004F3CE3"/>
    <w:rsid w:val="004F4A1C"/>
    <w:rsid w:val="004F626D"/>
    <w:rsid w:val="004F6CA3"/>
    <w:rsid w:val="00500D93"/>
    <w:rsid w:val="0050313B"/>
    <w:rsid w:val="00503560"/>
    <w:rsid w:val="005161AE"/>
    <w:rsid w:val="0052169A"/>
    <w:rsid w:val="00522EA1"/>
    <w:rsid w:val="00524AD3"/>
    <w:rsid w:val="0052733B"/>
    <w:rsid w:val="005276DF"/>
    <w:rsid w:val="00532C23"/>
    <w:rsid w:val="005344D4"/>
    <w:rsid w:val="005350AE"/>
    <w:rsid w:val="00536822"/>
    <w:rsid w:val="00541141"/>
    <w:rsid w:val="0054212F"/>
    <w:rsid w:val="00560D53"/>
    <w:rsid w:val="0056179F"/>
    <w:rsid w:val="005643AB"/>
    <w:rsid w:val="005777EB"/>
    <w:rsid w:val="005812A6"/>
    <w:rsid w:val="0058156B"/>
    <w:rsid w:val="00595076"/>
    <w:rsid w:val="005A18EC"/>
    <w:rsid w:val="005A3192"/>
    <w:rsid w:val="005A3DC1"/>
    <w:rsid w:val="005B2BF3"/>
    <w:rsid w:val="005C4DAC"/>
    <w:rsid w:val="005C66D0"/>
    <w:rsid w:val="005D0544"/>
    <w:rsid w:val="005E070D"/>
    <w:rsid w:val="005E182E"/>
    <w:rsid w:val="005E2567"/>
    <w:rsid w:val="005F7213"/>
    <w:rsid w:val="00601E19"/>
    <w:rsid w:val="00611F7D"/>
    <w:rsid w:val="00630E5D"/>
    <w:rsid w:val="006314D6"/>
    <w:rsid w:val="006343FD"/>
    <w:rsid w:val="00651BA5"/>
    <w:rsid w:val="00656C1D"/>
    <w:rsid w:val="0066117A"/>
    <w:rsid w:val="00662F4C"/>
    <w:rsid w:val="00670EC6"/>
    <w:rsid w:val="006710D2"/>
    <w:rsid w:val="006746D2"/>
    <w:rsid w:val="00677B44"/>
    <w:rsid w:val="00685188"/>
    <w:rsid w:val="00685C96"/>
    <w:rsid w:val="006941D0"/>
    <w:rsid w:val="0069436C"/>
    <w:rsid w:val="00697172"/>
    <w:rsid w:val="006A20D8"/>
    <w:rsid w:val="006A2256"/>
    <w:rsid w:val="006A42AA"/>
    <w:rsid w:val="006A645D"/>
    <w:rsid w:val="006A797F"/>
    <w:rsid w:val="006B0973"/>
    <w:rsid w:val="006B202A"/>
    <w:rsid w:val="006B4547"/>
    <w:rsid w:val="006C0731"/>
    <w:rsid w:val="006C7A34"/>
    <w:rsid w:val="006D0256"/>
    <w:rsid w:val="006D0E47"/>
    <w:rsid w:val="006D0E49"/>
    <w:rsid w:val="006D2C59"/>
    <w:rsid w:val="006E35D1"/>
    <w:rsid w:val="006E50A6"/>
    <w:rsid w:val="006F20BD"/>
    <w:rsid w:val="00704AED"/>
    <w:rsid w:val="00711DBE"/>
    <w:rsid w:val="007170B3"/>
    <w:rsid w:val="00722094"/>
    <w:rsid w:val="00724CCA"/>
    <w:rsid w:val="00724D6D"/>
    <w:rsid w:val="007303AA"/>
    <w:rsid w:val="0073467A"/>
    <w:rsid w:val="00735DCB"/>
    <w:rsid w:val="00736827"/>
    <w:rsid w:val="00740026"/>
    <w:rsid w:val="007521D6"/>
    <w:rsid w:val="00752DE7"/>
    <w:rsid w:val="007607A0"/>
    <w:rsid w:val="00763C18"/>
    <w:rsid w:val="00764396"/>
    <w:rsid w:val="00765690"/>
    <w:rsid w:val="00766CA0"/>
    <w:rsid w:val="00781EB3"/>
    <w:rsid w:val="00782F17"/>
    <w:rsid w:val="007A1D96"/>
    <w:rsid w:val="007A6BB6"/>
    <w:rsid w:val="007B2F0B"/>
    <w:rsid w:val="007B3E0D"/>
    <w:rsid w:val="007C3770"/>
    <w:rsid w:val="007E47C5"/>
    <w:rsid w:val="007E6DCB"/>
    <w:rsid w:val="007F560E"/>
    <w:rsid w:val="00800CC4"/>
    <w:rsid w:val="00800F00"/>
    <w:rsid w:val="00802A4B"/>
    <w:rsid w:val="008059D9"/>
    <w:rsid w:val="0080737A"/>
    <w:rsid w:val="00811DD9"/>
    <w:rsid w:val="0081291A"/>
    <w:rsid w:val="00816820"/>
    <w:rsid w:val="00816AC8"/>
    <w:rsid w:val="00821725"/>
    <w:rsid w:val="00822E33"/>
    <w:rsid w:val="00823BB8"/>
    <w:rsid w:val="00825701"/>
    <w:rsid w:val="008349DB"/>
    <w:rsid w:val="00842632"/>
    <w:rsid w:val="00866958"/>
    <w:rsid w:val="008676DB"/>
    <w:rsid w:val="00872F1F"/>
    <w:rsid w:val="0087372C"/>
    <w:rsid w:val="00874CD3"/>
    <w:rsid w:val="00881172"/>
    <w:rsid w:val="00881CF5"/>
    <w:rsid w:val="0088505B"/>
    <w:rsid w:val="00891441"/>
    <w:rsid w:val="008A40DE"/>
    <w:rsid w:val="008A488A"/>
    <w:rsid w:val="008A6165"/>
    <w:rsid w:val="008B2A70"/>
    <w:rsid w:val="008B5CF0"/>
    <w:rsid w:val="008B60A4"/>
    <w:rsid w:val="008C2EE6"/>
    <w:rsid w:val="008D1586"/>
    <w:rsid w:val="008D41CB"/>
    <w:rsid w:val="008D71F8"/>
    <w:rsid w:val="008E57E2"/>
    <w:rsid w:val="008E7BAD"/>
    <w:rsid w:val="008F6F29"/>
    <w:rsid w:val="00901DF8"/>
    <w:rsid w:val="00902FF3"/>
    <w:rsid w:val="00905266"/>
    <w:rsid w:val="0091188C"/>
    <w:rsid w:val="009147FE"/>
    <w:rsid w:val="009155B6"/>
    <w:rsid w:val="00930A4A"/>
    <w:rsid w:val="00935187"/>
    <w:rsid w:val="00936819"/>
    <w:rsid w:val="00943164"/>
    <w:rsid w:val="0094598F"/>
    <w:rsid w:val="00945C94"/>
    <w:rsid w:val="00952F6D"/>
    <w:rsid w:val="00957FC5"/>
    <w:rsid w:val="00962E2A"/>
    <w:rsid w:val="00971E53"/>
    <w:rsid w:val="00972EEA"/>
    <w:rsid w:val="009762E2"/>
    <w:rsid w:val="00976B76"/>
    <w:rsid w:val="00977F0A"/>
    <w:rsid w:val="00981CE9"/>
    <w:rsid w:val="009820E7"/>
    <w:rsid w:val="00985365"/>
    <w:rsid w:val="009976D9"/>
    <w:rsid w:val="009A0AE4"/>
    <w:rsid w:val="009B22B4"/>
    <w:rsid w:val="009B2D7D"/>
    <w:rsid w:val="009D6406"/>
    <w:rsid w:val="009F3D3A"/>
    <w:rsid w:val="009F4316"/>
    <w:rsid w:val="009F7B05"/>
    <w:rsid w:val="00A03799"/>
    <w:rsid w:val="00A073DE"/>
    <w:rsid w:val="00A2227D"/>
    <w:rsid w:val="00A42202"/>
    <w:rsid w:val="00A50EAC"/>
    <w:rsid w:val="00A51EEC"/>
    <w:rsid w:val="00A53BDC"/>
    <w:rsid w:val="00A7001D"/>
    <w:rsid w:val="00A73259"/>
    <w:rsid w:val="00A82C22"/>
    <w:rsid w:val="00A86755"/>
    <w:rsid w:val="00A91A77"/>
    <w:rsid w:val="00A924D1"/>
    <w:rsid w:val="00AB5FF1"/>
    <w:rsid w:val="00AB65F7"/>
    <w:rsid w:val="00AC0CF9"/>
    <w:rsid w:val="00AC19F4"/>
    <w:rsid w:val="00AC333C"/>
    <w:rsid w:val="00AC5B52"/>
    <w:rsid w:val="00AD5B01"/>
    <w:rsid w:val="00AE76E7"/>
    <w:rsid w:val="00AF0B4C"/>
    <w:rsid w:val="00AF16D2"/>
    <w:rsid w:val="00AF22D8"/>
    <w:rsid w:val="00AF2927"/>
    <w:rsid w:val="00AF4822"/>
    <w:rsid w:val="00B0243C"/>
    <w:rsid w:val="00B145BB"/>
    <w:rsid w:val="00B179C3"/>
    <w:rsid w:val="00B23546"/>
    <w:rsid w:val="00B2486F"/>
    <w:rsid w:val="00B257AD"/>
    <w:rsid w:val="00B27FBC"/>
    <w:rsid w:val="00B33C96"/>
    <w:rsid w:val="00B375CE"/>
    <w:rsid w:val="00B37C5A"/>
    <w:rsid w:val="00B406C9"/>
    <w:rsid w:val="00B41C7F"/>
    <w:rsid w:val="00B451C6"/>
    <w:rsid w:val="00B4547C"/>
    <w:rsid w:val="00B57EA2"/>
    <w:rsid w:val="00B63DF0"/>
    <w:rsid w:val="00B84044"/>
    <w:rsid w:val="00B86410"/>
    <w:rsid w:val="00B87C8E"/>
    <w:rsid w:val="00B924C1"/>
    <w:rsid w:val="00B9421D"/>
    <w:rsid w:val="00B95EBD"/>
    <w:rsid w:val="00B969F0"/>
    <w:rsid w:val="00B96E87"/>
    <w:rsid w:val="00BA249E"/>
    <w:rsid w:val="00BB1C25"/>
    <w:rsid w:val="00BB3CD0"/>
    <w:rsid w:val="00BB7879"/>
    <w:rsid w:val="00BC3BEE"/>
    <w:rsid w:val="00BC4C8D"/>
    <w:rsid w:val="00BE09CB"/>
    <w:rsid w:val="00C00AF0"/>
    <w:rsid w:val="00C02FDE"/>
    <w:rsid w:val="00C072C3"/>
    <w:rsid w:val="00C07AB5"/>
    <w:rsid w:val="00C114CC"/>
    <w:rsid w:val="00C147D5"/>
    <w:rsid w:val="00C21C97"/>
    <w:rsid w:val="00C253C5"/>
    <w:rsid w:val="00C3197A"/>
    <w:rsid w:val="00C33679"/>
    <w:rsid w:val="00C4439E"/>
    <w:rsid w:val="00C46D48"/>
    <w:rsid w:val="00C501F3"/>
    <w:rsid w:val="00C56D73"/>
    <w:rsid w:val="00C6574A"/>
    <w:rsid w:val="00C6589F"/>
    <w:rsid w:val="00C666A4"/>
    <w:rsid w:val="00C73FFD"/>
    <w:rsid w:val="00C76ABC"/>
    <w:rsid w:val="00C779E1"/>
    <w:rsid w:val="00C80F91"/>
    <w:rsid w:val="00C81509"/>
    <w:rsid w:val="00C84E5A"/>
    <w:rsid w:val="00C86F44"/>
    <w:rsid w:val="00C97984"/>
    <w:rsid w:val="00CA7F53"/>
    <w:rsid w:val="00CB24E0"/>
    <w:rsid w:val="00CD7531"/>
    <w:rsid w:val="00CE2823"/>
    <w:rsid w:val="00CF0D19"/>
    <w:rsid w:val="00CF223B"/>
    <w:rsid w:val="00CF5A55"/>
    <w:rsid w:val="00D045FF"/>
    <w:rsid w:val="00D07BFB"/>
    <w:rsid w:val="00D135B0"/>
    <w:rsid w:val="00D142FC"/>
    <w:rsid w:val="00D16F42"/>
    <w:rsid w:val="00D21EFB"/>
    <w:rsid w:val="00D220CB"/>
    <w:rsid w:val="00D31882"/>
    <w:rsid w:val="00D37DB8"/>
    <w:rsid w:val="00D51143"/>
    <w:rsid w:val="00D556EA"/>
    <w:rsid w:val="00D604EB"/>
    <w:rsid w:val="00D75546"/>
    <w:rsid w:val="00D80B18"/>
    <w:rsid w:val="00D83402"/>
    <w:rsid w:val="00D90334"/>
    <w:rsid w:val="00D91269"/>
    <w:rsid w:val="00D93FCA"/>
    <w:rsid w:val="00DA7138"/>
    <w:rsid w:val="00DA7FC4"/>
    <w:rsid w:val="00DB0E81"/>
    <w:rsid w:val="00DB40DB"/>
    <w:rsid w:val="00DB4D57"/>
    <w:rsid w:val="00DC68B8"/>
    <w:rsid w:val="00DD206A"/>
    <w:rsid w:val="00DE0896"/>
    <w:rsid w:val="00E014E7"/>
    <w:rsid w:val="00E16D44"/>
    <w:rsid w:val="00E20683"/>
    <w:rsid w:val="00E24309"/>
    <w:rsid w:val="00E347AF"/>
    <w:rsid w:val="00E41B3E"/>
    <w:rsid w:val="00E42C00"/>
    <w:rsid w:val="00E50AC1"/>
    <w:rsid w:val="00E54C95"/>
    <w:rsid w:val="00E62140"/>
    <w:rsid w:val="00E6751E"/>
    <w:rsid w:val="00E72E19"/>
    <w:rsid w:val="00E7503A"/>
    <w:rsid w:val="00E83E1A"/>
    <w:rsid w:val="00EB2609"/>
    <w:rsid w:val="00EB43FF"/>
    <w:rsid w:val="00EB5899"/>
    <w:rsid w:val="00EC69A7"/>
    <w:rsid w:val="00EE3925"/>
    <w:rsid w:val="00EE7910"/>
    <w:rsid w:val="00EF4A8B"/>
    <w:rsid w:val="00EF6BF1"/>
    <w:rsid w:val="00F071D5"/>
    <w:rsid w:val="00F12EC5"/>
    <w:rsid w:val="00F16D18"/>
    <w:rsid w:val="00F212E2"/>
    <w:rsid w:val="00F37BFA"/>
    <w:rsid w:val="00F40F60"/>
    <w:rsid w:val="00F415CD"/>
    <w:rsid w:val="00F41C51"/>
    <w:rsid w:val="00F4552C"/>
    <w:rsid w:val="00F500F9"/>
    <w:rsid w:val="00F525E0"/>
    <w:rsid w:val="00F53336"/>
    <w:rsid w:val="00F53671"/>
    <w:rsid w:val="00F61342"/>
    <w:rsid w:val="00F6203E"/>
    <w:rsid w:val="00F76680"/>
    <w:rsid w:val="00F77AE1"/>
    <w:rsid w:val="00F90875"/>
    <w:rsid w:val="00F91E82"/>
    <w:rsid w:val="00F92000"/>
    <w:rsid w:val="00F92C97"/>
    <w:rsid w:val="00F92F6A"/>
    <w:rsid w:val="00F939A7"/>
    <w:rsid w:val="00F96E22"/>
    <w:rsid w:val="00FA1F75"/>
    <w:rsid w:val="00FA35E0"/>
    <w:rsid w:val="00FB0DB0"/>
    <w:rsid w:val="00FB1840"/>
    <w:rsid w:val="00FB4E96"/>
    <w:rsid w:val="00FB7422"/>
    <w:rsid w:val="00FC205B"/>
    <w:rsid w:val="00FD6E6E"/>
    <w:rsid w:val="00FF25A2"/>
    <w:rsid w:val="00FF553B"/>
    <w:rsid w:val="00FF55EA"/>
    <w:rsid w:val="00FF6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C6219"/>
  <w14:defaultImageDpi w14:val="300"/>
  <w15:chartTrackingRefBased/>
  <w15:docId w15:val="{4B8F3595-9B46-4FE6-8702-6E258DDF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ko-KR"/>
    </w:rPr>
  </w:style>
  <w:style w:type="paragraph" w:styleId="Heading1">
    <w:name w:val="heading 1"/>
    <w:basedOn w:val="Normal"/>
    <w:next w:val="Normal"/>
    <w:qFormat/>
    <w:pPr>
      <w:keepNext/>
      <w:outlineLvl w:val="0"/>
    </w:pPr>
    <w:rPr>
      <w:sz w:val="24"/>
      <w:szCs w:val="24"/>
    </w:rPr>
  </w:style>
  <w:style w:type="paragraph" w:styleId="Heading2">
    <w:name w:val="heading 2"/>
    <w:basedOn w:val="Normal"/>
    <w:next w:val="Normal"/>
    <w:qFormat/>
    <w:pPr>
      <w:keepNext/>
      <w:jc w:val="center"/>
      <w:outlineLvl w:val="1"/>
    </w:pPr>
    <w:rPr>
      <w:b/>
      <w:bCs/>
      <w:sz w:val="24"/>
      <w:szCs w:val="24"/>
      <w:u w:val="single"/>
    </w:rPr>
  </w:style>
  <w:style w:type="paragraph" w:styleId="Heading3">
    <w:name w:val="heading 3"/>
    <w:basedOn w:val="Normal"/>
    <w:next w:val="Normal"/>
    <w:qFormat/>
    <w:pPr>
      <w:keepNext/>
      <w:outlineLvl w:val="2"/>
    </w:pPr>
    <w:rPr>
      <w:color w:val="008080"/>
      <w:sz w:val="24"/>
      <w:szCs w:val="24"/>
    </w:rPr>
  </w:style>
  <w:style w:type="paragraph" w:styleId="Heading4">
    <w:name w:val="heading 4"/>
    <w:basedOn w:val="Normal"/>
    <w:next w:val="Normal"/>
    <w:qFormat/>
    <w:pPr>
      <w:keepNext/>
      <w:ind w:right="199"/>
      <w:jc w:val="center"/>
      <w:outlineLvl w:val="3"/>
    </w:pPr>
    <w:rPr>
      <w:b/>
      <w:sz w:val="24"/>
      <w:szCs w:val="22"/>
    </w:rPr>
  </w:style>
  <w:style w:type="paragraph" w:styleId="Heading5">
    <w:name w:val="heading 5"/>
    <w:basedOn w:val="Normal"/>
    <w:next w:val="Normal"/>
    <w:qFormat/>
    <w:pPr>
      <w:keepNext/>
      <w:outlineLvl w:val="4"/>
    </w:pPr>
    <w:rPr>
      <w:b/>
      <w:bCs/>
      <w:sz w:val="24"/>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eastAsia="Times New Roman"/>
      <w:sz w:val="18"/>
      <w:szCs w:val="18"/>
      <w:lang w:val="en-GB"/>
    </w:rPr>
  </w:style>
  <w:style w:type="paragraph" w:styleId="BodyTextIndent">
    <w:name w:val="Body Text Indent"/>
    <w:basedOn w:val="Normal"/>
    <w:pPr>
      <w:tabs>
        <w:tab w:val="left" w:pos="630"/>
      </w:tabs>
      <w:ind w:left="630"/>
      <w:jc w:val="both"/>
    </w:pPr>
    <w:rPr>
      <w:sz w:val="24"/>
      <w:szCs w:val="24"/>
    </w:rPr>
  </w:style>
  <w:style w:type="paragraph" w:styleId="BodyText2">
    <w:name w:val="Body Text 2"/>
    <w:basedOn w:val="Normal"/>
    <w:pPr>
      <w:tabs>
        <w:tab w:val="left" w:pos="630"/>
      </w:tabs>
      <w:jc w:val="both"/>
    </w:pPr>
    <w:rPr>
      <w:sz w:val="24"/>
      <w:szCs w:val="24"/>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eastAsia="Times New Roman"/>
      <w:b/>
      <w:sz w:val="22"/>
      <w:u w:val="single"/>
      <w:lang w:eastAsia="en-US"/>
    </w:rPr>
  </w:style>
  <w:style w:type="paragraph" w:styleId="BodyTextIndent2">
    <w:name w:val="Body Text Indent 2"/>
    <w:basedOn w:val="Normal"/>
    <w:pPr>
      <w:spacing w:after="240"/>
      <w:ind w:left="3000"/>
      <w:jc w:val="both"/>
    </w:pPr>
    <w:rPr>
      <w:sz w:val="22"/>
      <w:szCs w:val="22"/>
    </w:rPr>
  </w:style>
  <w:style w:type="paragraph" w:customStyle="1" w:styleId="ColorfulList-Accent11">
    <w:name w:val="Colorful List - Accent 11"/>
    <w:basedOn w:val="Normal"/>
    <w:uiPriority w:val="34"/>
    <w:qFormat/>
    <w:rsid w:val="008D41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4329">
      <w:bodyDiv w:val="1"/>
      <w:marLeft w:val="0"/>
      <w:marRight w:val="0"/>
      <w:marTop w:val="0"/>
      <w:marBottom w:val="0"/>
      <w:divBdr>
        <w:top w:val="none" w:sz="0" w:space="0" w:color="auto"/>
        <w:left w:val="none" w:sz="0" w:space="0" w:color="auto"/>
        <w:bottom w:val="none" w:sz="0" w:space="0" w:color="auto"/>
        <w:right w:val="none" w:sz="0" w:space="0" w:color="auto"/>
      </w:divBdr>
    </w:div>
    <w:div w:id="854196615">
      <w:bodyDiv w:val="1"/>
      <w:marLeft w:val="0"/>
      <w:marRight w:val="0"/>
      <w:marTop w:val="0"/>
      <w:marBottom w:val="0"/>
      <w:divBdr>
        <w:top w:val="none" w:sz="0" w:space="0" w:color="auto"/>
        <w:left w:val="none" w:sz="0" w:space="0" w:color="auto"/>
        <w:bottom w:val="none" w:sz="0" w:space="0" w:color="auto"/>
        <w:right w:val="none" w:sz="0" w:space="0" w:color="auto"/>
      </w:divBdr>
    </w:div>
    <w:div w:id="1227569464">
      <w:bodyDiv w:val="1"/>
      <w:marLeft w:val="0"/>
      <w:marRight w:val="0"/>
      <w:marTop w:val="0"/>
      <w:marBottom w:val="0"/>
      <w:divBdr>
        <w:top w:val="none" w:sz="0" w:space="0" w:color="auto"/>
        <w:left w:val="none" w:sz="0" w:space="0" w:color="auto"/>
        <w:bottom w:val="none" w:sz="0" w:space="0" w:color="auto"/>
        <w:right w:val="none" w:sz="0" w:space="0" w:color="auto"/>
      </w:divBdr>
    </w:div>
    <w:div w:id="174209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July 1, 2005</vt:lpstr>
    </vt:vector>
  </TitlesOfParts>
  <Company>HSBC</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 2005</dc:title>
  <dc:subject/>
  <dc:creator>shehzad</dc:creator>
  <cp:keywords/>
  <cp:lastModifiedBy>Afaq Shakoor</cp:lastModifiedBy>
  <cp:revision>3</cp:revision>
  <cp:lastPrinted>2018-03-07T06:06:00Z</cp:lastPrinted>
  <dcterms:created xsi:type="dcterms:W3CDTF">2022-01-27T11:50:00Z</dcterms:created>
  <dcterms:modified xsi:type="dcterms:W3CDTF">2022-01-27T11:50:00Z</dcterms:modified>
</cp:coreProperties>
</file>