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1AE3" w14:textId="43C75F93" w:rsidR="00CE3F1E" w:rsidRPr="0021603F" w:rsidRDefault="00CE3F1E" w:rsidP="00E5621D">
      <w:pPr>
        <w:spacing w:line="480" w:lineRule="auto"/>
        <w:ind w:firstLine="720"/>
        <w:rPr>
          <w:rFonts w:cs="Times New Roman"/>
        </w:rPr>
      </w:pPr>
      <w:r w:rsidRPr="0021603F">
        <w:rPr>
          <w:rFonts w:cs="Times New Roman"/>
        </w:rPr>
        <w:t>I was one of the kids who always wanted to be a programmer to program applications on the phone. I did not understand the responsibilities and the years of study and practice that go with the work of programming. The day I started to learn about programming in school, I understood that it was not an easy thing to be. My father told me that: “the code is the bricks of the program structure. Your understanding of how code works is the blueprint for the structure. If the blueprint only makes sense to you, others would not be able to understand it.” Even today, I created the program that uses my father’s ideas to help me prove my program easy to understand. I have chosen the focus area of Computer Science and Software Engineering at UW Bothell as my major because I know that this major will develop and improve my programming skills.</w:t>
      </w:r>
    </w:p>
    <w:p w14:paraId="529F461D" w14:textId="77777777" w:rsidR="00CE3F1E" w:rsidRPr="0021603F" w:rsidRDefault="00CE3F1E" w:rsidP="00E5621D">
      <w:pPr>
        <w:spacing w:line="480" w:lineRule="auto"/>
        <w:ind w:firstLine="720"/>
        <w:rPr>
          <w:rFonts w:cs="Times New Roman"/>
        </w:rPr>
      </w:pPr>
      <w:r w:rsidRPr="0021603F">
        <w:rPr>
          <w:rFonts w:cs="Times New Roman"/>
        </w:rPr>
        <w:t>Computer Science and Software Engineering prerequisites classes provided a solid technical foundation to learn new and complex tasks while strengthening my leadership skills. Leadership is a meaningful skill in software engineering because it helps us collaborate and problem solves with diverse communities.</w:t>
      </w:r>
    </w:p>
    <w:p w14:paraId="2D191771" w14:textId="4351A399" w:rsidR="00102FDC" w:rsidRPr="0021603F" w:rsidRDefault="00CE3F1E" w:rsidP="00E5621D">
      <w:pPr>
        <w:spacing w:line="480" w:lineRule="auto"/>
        <w:ind w:firstLine="720"/>
        <w:rPr>
          <w:rFonts w:cs="Times New Roman"/>
        </w:rPr>
      </w:pPr>
      <w:r w:rsidRPr="0021603F">
        <w:rPr>
          <w:rFonts w:cs="Times New Roman"/>
        </w:rPr>
        <w:t xml:space="preserve">As I join the major, I will study with my classmates to find our forces area in programming. I will use the skills I learn from the major to support programming. I want to learn more about artificial intelligence because artificial intelligence is one of the technologies we use in daily life. The University of Washington Bothell has a solid foundation to help students learn artificial intelligence technologies. We can use it to build up our foundation. I want to gain the knowledge that is needed to be able to help find solutions to world problems. My programs will be easy to read and understand. From that, I want to work with professors Michael Stiber in the Artificial Neural Networks area. At the same time, I want to make programming more humanized, using the </w:t>
      </w:r>
      <w:r w:rsidRPr="0021603F">
        <w:rPr>
          <w:rFonts w:cs="Times New Roman"/>
        </w:rPr>
        <w:lastRenderedPageBreak/>
        <w:t>foundation that I will learn from this major to step out and change the world. The creative ideas that I could bring to fruition are endless. With these plans in mind, I am currently learning about the Application programming interface. With the degree, I will be finding a job related to artificial intelligence and Application interface.</w:t>
      </w:r>
    </w:p>
    <w:sectPr w:rsidR="00102FDC" w:rsidRPr="002160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1E"/>
    <w:rsid w:val="00014682"/>
    <w:rsid w:val="00102FDC"/>
    <w:rsid w:val="0021603F"/>
    <w:rsid w:val="00473426"/>
    <w:rsid w:val="00506359"/>
    <w:rsid w:val="007942EB"/>
    <w:rsid w:val="00A23A92"/>
    <w:rsid w:val="00C14DA0"/>
    <w:rsid w:val="00C37716"/>
    <w:rsid w:val="00CE3F1E"/>
    <w:rsid w:val="00E5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AB2A"/>
  <w15:chartTrackingRefBased/>
  <w15:docId w15:val="{FFEC160A-4DC8-4F62-826C-18820205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Homing Ge</dc:creator>
  <cp:keywords/>
  <dc:description/>
  <cp:lastModifiedBy>Homing Ge</cp:lastModifiedBy>
  <cp:revision>16</cp:revision>
  <cp:lastPrinted>2022-06-30T00:26:00Z</cp:lastPrinted>
  <dcterms:created xsi:type="dcterms:W3CDTF">2022-06-30T00:22:00Z</dcterms:created>
  <dcterms:modified xsi:type="dcterms:W3CDTF">2022-06-30T00:35:00Z</dcterms:modified>
</cp:coreProperties>
</file>