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b/>
          <w:caps/>
          <w:color w:val="052F61" w:themeColor="accent1"/>
          <w:sz w:val="80"/>
          <w:szCs w:val="80"/>
        </w:rPr>
        <w:id w:val="911278830"/>
        <w:docPartObj>
          <w:docPartGallery w:val="Cover Pages"/>
          <w:docPartUnique/>
        </w:docPartObj>
      </w:sdtPr>
      <w:sdtEndPr>
        <w:rPr>
          <w:rFonts w:asciiTheme="minorHAnsi" w:eastAsiaTheme="minorHAnsi" w:hAnsiTheme="minorHAnsi" w:cstheme="minorBidi"/>
          <w:b w:val="0"/>
          <w:caps w:val="0"/>
          <w:color w:val="auto"/>
          <w:sz w:val="22"/>
          <w:szCs w:val="22"/>
        </w:rPr>
      </w:sdtEndPr>
      <w:sdtContent>
        <w:p w14:paraId="5F5A6AE8" w14:textId="77777777" w:rsidR="00BA1FFC" w:rsidRPr="00DC71E3" w:rsidRDefault="00BA1FFC" w:rsidP="00D43923">
          <w:pPr>
            <w:pStyle w:val="NoSpacing"/>
            <w:pBdr>
              <w:top w:val="single" w:sz="6" w:space="6" w:color="052F61" w:themeColor="accent1"/>
              <w:bottom w:val="single" w:sz="6" w:space="6" w:color="052F61" w:themeColor="accent1"/>
            </w:pBdr>
            <w:spacing w:after="240"/>
            <w:jc w:val="center"/>
            <w:rPr>
              <w:rFonts w:asciiTheme="majorHAnsi" w:eastAsiaTheme="majorEastAsia" w:hAnsiTheme="majorHAnsi" w:cstheme="majorBidi"/>
              <w:b/>
              <w:caps/>
              <w:color w:val="052F61" w:themeColor="accent1"/>
              <w:sz w:val="80"/>
              <w:szCs w:val="80"/>
            </w:rPr>
          </w:pPr>
          <w:r w:rsidRPr="00DC71E3">
            <w:rPr>
              <w:rFonts w:asciiTheme="majorHAnsi" w:eastAsiaTheme="majorEastAsia" w:hAnsiTheme="majorHAnsi" w:cstheme="majorBidi"/>
              <w:b/>
              <w:caps/>
              <w:noProof/>
              <w:color w:val="052F61" w:themeColor="accent1"/>
              <w:sz w:val="80"/>
              <w:szCs w:val="80"/>
            </w:rPr>
            <w:drawing>
              <wp:inline distT="0" distB="0" distL="0" distR="0" wp14:anchorId="402738EB" wp14:editId="3BBF602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941A1A" w:themeColor="accent6" w:themeShade="BF"/>
              <w:sz w:val="56"/>
              <w:szCs w:val="72"/>
            </w:rPr>
            <w:alias w:val="Title"/>
            <w:tag w:val=""/>
            <w:id w:val="1735040861"/>
            <w:placeholder>
              <w:docPart w:val="0D2F886A13684B2BB9951C1F00606C8F"/>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2AC426DE" w14:textId="0F071E4A" w:rsidR="00BA1FFC" w:rsidRPr="00015040" w:rsidRDefault="00C867E7" w:rsidP="00D43923">
              <w:pPr>
                <w:pStyle w:val="NoSpacing"/>
                <w:pBdr>
                  <w:top w:val="single" w:sz="6" w:space="6" w:color="052F61" w:themeColor="accent1"/>
                  <w:bottom w:val="single" w:sz="6" w:space="6" w:color="052F61" w:themeColor="accent1"/>
                </w:pBdr>
                <w:spacing w:after="240"/>
                <w:jc w:val="center"/>
                <w:rPr>
                  <w:rFonts w:asciiTheme="majorHAnsi" w:eastAsiaTheme="majorEastAsia" w:hAnsiTheme="majorHAnsi" w:cstheme="majorBidi"/>
                  <w:caps/>
                  <w:color w:val="941A1A" w:themeColor="accent6" w:themeShade="BF"/>
                  <w:sz w:val="72"/>
                  <w:szCs w:val="80"/>
                </w:rPr>
              </w:pPr>
              <w:r>
                <w:rPr>
                  <w:rFonts w:asciiTheme="majorHAnsi" w:eastAsiaTheme="majorEastAsia" w:hAnsiTheme="majorHAnsi" w:cstheme="majorBidi"/>
                  <w:caps/>
                  <w:color w:val="941A1A" w:themeColor="accent6" w:themeShade="BF"/>
                  <w:sz w:val="56"/>
                  <w:szCs w:val="72"/>
                </w:rPr>
                <w:t>Data warehousing</w:t>
              </w:r>
              <w:r w:rsidR="001C2019" w:rsidRPr="00015040">
                <w:rPr>
                  <w:rFonts w:asciiTheme="majorHAnsi" w:eastAsiaTheme="majorEastAsia" w:hAnsiTheme="majorHAnsi" w:cstheme="majorBidi"/>
                  <w:caps/>
                  <w:color w:val="941A1A" w:themeColor="accent6" w:themeShade="BF"/>
                  <w:sz w:val="56"/>
                  <w:szCs w:val="72"/>
                </w:rPr>
                <w:t>(</w:t>
              </w:r>
              <w:r>
                <w:rPr>
                  <w:rFonts w:asciiTheme="majorHAnsi" w:eastAsiaTheme="majorEastAsia" w:hAnsiTheme="majorHAnsi" w:cstheme="majorBidi"/>
                  <w:caps/>
                  <w:color w:val="941A1A" w:themeColor="accent6" w:themeShade="BF"/>
                  <w:sz w:val="56"/>
                  <w:szCs w:val="72"/>
                </w:rPr>
                <w:t>dwh</w:t>
              </w:r>
              <w:r w:rsidR="001C2019" w:rsidRPr="00015040">
                <w:rPr>
                  <w:rFonts w:asciiTheme="majorHAnsi" w:eastAsiaTheme="majorEastAsia" w:hAnsiTheme="majorHAnsi" w:cstheme="majorBidi"/>
                  <w:caps/>
                  <w:color w:val="941A1A" w:themeColor="accent6" w:themeShade="BF"/>
                  <w:sz w:val="56"/>
                  <w:szCs w:val="72"/>
                </w:rPr>
                <w:t>)</w:t>
              </w:r>
            </w:p>
          </w:sdtContent>
        </w:sdt>
        <w:p w14:paraId="4213CB4B" w14:textId="39CD54BA" w:rsidR="00F962C9" w:rsidRPr="00215D96" w:rsidRDefault="00C867E7" w:rsidP="00D43923">
          <w:pPr>
            <w:pStyle w:val="NoSpacing"/>
            <w:pBdr>
              <w:top w:val="single" w:sz="6" w:space="6" w:color="052F61" w:themeColor="accent1"/>
              <w:bottom w:val="single" w:sz="6" w:space="6" w:color="052F61" w:themeColor="accent1"/>
            </w:pBdr>
            <w:spacing w:after="240"/>
            <w:jc w:val="center"/>
            <w:rPr>
              <w:rFonts w:asciiTheme="majorHAnsi" w:eastAsiaTheme="majorEastAsia" w:hAnsiTheme="majorHAnsi" w:cstheme="majorBidi"/>
              <w:b/>
              <w:caps/>
              <w:color w:val="052F61" w:themeColor="accent1"/>
              <w:sz w:val="180"/>
              <w:szCs w:val="180"/>
            </w:rPr>
          </w:pPr>
          <w:r>
            <w:rPr>
              <w:rFonts w:asciiTheme="majorHAnsi" w:eastAsiaTheme="majorEastAsia" w:hAnsiTheme="majorHAnsi" w:cstheme="majorBidi"/>
              <w:b/>
              <w:caps/>
              <w:color w:val="052F61" w:themeColor="accent1"/>
              <w:sz w:val="72"/>
              <w:szCs w:val="72"/>
            </w:rPr>
            <w:t>final report</w:t>
          </w:r>
        </w:p>
        <w:sdt>
          <w:sdtPr>
            <w:rPr>
              <w:rFonts w:asciiTheme="majorHAnsi" w:eastAsiaTheme="majorEastAsia" w:hAnsiTheme="majorHAnsi" w:cstheme="majorBidi"/>
              <w:b/>
              <w:color w:val="0F705C" w:themeColor="accent3" w:themeShade="BF"/>
              <w:spacing w:val="-10"/>
              <w:kern w:val="28"/>
              <w:sz w:val="48"/>
              <w:szCs w:val="48"/>
            </w:rPr>
            <w:alias w:val="Subtitle"/>
            <w:tag w:val=""/>
            <w:id w:val="328029620"/>
            <w:placeholder>
              <w:docPart w:val="61D34B558AA24EC592B145842910DE48"/>
            </w:placeholder>
            <w:dataBinding w:prefixMappings="xmlns:ns0='http://purl.org/dc/elements/1.1/' xmlns:ns1='http://schemas.openxmlformats.org/package/2006/metadata/core-properties' " w:xpath="/ns1:coreProperties[1]/ns0:subject[1]" w:storeItemID="{6C3C8BC8-F283-45AE-878A-BAB7291924A1}"/>
            <w:text/>
          </w:sdtPr>
          <w:sdtContent>
            <w:p w14:paraId="0C6AE260" w14:textId="606C4135" w:rsidR="00BA1FFC" w:rsidRPr="00015040" w:rsidRDefault="00C867E7" w:rsidP="00D43923">
              <w:pPr>
                <w:pStyle w:val="NoSpacing"/>
                <w:jc w:val="center"/>
                <w:rPr>
                  <w:color w:val="0F705C" w:themeColor="accent3" w:themeShade="BF"/>
                  <w:sz w:val="52"/>
                  <w:szCs w:val="28"/>
                </w:rPr>
              </w:pPr>
              <w:r>
                <w:rPr>
                  <w:rFonts w:asciiTheme="majorHAnsi" w:eastAsiaTheme="majorEastAsia" w:hAnsiTheme="majorHAnsi" w:cstheme="majorBidi"/>
                  <w:b/>
                  <w:color w:val="0F705C" w:themeColor="accent3" w:themeShade="BF"/>
                  <w:spacing w:val="-10"/>
                  <w:kern w:val="28"/>
                  <w:sz w:val="48"/>
                  <w:szCs w:val="48"/>
                </w:rPr>
                <w:t>CEP</w:t>
              </w:r>
            </w:p>
          </w:sdtContent>
        </w:sdt>
        <w:p w14:paraId="7B7B4674" w14:textId="77777777" w:rsidR="00BA1FFC" w:rsidRDefault="00BA1FFC" w:rsidP="00D43923">
          <w:pPr>
            <w:pStyle w:val="NoSpacing"/>
            <w:spacing w:before="480"/>
            <w:jc w:val="center"/>
            <w:rPr>
              <w:color w:val="052F61" w:themeColor="accent1"/>
            </w:rPr>
          </w:pPr>
          <w:r>
            <w:rPr>
              <w:noProof/>
              <w:color w:val="052F61" w:themeColor="accent1"/>
            </w:rPr>
            <w:drawing>
              <wp:inline distT="0" distB="0" distL="0" distR="0" wp14:anchorId="37D83DF0" wp14:editId="7DCCF98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4AB837" w14:textId="77777777" w:rsidR="00F962C9" w:rsidRDefault="00F962C9" w:rsidP="00D43923">
          <w:pPr>
            <w:pStyle w:val="Title"/>
            <w:tabs>
              <w:tab w:val="left" w:pos="3667"/>
            </w:tabs>
            <w:jc w:val="center"/>
            <w:rPr>
              <w:color w:val="941A1A" w:themeColor="accent6" w:themeShade="BF"/>
            </w:rPr>
          </w:pPr>
        </w:p>
        <w:p w14:paraId="2489FB5C" w14:textId="0381418D" w:rsidR="002441C8" w:rsidRPr="007B6A6E" w:rsidRDefault="00F962C9" w:rsidP="00D43923">
          <w:pPr>
            <w:pStyle w:val="Title"/>
            <w:tabs>
              <w:tab w:val="left" w:pos="3667"/>
            </w:tabs>
            <w:jc w:val="center"/>
            <w:rPr>
              <w:b/>
              <w:sz w:val="48"/>
              <w:szCs w:val="48"/>
            </w:rPr>
          </w:pPr>
          <w:r w:rsidRPr="007B6A6E">
            <w:rPr>
              <w:b/>
              <w:color w:val="941A1A" w:themeColor="accent6" w:themeShade="BF"/>
              <w:sz w:val="48"/>
              <w:szCs w:val="48"/>
            </w:rPr>
            <w:t xml:space="preserve">Submitted to: </w:t>
          </w:r>
          <w:r w:rsidR="00C867E7">
            <w:rPr>
              <w:b/>
              <w:color w:val="941A1A" w:themeColor="accent6" w:themeShade="BF"/>
              <w:sz w:val="48"/>
              <w:szCs w:val="48"/>
            </w:rPr>
            <w:t>Dr. Naeem</w:t>
          </w:r>
        </w:p>
        <w:p w14:paraId="25540208" w14:textId="77777777" w:rsidR="00C867E7" w:rsidRDefault="002441C8" w:rsidP="00C867E7">
          <w:pPr>
            <w:pStyle w:val="IntenseQuote"/>
            <w:rPr>
              <w:b/>
              <w:i w:val="0"/>
              <w:sz w:val="36"/>
            </w:rPr>
          </w:pPr>
          <w:r w:rsidRPr="001928C3">
            <w:rPr>
              <w:b/>
              <w:i w:val="0"/>
              <w:sz w:val="36"/>
            </w:rPr>
            <w:t>Submitted by:</w:t>
          </w:r>
          <w:r w:rsidR="000D2A4A" w:rsidRPr="001928C3">
            <w:rPr>
              <w:b/>
              <w:i w:val="0"/>
              <w:sz w:val="36"/>
            </w:rPr>
            <w:t xml:space="preserve"> 23SW050</w:t>
          </w:r>
          <w:r w:rsidRPr="001928C3">
            <w:rPr>
              <w:b/>
              <w:i w:val="0"/>
              <w:sz w:val="36"/>
            </w:rPr>
            <w:t xml:space="preserve"> </w:t>
          </w:r>
          <w:r w:rsidR="00694BC9">
            <w:rPr>
              <w:b/>
              <w:i w:val="0"/>
              <w:sz w:val="36"/>
            </w:rPr>
            <w:t>(Ghulam Hussain)</w:t>
          </w:r>
          <w:r w:rsidR="00C867E7" w:rsidRPr="00C867E7">
            <w:rPr>
              <w:b/>
              <w:i w:val="0"/>
              <w:sz w:val="36"/>
            </w:rPr>
            <w:t xml:space="preserve"> </w:t>
          </w:r>
          <w:r w:rsidR="00C867E7">
            <w:rPr>
              <w:b/>
              <w:i w:val="0"/>
              <w:sz w:val="36"/>
            </w:rPr>
            <w:t xml:space="preserve"> </w:t>
          </w:r>
        </w:p>
        <w:p w14:paraId="7AE2EC51" w14:textId="300576A3" w:rsidR="00C867E7" w:rsidRPr="00C867E7" w:rsidRDefault="00C867E7" w:rsidP="00C867E7">
          <w:pPr>
            <w:pStyle w:val="IntenseQuote"/>
            <w:rPr>
              <w:b/>
              <w:i w:val="0"/>
              <w:sz w:val="36"/>
            </w:rPr>
          </w:pPr>
          <w:r>
            <w:rPr>
              <w:b/>
              <w:i w:val="0"/>
              <w:sz w:val="36"/>
            </w:rPr>
            <w:t xml:space="preserve">              </w:t>
          </w:r>
          <w:r w:rsidRPr="001928C3">
            <w:rPr>
              <w:b/>
              <w:i w:val="0"/>
              <w:sz w:val="36"/>
            </w:rPr>
            <w:t>23SW05</w:t>
          </w:r>
          <w:r>
            <w:rPr>
              <w:b/>
              <w:i w:val="0"/>
              <w:sz w:val="36"/>
            </w:rPr>
            <w:t xml:space="preserve">6 </w:t>
          </w:r>
          <w:r w:rsidRPr="001928C3">
            <w:rPr>
              <w:b/>
              <w:i w:val="0"/>
              <w:sz w:val="36"/>
            </w:rPr>
            <w:t xml:space="preserve"> </w:t>
          </w:r>
          <w:r>
            <w:rPr>
              <w:b/>
              <w:i w:val="0"/>
              <w:sz w:val="36"/>
            </w:rPr>
            <w:t xml:space="preserve">(Abbas Ali)               </w:t>
          </w:r>
        </w:p>
        <w:p w14:paraId="3A3995EB" w14:textId="77777777" w:rsidR="00644976" w:rsidRDefault="00F962C9" w:rsidP="00015040">
          <w:r w:rsidRPr="00F962C9">
            <w:rPr>
              <w:b/>
              <w:noProof/>
              <w:sz w:val="36"/>
            </w:rPr>
            <mc:AlternateContent>
              <mc:Choice Requires="wps">
                <w:drawing>
                  <wp:anchor distT="0" distB="0" distL="114300" distR="114300" simplePos="0" relativeHeight="251659264" behindDoc="0" locked="0" layoutInCell="1" allowOverlap="1" wp14:anchorId="3B8C911F" wp14:editId="1AA82236">
                    <wp:simplePos x="0" y="0"/>
                    <wp:positionH relativeFrom="margin">
                      <wp:posOffset>4316031</wp:posOffset>
                    </wp:positionH>
                    <wp:positionV relativeFrom="margin">
                      <wp:posOffset>6976030</wp:posOffset>
                    </wp:positionV>
                    <wp:extent cx="1402715" cy="993228"/>
                    <wp:effectExtent l="0" t="0" r="6985" b="0"/>
                    <wp:wrapNone/>
                    <wp:docPr id="142" name="Text Box 142"/>
                    <wp:cNvGraphicFramePr/>
                    <a:graphic xmlns:a="http://schemas.openxmlformats.org/drawingml/2006/main">
                      <a:graphicData uri="http://schemas.microsoft.com/office/word/2010/wordprocessingShape">
                        <wps:wsp>
                          <wps:cNvSpPr txBox="1"/>
                          <wps:spPr>
                            <a:xfrm>
                              <a:off x="0" y="0"/>
                              <a:ext cx="1402715" cy="9932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52F61" w:themeColor="accent1"/>
                                    <w:sz w:val="28"/>
                                    <w:szCs w:val="28"/>
                                  </w:rPr>
                                  <w:alias w:val="Date"/>
                                  <w:tag w:val=""/>
                                  <w:id w:val="-2070487874"/>
                                  <w:dataBinding w:prefixMappings="xmlns:ns0='http://schemas.microsoft.com/office/2006/coverPageProps' " w:xpath="/ns0:CoverPageProperties[1]/ns0:PublishDate[1]" w:storeItemID="{55AF091B-3C7A-41E3-B477-F2FDAA23CFDA}"/>
                                  <w:date w:fullDate="2025-04-15T00:00:00Z">
                                    <w:dateFormat w:val="MMMM d, yyyy"/>
                                    <w:lid w:val="en-US"/>
                                    <w:storeMappedDataAs w:val="dateTime"/>
                                    <w:calendar w:val="gregorian"/>
                                  </w:date>
                                </w:sdtPr>
                                <w:sdtContent>
                                  <w:p w14:paraId="12B14C05" w14:textId="55A57F85" w:rsidR="00BA1FFC" w:rsidRDefault="00C867E7">
                                    <w:pPr>
                                      <w:pStyle w:val="NoSpacing"/>
                                      <w:spacing w:after="40"/>
                                      <w:jc w:val="center"/>
                                      <w:rPr>
                                        <w:caps/>
                                        <w:color w:val="052F61" w:themeColor="accent1"/>
                                        <w:sz w:val="28"/>
                                        <w:szCs w:val="28"/>
                                      </w:rPr>
                                    </w:pPr>
                                    <w:r>
                                      <w:rPr>
                                        <w:caps/>
                                        <w:color w:val="052F61" w:themeColor="accent1"/>
                                        <w:sz w:val="28"/>
                                        <w:szCs w:val="28"/>
                                      </w:rPr>
                                      <w:t>April 15, 2025</w:t>
                                    </w:r>
                                  </w:p>
                                </w:sdtContent>
                              </w:sdt>
                              <w:p w14:paraId="36BE1A15" w14:textId="77777777" w:rsidR="00BA1FFC" w:rsidRDefault="00000000">
                                <w:pPr>
                                  <w:pStyle w:val="NoSpacing"/>
                                  <w:jc w:val="center"/>
                                  <w:rPr>
                                    <w:color w:val="052F61" w:themeColor="accent1"/>
                                  </w:rPr>
                                </w:pPr>
                                <w:sdt>
                                  <w:sdtPr>
                                    <w:rPr>
                                      <w:caps/>
                                      <w:color w:val="052F61" w:themeColor="accent1"/>
                                    </w:rPr>
                                    <w:alias w:val="Company"/>
                                    <w:tag w:val=""/>
                                    <w:id w:val="-755056504"/>
                                    <w:dataBinding w:prefixMappings="xmlns:ns0='http://schemas.openxmlformats.org/officeDocument/2006/extended-properties' " w:xpath="/ns0:Properties[1]/ns0:Company[1]" w:storeItemID="{6668398D-A668-4E3E-A5EB-62B293D839F1}"/>
                                    <w:text/>
                                  </w:sdtPr>
                                  <w:sdtContent>
                                    <w:r w:rsidR="002441C8">
                                      <w:rPr>
                                        <w:caps/>
                                        <w:color w:val="052F61" w:themeColor="accent1"/>
                                      </w:rPr>
                                      <w:t>MUET Jamsh</w:t>
                                    </w:r>
                                    <w:r w:rsidR="006B167B">
                                      <w:rPr>
                                        <w:caps/>
                                        <w:color w:val="052F61" w:themeColor="accent1"/>
                                      </w:rPr>
                                      <w:t>O</w:t>
                                    </w:r>
                                    <w:r w:rsidR="002441C8">
                                      <w:rPr>
                                        <w:caps/>
                                        <w:color w:val="052F61" w:themeColor="accent1"/>
                                      </w:rPr>
                                      <w:t>ro</w:t>
                                    </w:r>
                                  </w:sdtContent>
                                </w:sdt>
                              </w:p>
                              <w:p w14:paraId="35FB6F4C" w14:textId="77777777" w:rsidR="00BA1FFC" w:rsidRDefault="00000000">
                                <w:pPr>
                                  <w:pStyle w:val="NoSpacing"/>
                                  <w:jc w:val="center"/>
                                  <w:rPr>
                                    <w:color w:val="052F61" w:themeColor="accent1"/>
                                  </w:rPr>
                                </w:pPr>
                                <w:sdt>
                                  <w:sdtPr>
                                    <w:rPr>
                                      <w:color w:val="052F61" w:themeColor="accent1"/>
                                    </w:rPr>
                                    <w:alias w:val="Address"/>
                                    <w:tag w:val=""/>
                                    <w:id w:val="-2102706490"/>
                                    <w:showingPlcHdr/>
                                    <w:dataBinding w:prefixMappings="xmlns:ns0='http://schemas.microsoft.com/office/2006/coverPageProps' " w:xpath="/ns0:CoverPageProperties[1]/ns0:CompanyAddress[1]" w:storeItemID="{55AF091B-3C7A-41E3-B477-F2FDAA23CFDA}"/>
                                    <w:text/>
                                  </w:sdtPr>
                                  <w:sdtContent>
                                    <w:r w:rsidR="002441C8">
                                      <w:rPr>
                                        <w:color w:val="052F61"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C911F" id="_x0000_t202" coordsize="21600,21600" o:spt="202" path="m,l,21600r21600,l21600,xe">
                    <v:stroke joinstyle="miter"/>
                    <v:path gradientshapeok="t" o:connecttype="rect"/>
                  </v:shapetype>
                  <v:shape id="Text Box 142" o:spid="_x0000_s1026" type="#_x0000_t202" style="position:absolute;margin-left:339.85pt;margin-top:549.3pt;width:110.45pt;height:7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" filled="f" stroked="f" strokeweight=".5pt">
                    <v:textbox inset="0,0,0,0">
                      <w:txbxContent>
                        <w:sdt>
                          <w:sdtPr>
                            <w:rPr>
                              <w:caps/>
                              <w:color w:val="052F61" w:themeColor="accent1"/>
                              <w:sz w:val="28"/>
                              <w:szCs w:val="28"/>
                            </w:rPr>
                            <w:alias w:val="Date"/>
                            <w:tag w:val=""/>
                            <w:id w:val="-2070487874"/>
                            <w:dataBinding w:prefixMappings="xmlns:ns0='http://schemas.microsoft.com/office/2006/coverPageProps' " w:xpath="/ns0:CoverPageProperties[1]/ns0:PublishDate[1]" w:storeItemID="{55AF091B-3C7A-41E3-B477-F2FDAA23CFDA}"/>
                            <w:date w:fullDate="2025-04-15T00:00:00Z">
                              <w:dateFormat w:val="MMMM d, yyyy"/>
                              <w:lid w:val="en-US"/>
                              <w:storeMappedDataAs w:val="dateTime"/>
                              <w:calendar w:val="gregorian"/>
                            </w:date>
                          </w:sdtPr>
                          <w:sdtContent>
                            <w:p w14:paraId="12B14C05" w14:textId="55A57F85" w:rsidR="00BA1FFC" w:rsidRDefault="00C867E7">
                              <w:pPr>
                                <w:pStyle w:val="NoSpacing"/>
                                <w:spacing w:after="40"/>
                                <w:jc w:val="center"/>
                                <w:rPr>
                                  <w:caps/>
                                  <w:color w:val="052F61" w:themeColor="accent1"/>
                                  <w:sz w:val="28"/>
                                  <w:szCs w:val="28"/>
                                </w:rPr>
                              </w:pPr>
                              <w:r>
                                <w:rPr>
                                  <w:caps/>
                                  <w:color w:val="052F61" w:themeColor="accent1"/>
                                  <w:sz w:val="28"/>
                                  <w:szCs w:val="28"/>
                                </w:rPr>
                                <w:t>April 15, 2025</w:t>
                              </w:r>
                            </w:p>
                          </w:sdtContent>
                        </w:sdt>
                        <w:p w14:paraId="36BE1A15" w14:textId="77777777" w:rsidR="00BA1FFC" w:rsidRDefault="00000000">
                          <w:pPr>
                            <w:pStyle w:val="NoSpacing"/>
                            <w:jc w:val="center"/>
                            <w:rPr>
                              <w:color w:val="052F61" w:themeColor="accent1"/>
                            </w:rPr>
                          </w:pPr>
                          <w:sdt>
                            <w:sdtPr>
                              <w:rPr>
                                <w:caps/>
                                <w:color w:val="052F61" w:themeColor="accent1"/>
                              </w:rPr>
                              <w:alias w:val="Company"/>
                              <w:tag w:val=""/>
                              <w:id w:val="-755056504"/>
                              <w:dataBinding w:prefixMappings="xmlns:ns0='http://schemas.openxmlformats.org/officeDocument/2006/extended-properties' " w:xpath="/ns0:Properties[1]/ns0:Company[1]" w:storeItemID="{6668398D-A668-4E3E-A5EB-62B293D839F1}"/>
                              <w:text/>
                            </w:sdtPr>
                            <w:sdtContent>
                              <w:r w:rsidR="002441C8">
                                <w:rPr>
                                  <w:caps/>
                                  <w:color w:val="052F61" w:themeColor="accent1"/>
                                </w:rPr>
                                <w:t>MUET Jamsh</w:t>
                              </w:r>
                              <w:r w:rsidR="006B167B">
                                <w:rPr>
                                  <w:caps/>
                                  <w:color w:val="052F61" w:themeColor="accent1"/>
                                </w:rPr>
                                <w:t>O</w:t>
                              </w:r>
                              <w:r w:rsidR="002441C8">
                                <w:rPr>
                                  <w:caps/>
                                  <w:color w:val="052F61" w:themeColor="accent1"/>
                                </w:rPr>
                                <w:t>ro</w:t>
                              </w:r>
                            </w:sdtContent>
                          </w:sdt>
                        </w:p>
                        <w:p w14:paraId="35FB6F4C" w14:textId="77777777" w:rsidR="00BA1FFC" w:rsidRDefault="00000000">
                          <w:pPr>
                            <w:pStyle w:val="NoSpacing"/>
                            <w:jc w:val="center"/>
                            <w:rPr>
                              <w:color w:val="052F61" w:themeColor="accent1"/>
                            </w:rPr>
                          </w:pPr>
                          <w:sdt>
                            <w:sdtPr>
                              <w:rPr>
                                <w:color w:val="052F61" w:themeColor="accent1"/>
                              </w:rPr>
                              <w:alias w:val="Address"/>
                              <w:tag w:val=""/>
                              <w:id w:val="-2102706490"/>
                              <w:showingPlcHdr/>
                              <w:dataBinding w:prefixMappings="xmlns:ns0='http://schemas.microsoft.com/office/2006/coverPageProps' " w:xpath="/ns0:CoverPageProperties[1]/ns0:CompanyAddress[1]" w:storeItemID="{55AF091B-3C7A-41E3-B477-F2FDAA23CFDA}"/>
                              <w:text/>
                            </w:sdtPr>
                            <w:sdtContent>
                              <w:r w:rsidR="002441C8">
                                <w:rPr>
                                  <w:color w:val="052F61" w:themeColor="accent1"/>
                                </w:rPr>
                                <w:t xml:space="preserve">     </w:t>
                              </w:r>
                            </w:sdtContent>
                          </w:sdt>
                        </w:p>
                      </w:txbxContent>
                    </v:textbox>
                    <w10:wrap anchorx="margin" anchory="margin"/>
                  </v:shape>
                </w:pict>
              </mc:Fallback>
            </mc:AlternateContent>
          </w:r>
        </w:p>
        <w:p w14:paraId="4E3939ED" w14:textId="77777777" w:rsidR="007B6A6E" w:rsidRDefault="007B6A6E" w:rsidP="00015040"/>
        <w:p w14:paraId="047025F9" w14:textId="77777777" w:rsidR="007B6A6E" w:rsidRDefault="007B6A6E" w:rsidP="00015040"/>
        <w:p w14:paraId="5D6D7202" w14:textId="77777777" w:rsidR="007B6A6E" w:rsidRDefault="007B6A6E" w:rsidP="00015040"/>
        <w:p w14:paraId="4ABBAB8A" w14:textId="77777777" w:rsidR="007B6A6E" w:rsidRDefault="007B6A6E" w:rsidP="00015040"/>
        <w:p w14:paraId="23DADC71" w14:textId="77777777" w:rsidR="00215D96" w:rsidRDefault="002441C8" w:rsidP="00F140D8">
          <w:r>
            <w:rPr>
              <w:b/>
              <w:i/>
              <w:noProof/>
              <w:color w:val="000000" w:themeColor="text1"/>
            </w:rPr>
            <w:drawing>
              <wp:inline distT="0" distB="0" distL="0" distR="0" wp14:anchorId="3F354430" wp14:editId="7985C5B8">
                <wp:extent cx="595423" cy="595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ET 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117" cy="603117"/>
                        </a:xfrm>
                        <a:prstGeom prst="rect">
                          <a:avLst/>
                        </a:prstGeom>
                      </pic:spPr>
                    </pic:pic>
                  </a:graphicData>
                </a:graphic>
              </wp:inline>
            </w:drawing>
          </w:r>
          <w:r w:rsidR="00BA1FFC">
            <w:br w:type="page"/>
          </w:r>
        </w:p>
      </w:sdtContent>
    </w:sdt>
    <w:p w14:paraId="5CE58970" w14:textId="77777777" w:rsidR="00C867E7" w:rsidRPr="00C867E7" w:rsidRDefault="00C867E7" w:rsidP="00C867E7">
      <w:pPr>
        <w:rPr>
          <w:b/>
          <w:bCs/>
        </w:rPr>
      </w:pPr>
      <w:r w:rsidRPr="00C867E7">
        <w:rPr>
          <w:b/>
          <w:bCs/>
        </w:rPr>
        <w:lastRenderedPageBreak/>
        <w:t>1. Introduction</w:t>
      </w:r>
    </w:p>
    <w:p w14:paraId="6CD67BC1" w14:textId="77777777" w:rsidR="00C867E7" w:rsidRPr="00C867E7" w:rsidRDefault="00C867E7" w:rsidP="00C867E7">
      <w:r w:rsidRPr="00C867E7">
        <w:t>This report presents the design and implementation of a healthcare data warehouse aimed at enhancing patient care, optimizing resource allocation, and improving operational efficiency. The project integrates data from multiple sources, including patient records, billing systems, pharmacy inventory, and public health statistics, to support analytical queries and informed decision-making.</w:t>
      </w:r>
      <w:r w:rsidRPr="00C867E7">
        <w:rPr>
          <w:rFonts w:ascii="Arial" w:hAnsi="Arial" w:cs="Arial"/>
        </w:rPr>
        <w:t>​</w:t>
      </w:r>
    </w:p>
    <w:p w14:paraId="7B5694CB" w14:textId="77777777" w:rsidR="00C867E7" w:rsidRPr="00C867E7" w:rsidRDefault="00000000" w:rsidP="00C867E7">
      <w:r>
        <w:pict w14:anchorId="1EC29A84">
          <v:rect id="_x0000_i1025" style="width:0;height:1.5pt" o:hralign="center" o:hrstd="t" o:hr="t" fillcolor="#a0a0a0" stroked="f"/>
        </w:pict>
      </w:r>
    </w:p>
    <w:p w14:paraId="43972F59" w14:textId="77777777" w:rsidR="00C867E7" w:rsidRPr="00C867E7" w:rsidRDefault="00C867E7" w:rsidP="00C867E7">
      <w:pPr>
        <w:rPr>
          <w:b/>
          <w:bCs/>
        </w:rPr>
      </w:pPr>
      <w:r w:rsidRPr="00C867E7">
        <w:rPr>
          <w:b/>
          <w:bCs/>
        </w:rPr>
        <w:t>2. ETL Process Design</w:t>
      </w:r>
    </w:p>
    <w:p w14:paraId="1A005010" w14:textId="77777777" w:rsidR="00C867E7" w:rsidRPr="00C867E7" w:rsidRDefault="00C867E7" w:rsidP="00C867E7">
      <w:r w:rsidRPr="00C867E7">
        <w:t>The Extract, Transform, Load (ETL) process was developed using Python with Pandas and SQLAlchemy to handle data extraction from CSV files, transformation for consistency, and loading into a MySQL database.</w:t>
      </w:r>
      <w:r w:rsidRPr="00C867E7">
        <w:rPr>
          <w:rFonts w:ascii="Arial" w:hAnsi="Arial" w:cs="Arial"/>
        </w:rPr>
        <w:t>​</w:t>
      </w:r>
    </w:p>
    <w:p w14:paraId="190C2A6A" w14:textId="77777777" w:rsidR="00C867E7" w:rsidRPr="00C867E7" w:rsidRDefault="00C867E7" w:rsidP="00C867E7">
      <w:r w:rsidRPr="00C867E7">
        <w:rPr>
          <w:b/>
          <w:bCs/>
        </w:rPr>
        <w:t>Key Steps:</w:t>
      </w:r>
    </w:p>
    <w:p w14:paraId="02C3EB9E" w14:textId="77777777" w:rsidR="00C867E7" w:rsidRPr="00C867E7" w:rsidRDefault="00C867E7" w:rsidP="00C867E7">
      <w:pPr>
        <w:numPr>
          <w:ilvl w:val="0"/>
          <w:numId w:val="35"/>
        </w:numPr>
      </w:pPr>
      <w:r w:rsidRPr="00C867E7">
        <w:rPr>
          <w:b/>
          <w:bCs/>
        </w:rPr>
        <w:t>Extraction:</w:t>
      </w:r>
      <w:r w:rsidRPr="00C867E7">
        <w:t xml:space="preserve"> Data was extracted from four primary sources:</w:t>
      </w:r>
      <w:r w:rsidRPr="00C867E7">
        <w:rPr>
          <w:rFonts w:ascii="Arial" w:hAnsi="Arial" w:cs="Arial"/>
        </w:rPr>
        <w:t>​</w:t>
      </w:r>
    </w:p>
    <w:p w14:paraId="3132CE56" w14:textId="5DD33C4F" w:rsidR="00C867E7" w:rsidRPr="00C867E7" w:rsidRDefault="00C867E7" w:rsidP="00C867E7">
      <w:pPr>
        <w:numPr>
          <w:ilvl w:val="1"/>
          <w:numId w:val="35"/>
        </w:numPr>
      </w:pPr>
      <w:r w:rsidRPr="00C867E7">
        <w:t>Patient Reco</w:t>
      </w:r>
      <w:r>
        <w:t>rds</w:t>
      </w:r>
      <w:r w:rsidRPr="00C867E7">
        <w:t xml:space="preserve"> </w:t>
      </w:r>
    </w:p>
    <w:p w14:paraId="05228D18" w14:textId="77777777" w:rsidR="00C867E7" w:rsidRPr="00C867E7" w:rsidRDefault="00C867E7" w:rsidP="00C867E7">
      <w:pPr>
        <w:numPr>
          <w:ilvl w:val="1"/>
          <w:numId w:val="35"/>
        </w:numPr>
      </w:pPr>
      <w:r w:rsidRPr="00C867E7">
        <w:t>Billing System</w:t>
      </w:r>
      <w:r w:rsidRPr="00C867E7">
        <w:rPr>
          <w:rFonts w:ascii="Arial" w:hAnsi="Arial" w:cs="Arial"/>
        </w:rPr>
        <w:t>​</w:t>
      </w:r>
    </w:p>
    <w:p w14:paraId="198B7FA7" w14:textId="77777777" w:rsidR="00C867E7" w:rsidRPr="00C867E7" w:rsidRDefault="00C867E7" w:rsidP="00C867E7">
      <w:pPr>
        <w:numPr>
          <w:ilvl w:val="1"/>
          <w:numId w:val="35"/>
        </w:numPr>
      </w:pPr>
      <w:r w:rsidRPr="00C867E7">
        <w:t>Pharmacy Inventory</w:t>
      </w:r>
      <w:r w:rsidRPr="00C867E7">
        <w:rPr>
          <w:rFonts w:ascii="Arial" w:hAnsi="Arial" w:cs="Arial"/>
        </w:rPr>
        <w:t>​</w:t>
      </w:r>
    </w:p>
    <w:p w14:paraId="17ACEA69" w14:textId="77777777" w:rsidR="00C867E7" w:rsidRPr="00C867E7" w:rsidRDefault="00C867E7" w:rsidP="00C867E7">
      <w:pPr>
        <w:numPr>
          <w:ilvl w:val="1"/>
          <w:numId w:val="35"/>
        </w:numPr>
      </w:pPr>
      <w:r w:rsidRPr="00C867E7">
        <w:t>Public Health Data</w:t>
      </w:r>
      <w:r w:rsidRPr="00C867E7">
        <w:rPr>
          <w:rFonts w:ascii="Arial" w:hAnsi="Arial" w:cs="Arial"/>
        </w:rPr>
        <w:t>​</w:t>
      </w:r>
    </w:p>
    <w:p w14:paraId="12AC5ED6" w14:textId="6703F0D4" w:rsidR="00C867E7" w:rsidRPr="00C867E7" w:rsidRDefault="00C867E7" w:rsidP="00C867E7">
      <w:pPr>
        <w:ind w:left="1440"/>
      </w:pPr>
      <w:r w:rsidRPr="00C867E7">
        <w:rPr>
          <w:noProof/>
        </w:rPr>
        <w:drawing>
          <wp:inline distT="0" distB="0" distL="0" distR="0" wp14:anchorId="1D3AF392" wp14:editId="5292C3F2">
            <wp:extent cx="5943600" cy="1102360"/>
            <wp:effectExtent l="0" t="0" r="0" b="2540"/>
            <wp:docPr id="123557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7620" name=""/>
                    <pic:cNvPicPr/>
                  </pic:nvPicPr>
                  <pic:blipFill>
                    <a:blip r:embed="rId15"/>
                    <a:stretch>
                      <a:fillRect/>
                    </a:stretch>
                  </pic:blipFill>
                  <pic:spPr>
                    <a:xfrm>
                      <a:off x="0" y="0"/>
                      <a:ext cx="5943600" cy="1102360"/>
                    </a:xfrm>
                    <a:prstGeom prst="rect">
                      <a:avLst/>
                    </a:prstGeom>
                  </pic:spPr>
                </pic:pic>
              </a:graphicData>
            </a:graphic>
          </wp:inline>
        </w:drawing>
      </w:r>
    </w:p>
    <w:p w14:paraId="5FA96F39" w14:textId="032B2019" w:rsidR="00C867E7" w:rsidRPr="00C867E7" w:rsidRDefault="00C867E7" w:rsidP="00C867E7">
      <w:pPr>
        <w:numPr>
          <w:ilvl w:val="0"/>
          <w:numId w:val="35"/>
        </w:numPr>
      </w:pPr>
      <w:r w:rsidRPr="00C867E7">
        <w:rPr>
          <w:b/>
          <w:bCs/>
        </w:rPr>
        <w:t>Transformation:</w:t>
      </w:r>
      <w:r w:rsidRPr="00C867E7">
        <w:t xml:space="preserve"> Data inconsistencies were addressed by:</w:t>
      </w:r>
      <w:r w:rsidRPr="00C867E7">
        <w:rPr>
          <w:rFonts w:ascii="Arial" w:hAnsi="Arial" w:cs="Arial"/>
        </w:rPr>
        <w:t>​</w:t>
      </w:r>
      <w:r w:rsidRPr="00C867E7">
        <w:t xml:space="preserve"> </w:t>
      </w:r>
    </w:p>
    <w:p w14:paraId="4E4BD592" w14:textId="4954C8D7" w:rsidR="00C867E7" w:rsidRPr="00C867E7" w:rsidRDefault="00C867E7" w:rsidP="00C867E7">
      <w:pPr>
        <w:numPr>
          <w:ilvl w:val="1"/>
          <w:numId w:val="35"/>
        </w:numPr>
      </w:pPr>
      <w:r w:rsidRPr="00C867E7">
        <w:t>Standardizing date formats to YYYY-MM-D</w:t>
      </w:r>
      <w:r>
        <w:t>D</w:t>
      </w:r>
    </w:p>
    <w:p w14:paraId="2294E937" w14:textId="77777777" w:rsidR="00C867E7" w:rsidRPr="00C867E7" w:rsidRDefault="00C867E7" w:rsidP="00C867E7">
      <w:pPr>
        <w:numPr>
          <w:ilvl w:val="1"/>
          <w:numId w:val="35"/>
        </w:numPr>
      </w:pPr>
      <w:r w:rsidRPr="00C867E7">
        <w:t>Handling missing values by dropping incomplete records where necessary.</w:t>
      </w:r>
      <w:r w:rsidRPr="00C867E7">
        <w:rPr>
          <w:rFonts w:ascii="Arial" w:hAnsi="Arial" w:cs="Arial"/>
        </w:rPr>
        <w:t>​</w:t>
      </w:r>
    </w:p>
    <w:p w14:paraId="45C3A538" w14:textId="77777777" w:rsidR="00C867E7" w:rsidRPr="00C867E7" w:rsidRDefault="00C867E7" w:rsidP="00C867E7">
      <w:pPr>
        <w:numPr>
          <w:ilvl w:val="1"/>
          <w:numId w:val="35"/>
        </w:numPr>
      </w:pPr>
      <w:r w:rsidRPr="00C867E7">
        <w:t>Removing duplicate entries to ensure data integrity.</w:t>
      </w:r>
      <w:r w:rsidRPr="00C867E7">
        <w:rPr>
          <w:rFonts w:ascii="Arial" w:hAnsi="Arial" w:cs="Arial"/>
        </w:rPr>
        <w:t>​</w:t>
      </w:r>
    </w:p>
    <w:p w14:paraId="0DD69005" w14:textId="1F2E2B26" w:rsidR="00C867E7" w:rsidRPr="00C867E7" w:rsidRDefault="00C867E7" w:rsidP="00C867E7">
      <w:pPr>
        <w:ind w:left="1440"/>
      </w:pPr>
      <w:r w:rsidRPr="00C867E7">
        <w:rPr>
          <w:noProof/>
        </w:rPr>
        <w:lastRenderedPageBreak/>
        <w:drawing>
          <wp:inline distT="0" distB="0" distL="0" distR="0" wp14:anchorId="493A0BD9" wp14:editId="047F3137">
            <wp:extent cx="5943600" cy="3272155"/>
            <wp:effectExtent l="0" t="0" r="0" b="4445"/>
            <wp:docPr id="99835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53809" name=""/>
                    <pic:cNvPicPr/>
                  </pic:nvPicPr>
                  <pic:blipFill>
                    <a:blip r:embed="rId16"/>
                    <a:stretch>
                      <a:fillRect/>
                    </a:stretch>
                  </pic:blipFill>
                  <pic:spPr>
                    <a:xfrm>
                      <a:off x="0" y="0"/>
                      <a:ext cx="5943600" cy="3272155"/>
                    </a:xfrm>
                    <a:prstGeom prst="rect">
                      <a:avLst/>
                    </a:prstGeom>
                  </pic:spPr>
                </pic:pic>
              </a:graphicData>
            </a:graphic>
          </wp:inline>
        </w:drawing>
      </w:r>
    </w:p>
    <w:p w14:paraId="7DA635B3" w14:textId="0C33F88D" w:rsidR="00C867E7" w:rsidRPr="00C867E7" w:rsidRDefault="00C867E7" w:rsidP="00C867E7">
      <w:pPr>
        <w:numPr>
          <w:ilvl w:val="0"/>
          <w:numId w:val="35"/>
        </w:numPr>
      </w:pPr>
      <w:r w:rsidRPr="00C867E7">
        <w:rPr>
          <w:b/>
          <w:bCs/>
        </w:rPr>
        <w:t>Loading:</w:t>
      </w:r>
      <w:r w:rsidRPr="00C867E7">
        <w:t xml:space="preserve"> Transformed data was loaded into corresponding dimension and fact tables in the data warehouse.</w:t>
      </w:r>
      <w:r w:rsidRPr="00C867E7">
        <w:rPr>
          <w:rFonts w:ascii="Arial" w:hAnsi="Arial" w:cs="Arial"/>
        </w:rPr>
        <w:t>​</w:t>
      </w:r>
      <w:r w:rsidRPr="00C867E7">
        <w:t xml:space="preserve"> </w:t>
      </w:r>
    </w:p>
    <w:p w14:paraId="6C67047E" w14:textId="77777777" w:rsidR="00C867E7" w:rsidRPr="00C867E7" w:rsidRDefault="00C867E7" w:rsidP="00C867E7">
      <w:r w:rsidRPr="00C867E7">
        <w:rPr>
          <w:b/>
          <w:bCs/>
        </w:rPr>
        <w:t>Data Quality Issues Addressed:</w:t>
      </w:r>
    </w:p>
    <w:p w14:paraId="47244857" w14:textId="77777777" w:rsidR="00C867E7" w:rsidRPr="00C867E7" w:rsidRDefault="00C867E7" w:rsidP="00C867E7">
      <w:pPr>
        <w:numPr>
          <w:ilvl w:val="0"/>
          <w:numId w:val="36"/>
        </w:numPr>
      </w:pPr>
      <w:r w:rsidRPr="00C867E7">
        <w:rPr>
          <w:b/>
          <w:bCs/>
        </w:rPr>
        <w:t>Inconsistent Date Formats:</w:t>
      </w:r>
      <w:r w:rsidRPr="00C867E7">
        <w:t xml:space="preserve"> Resolved by converting all date fields to a standard format using pd.to_datetime().</w:t>
      </w:r>
      <w:r w:rsidRPr="00C867E7">
        <w:rPr>
          <w:rFonts w:ascii="Arial" w:hAnsi="Arial" w:cs="Arial"/>
        </w:rPr>
        <w:t>​</w:t>
      </w:r>
    </w:p>
    <w:p w14:paraId="55F8011A" w14:textId="77777777" w:rsidR="00C867E7" w:rsidRPr="00C867E7" w:rsidRDefault="00C867E7" w:rsidP="00C867E7">
      <w:pPr>
        <w:numPr>
          <w:ilvl w:val="0"/>
          <w:numId w:val="36"/>
        </w:numPr>
      </w:pPr>
      <w:r w:rsidRPr="00C867E7">
        <w:rPr>
          <w:b/>
          <w:bCs/>
        </w:rPr>
        <w:t>Missing Values:</w:t>
      </w:r>
      <w:r w:rsidRPr="00C867E7">
        <w:t xml:space="preserve"> Handled by dropping records with critical missing information to maintain data quality.</w:t>
      </w:r>
      <w:r w:rsidRPr="00C867E7">
        <w:rPr>
          <w:rFonts w:ascii="Arial" w:hAnsi="Arial" w:cs="Arial"/>
        </w:rPr>
        <w:t>​</w:t>
      </w:r>
    </w:p>
    <w:p w14:paraId="264F37EF" w14:textId="77777777" w:rsidR="00C867E7" w:rsidRPr="00C867E7" w:rsidRDefault="00000000" w:rsidP="00C867E7">
      <w:r>
        <w:pict w14:anchorId="2AAE8AA7">
          <v:rect id="_x0000_i1026" style="width:0;height:1.5pt" o:hralign="center" o:hrstd="t" o:hr="t" fillcolor="#a0a0a0" stroked="f"/>
        </w:pict>
      </w:r>
    </w:p>
    <w:p w14:paraId="48219E78" w14:textId="77777777" w:rsidR="00C867E7" w:rsidRPr="00C867E7" w:rsidRDefault="00C867E7" w:rsidP="00C867E7">
      <w:pPr>
        <w:rPr>
          <w:b/>
          <w:bCs/>
        </w:rPr>
      </w:pPr>
      <w:r w:rsidRPr="00C867E7">
        <w:rPr>
          <w:b/>
          <w:bCs/>
        </w:rPr>
        <w:t>3. Dimensional Modeling</w:t>
      </w:r>
    </w:p>
    <w:p w14:paraId="4CC948D8" w14:textId="510F9A9A" w:rsidR="00C867E7" w:rsidRPr="00C867E7" w:rsidRDefault="00C867E7" w:rsidP="00C867E7">
      <w:r w:rsidRPr="00C867E7">
        <w:t>A star schema was implemented to facilitate efficient querying and reporting.</w:t>
      </w:r>
      <w:r w:rsidRPr="00C867E7">
        <w:rPr>
          <w:rFonts w:ascii="Arial" w:hAnsi="Arial" w:cs="Arial"/>
        </w:rPr>
        <w:t>​</w:t>
      </w:r>
      <w:r w:rsidRPr="00C867E7">
        <w:t xml:space="preserve"> </w:t>
      </w:r>
    </w:p>
    <w:p w14:paraId="60FC6BD8" w14:textId="77777777" w:rsidR="00C867E7" w:rsidRPr="00C867E7" w:rsidRDefault="00C867E7" w:rsidP="00C867E7">
      <w:r w:rsidRPr="00C867E7">
        <w:rPr>
          <w:b/>
          <w:bCs/>
        </w:rPr>
        <w:t>Dimension Tables:</w:t>
      </w:r>
    </w:p>
    <w:p w14:paraId="4EC23474" w14:textId="74CCD7D8" w:rsidR="00C867E7" w:rsidRPr="00C867E7" w:rsidRDefault="00C867E7" w:rsidP="00C867E7">
      <w:pPr>
        <w:numPr>
          <w:ilvl w:val="0"/>
          <w:numId w:val="37"/>
        </w:numPr>
      </w:pPr>
      <w:r w:rsidRPr="00C867E7">
        <w:rPr>
          <w:b/>
          <w:bCs/>
        </w:rPr>
        <w:t>Patient_Dim:</w:t>
      </w:r>
      <w:r w:rsidRPr="00C867E7">
        <w:t xml:space="preserve"> Stores patient demographics.</w:t>
      </w:r>
      <w:r w:rsidRPr="00C867E7">
        <w:rPr>
          <w:rFonts w:ascii="Arial" w:hAnsi="Arial" w:cs="Arial"/>
        </w:rPr>
        <w:t>​</w:t>
      </w:r>
      <w:r w:rsidRPr="00C867E7">
        <w:t xml:space="preserve"> </w:t>
      </w:r>
    </w:p>
    <w:p w14:paraId="0B633111" w14:textId="77777777" w:rsidR="00C867E7" w:rsidRPr="00C867E7" w:rsidRDefault="00C867E7" w:rsidP="00C867E7">
      <w:pPr>
        <w:numPr>
          <w:ilvl w:val="0"/>
          <w:numId w:val="37"/>
        </w:numPr>
      </w:pPr>
      <w:r w:rsidRPr="00C867E7">
        <w:rPr>
          <w:b/>
          <w:bCs/>
        </w:rPr>
        <w:t>Diagnosis_Dim:</w:t>
      </w:r>
      <w:r w:rsidRPr="00C867E7">
        <w:t xml:space="preserve"> Contains diagnosis codes and descriptions.</w:t>
      </w:r>
      <w:r w:rsidRPr="00C867E7">
        <w:rPr>
          <w:rFonts w:ascii="Arial" w:hAnsi="Arial" w:cs="Arial"/>
        </w:rPr>
        <w:t>​</w:t>
      </w:r>
    </w:p>
    <w:p w14:paraId="775E145E" w14:textId="77777777" w:rsidR="00C867E7" w:rsidRPr="00C867E7" w:rsidRDefault="00C867E7" w:rsidP="00C867E7">
      <w:pPr>
        <w:numPr>
          <w:ilvl w:val="0"/>
          <w:numId w:val="37"/>
        </w:numPr>
      </w:pPr>
      <w:r w:rsidRPr="00C867E7">
        <w:rPr>
          <w:b/>
          <w:bCs/>
        </w:rPr>
        <w:t>Date_Dim:</w:t>
      </w:r>
      <w:r w:rsidRPr="00C867E7">
        <w:t xml:space="preserve"> Captures date-related information for analysis over time.</w:t>
      </w:r>
      <w:r w:rsidRPr="00C867E7">
        <w:rPr>
          <w:rFonts w:ascii="Arial" w:hAnsi="Arial" w:cs="Arial"/>
        </w:rPr>
        <w:t>​</w:t>
      </w:r>
    </w:p>
    <w:p w14:paraId="6F404704" w14:textId="59AA47C2" w:rsidR="00C867E7" w:rsidRPr="00C867E7" w:rsidRDefault="00C867E7" w:rsidP="00C867E7">
      <w:pPr>
        <w:numPr>
          <w:ilvl w:val="0"/>
          <w:numId w:val="37"/>
        </w:numPr>
      </w:pPr>
      <w:r w:rsidRPr="00C867E7">
        <w:rPr>
          <w:b/>
          <w:bCs/>
        </w:rPr>
        <w:t>Medication_Dim:</w:t>
      </w:r>
      <w:r w:rsidRPr="00C867E7">
        <w:t xml:space="preserve"> Holds details about medications.</w:t>
      </w:r>
      <w:r w:rsidRPr="00C867E7">
        <w:rPr>
          <w:rFonts w:ascii="Arial" w:hAnsi="Arial" w:cs="Arial"/>
        </w:rPr>
        <w:t>​</w:t>
      </w:r>
      <w:r w:rsidRPr="00C867E7">
        <w:t xml:space="preserve"> </w:t>
      </w:r>
    </w:p>
    <w:p w14:paraId="0FF161D0" w14:textId="5ADC84C3" w:rsidR="00C867E7" w:rsidRPr="00C867E7" w:rsidRDefault="00C867E7" w:rsidP="00C867E7">
      <w:pPr>
        <w:numPr>
          <w:ilvl w:val="0"/>
          <w:numId w:val="37"/>
        </w:numPr>
      </w:pPr>
      <w:r w:rsidRPr="00C867E7">
        <w:rPr>
          <w:b/>
          <w:bCs/>
        </w:rPr>
        <w:t>Supplier_Dim:</w:t>
      </w:r>
      <w:r w:rsidRPr="00C867E7">
        <w:t xml:space="preserve"> Information about medication suppliers.</w:t>
      </w:r>
      <w:r w:rsidRPr="00C867E7">
        <w:rPr>
          <w:rFonts w:ascii="Arial" w:hAnsi="Arial" w:cs="Arial"/>
        </w:rPr>
        <w:t>​</w:t>
      </w:r>
      <w:r w:rsidRPr="00C867E7">
        <w:t xml:space="preserve"> </w:t>
      </w:r>
    </w:p>
    <w:p w14:paraId="3A4217B1" w14:textId="77777777" w:rsidR="00C867E7" w:rsidRPr="00C867E7" w:rsidRDefault="00C867E7" w:rsidP="00C867E7">
      <w:pPr>
        <w:numPr>
          <w:ilvl w:val="0"/>
          <w:numId w:val="37"/>
        </w:numPr>
      </w:pPr>
      <w:r w:rsidRPr="00C867E7">
        <w:rPr>
          <w:b/>
          <w:bCs/>
        </w:rPr>
        <w:t>ZipCode_Dim:</w:t>
      </w:r>
      <w:r w:rsidRPr="00C867E7">
        <w:t xml:space="preserve"> Geographical data for regional analysis.</w:t>
      </w:r>
      <w:r w:rsidRPr="00C867E7">
        <w:rPr>
          <w:rFonts w:ascii="Arial" w:hAnsi="Arial" w:cs="Arial"/>
        </w:rPr>
        <w:t>​</w:t>
      </w:r>
    </w:p>
    <w:p w14:paraId="1493C4CF" w14:textId="77777777" w:rsidR="00C867E7" w:rsidRPr="00C867E7" w:rsidRDefault="00C867E7" w:rsidP="00C867E7">
      <w:r w:rsidRPr="00C867E7">
        <w:rPr>
          <w:b/>
          <w:bCs/>
        </w:rPr>
        <w:t>Fact Tables:</w:t>
      </w:r>
    </w:p>
    <w:p w14:paraId="03F1F512" w14:textId="77777777" w:rsidR="00C867E7" w:rsidRPr="00C867E7" w:rsidRDefault="00C867E7" w:rsidP="00C867E7">
      <w:pPr>
        <w:numPr>
          <w:ilvl w:val="0"/>
          <w:numId w:val="38"/>
        </w:numPr>
      </w:pPr>
      <w:r w:rsidRPr="00C867E7">
        <w:rPr>
          <w:b/>
          <w:bCs/>
        </w:rPr>
        <w:lastRenderedPageBreak/>
        <w:t>Fact_TreatmentCosts:</w:t>
      </w:r>
      <w:r w:rsidRPr="00C867E7">
        <w:t xml:space="preserve"> Records costs associated with patient treatments.</w:t>
      </w:r>
      <w:r w:rsidRPr="00C867E7">
        <w:rPr>
          <w:rFonts w:ascii="Arial" w:hAnsi="Arial" w:cs="Arial"/>
        </w:rPr>
        <w:t>​</w:t>
      </w:r>
    </w:p>
    <w:p w14:paraId="74536C08" w14:textId="77777777" w:rsidR="00C867E7" w:rsidRPr="00C867E7" w:rsidRDefault="00C867E7" w:rsidP="00C867E7">
      <w:pPr>
        <w:numPr>
          <w:ilvl w:val="0"/>
          <w:numId w:val="38"/>
        </w:numPr>
      </w:pPr>
      <w:r w:rsidRPr="00C867E7">
        <w:rPr>
          <w:b/>
          <w:bCs/>
        </w:rPr>
        <w:t>Fact_MedicationDemand:</w:t>
      </w:r>
      <w:r w:rsidRPr="00C867E7">
        <w:t xml:space="preserve"> Tracks medication dispensing and stock levels.</w:t>
      </w:r>
      <w:r w:rsidRPr="00C867E7">
        <w:rPr>
          <w:rFonts w:ascii="Arial" w:hAnsi="Arial" w:cs="Arial"/>
        </w:rPr>
        <w:t>​</w:t>
      </w:r>
    </w:p>
    <w:p w14:paraId="3F646D76" w14:textId="77777777" w:rsidR="00C867E7" w:rsidRPr="00C867E7" w:rsidRDefault="00C867E7" w:rsidP="00C867E7">
      <w:pPr>
        <w:numPr>
          <w:ilvl w:val="0"/>
          <w:numId w:val="38"/>
        </w:numPr>
      </w:pPr>
      <w:r w:rsidRPr="00C867E7">
        <w:rPr>
          <w:b/>
          <w:bCs/>
        </w:rPr>
        <w:t>Fact_OutbreakCorrelation:</w:t>
      </w:r>
      <w:r w:rsidRPr="00C867E7">
        <w:t xml:space="preserve"> Links public health data with hospital visit statistics.</w:t>
      </w:r>
      <w:r w:rsidRPr="00C867E7">
        <w:rPr>
          <w:rFonts w:ascii="Arial" w:hAnsi="Arial" w:cs="Arial"/>
        </w:rPr>
        <w:t>​</w:t>
      </w:r>
    </w:p>
    <w:p w14:paraId="0AC819C4" w14:textId="77777777" w:rsidR="00C867E7" w:rsidRPr="00C867E7" w:rsidRDefault="00C867E7" w:rsidP="00C867E7">
      <w:r w:rsidRPr="00C867E7">
        <w:rPr>
          <w:b/>
          <w:bCs/>
        </w:rPr>
        <w:t>Slowly Changing Dimension:</w:t>
      </w:r>
    </w:p>
    <w:p w14:paraId="39913C23" w14:textId="71469661" w:rsidR="00C867E7" w:rsidRDefault="00C867E7" w:rsidP="00C867E7">
      <w:pPr>
        <w:rPr>
          <w:rFonts w:ascii="Arial" w:hAnsi="Arial" w:cs="Arial"/>
        </w:rPr>
      </w:pPr>
      <w:r w:rsidRPr="00C867E7">
        <w:t>The Patient_Dim table is designed to handle slowly changing dimensions, such as changes in patient a</w:t>
      </w:r>
      <w:r>
        <w:t>ge</w:t>
      </w:r>
      <w:r w:rsidRPr="00C867E7">
        <w:t xml:space="preserve"> over time, ensuring historical accuracy in reporting.</w:t>
      </w:r>
      <w:r w:rsidRPr="00C867E7">
        <w:rPr>
          <w:rFonts w:ascii="Arial" w:hAnsi="Arial" w:cs="Arial"/>
        </w:rPr>
        <w:t>​</w:t>
      </w:r>
    </w:p>
    <w:p w14:paraId="4844A934" w14:textId="2A31703E" w:rsidR="00C867E7" w:rsidRDefault="00C867E7" w:rsidP="00C867E7">
      <w:pPr>
        <w:rPr>
          <w:b/>
          <w:bCs/>
        </w:rPr>
      </w:pPr>
      <w:r>
        <w:rPr>
          <w:b/>
          <w:bCs/>
        </w:rPr>
        <w:t>Conceptual Design</w:t>
      </w:r>
      <w:r w:rsidRPr="00C867E7">
        <w:rPr>
          <w:b/>
          <w:bCs/>
        </w:rPr>
        <w:t>:</w:t>
      </w:r>
    </w:p>
    <w:p w14:paraId="43998CB4" w14:textId="29B9AFC6" w:rsidR="000E0DDA" w:rsidRPr="00C867E7" w:rsidRDefault="000E0DDA" w:rsidP="00C867E7">
      <w:r>
        <w:rPr>
          <w:noProof/>
        </w:rPr>
        <w:lastRenderedPageBreak/>
        <w:drawing>
          <wp:inline distT="0" distB="0" distL="0" distR="0" wp14:anchorId="54D9B552" wp14:editId="03FF7C80">
            <wp:extent cx="5943600" cy="7280275"/>
            <wp:effectExtent l="0" t="0" r="0" b="0"/>
            <wp:docPr id="445733063" name="Picture 2"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3063" name="Picture 2" descr="A diagram of a medical procedur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280275"/>
                    </a:xfrm>
                    <a:prstGeom prst="rect">
                      <a:avLst/>
                    </a:prstGeom>
                    <a:noFill/>
                    <a:ln>
                      <a:noFill/>
                    </a:ln>
                  </pic:spPr>
                </pic:pic>
              </a:graphicData>
            </a:graphic>
          </wp:inline>
        </w:drawing>
      </w:r>
    </w:p>
    <w:p w14:paraId="3956CD9F" w14:textId="3926A36C" w:rsidR="00C867E7" w:rsidRDefault="00C867E7" w:rsidP="00C867E7">
      <w:pPr>
        <w:rPr>
          <w:b/>
          <w:bCs/>
        </w:rPr>
      </w:pPr>
      <w:r>
        <w:rPr>
          <w:b/>
          <w:bCs/>
        </w:rPr>
        <w:t>Logical Design</w:t>
      </w:r>
      <w:r w:rsidRPr="00C867E7">
        <w:rPr>
          <w:b/>
          <w:bCs/>
        </w:rPr>
        <w:t>:</w:t>
      </w:r>
    </w:p>
    <w:p w14:paraId="58E5F94A" w14:textId="6900F95B" w:rsidR="000E0DDA" w:rsidRPr="00C867E7" w:rsidRDefault="000E0DDA" w:rsidP="00C867E7">
      <w:r>
        <w:rPr>
          <w:noProof/>
        </w:rPr>
        <w:lastRenderedPageBreak/>
        <w:drawing>
          <wp:inline distT="0" distB="0" distL="0" distR="0" wp14:anchorId="65AC803B" wp14:editId="05756710">
            <wp:extent cx="5943600" cy="4290695"/>
            <wp:effectExtent l="0" t="0" r="0" b="0"/>
            <wp:docPr id="367522176" name="Picture 3"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22176" name="Picture 3" descr="A diagram of a data flow&#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90695"/>
                    </a:xfrm>
                    <a:prstGeom prst="rect">
                      <a:avLst/>
                    </a:prstGeom>
                    <a:noFill/>
                    <a:ln>
                      <a:noFill/>
                    </a:ln>
                  </pic:spPr>
                </pic:pic>
              </a:graphicData>
            </a:graphic>
          </wp:inline>
        </w:drawing>
      </w:r>
    </w:p>
    <w:p w14:paraId="170331E6" w14:textId="3EF662E1" w:rsidR="00C867E7" w:rsidRDefault="00C867E7" w:rsidP="00C867E7">
      <w:pPr>
        <w:rPr>
          <w:b/>
          <w:bCs/>
        </w:rPr>
      </w:pPr>
      <w:r>
        <w:rPr>
          <w:b/>
          <w:bCs/>
        </w:rPr>
        <w:t>Physical Design</w:t>
      </w:r>
      <w:r w:rsidRPr="00C867E7">
        <w:rPr>
          <w:b/>
          <w:bCs/>
        </w:rPr>
        <w:t>:</w:t>
      </w:r>
    </w:p>
    <w:p w14:paraId="593554DE" w14:textId="3D5786D3" w:rsidR="00C867E7" w:rsidRDefault="00C867E7" w:rsidP="00C867E7">
      <w:r w:rsidRPr="00C867E7">
        <w:rPr>
          <w:noProof/>
        </w:rPr>
        <w:lastRenderedPageBreak/>
        <w:drawing>
          <wp:inline distT="0" distB="0" distL="0" distR="0" wp14:anchorId="61DC3181" wp14:editId="5CCC8AE6">
            <wp:extent cx="5943600" cy="4677410"/>
            <wp:effectExtent l="0" t="0" r="0" b="8890"/>
            <wp:docPr id="29446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9996" name=""/>
                    <pic:cNvPicPr/>
                  </pic:nvPicPr>
                  <pic:blipFill>
                    <a:blip r:embed="rId19"/>
                    <a:stretch>
                      <a:fillRect/>
                    </a:stretch>
                  </pic:blipFill>
                  <pic:spPr>
                    <a:xfrm>
                      <a:off x="0" y="0"/>
                      <a:ext cx="5943600" cy="4677410"/>
                    </a:xfrm>
                    <a:prstGeom prst="rect">
                      <a:avLst/>
                    </a:prstGeom>
                  </pic:spPr>
                </pic:pic>
              </a:graphicData>
            </a:graphic>
          </wp:inline>
        </w:drawing>
      </w:r>
    </w:p>
    <w:p w14:paraId="57E08370" w14:textId="56D6897C" w:rsidR="00C867E7" w:rsidRPr="00C867E7" w:rsidRDefault="00C867E7" w:rsidP="00C867E7">
      <w:r>
        <w:t>Queries file is attached to it</w:t>
      </w:r>
    </w:p>
    <w:p w14:paraId="4CC83E70" w14:textId="17A45951" w:rsidR="00C867E7" w:rsidRPr="00C867E7" w:rsidRDefault="00C867E7" w:rsidP="00C867E7"/>
    <w:p w14:paraId="13BCCC94" w14:textId="77777777" w:rsidR="00C867E7" w:rsidRPr="00C867E7" w:rsidRDefault="00000000" w:rsidP="00C867E7">
      <w:r>
        <w:pict w14:anchorId="0509F433">
          <v:rect id="_x0000_i1027" style="width:0;height:1.5pt" o:hralign="center" o:hrstd="t" o:hr="t" fillcolor="#a0a0a0" stroked="f"/>
        </w:pict>
      </w:r>
    </w:p>
    <w:p w14:paraId="4D0116A4" w14:textId="77777777" w:rsidR="00C867E7" w:rsidRPr="00C867E7" w:rsidRDefault="00C867E7" w:rsidP="00C867E7">
      <w:pPr>
        <w:rPr>
          <w:b/>
          <w:bCs/>
        </w:rPr>
      </w:pPr>
      <w:r w:rsidRPr="00C867E7">
        <w:rPr>
          <w:b/>
          <w:bCs/>
        </w:rPr>
        <w:t>4. OLAP Queries and Analysis</w:t>
      </w:r>
    </w:p>
    <w:p w14:paraId="3DCE795B" w14:textId="77777777" w:rsidR="00C867E7" w:rsidRPr="00C867E7" w:rsidRDefault="00C867E7" w:rsidP="00C867E7">
      <w:r w:rsidRPr="00C867E7">
        <w:t>Online Analytical Processing (OLAP) queries were developed to support the following analyses:</w:t>
      </w:r>
      <w:r w:rsidRPr="00C867E7">
        <w:rPr>
          <w:rFonts w:ascii="Arial" w:hAnsi="Arial" w:cs="Arial"/>
        </w:rPr>
        <w:t>​</w:t>
      </w:r>
    </w:p>
    <w:p w14:paraId="3512617D" w14:textId="77777777" w:rsidR="00C867E7" w:rsidRPr="00C867E7" w:rsidRDefault="00C867E7" w:rsidP="00C867E7">
      <w:pPr>
        <w:numPr>
          <w:ilvl w:val="0"/>
          <w:numId w:val="39"/>
        </w:numPr>
      </w:pPr>
      <w:r w:rsidRPr="00C867E7">
        <w:rPr>
          <w:b/>
          <w:bCs/>
        </w:rPr>
        <w:t>Average Treatment Cost per Diagnosis by Age Group and Gender:</w:t>
      </w:r>
    </w:p>
    <w:p w14:paraId="1D32D28D" w14:textId="014AEFA1" w:rsidR="00C867E7" w:rsidRDefault="00C867E7" w:rsidP="00C867E7">
      <w:r w:rsidRPr="00C867E7">
        <w:t>This query calculates the average cost of treatments, segmented by diagnosis, age group, and gender, aiding in cost analysis and budgeting</w:t>
      </w:r>
      <w:r>
        <w:t>.</w:t>
      </w:r>
    </w:p>
    <w:p w14:paraId="131C66B6" w14:textId="305851E2" w:rsidR="00C867E7" w:rsidRDefault="00C867E7" w:rsidP="00C867E7">
      <w:r w:rsidRPr="00C867E7">
        <w:rPr>
          <w:noProof/>
        </w:rPr>
        <w:lastRenderedPageBreak/>
        <w:drawing>
          <wp:inline distT="0" distB="0" distL="0" distR="0" wp14:anchorId="474A16C7" wp14:editId="1A42BD91">
            <wp:extent cx="5537567" cy="2537460"/>
            <wp:effectExtent l="0" t="0" r="6350" b="0"/>
            <wp:docPr id="37949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90716" name=""/>
                    <pic:cNvPicPr/>
                  </pic:nvPicPr>
                  <pic:blipFill>
                    <a:blip r:embed="rId20"/>
                    <a:stretch>
                      <a:fillRect/>
                    </a:stretch>
                  </pic:blipFill>
                  <pic:spPr>
                    <a:xfrm>
                      <a:off x="0" y="0"/>
                      <a:ext cx="5541544" cy="2539282"/>
                    </a:xfrm>
                    <a:prstGeom prst="rect">
                      <a:avLst/>
                    </a:prstGeom>
                  </pic:spPr>
                </pic:pic>
              </a:graphicData>
            </a:graphic>
          </wp:inline>
        </w:drawing>
      </w:r>
    </w:p>
    <w:p w14:paraId="5120DD1C" w14:textId="77777777" w:rsidR="00C867E7" w:rsidRDefault="00C867E7" w:rsidP="00C867E7">
      <w:pPr>
        <w:rPr>
          <w:b/>
          <w:bCs/>
        </w:rPr>
      </w:pPr>
      <w:r>
        <w:rPr>
          <w:b/>
          <w:bCs/>
        </w:rPr>
        <w:t>Result:</w:t>
      </w:r>
    </w:p>
    <w:p w14:paraId="63FF3854" w14:textId="77777777" w:rsidR="00C867E7" w:rsidRDefault="00C867E7" w:rsidP="00C867E7"/>
    <w:p w14:paraId="3BD7E6A5" w14:textId="6440BC86" w:rsidR="00C867E7" w:rsidRPr="00C867E7" w:rsidRDefault="00C867E7" w:rsidP="00C867E7">
      <w:r w:rsidRPr="00C867E7">
        <w:rPr>
          <w:noProof/>
        </w:rPr>
        <w:drawing>
          <wp:inline distT="0" distB="0" distL="0" distR="0" wp14:anchorId="228D44DC" wp14:editId="661E5641">
            <wp:extent cx="4379012" cy="3451860"/>
            <wp:effectExtent l="0" t="0" r="2540" b="0"/>
            <wp:docPr id="700215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5115" name="Picture 1" descr="A screenshot of a computer&#10;&#10;AI-generated content may be incorrect."/>
                    <pic:cNvPicPr/>
                  </pic:nvPicPr>
                  <pic:blipFill>
                    <a:blip r:embed="rId21"/>
                    <a:stretch>
                      <a:fillRect/>
                    </a:stretch>
                  </pic:blipFill>
                  <pic:spPr>
                    <a:xfrm>
                      <a:off x="0" y="0"/>
                      <a:ext cx="4383123" cy="3455101"/>
                    </a:xfrm>
                    <a:prstGeom prst="rect">
                      <a:avLst/>
                    </a:prstGeom>
                  </pic:spPr>
                </pic:pic>
              </a:graphicData>
            </a:graphic>
          </wp:inline>
        </w:drawing>
      </w:r>
    </w:p>
    <w:p w14:paraId="41C43268" w14:textId="77777777" w:rsidR="00C867E7" w:rsidRPr="00C867E7" w:rsidRDefault="00C867E7" w:rsidP="00C867E7">
      <w:pPr>
        <w:numPr>
          <w:ilvl w:val="0"/>
          <w:numId w:val="39"/>
        </w:numPr>
      </w:pPr>
      <w:r w:rsidRPr="00C867E7">
        <w:rPr>
          <w:b/>
          <w:bCs/>
        </w:rPr>
        <w:t>Medication Stock Levels and Replenishment Alerts:</w:t>
      </w:r>
    </w:p>
    <w:p w14:paraId="1ECE88B0" w14:textId="77777777" w:rsidR="00C867E7" w:rsidRDefault="00C867E7" w:rsidP="00C867E7">
      <w:r w:rsidRPr="00C867E7">
        <w:t>Analyzes current stock levels against dispensing rates to generate alerts for replenishment, ensuring medication availability.</w:t>
      </w:r>
    </w:p>
    <w:p w14:paraId="1124C44C" w14:textId="7CB2AA0D" w:rsidR="00C867E7" w:rsidRDefault="00C867E7" w:rsidP="00C867E7">
      <w:r w:rsidRPr="00C867E7">
        <w:rPr>
          <w:noProof/>
        </w:rPr>
        <w:lastRenderedPageBreak/>
        <w:drawing>
          <wp:inline distT="0" distB="0" distL="0" distR="0" wp14:anchorId="6D32A723" wp14:editId="3C05413F">
            <wp:extent cx="5943600" cy="3449320"/>
            <wp:effectExtent l="0" t="0" r="0" b="0"/>
            <wp:docPr id="494203330"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3330" name="Picture 1" descr="A computer screen with text and images&#10;&#10;AI-generated content may be incorrect."/>
                    <pic:cNvPicPr/>
                  </pic:nvPicPr>
                  <pic:blipFill>
                    <a:blip r:embed="rId22"/>
                    <a:stretch>
                      <a:fillRect/>
                    </a:stretch>
                  </pic:blipFill>
                  <pic:spPr>
                    <a:xfrm>
                      <a:off x="0" y="0"/>
                      <a:ext cx="5943600" cy="3449320"/>
                    </a:xfrm>
                    <a:prstGeom prst="rect">
                      <a:avLst/>
                    </a:prstGeom>
                  </pic:spPr>
                </pic:pic>
              </a:graphicData>
            </a:graphic>
          </wp:inline>
        </w:drawing>
      </w:r>
    </w:p>
    <w:p w14:paraId="6C2C7894" w14:textId="77777777" w:rsidR="00C867E7" w:rsidRDefault="00C867E7" w:rsidP="00C867E7">
      <w:pPr>
        <w:rPr>
          <w:b/>
          <w:bCs/>
        </w:rPr>
      </w:pPr>
      <w:r>
        <w:rPr>
          <w:b/>
          <w:bCs/>
        </w:rPr>
        <w:t>Result:</w:t>
      </w:r>
    </w:p>
    <w:p w14:paraId="5A50E34A" w14:textId="161D757D" w:rsidR="00C867E7" w:rsidRPr="00C867E7" w:rsidRDefault="00C867E7" w:rsidP="00C867E7">
      <w:r w:rsidRPr="00C867E7">
        <w:rPr>
          <w:noProof/>
        </w:rPr>
        <w:drawing>
          <wp:inline distT="0" distB="0" distL="0" distR="0" wp14:anchorId="0330F31D" wp14:editId="6AAE6891">
            <wp:extent cx="5943600" cy="3462655"/>
            <wp:effectExtent l="0" t="0" r="0" b="4445"/>
            <wp:docPr id="826088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8065" name="Picture 1" descr="A screenshot of a computer&#10;&#10;AI-generated content may be incorrect."/>
                    <pic:cNvPicPr/>
                  </pic:nvPicPr>
                  <pic:blipFill>
                    <a:blip r:embed="rId23"/>
                    <a:stretch>
                      <a:fillRect/>
                    </a:stretch>
                  </pic:blipFill>
                  <pic:spPr>
                    <a:xfrm>
                      <a:off x="0" y="0"/>
                      <a:ext cx="5943600" cy="3462655"/>
                    </a:xfrm>
                    <a:prstGeom prst="rect">
                      <a:avLst/>
                    </a:prstGeom>
                  </pic:spPr>
                </pic:pic>
              </a:graphicData>
            </a:graphic>
          </wp:inline>
        </w:drawing>
      </w:r>
    </w:p>
    <w:p w14:paraId="745E97A9" w14:textId="77777777" w:rsidR="00C867E7" w:rsidRPr="00C867E7" w:rsidRDefault="00C867E7" w:rsidP="00C867E7">
      <w:pPr>
        <w:numPr>
          <w:ilvl w:val="0"/>
          <w:numId w:val="39"/>
        </w:numPr>
      </w:pPr>
      <w:r w:rsidRPr="00C867E7">
        <w:rPr>
          <w:b/>
          <w:bCs/>
        </w:rPr>
        <w:t>Correlation Between Disease Outbreaks and Hospital Visit Spikes:</w:t>
      </w:r>
    </w:p>
    <w:p w14:paraId="6BED126C" w14:textId="77777777" w:rsidR="00C867E7" w:rsidRDefault="00C867E7" w:rsidP="00C867E7">
      <w:r w:rsidRPr="00C867E7">
        <w:t>Examines the relationship between public health data on disease outbreaks and corresponding increases in hospital visits, supporting proactive healthcare responses.</w:t>
      </w:r>
    </w:p>
    <w:p w14:paraId="405AC7C1" w14:textId="3EE6B2BC" w:rsidR="00C867E7" w:rsidRDefault="00C867E7" w:rsidP="00C867E7">
      <w:r w:rsidRPr="00C867E7">
        <w:rPr>
          <w:noProof/>
        </w:rPr>
        <w:lastRenderedPageBreak/>
        <w:drawing>
          <wp:inline distT="0" distB="0" distL="0" distR="0" wp14:anchorId="3363A6EC" wp14:editId="2BD1F557">
            <wp:extent cx="4914900" cy="2639658"/>
            <wp:effectExtent l="0" t="0" r="0" b="8890"/>
            <wp:docPr id="50952144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1448" name="Picture 1" descr="A computer screen with text&#10;&#10;AI-generated content may be incorrect."/>
                    <pic:cNvPicPr/>
                  </pic:nvPicPr>
                  <pic:blipFill>
                    <a:blip r:embed="rId24"/>
                    <a:stretch>
                      <a:fillRect/>
                    </a:stretch>
                  </pic:blipFill>
                  <pic:spPr>
                    <a:xfrm>
                      <a:off x="0" y="0"/>
                      <a:ext cx="4921888" cy="2643411"/>
                    </a:xfrm>
                    <a:prstGeom prst="rect">
                      <a:avLst/>
                    </a:prstGeom>
                  </pic:spPr>
                </pic:pic>
              </a:graphicData>
            </a:graphic>
          </wp:inline>
        </w:drawing>
      </w:r>
    </w:p>
    <w:p w14:paraId="20E8691F" w14:textId="5BB82970" w:rsidR="00C867E7" w:rsidRDefault="00C867E7" w:rsidP="00C867E7">
      <w:pPr>
        <w:rPr>
          <w:b/>
          <w:bCs/>
        </w:rPr>
      </w:pPr>
      <w:r>
        <w:rPr>
          <w:b/>
          <w:bCs/>
        </w:rPr>
        <w:t>Result:</w:t>
      </w:r>
    </w:p>
    <w:p w14:paraId="6D71C4D5" w14:textId="286439CB" w:rsidR="00C867E7" w:rsidRDefault="00C867E7" w:rsidP="00C867E7">
      <w:pPr>
        <w:rPr>
          <w:b/>
          <w:bCs/>
        </w:rPr>
      </w:pPr>
      <w:r w:rsidRPr="00C867E7">
        <w:rPr>
          <w:b/>
          <w:bCs/>
          <w:noProof/>
        </w:rPr>
        <w:drawing>
          <wp:inline distT="0" distB="0" distL="0" distR="0" wp14:anchorId="2809E708" wp14:editId="221EB54C">
            <wp:extent cx="4113793" cy="4914900"/>
            <wp:effectExtent l="0" t="0" r="1270" b="0"/>
            <wp:docPr id="109647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9093" name=""/>
                    <pic:cNvPicPr/>
                  </pic:nvPicPr>
                  <pic:blipFill>
                    <a:blip r:embed="rId25"/>
                    <a:stretch>
                      <a:fillRect/>
                    </a:stretch>
                  </pic:blipFill>
                  <pic:spPr>
                    <a:xfrm>
                      <a:off x="0" y="0"/>
                      <a:ext cx="4125902" cy="4929367"/>
                    </a:xfrm>
                    <a:prstGeom prst="rect">
                      <a:avLst/>
                    </a:prstGeom>
                  </pic:spPr>
                </pic:pic>
              </a:graphicData>
            </a:graphic>
          </wp:inline>
        </w:drawing>
      </w:r>
    </w:p>
    <w:p w14:paraId="5EEA4078" w14:textId="77777777" w:rsidR="00C867E7" w:rsidRPr="00C867E7" w:rsidRDefault="00C867E7" w:rsidP="00C867E7">
      <w:pPr>
        <w:rPr>
          <w:b/>
          <w:bCs/>
        </w:rPr>
      </w:pPr>
    </w:p>
    <w:p w14:paraId="00E8A5F6" w14:textId="77777777" w:rsidR="00C867E7" w:rsidRPr="00C867E7" w:rsidRDefault="00000000" w:rsidP="00C867E7">
      <w:r>
        <w:pict w14:anchorId="69E9FF99">
          <v:rect id="_x0000_i1028" style="width:0;height:1.5pt" o:hralign="center" o:hrstd="t" o:hr="t" fillcolor="#a0a0a0" stroked="f"/>
        </w:pict>
      </w:r>
    </w:p>
    <w:p w14:paraId="7833710E" w14:textId="77777777" w:rsidR="00C867E7" w:rsidRPr="00C867E7" w:rsidRDefault="00C867E7" w:rsidP="00C867E7">
      <w:pPr>
        <w:rPr>
          <w:b/>
          <w:bCs/>
        </w:rPr>
      </w:pPr>
      <w:r w:rsidRPr="00C867E7">
        <w:rPr>
          <w:b/>
          <w:bCs/>
        </w:rPr>
        <w:t>5. Performance Optimization</w:t>
      </w:r>
    </w:p>
    <w:p w14:paraId="68852A1C" w14:textId="77777777" w:rsidR="00C867E7" w:rsidRPr="00C867E7" w:rsidRDefault="00C867E7" w:rsidP="00C867E7">
      <w:r w:rsidRPr="00C867E7">
        <w:t>To enhance query performance and ensure scalability:</w:t>
      </w:r>
    </w:p>
    <w:p w14:paraId="57AD5B7F" w14:textId="77777777" w:rsidR="00C867E7" w:rsidRPr="00C867E7" w:rsidRDefault="00C867E7" w:rsidP="00C867E7">
      <w:pPr>
        <w:numPr>
          <w:ilvl w:val="0"/>
          <w:numId w:val="40"/>
        </w:numPr>
      </w:pPr>
      <w:r w:rsidRPr="00C867E7">
        <w:rPr>
          <w:b/>
          <w:bCs/>
        </w:rPr>
        <w:t>Indexing:</w:t>
      </w:r>
      <w:r w:rsidRPr="00C867E7">
        <w:t xml:space="preserve"> Indexes were created on foreign key columns to speed up join operations.</w:t>
      </w:r>
      <w:r w:rsidRPr="00C867E7">
        <w:rPr>
          <w:rFonts w:ascii="Arial" w:hAnsi="Arial" w:cs="Arial"/>
        </w:rPr>
        <w:t>​</w:t>
      </w:r>
    </w:p>
    <w:p w14:paraId="309C037C" w14:textId="77777777" w:rsidR="00C867E7" w:rsidRPr="00C867E7" w:rsidRDefault="00C867E7" w:rsidP="00C867E7">
      <w:pPr>
        <w:numPr>
          <w:ilvl w:val="0"/>
          <w:numId w:val="40"/>
        </w:numPr>
      </w:pPr>
      <w:r w:rsidRPr="00C867E7">
        <w:rPr>
          <w:b/>
          <w:bCs/>
        </w:rPr>
        <w:t>Partitioning:</w:t>
      </w:r>
      <w:r w:rsidRPr="00C867E7">
        <w:t xml:space="preserve"> Fact tables were partitioned by date to improve query efficiency for time-based analyses.</w:t>
      </w:r>
      <w:r w:rsidRPr="00C867E7">
        <w:rPr>
          <w:rFonts w:ascii="Arial" w:hAnsi="Arial" w:cs="Arial"/>
        </w:rPr>
        <w:t>​</w:t>
      </w:r>
    </w:p>
    <w:p w14:paraId="6C3E788C" w14:textId="77777777" w:rsidR="00C867E7" w:rsidRPr="00C867E7" w:rsidRDefault="00000000" w:rsidP="00C867E7">
      <w:r>
        <w:pict w14:anchorId="50FF7DD4">
          <v:rect id="_x0000_i1029" style="width:0;height:1.5pt" o:hralign="center" o:hrstd="t" o:hr="t" fillcolor="#a0a0a0" stroked="f"/>
        </w:pict>
      </w:r>
    </w:p>
    <w:p w14:paraId="33A37E28" w14:textId="77777777" w:rsidR="00C867E7" w:rsidRPr="00C867E7" w:rsidRDefault="00C867E7" w:rsidP="00C867E7">
      <w:pPr>
        <w:rPr>
          <w:b/>
          <w:bCs/>
        </w:rPr>
      </w:pPr>
      <w:r w:rsidRPr="00C867E7">
        <w:rPr>
          <w:b/>
          <w:bCs/>
        </w:rPr>
        <w:t>6. Scalability Considerations</w:t>
      </w:r>
    </w:p>
    <w:p w14:paraId="222BA292" w14:textId="77777777" w:rsidR="00C867E7" w:rsidRPr="00C867E7" w:rsidRDefault="00C867E7" w:rsidP="00C867E7">
      <w:r w:rsidRPr="00C867E7">
        <w:t>Anticipating a tenfold increase in data volume over five years due to the expansion to 50 hospitals, the following design modifications are proposed:</w:t>
      </w:r>
      <w:r w:rsidRPr="00C867E7">
        <w:rPr>
          <w:rFonts w:ascii="Arial" w:hAnsi="Arial" w:cs="Arial"/>
        </w:rPr>
        <w:t>​</w:t>
      </w:r>
    </w:p>
    <w:p w14:paraId="7F086CF0" w14:textId="77777777" w:rsidR="00C867E7" w:rsidRPr="00C867E7" w:rsidRDefault="00C867E7" w:rsidP="00C867E7">
      <w:pPr>
        <w:numPr>
          <w:ilvl w:val="0"/>
          <w:numId w:val="41"/>
        </w:numPr>
      </w:pPr>
      <w:r w:rsidRPr="00C867E7">
        <w:rPr>
          <w:b/>
          <w:bCs/>
        </w:rPr>
        <w:t>Modular Architecture:</w:t>
      </w:r>
      <w:r w:rsidRPr="00C867E7">
        <w:t xml:space="preserve"> Implementing a modular data warehouse structure to allow independent scaling of components.</w:t>
      </w:r>
      <w:r w:rsidRPr="00C867E7">
        <w:rPr>
          <w:rFonts w:ascii="Arial" w:hAnsi="Arial" w:cs="Arial"/>
        </w:rPr>
        <w:t>​</w:t>
      </w:r>
    </w:p>
    <w:p w14:paraId="01483258" w14:textId="77777777" w:rsidR="00C867E7" w:rsidRPr="00C867E7" w:rsidRDefault="00C867E7" w:rsidP="00C867E7">
      <w:pPr>
        <w:numPr>
          <w:ilvl w:val="0"/>
          <w:numId w:val="41"/>
        </w:numPr>
      </w:pPr>
      <w:r w:rsidRPr="00C867E7">
        <w:rPr>
          <w:b/>
          <w:bCs/>
        </w:rPr>
        <w:t>Cloud Integration:</w:t>
      </w:r>
      <w:r w:rsidRPr="00C867E7">
        <w:t xml:space="preserve"> Transitioning to a cloud-based data warehouse solution to leverage scalable storage and compute resources.</w:t>
      </w:r>
      <w:r w:rsidRPr="00C867E7">
        <w:rPr>
          <w:rFonts w:ascii="Arial" w:hAnsi="Arial" w:cs="Arial"/>
        </w:rPr>
        <w:t>​</w:t>
      </w:r>
    </w:p>
    <w:p w14:paraId="49C016E3" w14:textId="77777777" w:rsidR="00C867E7" w:rsidRPr="00C867E7" w:rsidRDefault="00000000" w:rsidP="00C867E7">
      <w:r>
        <w:pict w14:anchorId="748B0168">
          <v:rect id="_x0000_i1030" style="width:0;height:1.5pt" o:hralign="center" o:hrstd="t" o:hr="t" fillcolor="#a0a0a0" stroked="f"/>
        </w:pict>
      </w:r>
    </w:p>
    <w:p w14:paraId="693ACFCA" w14:textId="77777777" w:rsidR="00C867E7" w:rsidRPr="00C867E7" w:rsidRDefault="00C867E7" w:rsidP="00C867E7">
      <w:pPr>
        <w:rPr>
          <w:b/>
          <w:bCs/>
        </w:rPr>
      </w:pPr>
      <w:r w:rsidRPr="00C867E7">
        <w:rPr>
          <w:b/>
          <w:bCs/>
        </w:rPr>
        <w:t>7. Research Findings</w:t>
      </w:r>
    </w:p>
    <w:p w14:paraId="10426F13" w14:textId="77777777" w:rsidR="00C867E7" w:rsidRPr="00C867E7" w:rsidRDefault="00C867E7" w:rsidP="00C867E7">
      <w:r w:rsidRPr="00C867E7">
        <w:rPr>
          <w:b/>
          <w:bCs/>
        </w:rPr>
        <w:t>Data Warehouse Architectures:</w:t>
      </w:r>
    </w:p>
    <w:p w14:paraId="5FABD496" w14:textId="77777777" w:rsidR="00C867E7" w:rsidRPr="00C867E7" w:rsidRDefault="00C867E7" w:rsidP="00C867E7">
      <w:pPr>
        <w:numPr>
          <w:ilvl w:val="0"/>
          <w:numId w:val="42"/>
        </w:numPr>
      </w:pPr>
      <w:r w:rsidRPr="00C867E7">
        <w:rPr>
          <w:b/>
          <w:bCs/>
        </w:rPr>
        <w:t>Enterprise Data Warehouse (EDW):</w:t>
      </w:r>
      <w:r w:rsidRPr="00C867E7">
        <w:t xml:space="preserve"> Centralized repository for all organizational data, facilitating comprehensive analysis.</w:t>
      </w:r>
      <w:r w:rsidRPr="00C867E7">
        <w:rPr>
          <w:rFonts w:ascii="Arial" w:hAnsi="Arial" w:cs="Arial"/>
        </w:rPr>
        <w:t>​</w:t>
      </w:r>
    </w:p>
    <w:p w14:paraId="5E077088" w14:textId="77777777" w:rsidR="00C867E7" w:rsidRPr="00C867E7" w:rsidRDefault="00C867E7" w:rsidP="00C867E7">
      <w:pPr>
        <w:numPr>
          <w:ilvl w:val="0"/>
          <w:numId w:val="42"/>
        </w:numPr>
      </w:pPr>
      <w:r w:rsidRPr="00C867E7">
        <w:rPr>
          <w:b/>
          <w:bCs/>
        </w:rPr>
        <w:t>Data Mart:</w:t>
      </w:r>
      <w:r w:rsidRPr="00C867E7">
        <w:t xml:space="preserve"> Focused subsets of data tailored to specific departments or functions.</w:t>
      </w:r>
      <w:r w:rsidRPr="00C867E7">
        <w:rPr>
          <w:rFonts w:ascii="Arial" w:hAnsi="Arial" w:cs="Arial"/>
        </w:rPr>
        <w:t>​</w:t>
      </w:r>
      <w:hyperlink r:id="rId26" w:tgtFrame="_blank" w:history="1">
        <w:r w:rsidRPr="00C867E7">
          <w:rPr>
            <w:rStyle w:val="Hyperlink"/>
          </w:rPr>
          <w:t>Medium</w:t>
        </w:r>
      </w:hyperlink>
    </w:p>
    <w:p w14:paraId="5E74FCC7" w14:textId="77777777" w:rsidR="00C867E7" w:rsidRPr="00C867E7" w:rsidRDefault="00C867E7" w:rsidP="00C867E7">
      <w:pPr>
        <w:numPr>
          <w:ilvl w:val="0"/>
          <w:numId w:val="42"/>
        </w:numPr>
      </w:pPr>
      <w:r w:rsidRPr="00C867E7">
        <w:rPr>
          <w:b/>
          <w:bCs/>
        </w:rPr>
        <w:t>Operational Data Store (ODS):</w:t>
      </w:r>
      <w:r w:rsidRPr="00C867E7">
        <w:t xml:space="preserve"> Real-time data integration for operational reporting.</w:t>
      </w:r>
      <w:r w:rsidRPr="00C867E7">
        <w:rPr>
          <w:rFonts w:ascii="Arial" w:hAnsi="Arial" w:cs="Arial"/>
        </w:rPr>
        <w:t>​</w:t>
      </w:r>
    </w:p>
    <w:p w14:paraId="4912434C" w14:textId="77777777" w:rsidR="00C867E7" w:rsidRPr="00C867E7" w:rsidRDefault="00C867E7" w:rsidP="00C867E7">
      <w:r w:rsidRPr="00C867E7">
        <w:rPr>
          <w:b/>
          <w:bCs/>
        </w:rPr>
        <w:t>Physical Schemas:</w:t>
      </w:r>
    </w:p>
    <w:p w14:paraId="5CAC8EC1" w14:textId="0A502F21" w:rsidR="00C867E7" w:rsidRPr="00C867E7" w:rsidRDefault="00C867E7" w:rsidP="00C867E7">
      <w:pPr>
        <w:numPr>
          <w:ilvl w:val="0"/>
          <w:numId w:val="43"/>
        </w:numPr>
      </w:pPr>
      <w:r w:rsidRPr="00C867E7">
        <w:rPr>
          <w:b/>
          <w:bCs/>
        </w:rPr>
        <w:t>Star Schema:</w:t>
      </w:r>
      <w:r w:rsidRPr="00C867E7">
        <w:t xml:space="preserve"> Simplified design with a central fact table connected to dimension tables, enabling fast query performance.</w:t>
      </w:r>
      <w:r w:rsidRPr="00C867E7">
        <w:rPr>
          <w:rFonts w:ascii="Arial" w:hAnsi="Arial" w:cs="Arial"/>
        </w:rPr>
        <w:t>​</w:t>
      </w:r>
      <w:r w:rsidRPr="00C867E7">
        <w:t xml:space="preserve"> </w:t>
      </w:r>
    </w:p>
    <w:p w14:paraId="62ED5B47" w14:textId="77777777" w:rsidR="00C867E7" w:rsidRPr="00C867E7" w:rsidRDefault="00C867E7" w:rsidP="00C867E7">
      <w:pPr>
        <w:numPr>
          <w:ilvl w:val="0"/>
          <w:numId w:val="43"/>
        </w:numPr>
      </w:pPr>
      <w:r w:rsidRPr="00C867E7">
        <w:rPr>
          <w:b/>
          <w:bCs/>
        </w:rPr>
        <w:t>Snowflake Schema:</w:t>
      </w:r>
      <w:r w:rsidRPr="00C867E7">
        <w:t xml:space="preserve"> Normalized dimension tables to reduce data redundancy, at the cost of more complex queries.</w:t>
      </w:r>
      <w:r w:rsidRPr="00C867E7">
        <w:rPr>
          <w:rFonts w:ascii="Arial" w:hAnsi="Arial" w:cs="Arial"/>
        </w:rPr>
        <w:t>​</w:t>
      </w:r>
    </w:p>
    <w:p w14:paraId="46D3927A" w14:textId="77777777" w:rsidR="00C867E7" w:rsidRPr="00C867E7" w:rsidRDefault="00C867E7" w:rsidP="00C867E7">
      <w:r w:rsidRPr="00C867E7">
        <w:rPr>
          <w:b/>
          <w:bCs/>
        </w:rPr>
        <w:t>Pros and Cons:</w:t>
      </w:r>
    </w:p>
    <w:p w14:paraId="3DA72A70" w14:textId="77777777" w:rsidR="00C867E7" w:rsidRPr="00C867E7" w:rsidRDefault="00C867E7" w:rsidP="00C867E7">
      <w:pPr>
        <w:numPr>
          <w:ilvl w:val="0"/>
          <w:numId w:val="44"/>
        </w:numPr>
      </w:pPr>
      <w:r w:rsidRPr="00C867E7">
        <w:rPr>
          <w:b/>
          <w:bCs/>
        </w:rPr>
        <w:t>Star Schema:</w:t>
      </w:r>
    </w:p>
    <w:p w14:paraId="5113D58A" w14:textId="77777777" w:rsidR="00C867E7" w:rsidRPr="00C867E7" w:rsidRDefault="00C867E7" w:rsidP="00C867E7">
      <w:pPr>
        <w:numPr>
          <w:ilvl w:val="1"/>
          <w:numId w:val="44"/>
        </w:numPr>
      </w:pPr>
      <w:r w:rsidRPr="00C867E7">
        <w:rPr>
          <w:i/>
          <w:iCs/>
        </w:rPr>
        <w:lastRenderedPageBreak/>
        <w:t>Pros:</w:t>
      </w:r>
      <w:r w:rsidRPr="00C867E7">
        <w:t xml:space="preserve"> Simplified queries, improved performance.</w:t>
      </w:r>
      <w:r w:rsidRPr="00C867E7">
        <w:rPr>
          <w:rFonts w:ascii="Arial" w:hAnsi="Arial" w:cs="Arial"/>
        </w:rPr>
        <w:t>​</w:t>
      </w:r>
    </w:p>
    <w:p w14:paraId="00F3FA96" w14:textId="77777777" w:rsidR="00C867E7" w:rsidRPr="00C867E7" w:rsidRDefault="00C867E7" w:rsidP="00C867E7">
      <w:pPr>
        <w:numPr>
          <w:ilvl w:val="1"/>
          <w:numId w:val="44"/>
        </w:numPr>
      </w:pPr>
      <w:r w:rsidRPr="00C867E7">
        <w:rPr>
          <w:i/>
          <w:iCs/>
        </w:rPr>
        <w:t>Cons:</w:t>
      </w:r>
      <w:r w:rsidRPr="00C867E7">
        <w:t xml:space="preserve"> Potential data redundancy.</w:t>
      </w:r>
      <w:r w:rsidRPr="00C867E7">
        <w:rPr>
          <w:rFonts w:ascii="Arial" w:hAnsi="Arial" w:cs="Arial"/>
        </w:rPr>
        <w:t>​</w:t>
      </w:r>
    </w:p>
    <w:p w14:paraId="2AE0EBBD" w14:textId="77777777" w:rsidR="00C867E7" w:rsidRPr="00C867E7" w:rsidRDefault="00C867E7" w:rsidP="00C867E7">
      <w:pPr>
        <w:numPr>
          <w:ilvl w:val="0"/>
          <w:numId w:val="44"/>
        </w:numPr>
      </w:pPr>
      <w:r w:rsidRPr="00C867E7">
        <w:rPr>
          <w:b/>
          <w:bCs/>
        </w:rPr>
        <w:t>Snowflake Schema:</w:t>
      </w:r>
    </w:p>
    <w:p w14:paraId="11C081B0" w14:textId="4E9D469E" w:rsidR="00C867E7" w:rsidRPr="00C867E7" w:rsidRDefault="00C867E7" w:rsidP="00C867E7">
      <w:pPr>
        <w:numPr>
          <w:ilvl w:val="1"/>
          <w:numId w:val="44"/>
        </w:numPr>
      </w:pPr>
      <w:r w:rsidRPr="00C867E7">
        <w:rPr>
          <w:i/>
          <w:iCs/>
        </w:rPr>
        <w:t>Pros:</w:t>
      </w:r>
      <w:r w:rsidRPr="00C867E7">
        <w:t xml:space="preserve"> Reduced data redundancy, better data integrity.</w:t>
      </w:r>
      <w:r w:rsidRPr="00C867E7">
        <w:rPr>
          <w:rFonts w:ascii="Arial" w:hAnsi="Arial" w:cs="Arial"/>
        </w:rPr>
        <w:t>​</w:t>
      </w:r>
      <w:r w:rsidRPr="00C867E7">
        <w:t xml:space="preserve"> </w:t>
      </w:r>
    </w:p>
    <w:p w14:paraId="213BFB9E" w14:textId="77777777" w:rsidR="00C867E7" w:rsidRPr="00C867E7" w:rsidRDefault="00C867E7" w:rsidP="00C867E7">
      <w:pPr>
        <w:numPr>
          <w:ilvl w:val="1"/>
          <w:numId w:val="44"/>
        </w:numPr>
      </w:pPr>
      <w:r w:rsidRPr="00C867E7">
        <w:rPr>
          <w:i/>
          <w:iCs/>
        </w:rPr>
        <w:t>Cons:</w:t>
      </w:r>
      <w:r w:rsidRPr="00C867E7">
        <w:t xml:space="preserve"> More complex queries, potentially slower performance.</w:t>
      </w:r>
      <w:r w:rsidRPr="00C867E7">
        <w:rPr>
          <w:rFonts w:ascii="Arial" w:hAnsi="Arial" w:cs="Arial"/>
        </w:rPr>
        <w:t>​</w:t>
      </w:r>
    </w:p>
    <w:p w14:paraId="1530A0D9" w14:textId="77777777" w:rsidR="00C867E7" w:rsidRPr="00C867E7" w:rsidRDefault="00000000" w:rsidP="00C867E7">
      <w:r>
        <w:pict w14:anchorId="13C1F95B">
          <v:rect id="_x0000_i1031" style="width:0;height:1.5pt" o:hralign="center" o:hrstd="t" o:hr="t" fillcolor="#a0a0a0" stroked="f"/>
        </w:pict>
      </w:r>
    </w:p>
    <w:p w14:paraId="059768C2" w14:textId="77777777" w:rsidR="00C867E7" w:rsidRPr="00C867E7" w:rsidRDefault="00C867E7" w:rsidP="00C867E7">
      <w:pPr>
        <w:rPr>
          <w:b/>
          <w:bCs/>
        </w:rPr>
      </w:pPr>
      <w:r w:rsidRPr="00C867E7">
        <w:rPr>
          <w:b/>
          <w:bCs/>
        </w:rPr>
        <w:t>8. Assumptions</w:t>
      </w:r>
    </w:p>
    <w:p w14:paraId="1C9A93FD" w14:textId="77777777" w:rsidR="00C867E7" w:rsidRPr="00C867E7" w:rsidRDefault="00C867E7" w:rsidP="00C867E7">
      <w:pPr>
        <w:numPr>
          <w:ilvl w:val="0"/>
          <w:numId w:val="45"/>
        </w:numPr>
      </w:pPr>
      <w:r w:rsidRPr="00C867E7">
        <w:t>Data sources are reliable and updated regularly.</w:t>
      </w:r>
      <w:r w:rsidRPr="00C867E7">
        <w:rPr>
          <w:rFonts w:ascii="Arial" w:hAnsi="Arial" w:cs="Arial"/>
        </w:rPr>
        <w:t>​</w:t>
      </w:r>
    </w:p>
    <w:p w14:paraId="712C00E6" w14:textId="77777777" w:rsidR="00C867E7" w:rsidRPr="00C867E7" w:rsidRDefault="00C867E7" w:rsidP="00C867E7">
      <w:pPr>
        <w:numPr>
          <w:ilvl w:val="0"/>
          <w:numId w:val="45"/>
        </w:numPr>
      </w:pPr>
      <w:r w:rsidRPr="00C867E7">
        <w:t>Users require access to both current and historical data for analysis.</w:t>
      </w:r>
      <w:r w:rsidRPr="00C867E7">
        <w:rPr>
          <w:rFonts w:ascii="Arial" w:hAnsi="Arial" w:cs="Arial"/>
        </w:rPr>
        <w:t>​</w:t>
      </w:r>
    </w:p>
    <w:p w14:paraId="402B71A7" w14:textId="77777777" w:rsidR="00C867E7" w:rsidRPr="00C867E7" w:rsidRDefault="00C867E7" w:rsidP="00C867E7">
      <w:pPr>
        <w:numPr>
          <w:ilvl w:val="0"/>
          <w:numId w:val="45"/>
        </w:numPr>
      </w:pPr>
      <w:r w:rsidRPr="00C867E7">
        <w:t>Security and privacy regulations are adhered to in data handling.</w:t>
      </w:r>
      <w:r w:rsidRPr="00C867E7">
        <w:rPr>
          <w:rFonts w:ascii="Arial" w:hAnsi="Arial" w:cs="Arial"/>
        </w:rPr>
        <w:t>​</w:t>
      </w:r>
    </w:p>
    <w:p w14:paraId="5DB3D9B9" w14:textId="77777777" w:rsidR="00C867E7" w:rsidRPr="00C867E7" w:rsidRDefault="00000000" w:rsidP="00C867E7">
      <w:r>
        <w:pict w14:anchorId="1387D43B">
          <v:rect id="_x0000_i1032" style="width:0;height:1.5pt" o:hralign="center" o:hrstd="t" o:hr="t" fillcolor="#a0a0a0" stroked="f"/>
        </w:pict>
      </w:r>
    </w:p>
    <w:p w14:paraId="57B4880A" w14:textId="77777777" w:rsidR="00C867E7" w:rsidRPr="00C867E7" w:rsidRDefault="00C867E7" w:rsidP="00C867E7">
      <w:pPr>
        <w:rPr>
          <w:b/>
          <w:bCs/>
        </w:rPr>
      </w:pPr>
      <w:r w:rsidRPr="00C867E7">
        <w:rPr>
          <w:b/>
          <w:bCs/>
        </w:rPr>
        <w:t>9. Conclusion</w:t>
      </w:r>
    </w:p>
    <w:p w14:paraId="43D3CECF" w14:textId="77777777" w:rsidR="00C867E7" w:rsidRPr="00C867E7" w:rsidRDefault="00C867E7" w:rsidP="00C867E7">
      <w:r w:rsidRPr="00C867E7">
        <w:t>The implemented healthcare data warehouse successfully integrates diverse data sources to provide actionable insights into patient care, resource management, and operational efficiency. The design accommodates current analytical needs and is scalable to meet future demands as the healthcare provider expands.</w:t>
      </w:r>
      <w:r w:rsidRPr="00C867E7">
        <w:rPr>
          <w:rFonts w:ascii="Arial" w:hAnsi="Arial" w:cs="Arial"/>
        </w:rPr>
        <w:t>​</w:t>
      </w:r>
    </w:p>
    <w:p w14:paraId="00E7EDBF" w14:textId="77777777" w:rsidR="00215D96" w:rsidRDefault="00215D96" w:rsidP="00F140D8"/>
    <w:sectPr w:rsidR="00215D96" w:rsidSect="00BA1FFC">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F03C7" w14:textId="77777777" w:rsidR="000F21BE" w:rsidRDefault="000F21BE" w:rsidP="00BA1FFC">
      <w:pPr>
        <w:spacing w:after="0" w:line="240" w:lineRule="auto"/>
      </w:pPr>
      <w:r>
        <w:separator/>
      </w:r>
    </w:p>
  </w:endnote>
  <w:endnote w:type="continuationSeparator" w:id="0">
    <w:p w14:paraId="10017546" w14:textId="77777777" w:rsidR="000F21BE" w:rsidRDefault="000F21BE" w:rsidP="00BA1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40E48" w14:textId="77777777" w:rsidR="000F21BE" w:rsidRDefault="000F21BE" w:rsidP="00BA1FFC">
      <w:pPr>
        <w:spacing w:after="0" w:line="240" w:lineRule="auto"/>
      </w:pPr>
      <w:r>
        <w:separator/>
      </w:r>
    </w:p>
  </w:footnote>
  <w:footnote w:type="continuationSeparator" w:id="0">
    <w:p w14:paraId="52897441" w14:textId="77777777" w:rsidR="000F21BE" w:rsidRDefault="000F21BE" w:rsidP="00BA1F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EF27F" w14:textId="4C13454C" w:rsidR="000D2A4A" w:rsidRDefault="000D2A4A">
    <w:pPr>
      <w:pStyle w:val="Header"/>
    </w:pPr>
    <w:r>
      <w:rPr>
        <w:color w:val="7F7F7F" w:themeColor="background1" w:themeShade="7F"/>
        <w:spacing w:val="60"/>
      </w:rPr>
      <w:t>Page</w:t>
    </w:r>
    <w:r>
      <w:t xml:space="preserve"> | </w:t>
    </w:r>
    <w:r>
      <w:fldChar w:fldCharType="begin"/>
    </w:r>
    <w:r>
      <w:instrText xml:space="preserve"> PAGE   \* MERGEFORMAT </w:instrText>
    </w:r>
    <w:r>
      <w:fldChar w:fldCharType="separate"/>
    </w:r>
    <w:r w:rsidR="00DC71E3" w:rsidRPr="00DC71E3">
      <w:rPr>
        <w:b/>
        <w:bCs/>
        <w:noProof/>
      </w:rPr>
      <w:t>8</w:t>
    </w:r>
    <w:r>
      <w:rPr>
        <w:b/>
        <w:bCs/>
        <w:noProof/>
      </w:rPr>
      <w:fldChar w:fldCharType="end"/>
    </w:r>
    <w:r>
      <w:rPr>
        <w:b/>
        <w:bCs/>
        <w:noProof/>
      </w:rPr>
      <w:tab/>
    </w:r>
    <w:r>
      <w:rPr>
        <w:b/>
        <w:bCs/>
        <w:noProof/>
      </w:rPr>
      <w:tab/>
    </w:r>
    <w:r w:rsidRPr="000D2A4A">
      <w:rPr>
        <w:bCs/>
        <w:noProof/>
      </w:rPr>
      <w:t>23SW050</w:t>
    </w:r>
    <w:r w:rsidR="00C867E7">
      <w:rPr>
        <w:bCs/>
        <w:noProof/>
      </w:rPr>
      <w:t xml:space="preserve"> 23SW056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5"/>
    <w:multiLevelType w:val="hybridMultilevel"/>
    <w:tmpl w:val="46E87CC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2C02A45"/>
    <w:multiLevelType w:val="multilevel"/>
    <w:tmpl w:val="9C56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F57F3"/>
    <w:multiLevelType w:val="hybridMultilevel"/>
    <w:tmpl w:val="2E1EB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A63B2"/>
    <w:multiLevelType w:val="hybridMultilevel"/>
    <w:tmpl w:val="CF082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43C8A"/>
    <w:multiLevelType w:val="hybridMultilevel"/>
    <w:tmpl w:val="74B24C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D923E5F"/>
    <w:multiLevelType w:val="multilevel"/>
    <w:tmpl w:val="F66E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956CA"/>
    <w:multiLevelType w:val="hybridMultilevel"/>
    <w:tmpl w:val="5F1AED60"/>
    <w:lvl w:ilvl="0" w:tplc="7B608D1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1560329E"/>
    <w:multiLevelType w:val="hybridMultilevel"/>
    <w:tmpl w:val="69C8A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754FD"/>
    <w:multiLevelType w:val="multilevel"/>
    <w:tmpl w:val="472A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E4D3F"/>
    <w:multiLevelType w:val="hybridMultilevel"/>
    <w:tmpl w:val="74B24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13D592E"/>
    <w:multiLevelType w:val="hybridMultilevel"/>
    <w:tmpl w:val="1A1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57EAC"/>
    <w:multiLevelType w:val="hybridMultilevel"/>
    <w:tmpl w:val="74B24C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4A635A3"/>
    <w:multiLevelType w:val="hybridMultilevel"/>
    <w:tmpl w:val="74B24C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7510757"/>
    <w:multiLevelType w:val="multilevel"/>
    <w:tmpl w:val="66F6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06FA2"/>
    <w:multiLevelType w:val="multilevel"/>
    <w:tmpl w:val="EB9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C1B13"/>
    <w:multiLevelType w:val="multilevel"/>
    <w:tmpl w:val="A8BA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4463E"/>
    <w:multiLevelType w:val="multilevel"/>
    <w:tmpl w:val="1988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D65D6"/>
    <w:multiLevelType w:val="multilevel"/>
    <w:tmpl w:val="1712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61ADC"/>
    <w:multiLevelType w:val="multilevel"/>
    <w:tmpl w:val="5EAC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7D6455"/>
    <w:multiLevelType w:val="hybridMultilevel"/>
    <w:tmpl w:val="9924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4E4008"/>
    <w:multiLevelType w:val="multilevel"/>
    <w:tmpl w:val="5D9C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51E28"/>
    <w:multiLevelType w:val="multilevel"/>
    <w:tmpl w:val="1BDA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90EBC"/>
    <w:multiLevelType w:val="hybridMultilevel"/>
    <w:tmpl w:val="46E87CC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3" w15:restartNumberingAfterBreak="0">
    <w:nsid w:val="49D82120"/>
    <w:multiLevelType w:val="hybridMultilevel"/>
    <w:tmpl w:val="7D20B260"/>
    <w:lvl w:ilvl="0" w:tplc="F2764910">
      <w:start w:val="1"/>
      <w:numFmt w:val="decimal"/>
      <w:lvlText w:val="%1."/>
      <w:lvlJc w:val="left"/>
      <w:pPr>
        <w:ind w:left="720" w:hanging="360"/>
      </w:pPr>
      <w:rPr>
        <w:rFonts w:eastAsia="Times New Roman" w:cs="Times New Roman"/>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3907A03"/>
    <w:multiLevelType w:val="multilevel"/>
    <w:tmpl w:val="5232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9E2275"/>
    <w:multiLevelType w:val="hybridMultilevel"/>
    <w:tmpl w:val="555E5656"/>
    <w:lvl w:ilvl="0" w:tplc="9B988B14">
      <w:start w:val="1"/>
      <w:numFmt w:val="bullet"/>
      <w:lvlText w:val="•"/>
      <w:lvlJc w:val="left"/>
      <w:pPr>
        <w:tabs>
          <w:tab w:val="num" w:pos="720"/>
        </w:tabs>
        <w:ind w:left="720" w:hanging="360"/>
      </w:pPr>
      <w:rPr>
        <w:rFonts w:ascii="Times New Roman" w:hAnsi="Times New Roman" w:hint="default"/>
      </w:rPr>
    </w:lvl>
    <w:lvl w:ilvl="1" w:tplc="16A2C646" w:tentative="1">
      <w:start w:val="1"/>
      <w:numFmt w:val="bullet"/>
      <w:lvlText w:val="•"/>
      <w:lvlJc w:val="left"/>
      <w:pPr>
        <w:tabs>
          <w:tab w:val="num" w:pos="1440"/>
        </w:tabs>
        <w:ind w:left="1440" w:hanging="360"/>
      </w:pPr>
      <w:rPr>
        <w:rFonts w:ascii="Times New Roman" w:hAnsi="Times New Roman" w:hint="default"/>
      </w:rPr>
    </w:lvl>
    <w:lvl w:ilvl="2" w:tplc="12A2537E" w:tentative="1">
      <w:start w:val="1"/>
      <w:numFmt w:val="bullet"/>
      <w:lvlText w:val="•"/>
      <w:lvlJc w:val="left"/>
      <w:pPr>
        <w:tabs>
          <w:tab w:val="num" w:pos="2160"/>
        </w:tabs>
        <w:ind w:left="2160" w:hanging="360"/>
      </w:pPr>
      <w:rPr>
        <w:rFonts w:ascii="Times New Roman" w:hAnsi="Times New Roman" w:hint="default"/>
      </w:rPr>
    </w:lvl>
    <w:lvl w:ilvl="3" w:tplc="67ACBD6C" w:tentative="1">
      <w:start w:val="1"/>
      <w:numFmt w:val="bullet"/>
      <w:lvlText w:val="•"/>
      <w:lvlJc w:val="left"/>
      <w:pPr>
        <w:tabs>
          <w:tab w:val="num" w:pos="2880"/>
        </w:tabs>
        <w:ind w:left="2880" w:hanging="360"/>
      </w:pPr>
      <w:rPr>
        <w:rFonts w:ascii="Times New Roman" w:hAnsi="Times New Roman" w:hint="default"/>
      </w:rPr>
    </w:lvl>
    <w:lvl w:ilvl="4" w:tplc="67465FDC" w:tentative="1">
      <w:start w:val="1"/>
      <w:numFmt w:val="bullet"/>
      <w:lvlText w:val="•"/>
      <w:lvlJc w:val="left"/>
      <w:pPr>
        <w:tabs>
          <w:tab w:val="num" w:pos="3600"/>
        </w:tabs>
        <w:ind w:left="3600" w:hanging="360"/>
      </w:pPr>
      <w:rPr>
        <w:rFonts w:ascii="Times New Roman" w:hAnsi="Times New Roman" w:hint="default"/>
      </w:rPr>
    </w:lvl>
    <w:lvl w:ilvl="5" w:tplc="ED70630A" w:tentative="1">
      <w:start w:val="1"/>
      <w:numFmt w:val="bullet"/>
      <w:lvlText w:val="•"/>
      <w:lvlJc w:val="left"/>
      <w:pPr>
        <w:tabs>
          <w:tab w:val="num" w:pos="4320"/>
        </w:tabs>
        <w:ind w:left="4320" w:hanging="360"/>
      </w:pPr>
      <w:rPr>
        <w:rFonts w:ascii="Times New Roman" w:hAnsi="Times New Roman" w:hint="default"/>
      </w:rPr>
    </w:lvl>
    <w:lvl w:ilvl="6" w:tplc="F38E3676" w:tentative="1">
      <w:start w:val="1"/>
      <w:numFmt w:val="bullet"/>
      <w:lvlText w:val="•"/>
      <w:lvlJc w:val="left"/>
      <w:pPr>
        <w:tabs>
          <w:tab w:val="num" w:pos="5040"/>
        </w:tabs>
        <w:ind w:left="5040" w:hanging="360"/>
      </w:pPr>
      <w:rPr>
        <w:rFonts w:ascii="Times New Roman" w:hAnsi="Times New Roman" w:hint="default"/>
      </w:rPr>
    </w:lvl>
    <w:lvl w:ilvl="7" w:tplc="B5481C42" w:tentative="1">
      <w:start w:val="1"/>
      <w:numFmt w:val="bullet"/>
      <w:lvlText w:val="•"/>
      <w:lvlJc w:val="left"/>
      <w:pPr>
        <w:tabs>
          <w:tab w:val="num" w:pos="5760"/>
        </w:tabs>
        <w:ind w:left="5760" w:hanging="360"/>
      </w:pPr>
      <w:rPr>
        <w:rFonts w:ascii="Times New Roman" w:hAnsi="Times New Roman" w:hint="default"/>
      </w:rPr>
    </w:lvl>
    <w:lvl w:ilvl="8" w:tplc="7864277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77620ED"/>
    <w:multiLevelType w:val="multilevel"/>
    <w:tmpl w:val="CEF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1E32FB"/>
    <w:multiLevelType w:val="hybridMultilevel"/>
    <w:tmpl w:val="ECE23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DD16FB8"/>
    <w:multiLevelType w:val="hybridMultilevel"/>
    <w:tmpl w:val="46E87CC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0" w15:restartNumberingAfterBreak="0">
    <w:nsid w:val="5F2146A0"/>
    <w:multiLevelType w:val="multilevel"/>
    <w:tmpl w:val="3A4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AC0806"/>
    <w:multiLevelType w:val="hybridMultilevel"/>
    <w:tmpl w:val="2C5AD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D77950"/>
    <w:multiLevelType w:val="multilevel"/>
    <w:tmpl w:val="89528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8C5289"/>
    <w:multiLevelType w:val="multilevel"/>
    <w:tmpl w:val="53E4A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C5693B"/>
    <w:multiLevelType w:val="multilevel"/>
    <w:tmpl w:val="722A2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D4F30"/>
    <w:multiLevelType w:val="multilevel"/>
    <w:tmpl w:val="31B08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C5D22"/>
    <w:multiLevelType w:val="multilevel"/>
    <w:tmpl w:val="409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7EF"/>
    <w:multiLevelType w:val="hybridMultilevel"/>
    <w:tmpl w:val="74B24C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0B80EFE"/>
    <w:multiLevelType w:val="multilevel"/>
    <w:tmpl w:val="9484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6B61EA"/>
    <w:multiLevelType w:val="hybridMultilevel"/>
    <w:tmpl w:val="74B24C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76212608"/>
    <w:multiLevelType w:val="multilevel"/>
    <w:tmpl w:val="9080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25DBF"/>
    <w:multiLevelType w:val="multilevel"/>
    <w:tmpl w:val="83CC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0105F6"/>
    <w:multiLevelType w:val="hybridMultilevel"/>
    <w:tmpl w:val="BC48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4536613">
    <w:abstractNumId w:val="42"/>
  </w:num>
  <w:num w:numId="2" w16cid:durableId="1216310630">
    <w:abstractNumId w:val="10"/>
  </w:num>
  <w:num w:numId="3" w16cid:durableId="675421493">
    <w:abstractNumId w:val="27"/>
  </w:num>
  <w:num w:numId="4" w16cid:durableId="427315437">
    <w:abstractNumId w:val="19"/>
  </w:num>
  <w:num w:numId="5" w16cid:durableId="1546985717">
    <w:abstractNumId w:val="3"/>
  </w:num>
  <w:num w:numId="6" w16cid:durableId="1797407525">
    <w:abstractNumId w:val="25"/>
  </w:num>
  <w:num w:numId="7" w16cid:durableId="14212227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86943082">
    <w:abstractNumId w:val="28"/>
  </w:num>
  <w:num w:numId="9" w16cid:durableId="3127619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87889743">
    <w:abstractNumId w:val="4"/>
  </w:num>
  <w:num w:numId="11" w16cid:durableId="1583685260">
    <w:abstractNumId w:val="12"/>
  </w:num>
  <w:num w:numId="12" w16cid:durableId="1518080117">
    <w:abstractNumId w:val="37"/>
  </w:num>
  <w:num w:numId="13" w16cid:durableId="1927498785">
    <w:abstractNumId w:val="11"/>
  </w:num>
  <w:num w:numId="14" w16cid:durableId="581451045">
    <w:abstractNumId w:val="39"/>
  </w:num>
  <w:num w:numId="15" w16cid:durableId="372728899">
    <w:abstractNumId w:val="33"/>
  </w:num>
  <w:num w:numId="16" w16cid:durableId="2102598482">
    <w:abstractNumId w:val="8"/>
  </w:num>
  <w:num w:numId="17" w16cid:durableId="1085105104">
    <w:abstractNumId w:val="30"/>
  </w:num>
  <w:num w:numId="18" w16cid:durableId="1100687067">
    <w:abstractNumId w:val="36"/>
  </w:num>
  <w:num w:numId="19" w16cid:durableId="1127166434">
    <w:abstractNumId w:val="15"/>
  </w:num>
  <w:num w:numId="20" w16cid:durableId="734401808">
    <w:abstractNumId w:val="38"/>
  </w:num>
  <w:num w:numId="21" w16cid:durableId="11076601">
    <w:abstractNumId w:val="14"/>
  </w:num>
  <w:num w:numId="22" w16cid:durableId="988899109">
    <w:abstractNumId w:val="7"/>
  </w:num>
  <w:num w:numId="23" w16cid:durableId="805855412">
    <w:abstractNumId w:val="31"/>
  </w:num>
  <w:num w:numId="24" w16cid:durableId="461385365">
    <w:abstractNumId w:val="16"/>
  </w:num>
  <w:num w:numId="25" w16cid:durableId="17046799">
    <w:abstractNumId w:val="0"/>
    <w:lvlOverride w:ilvl="0">
      <w:startOverride w:val="1"/>
    </w:lvlOverride>
    <w:lvlOverride w:ilvl="1"/>
    <w:lvlOverride w:ilvl="2"/>
    <w:lvlOverride w:ilvl="3"/>
    <w:lvlOverride w:ilvl="4"/>
    <w:lvlOverride w:ilvl="5"/>
    <w:lvlOverride w:ilvl="6"/>
    <w:lvlOverride w:ilvl="7"/>
    <w:lvlOverride w:ilvl="8"/>
  </w:num>
  <w:num w:numId="26" w16cid:durableId="100800806">
    <w:abstractNumId w:val="0"/>
  </w:num>
  <w:num w:numId="27" w16cid:durableId="1879661388">
    <w:abstractNumId w:val="22"/>
  </w:num>
  <w:num w:numId="28" w16cid:durableId="735783177">
    <w:abstractNumId w:val="29"/>
  </w:num>
  <w:num w:numId="29" w16cid:durableId="365176205">
    <w:abstractNumId w:val="6"/>
  </w:num>
  <w:num w:numId="30" w16cid:durableId="916594710">
    <w:abstractNumId w:val="2"/>
  </w:num>
  <w:num w:numId="31" w16cid:durableId="1166818240">
    <w:abstractNumId w:val="2"/>
  </w:num>
  <w:num w:numId="32" w16cid:durableId="1410733684">
    <w:abstractNumId w:val="21"/>
  </w:num>
  <w:num w:numId="33" w16cid:durableId="1182551069">
    <w:abstractNumId w:val="20"/>
  </w:num>
  <w:num w:numId="34" w16cid:durableId="745691013">
    <w:abstractNumId w:val="18"/>
  </w:num>
  <w:num w:numId="35" w16cid:durableId="35475100">
    <w:abstractNumId w:val="35"/>
  </w:num>
  <w:num w:numId="36" w16cid:durableId="90008834">
    <w:abstractNumId w:val="41"/>
  </w:num>
  <w:num w:numId="37" w16cid:durableId="655692979">
    <w:abstractNumId w:val="13"/>
  </w:num>
  <w:num w:numId="38" w16cid:durableId="1012534908">
    <w:abstractNumId w:val="24"/>
  </w:num>
  <w:num w:numId="39" w16cid:durableId="2126581680">
    <w:abstractNumId w:val="34"/>
  </w:num>
  <w:num w:numId="40" w16cid:durableId="927081069">
    <w:abstractNumId w:val="5"/>
  </w:num>
  <w:num w:numId="41" w16cid:durableId="1927302392">
    <w:abstractNumId w:val="40"/>
  </w:num>
  <w:num w:numId="42" w16cid:durableId="1224096275">
    <w:abstractNumId w:val="1"/>
  </w:num>
  <w:num w:numId="43" w16cid:durableId="436098219">
    <w:abstractNumId w:val="17"/>
  </w:num>
  <w:num w:numId="44" w16cid:durableId="1850557242">
    <w:abstractNumId w:val="32"/>
  </w:num>
  <w:num w:numId="45" w16cid:durableId="18332560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855"/>
    <w:rsid w:val="00015040"/>
    <w:rsid w:val="00075C66"/>
    <w:rsid w:val="000B0911"/>
    <w:rsid w:val="000D2A4A"/>
    <w:rsid w:val="000E0DDA"/>
    <w:rsid w:val="000F21BE"/>
    <w:rsid w:val="0012711A"/>
    <w:rsid w:val="00151B0F"/>
    <w:rsid w:val="0015502D"/>
    <w:rsid w:val="0018142F"/>
    <w:rsid w:val="001928C3"/>
    <w:rsid w:val="00195387"/>
    <w:rsid w:val="001C2019"/>
    <w:rsid w:val="001D4F95"/>
    <w:rsid w:val="00215D96"/>
    <w:rsid w:val="00224687"/>
    <w:rsid w:val="002441C8"/>
    <w:rsid w:val="002616C1"/>
    <w:rsid w:val="00266C40"/>
    <w:rsid w:val="00291FE9"/>
    <w:rsid w:val="002E1C7A"/>
    <w:rsid w:val="0032093B"/>
    <w:rsid w:val="00353010"/>
    <w:rsid w:val="00372221"/>
    <w:rsid w:val="003D5231"/>
    <w:rsid w:val="0040150E"/>
    <w:rsid w:val="004A7421"/>
    <w:rsid w:val="004F13C0"/>
    <w:rsid w:val="0050353E"/>
    <w:rsid w:val="0056216E"/>
    <w:rsid w:val="005720C0"/>
    <w:rsid w:val="005C0FFF"/>
    <w:rsid w:val="005C3CCC"/>
    <w:rsid w:val="00640EE6"/>
    <w:rsid w:val="00644976"/>
    <w:rsid w:val="00694A29"/>
    <w:rsid w:val="00694BC9"/>
    <w:rsid w:val="006B167B"/>
    <w:rsid w:val="006C1B18"/>
    <w:rsid w:val="006C5657"/>
    <w:rsid w:val="007115AD"/>
    <w:rsid w:val="007B6A6E"/>
    <w:rsid w:val="007E6214"/>
    <w:rsid w:val="008117F1"/>
    <w:rsid w:val="00814900"/>
    <w:rsid w:val="008500E1"/>
    <w:rsid w:val="00863B3E"/>
    <w:rsid w:val="008759B7"/>
    <w:rsid w:val="00884720"/>
    <w:rsid w:val="00886305"/>
    <w:rsid w:val="008B6837"/>
    <w:rsid w:val="008E09F6"/>
    <w:rsid w:val="00966C3A"/>
    <w:rsid w:val="0096788E"/>
    <w:rsid w:val="009B34C4"/>
    <w:rsid w:val="00A22A52"/>
    <w:rsid w:val="00A254D5"/>
    <w:rsid w:val="00A8559E"/>
    <w:rsid w:val="00AC38F1"/>
    <w:rsid w:val="00AD010C"/>
    <w:rsid w:val="00B13670"/>
    <w:rsid w:val="00B13BDE"/>
    <w:rsid w:val="00B245BD"/>
    <w:rsid w:val="00B57CD7"/>
    <w:rsid w:val="00BA1FFC"/>
    <w:rsid w:val="00BA482C"/>
    <w:rsid w:val="00C27D71"/>
    <w:rsid w:val="00C44EFB"/>
    <w:rsid w:val="00C867E7"/>
    <w:rsid w:val="00D10855"/>
    <w:rsid w:val="00D43923"/>
    <w:rsid w:val="00D640AF"/>
    <w:rsid w:val="00D71849"/>
    <w:rsid w:val="00D8699F"/>
    <w:rsid w:val="00DC5295"/>
    <w:rsid w:val="00DC71E3"/>
    <w:rsid w:val="00E23ED2"/>
    <w:rsid w:val="00E70B8E"/>
    <w:rsid w:val="00EE2603"/>
    <w:rsid w:val="00F01E1A"/>
    <w:rsid w:val="00F038E4"/>
    <w:rsid w:val="00F125D2"/>
    <w:rsid w:val="00F140D8"/>
    <w:rsid w:val="00F63EE4"/>
    <w:rsid w:val="00F962C9"/>
    <w:rsid w:val="00F9673C"/>
    <w:rsid w:val="00FA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AD3F7"/>
  <w15:chartTrackingRefBased/>
  <w15:docId w15:val="{8AC38171-566E-478A-A9EA-AC95AADE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7E7"/>
  </w:style>
  <w:style w:type="paragraph" w:styleId="Heading1">
    <w:name w:val="heading 1"/>
    <w:basedOn w:val="Normal"/>
    <w:next w:val="Normal"/>
    <w:link w:val="Heading1Char"/>
    <w:uiPriority w:val="9"/>
    <w:qFormat/>
    <w:rsid w:val="007115AD"/>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7115AD"/>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BA1FFC"/>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Heading4">
    <w:name w:val="heading 4"/>
    <w:basedOn w:val="Normal"/>
    <w:next w:val="Normal"/>
    <w:link w:val="Heading4Char"/>
    <w:uiPriority w:val="9"/>
    <w:unhideWhenUsed/>
    <w:qFormat/>
    <w:rsid w:val="00966C3A"/>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08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8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15AD"/>
    <w:rPr>
      <w:rFonts w:asciiTheme="majorHAnsi" w:eastAsiaTheme="majorEastAsia" w:hAnsiTheme="majorHAnsi" w:cstheme="majorBidi"/>
      <w:color w:val="032348" w:themeColor="accent1" w:themeShade="BF"/>
      <w:sz w:val="32"/>
      <w:szCs w:val="32"/>
    </w:rPr>
  </w:style>
  <w:style w:type="paragraph" w:styleId="NoSpacing">
    <w:name w:val="No Spacing"/>
    <w:link w:val="NoSpacingChar"/>
    <w:uiPriority w:val="1"/>
    <w:qFormat/>
    <w:rsid w:val="007115AD"/>
    <w:pPr>
      <w:spacing w:after="0" w:line="240" w:lineRule="auto"/>
    </w:pPr>
  </w:style>
  <w:style w:type="character" w:customStyle="1" w:styleId="Heading2Char">
    <w:name w:val="Heading 2 Char"/>
    <w:basedOn w:val="DefaultParagraphFont"/>
    <w:link w:val="Heading2"/>
    <w:uiPriority w:val="9"/>
    <w:rsid w:val="007115AD"/>
    <w:rPr>
      <w:rFonts w:asciiTheme="majorHAnsi" w:eastAsiaTheme="majorEastAsia" w:hAnsiTheme="majorHAnsi" w:cstheme="majorBidi"/>
      <w:color w:val="032348" w:themeColor="accent1" w:themeShade="BF"/>
      <w:sz w:val="26"/>
      <w:szCs w:val="26"/>
    </w:rPr>
  </w:style>
  <w:style w:type="character" w:customStyle="1" w:styleId="NoSpacingChar">
    <w:name w:val="No Spacing Char"/>
    <w:basedOn w:val="DefaultParagraphFont"/>
    <w:link w:val="NoSpacing"/>
    <w:uiPriority w:val="1"/>
    <w:rsid w:val="00BA1FFC"/>
  </w:style>
  <w:style w:type="character" w:customStyle="1" w:styleId="Heading3Char">
    <w:name w:val="Heading 3 Char"/>
    <w:basedOn w:val="DefaultParagraphFont"/>
    <w:link w:val="Heading3"/>
    <w:uiPriority w:val="9"/>
    <w:rsid w:val="00BA1FFC"/>
    <w:rPr>
      <w:rFonts w:asciiTheme="majorHAnsi" w:eastAsiaTheme="majorEastAsia" w:hAnsiTheme="majorHAnsi" w:cstheme="majorBidi"/>
      <w:color w:val="021730" w:themeColor="accent1" w:themeShade="7F"/>
      <w:sz w:val="24"/>
      <w:szCs w:val="24"/>
    </w:rPr>
  </w:style>
  <w:style w:type="paragraph" w:styleId="Header">
    <w:name w:val="header"/>
    <w:basedOn w:val="Normal"/>
    <w:link w:val="HeaderChar"/>
    <w:uiPriority w:val="99"/>
    <w:unhideWhenUsed/>
    <w:rsid w:val="00BA1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FFC"/>
  </w:style>
  <w:style w:type="paragraph" w:styleId="Footer">
    <w:name w:val="footer"/>
    <w:basedOn w:val="Normal"/>
    <w:link w:val="FooterChar"/>
    <w:uiPriority w:val="99"/>
    <w:unhideWhenUsed/>
    <w:rsid w:val="00BA1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FFC"/>
  </w:style>
  <w:style w:type="paragraph" w:styleId="IntenseQuote">
    <w:name w:val="Intense Quote"/>
    <w:basedOn w:val="Normal"/>
    <w:next w:val="Normal"/>
    <w:link w:val="IntenseQuoteChar"/>
    <w:uiPriority w:val="30"/>
    <w:qFormat/>
    <w:rsid w:val="002441C8"/>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2441C8"/>
    <w:rPr>
      <w:i/>
      <w:iCs/>
      <w:color w:val="052F61" w:themeColor="accent1"/>
    </w:rPr>
  </w:style>
  <w:style w:type="paragraph" w:styleId="Caption">
    <w:name w:val="caption"/>
    <w:basedOn w:val="Normal"/>
    <w:next w:val="Normal"/>
    <w:uiPriority w:val="35"/>
    <w:unhideWhenUsed/>
    <w:qFormat/>
    <w:rsid w:val="004A7421"/>
    <w:pPr>
      <w:spacing w:after="200" w:line="240" w:lineRule="auto"/>
    </w:pPr>
    <w:rPr>
      <w:i/>
      <w:iCs/>
      <w:color w:val="146194" w:themeColor="text2"/>
      <w:sz w:val="18"/>
      <w:szCs w:val="18"/>
    </w:rPr>
  </w:style>
  <w:style w:type="paragraph" w:styleId="NormalWeb">
    <w:name w:val="Normal (Web)"/>
    <w:basedOn w:val="Normal"/>
    <w:uiPriority w:val="99"/>
    <w:semiHidden/>
    <w:unhideWhenUsed/>
    <w:rsid w:val="00D718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71849"/>
    <w:pPr>
      <w:ind w:left="720"/>
      <w:contextualSpacing/>
    </w:pPr>
  </w:style>
  <w:style w:type="character" w:customStyle="1" w:styleId="Heading4Char">
    <w:name w:val="Heading 4 Char"/>
    <w:basedOn w:val="DefaultParagraphFont"/>
    <w:link w:val="Heading4"/>
    <w:uiPriority w:val="9"/>
    <w:rsid w:val="00966C3A"/>
    <w:rPr>
      <w:rFonts w:asciiTheme="majorHAnsi" w:eastAsiaTheme="majorEastAsia" w:hAnsiTheme="majorHAnsi" w:cstheme="majorBidi"/>
      <w:i/>
      <w:iCs/>
      <w:color w:val="032348" w:themeColor="accent1" w:themeShade="BF"/>
    </w:rPr>
  </w:style>
  <w:style w:type="character" w:styleId="Strong">
    <w:name w:val="Strong"/>
    <w:basedOn w:val="DefaultParagraphFont"/>
    <w:uiPriority w:val="22"/>
    <w:qFormat/>
    <w:rsid w:val="00966C3A"/>
    <w:rPr>
      <w:b/>
      <w:bCs/>
    </w:rPr>
  </w:style>
  <w:style w:type="character" w:styleId="PlaceholderText">
    <w:name w:val="Placeholder Text"/>
    <w:basedOn w:val="DefaultParagraphFont"/>
    <w:uiPriority w:val="99"/>
    <w:semiHidden/>
    <w:rsid w:val="005720C0"/>
    <w:rPr>
      <w:color w:val="808080"/>
    </w:rPr>
  </w:style>
  <w:style w:type="table" w:styleId="LightList-Accent4">
    <w:name w:val="Light List Accent 4"/>
    <w:basedOn w:val="TableNormal"/>
    <w:uiPriority w:val="61"/>
    <w:rsid w:val="007B6A6E"/>
    <w:pPr>
      <w:spacing w:after="0" w:line="240" w:lineRule="auto"/>
    </w:pPr>
    <w:rPr>
      <w:rFonts w:eastAsiaTheme="minorEastAsia"/>
      <w:sz w:val="24"/>
      <w:szCs w:val="24"/>
    </w:rPr>
    <w:tblPr>
      <w:tblStyleRowBandSize w:val="1"/>
      <w:tblStyleColBandSize w:val="1"/>
      <w:tblBorders>
        <w:top w:val="single" w:sz="8" w:space="0" w:color="6A9E1F" w:themeColor="accent4"/>
        <w:left w:val="single" w:sz="8" w:space="0" w:color="6A9E1F" w:themeColor="accent4"/>
        <w:bottom w:val="single" w:sz="8" w:space="0" w:color="6A9E1F" w:themeColor="accent4"/>
        <w:right w:val="single" w:sz="8" w:space="0" w:color="6A9E1F" w:themeColor="accent4"/>
      </w:tblBorders>
    </w:tblPr>
    <w:tblStylePr w:type="firstRow">
      <w:pPr>
        <w:spacing w:before="0" w:after="0" w:line="240" w:lineRule="auto"/>
      </w:pPr>
      <w:rPr>
        <w:b/>
        <w:bCs/>
        <w:color w:val="FFFFFF" w:themeColor="background1"/>
      </w:rPr>
      <w:tblPr/>
      <w:tcPr>
        <w:shd w:val="clear" w:color="auto" w:fill="6A9E1F" w:themeFill="accent4"/>
      </w:tcPr>
    </w:tblStylePr>
    <w:tblStylePr w:type="lastRow">
      <w:pPr>
        <w:spacing w:before="0" w:after="0" w:line="240" w:lineRule="auto"/>
      </w:pPr>
      <w:rPr>
        <w:b/>
        <w:bCs/>
      </w:rPr>
      <w:tblPr/>
      <w:tcPr>
        <w:tcBorders>
          <w:top w:val="double" w:sz="6" w:space="0" w:color="6A9E1F" w:themeColor="accent4"/>
          <w:left w:val="single" w:sz="8" w:space="0" w:color="6A9E1F" w:themeColor="accent4"/>
          <w:bottom w:val="single" w:sz="8" w:space="0" w:color="6A9E1F" w:themeColor="accent4"/>
          <w:right w:val="single" w:sz="8" w:space="0" w:color="6A9E1F" w:themeColor="accent4"/>
        </w:tcBorders>
      </w:tcPr>
    </w:tblStylePr>
    <w:tblStylePr w:type="firstCol">
      <w:rPr>
        <w:b/>
        <w:bCs/>
      </w:rPr>
    </w:tblStylePr>
    <w:tblStylePr w:type="lastCol">
      <w:rPr>
        <w:b/>
        <w:bCs/>
      </w:rPr>
    </w:tblStylePr>
    <w:tblStylePr w:type="band1Vert">
      <w:tblPr/>
      <w:tcPr>
        <w:tcBorders>
          <w:top w:val="single" w:sz="8" w:space="0" w:color="6A9E1F" w:themeColor="accent4"/>
          <w:left w:val="single" w:sz="8" w:space="0" w:color="6A9E1F" w:themeColor="accent4"/>
          <w:bottom w:val="single" w:sz="8" w:space="0" w:color="6A9E1F" w:themeColor="accent4"/>
          <w:right w:val="single" w:sz="8" w:space="0" w:color="6A9E1F" w:themeColor="accent4"/>
        </w:tcBorders>
      </w:tcPr>
    </w:tblStylePr>
    <w:tblStylePr w:type="band1Horz">
      <w:tblPr/>
      <w:tcPr>
        <w:tcBorders>
          <w:top w:val="single" w:sz="8" w:space="0" w:color="6A9E1F" w:themeColor="accent4"/>
          <w:left w:val="single" w:sz="8" w:space="0" w:color="6A9E1F" w:themeColor="accent4"/>
          <w:bottom w:val="single" w:sz="8" w:space="0" w:color="6A9E1F" w:themeColor="accent4"/>
          <w:right w:val="single" w:sz="8" w:space="0" w:color="6A9E1F" w:themeColor="accent4"/>
        </w:tcBorders>
      </w:tcPr>
    </w:tblStylePr>
  </w:style>
  <w:style w:type="character" w:styleId="Hyperlink">
    <w:name w:val="Hyperlink"/>
    <w:basedOn w:val="DefaultParagraphFont"/>
    <w:uiPriority w:val="99"/>
    <w:unhideWhenUsed/>
    <w:rsid w:val="00C867E7"/>
    <w:rPr>
      <w:color w:val="0D2E46" w:themeColor="hyperlink"/>
      <w:u w:val="single"/>
    </w:rPr>
  </w:style>
  <w:style w:type="character" w:styleId="UnresolvedMention">
    <w:name w:val="Unresolved Mention"/>
    <w:basedOn w:val="DefaultParagraphFont"/>
    <w:uiPriority w:val="99"/>
    <w:semiHidden/>
    <w:unhideWhenUsed/>
    <w:rsid w:val="00C867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81842">
      <w:bodyDiv w:val="1"/>
      <w:marLeft w:val="0"/>
      <w:marRight w:val="0"/>
      <w:marTop w:val="0"/>
      <w:marBottom w:val="0"/>
      <w:divBdr>
        <w:top w:val="none" w:sz="0" w:space="0" w:color="auto"/>
        <w:left w:val="none" w:sz="0" w:space="0" w:color="auto"/>
        <w:bottom w:val="none" w:sz="0" w:space="0" w:color="auto"/>
        <w:right w:val="none" w:sz="0" w:space="0" w:color="auto"/>
      </w:divBdr>
    </w:div>
    <w:div w:id="79719236">
      <w:bodyDiv w:val="1"/>
      <w:marLeft w:val="0"/>
      <w:marRight w:val="0"/>
      <w:marTop w:val="0"/>
      <w:marBottom w:val="0"/>
      <w:divBdr>
        <w:top w:val="none" w:sz="0" w:space="0" w:color="auto"/>
        <w:left w:val="none" w:sz="0" w:space="0" w:color="auto"/>
        <w:bottom w:val="none" w:sz="0" w:space="0" w:color="auto"/>
        <w:right w:val="none" w:sz="0" w:space="0" w:color="auto"/>
      </w:divBdr>
    </w:div>
    <w:div w:id="155461867">
      <w:bodyDiv w:val="1"/>
      <w:marLeft w:val="0"/>
      <w:marRight w:val="0"/>
      <w:marTop w:val="0"/>
      <w:marBottom w:val="0"/>
      <w:divBdr>
        <w:top w:val="none" w:sz="0" w:space="0" w:color="auto"/>
        <w:left w:val="none" w:sz="0" w:space="0" w:color="auto"/>
        <w:bottom w:val="none" w:sz="0" w:space="0" w:color="auto"/>
        <w:right w:val="none" w:sz="0" w:space="0" w:color="auto"/>
      </w:divBdr>
    </w:div>
    <w:div w:id="286276248">
      <w:bodyDiv w:val="1"/>
      <w:marLeft w:val="0"/>
      <w:marRight w:val="0"/>
      <w:marTop w:val="0"/>
      <w:marBottom w:val="0"/>
      <w:divBdr>
        <w:top w:val="none" w:sz="0" w:space="0" w:color="auto"/>
        <w:left w:val="none" w:sz="0" w:space="0" w:color="auto"/>
        <w:bottom w:val="none" w:sz="0" w:space="0" w:color="auto"/>
        <w:right w:val="none" w:sz="0" w:space="0" w:color="auto"/>
      </w:divBdr>
      <w:divsChild>
        <w:div w:id="317348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683378">
      <w:bodyDiv w:val="1"/>
      <w:marLeft w:val="0"/>
      <w:marRight w:val="0"/>
      <w:marTop w:val="0"/>
      <w:marBottom w:val="0"/>
      <w:divBdr>
        <w:top w:val="none" w:sz="0" w:space="0" w:color="auto"/>
        <w:left w:val="none" w:sz="0" w:space="0" w:color="auto"/>
        <w:bottom w:val="none" w:sz="0" w:space="0" w:color="auto"/>
        <w:right w:val="none" w:sz="0" w:space="0" w:color="auto"/>
      </w:divBdr>
      <w:divsChild>
        <w:div w:id="81606010">
          <w:marLeft w:val="0"/>
          <w:marRight w:val="0"/>
          <w:marTop w:val="0"/>
          <w:marBottom w:val="0"/>
          <w:divBdr>
            <w:top w:val="none" w:sz="0" w:space="0" w:color="auto"/>
            <w:left w:val="none" w:sz="0" w:space="0" w:color="auto"/>
            <w:bottom w:val="none" w:sz="0" w:space="0" w:color="auto"/>
            <w:right w:val="none" w:sz="0" w:space="0" w:color="auto"/>
          </w:divBdr>
          <w:divsChild>
            <w:div w:id="673801071">
              <w:marLeft w:val="0"/>
              <w:marRight w:val="0"/>
              <w:marTop w:val="0"/>
              <w:marBottom w:val="0"/>
              <w:divBdr>
                <w:top w:val="none" w:sz="0" w:space="0" w:color="auto"/>
                <w:left w:val="none" w:sz="0" w:space="0" w:color="auto"/>
                <w:bottom w:val="none" w:sz="0" w:space="0" w:color="auto"/>
                <w:right w:val="none" w:sz="0" w:space="0" w:color="auto"/>
              </w:divBdr>
            </w:div>
            <w:div w:id="247811475">
              <w:marLeft w:val="0"/>
              <w:marRight w:val="0"/>
              <w:marTop w:val="0"/>
              <w:marBottom w:val="0"/>
              <w:divBdr>
                <w:top w:val="none" w:sz="0" w:space="0" w:color="auto"/>
                <w:left w:val="none" w:sz="0" w:space="0" w:color="auto"/>
                <w:bottom w:val="none" w:sz="0" w:space="0" w:color="auto"/>
                <w:right w:val="none" w:sz="0" w:space="0" w:color="auto"/>
              </w:divBdr>
              <w:divsChild>
                <w:div w:id="274214071">
                  <w:marLeft w:val="0"/>
                  <w:marRight w:val="0"/>
                  <w:marTop w:val="0"/>
                  <w:marBottom w:val="0"/>
                  <w:divBdr>
                    <w:top w:val="none" w:sz="0" w:space="0" w:color="auto"/>
                    <w:left w:val="none" w:sz="0" w:space="0" w:color="auto"/>
                    <w:bottom w:val="none" w:sz="0" w:space="0" w:color="auto"/>
                    <w:right w:val="none" w:sz="0" w:space="0" w:color="auto"/>
                  </w:divBdr>
                  <w:divsChild>
                    <w:div w:id="8477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27880">
              <w:marLeft w:val="0"/>
              <w:marRight w:val="0"/>
              <w:marTop w:val="0"/>
              <w:marBottom w:val="0"/>
              <w:divBdr>
                <w:top w:val="none" w:sz="0" w:space="0" w:color="auto"/>
                <w:left w:val="none" w:sz="0" w:space="0" w:color="auto"/>
                <w:bottom w:val="none" w:sz="0" w:space="0" w:color="auto"/>
                <w:right w:val="none" w:sz="0" w:space="0" w:color="auto"/>
              </w:divBdr>
            </w:div>
          </w:divsChild>
        </w:div>
        <w:div w:id="1032538582">
          <w:marLeft w:val="0"/>
          <w:marRight w:val="0"/>
          <w:marTop w:val="0"/>
          <w:marBottom w:val="0"/>
          <w:divBdr>
            <w:top w:val="none" w:sz="0" w:space="0" w:color="auto"/>
            <w:left w:val="none" w:sz="0" w:space="0" w:color="auto"/>
            <w:bottom w:val="none" w:sz="0" w:space="0" w:color="auto"/>
            <w:right w:val="none" w:sz="0" w:space="0" w:color="auto"/>
          </w:divBdr>
          <w:divsChild>
            <w:div w:id="315425066">
              <w:marLeft w:val="0"/>
              <w:marRight w:val="0"/>
              <w:marTop w:val="0"/>
              <w:marBottom w:val="0"/>
              <w:divBdr>
                <w:top w:val="none" w:sz="0" w:space="0" w:color="auto"/>
                <w:left w:val="none" w:sz="0" w:space="0" w:color="auto"/>
                <w:bottom w:val="none" w:sz="0" w:space="0" w:color="auto"/>
                <w:right w:val="none" w:sz="0" w:space="0" w:color="auto"/>
              </w:divBdr>
            </w:div>
            <w:div w:id="812865591">
              <w:marLeft w:val="0"/>
              <w:marRight w:val="0"/>
              <w:marTop w:val="0"/>
              <w:marBottom w:val="0"/>
              <w:divBdr>
                <w:top w:val="none" w:sz="0" w:space="0" w:color="auto"/>
                <w:left w:val="none" w:sz="0" w:space="0" w:color="auto"/>
                <w:bottom w:val="none" w:sz="0" w:space="0" w:color="auto"/>
                <w:right w:val="none" w:sz="0" w:space="0" w:color="auto"/>
              </w:divBdr>
              <w:divsChild>
                <w:div w:id="1095518481">
                  <w:marLeft w:val="0"/>
                  <w:marRight w:val="0"/>
                  <w:marTop w:val="0"/>
                  <w:marBottom w:val="0"/>
                  <w:divBdr>
                    <w:top w:val="none" w:sz="0" w:space="0" w:color="auto"/>
                    <w:left w:val="none" w:sz="0" w:space="0" w:color="auto"/>
                    <w:bottom w:val="none" w:sz="0" w:space="0" w:color="auto"/>
                    <w:right w:val="none" w:sz="0" w:space="0" w:color="auto"/>
                  </w:divBdr>
                  <w:divsChild>
                    <w:div w:id="9113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7332">
              <w:marLeft w:val="0"/>
              <w:marRight w:val="0"/>
              <w:marTop w:val="0"/>
              <w:marBottom w:val="0"/>
              <w:divBdr>
                <w:top w:val="none" w:sz="0" w:space="0" w:color="auto"/>
                <w:left w:val="none" w:sz="0" w:space="0" w:color="auto"/>
                <w:bottom w:val="none" w:sz="0" w:space="0" w:color="auto"/>
                <w:right w:val="none" w:sz="0" w:space="0" w:color="auto"/>
              </w:divBdr>
            </w:div>
          </w:divsChild>
        </w:div>
        <w:div w:id="1957829207">
          <w:marLeft w:val="0"/>
          <w:marRight w:val="0"/>
          <w:marTop w:val="0"/>
          <w:marBottom w:val="0"/>
          <w:divBdr>
            <w:top w:val="none" w:sz="0" w:space="0" w:color="auto"/>
            <w:left w:val="none" w:sz="0" w:space="0" w:color="auto"/>
            <w:bottom w:val="none" w:sz="0" w:space="0" w:color="auto"/>
            <w:right w:val="none" w:sz="0" w:space="0" w:color="auto"/>
          </w:divBdr>
          <w:divsChild>
            <w:div w:id="983314076">
              <w:marLeft w:val="0"/>
              <w:marRight w:val="0"/>
              <w:marTop w:val="0"/>
              <w:marBottom w:val="0"/>
              <w:divBdr>
                <w:top w:val="none" w:sz="0" w:space="0" w:color="auto"/>
                <w:left w:val="none" w:sz="0" w:space="0" w:color="auto"/>
                <w:bottom w:val="none" w:sz="0" w:space="0" w:color="auto"/>
                <w:right w:val="none" w:sz="0" w:space="0" w:color="auto"/>
              </w:divBdr>
            </w:div>
            <w:div w:id="948052940">
              <w:marLeft w:val="0"/>
              <w:marRight w:val="0"/>
              <w:marTop w:val="0"/>
              <w:marBottom w:val="0"/>
              <w:divBdr>
                <w:top w:val="none" w:sz="0" w:space="0" w:color="auto"/>
                <w:left w:val="none" w:sz="0" w:space="0" w:color="auto"/>
                <w:bottom w:val="none" w:sz="0" w:space="0" w:color="auto"/>
                <w:right w:val="none" w:sz="0" w:space="0" w:color="auto"/>
              </w:divBdr>
              <w:divsChild>
                <w:div w:id="1546601745">
                  <w:marLeft w:val="0"/>
                  <w:marRight w:val="0"/>
                  <w:marTop w:val="0"/>
                  <w:marBottom w:val="0"/>
                  <w:divBdr>
                    <w:top w:val="none" w:sz="0" w:space="0" w:color="auto"/>
                    <w:left w:val="none" w:sz="0" w:space="0" w:color="auto"/>
                    <w:bottom w:val="none" w:sz="0" w:space="0" w:color="auto"/>
                    <w:right w:val="none" w:sz="0" w:space="0" w:color="auto"/>
                  </w:divBdr>
                  <w:divsChild>
                    <w:div w:id="4718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3400">
              <w:marLeft w:val="0"/>
              <w:marRight w:val="0"/>
              <w:marTop w:val="0"/>
              <w:marBottom w:val="0"/>
              <w:divBdr>
                <w:top w:val="none" w:sz="0" w:space="0" w:color="auto"/>
                <w:left w:val="none" w:sz="0" w:space="0" w:color="auto"/>
                <w:bottom w:val="none" w:sz="0" w:space="0" w:color="auto"/>
                <w:right w:val="none" w:sz="0" w:space="0" w:color="auto"/>
              </w:divBdr>
            </w:div>
          </w:divsChild>
        </w:div>
        <w:div w:id="1954743537">
          <w:marLeft w:val="0"/>
          <w:marRight w:val="0"/>
          <w:marTop w:val="0"/>
          <w:marBottom w:val="0"/>
          <w:divBdr>
            <w:top w:val="none" w:sz="0" w:space="0" w:color="auto"/>
            <w:left w:val="none" w:sz="0" w:space="0" w:color="auto"/>
            <w:bottom w:val="none" w:sz="0" w:space="0" w:color="auto"/>
            <w:right w:val="none" w:sz="0" w:space="0" w:color="auto"/>
          </w:divBdr>
          <w:divsChild>
            <w:div w:id="393817826">
              <w:marLeft w:val="0"/>
              <w:marRight w:val="0"/>
              <w:marTop w:val="0"/>
              <w:marBottom w:val="0"/>
              <w:divBdr>
                <w:top w:val="none" w:sz="0" w:space="0" w:color="auto"/>
                <w:left w:val="none" w:sz="0" w:space="0" w:color="auto"/>
                <w:bottom w:val="none" w:sz="0" w:space="0" w:color="auto"/>
                <w:right w:val="none" w:sz="0" w:space="0" w:color="auto"/>
              </w:divBdr>
            </w:div>
            <w:div w:id="1118723203">
              <w:marLeft w:val="0"/>
              <w:marRight w:val="0"/>
              <w:marTop w:val="0"/>
              <w:marBottom w:val="0"/>
              <w:divBdr>
                <w:top w:val="none" w:sz="0" w:space="0" w:color="auto"/>
                <w:left w:val="none" w:sz="0" w:space="0" w:color="auto"/>
                <w:bottom w:val="none" w:sz="0" w:space="0" w:color="auto"/>
                <w:right w:val="none" w:sz="0" w:space="0" w:color="auto"/>
              </w:divBdr>
              <w:divsChild>
                <w:div w:id="1717580839">
                  <w:marLeft w:val="0"/>
                  <w:marRight w:val="0"/>
                  <w:marTop w:val="0"/>
                  <w:marBottom w:val="0"/>
                  <w:divBdr>
                    <w:top w:val="none" w:sz="0" w:space="0" w:color="auto"/>
                    <w:left w:val="none" w:sz="0" w:space="0" w:color="auto"/>
                    <w:bottom w:val="none" w:sz="0" w:space="0" w:color="auto"/>
                    <w:right w:val="none" w:sz="0" w:space="0" w:color="auto"/>
                  </w:divBdr>
                  <w:divsChild>
                    <w:div w:id="6949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3760">
              <w:marLeft w:val="0"/>
              <w:marRight w:val="0"/>
              <w:marTop w:val="0"/>
              <w:marBottom w:val="0"/>
              <w:divBdr>
                <w:top w:val="none" w:sz="0" w:space="0" w:color="auto"/>
                <w:left w:val="none" w:sz="0" w:space="0" w:color="auto"/>
                <w:bottom w:val="none" w:sz="0" w:space="0" w:color="auto"/>
                <w:right w:val="none" w:sz="0" w:space="0" w:color="auto"/>
              </w:divBdr>
            </w:div>
          </w:divsChild>
        </w:div>
        <w:div w:id="1936816110">
          <w:marLeft w:val="0"/>
          <w:marRight w:val="0"/>
          <w:marTop w:val="0"/>
          <w:marBottom w:val="0"/>
          <w:divBdr>
            <w:top w:val="none" w:sz="0" w:space="0" w:color="auto"/>
            <w:left w:val="none" w:sz="0" w:space="0" w:color="auto"/>
            <w:bottom w:val="none" w:sz="0" w:space="0" w:color="auto"/>
            <w:right w:val="none" w:sz="0" w:space="0" w:color="auto"/>
          </w:divBdr>
          <w:divsChild>
            <w:div w:id="2086148170">
              <w:marLeft w:val="0"/>
              <w:marRight w:val="0"/>
              <w:marTop w:val="0"/>
              <w:marBottom w:val="0"/>
              <w:divBdr>
                <w:top w:val="none" w:sz="0" w:space="0" w:color="auto"/>
                <w:left w:val="none" w:sz="0" w:space="0" w:color="auto"/>
                <w:bottom w:val="none" w:sz="0" w:space="0" w:color="auto"/>
                <w:right w:val="none" w:sz="0" w:space="0" w:color="auto"/>
              </w:divBdr>
            </w:div>
            <w:div w:id="2012222986">
              <w:marLeft w:val="0"/>
              <w:marRight w:val="0"/>
              <w:marTop w:val="0"/>
              <w:marBottom w:val="0"/>
              <w:divBdr>
                <w:top w:val="none" w:sz="0" w:space="0" w:color="auto"/>
                <w:left w:val="none" w:sz="0" w:space="0" w:color="auto"/>
                <w:bottom w:val="none" w:sz="0" w:space="0" w:color="auto"/>
                <w:right w:val="none" w:sz="0" w:space="0" w:color="auto"/>
              </w:divBdr>
              <w:divsChild>
                <w:div w:id="1761022683">
                  <w:marLeft w:val="0"/>
                  <w:marRight w:val="0"/>
                  <w:marTop w:val="0"/>
                  <w:marBottom w:val="0"/>
                  <w:divBdr>
                    <w:top w:val="none" w:sz="0" w:space="0" w:color="auto"/>
                    <w:left w:val="none" w:sz="0" w:space="0" w:color="auto"/>
                    <w:bottom w:val="none" w:sz="0" w:space="0" w:color="auto"/>
                    <w:right w:val="none" w:sz="0" w:space="0" w:color="auto"/>
                  </w:divBdr>
                  <w:divsChild>
                    <w:div w:id="16190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4921">
              <w:marLeft w:val="0"/>
              <w:marRight w:val="0"/>
              <w:marTop w:val="0"/>
              <w:marBottom w:val="0"/>
              <w:divBdr>
                <w:top w:val="none" w:sz="0" w:space="0" w:color="auto"/>
                <w:left w:val="none" w:sz="0" w:space="0" w:color="auto"/>
                <w:bottom w:val="none" w:sz="0" w:space="0" w:color="auto"/>
                <w:right w:val="none" w:sz="0" w:space="0" w:color="auto"/>
              </w:divBdr>
            </w:div>
          </w:divsChild>
        </w:div>
        <w:div w:id="128591563">
          <w:marLeft w:val="0"/>
          <w:marRight w:val="0"/>
          <w:marTop w:val="0"/>
          <w:marBottom w:val="0"/>
          <w:divBdr>
            <w:top w:val="none" w:sz="0" w:space="0" w:color="auto"/>
            <w:left w:val="none" w:sz="0" w:space="0" w:color="auto"/>
            <w:bottom w:val="none" w:sz="0" w:space="0" w:color="auto"/>
            <w:right w:val="none" w:sz="0" w:space="0" w:color="auto"/>
          </w:divBdr>
          <w:divsChild>
            <w:div w:id="2124379451">
              <w:marLeft w:val="0"/>
              <w:marRight w:val="0"/>
              <w:marTop w:val="0"/>
              <w:marBottom w:val="0"/>
              <w:divBdr>
                <w:top w:val="none" w:sz="0" w:space="0" w:color="auto"/>
                <w:left w:val="none" w:sz="0" w:space="0" w:color="auto"/>
                <w:bottom w:val="none" w:sz="0" w:space="0" w:color="auto"/>
                <w:right w:val="none" w:sz="0" w:space="0" w:color="auto"/>
              </w:divBdr>
            </w:div>
            <w:div w:id="1278684876">
              <w:marLeft w:val="0"/>
              <w:marRight w:val="0"/>
              <w:marTop w:val="0"/>
              <w:marBottom w:val="0"/>
              <w:divBdr>
                <w:top w:val="none" w:sz="0" w:space="0" w:color="auto"/>
                <w:left w:val="none" w:sz="0" w:space="0" w:color="auto"/>
                <w:bottom w:val="none" w:sz="0" w:space="0" w:color="auto"/>
                <w:right w:val="none" w:sz="0" w:space="0" w:color="auto"/>
              </w:divBdr>
              <w:divsChild>
                <w:div w:id="830414545">
                  <w:marLeft w:val="0"/>
                  <w:marRight w:val="0"/>
                  <w:marTop w:val="0"/>
                  <w:marBottom w:val="0"/>
                  <w:divBdr>
                    <w:top w:val="none" w:sz="0" w:space="0" w:color="auto"/>
                    <w:left w:val="none" w:sz="0" w:space="0" w:color="auto"/>
                    <w:bottom w:val="none" w:sz="0" w:space="0" w:color="auto"/>
                    <w:right w:val="none" w:sz="0" w:space="0" w:color="auto"/>
                  </w:divBdr>
                  <w:divsChild>
                    <w:div w:id="1739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60026">
              <w:marLeft w:val="0"/>
              <w:marRight w:val="0"/>
              <w:marTop w:val="0"/>
              <w:marBottom w:val="0"/>
              <w:divBdr>
                <w:top w:val="none" w:sz="0" w:space="0" w:color="auto"/>
                <w:left w:val="none" w:sz="0" w:space="0" w:color="auto"/>
                <w:bottom w:val="none" w:sz="0" w:space="0" w:color="auto"/>
                <w:right w:val="none" w:sz="0" w:space="0" w:color="auto"/>
              </w:divBdr>
            </w:div>
          </w:divsChild>
        </w:div>
        <w:div w:id="1536238823">
          <w:marLeft w:val="0"/>
          <w:marRight w:val="0"/>
          <w:marTop w:val="0"/>
          <w:marBottom w:val="0"/>
          <w:divBdr>
            <w:top w:val="none" w:sz="0" w:space="0" w:color="auto"/>
            <w:left w:val="none" w:sz="0" w:space="0" w:color="auto"/>
            <w:bottom w:val="none" w:sz="0" w:space="0" w:color="auto"/>
            <w:right w:val="none" w:sz="0" w:space="0" w:color="auto"/>
          </w:divBdr>
          <w:divsChild>
            <w:div w:id="1185829547">
              <w:marLeft w:val="0"/>
              <w:marRight w:val="0"/>
              <w:marTop w:val="0"/>
              <w:marBottom w:val="0"/>
              <w:divBdr>
                <w:top w:val="none" w:sz="0" w:space="0" w:color="auto"/>
                <w:left w:val="none" w:sz="0" w:space="0" w:color="auto"/>
                <w:bottom w:val="none" w:sz="0" w:space="0" w:color="auto"/>
                <w:right w:val="none" w:sz="0" w:space="0" w:color="auto"/>
              </w:divBdr>
            </w:div>
            <w:div w:id="1967660908">
              <w:marLeft w:val="0"/>
              <w:marRight w:val="0"/>
              <w:marTop w:val="0"/>
              <w:marBottom w:val="0"/>
              <w:divBdr>
                <w:top w:val="none" w:sz="0" w:space="0" w:color="auto"/>
                <w:left w:val="none" w:sz="0" w:space="0" w:color="auto"/>
                <w:bottom w:val="none" w:sz="0" w:space="0" w:color="auto"/>
                <w:right w:val="none" w:sz="0" w:space="0" w:color="auto"/>
              </w:divBdr>
              <w:divsChild>
                <w:div w:id="410541572">
                  <w:marLeft w:val="0"/>
                  <w:marRight w:val="0"/>
                  <w:marTop w:val="0"/>
                  <w:marBottom w:val="0"/>
                  <w:divBdr>
                    <w:top w:val="none" w:sz="0" w:space="0" w:color="auto"/>
                    <w:left w:val="none" w:sz="0" w:space="0" w:color="auto"/>
                    <w:bottom w:val="none" w:sz="0" w:space="0" w:color="auto"/>
                    <w:right w:val="none" w:sz="0" w:space="0" w:color="auto"/>
                  </w:divBdr>
                  <w:divsChild>
                    <w:div w:id="20972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4757">
              <w:marLeft w:val="0"/>
              <w:marRight w:val="0"/>
              <w:marTop w:val="0"/>
              <w:marBottom w:val="0"/>
              <w:divBdr>
                <w:top w:val="none" w:sz="0" w:space="0" w:color="auto"/>
                <w:left w:val="none" w:sz="0" w:space="0" w:color="auto"/>
                <w:bottom w:val="none" w:sz="0" w:space="0" w:color="auto"/>
                <w:right w:val="none" w:sz="0" w:space="0" w:color="auto"/>
              </w:divBdr>
            </w:div>
          </w:divsChild>
        </w:div>
        <w:div w:id="152794123">
          <w:marLeft w:val="0"/>
          <w:marRight w:val="0"/>
          <w:marTop w:val="0"/>
          <w:marBottom w:val="0"/>
          <w:divBdr>
            <w:top w:val="none" w:sz="0" w:space="0" w:color="auto"/>
            <w:left w:val="none" w:sz="0" w:space="0" w:color="auto"/>
            <w:bottom w:val="none" w:sz="0" w:space="0" w:color="auto"/>
            <w:right w:val="none" w:sz="0" w:space="0" w:color="auto"/>
          </w:divBdr>
          <w:divsChild>
            <w:div w:id="950432021">
              <w:marLeft w:val="0"/>
              <w:marRight w:val="0"/>
              <w:marTop w:val="0"/>
              <w:marBottom w:val="0"/>
              <w:divBdr>
                <w:top w:val="none" w:sz="0" w:space="0" w:color="auto"/>
                <w:left w:val="none" w:sz="0" w:space="0" w:color="auto"/>
                <w:bottom w:val="none" w:sz="0" w:space="0" w:color="auto"/>
                <w:right w:val="none" w:sz="0" w:space="0" w:color="auto"/>
              </w:divBdr>
            </w:div>
            <w:div w:id="1535118064">
              <w:marLeft w:val="0"/>
              <w:marRight w:val="0"/>
              <w:marTop w:val="0"/>
              <w:marBottom w:val="0"/>
              <w:divBdr>
                <w:top w:val="none" w:sz="0" w:space="0" w:color="auto"/>
                <w:left w:val="none" w:sz="0" w:space="0" w:color="auto"/>
                <w:bottom w:val="none" w:sz="0" w:space="0" w:color="auto"/>
                <w:right w:val="none" w:sz="0" w:space="0" w:color="auto"/>
              </w:divBdr>
              <w:divsChild>
                <w:div w:id="1139884296">
                  <w:marLeft w:val="0"/>
                  <w:marRight w:val="0"/>
                  <w:marTop w:val="0"/>
                  <w:marBottom w:val="0"/>
                  <w:divBdr>
                    <w:top w:val="none" w:sz="0" w:space="0" w:color="auto"/>
                    <w:left w:val="none" w:sz="0" w:space="0" w:color="auto"/>
                    <w:bottom w:val="none" w:sz="0" w:space="0" w:color="auto"/>
                    <w:right w:val="none" w:sz="0" w:space="0" w:color="auto"/>
                  </w:divBdr>
                  <w:divsChild>
                    <w:div w:id="172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4092">
      <w:bodyDiv w:val="1"/>
      <w:marLeft w:val="0"/>
      <w:marRight w:val="0"/>
      <w:marTop w:val="0"/>
      <w:marBottom w:val="0"/>
      <w:divBdr>
        <w:top w:val="none" w:sz="0" w:space="0" w:color="auto"/>
        <w:left w:val="none" w:sz="0" w:space="0" w:color="auto"/>
        <w:bottom w:val="none" w:sz="0" w:space="0" w:color="auto"/>
        <w:right w:val="none" w:sz="0" w:space="0" w:color="auto"/>
      </w:divBdr>
    </w:div>
    <w:div w:id="415320481">
      <w:bodyDiv w:val="1"/>
      <w:marLeft w:val="0"/>
      <w:marRight w:val="0"/>
      <w:marTop w:val="0"/>
      <w:marBottom w:val="0"/>
      <w:divBdr>
        <w:top w:val="none" w:sz="0" w:space="0" w:color="auto"/>
        <w:left w:val="none" w:sz="0" w:space="0" w:color="auto"/>
        <w:bottom w:val="none" w:sz="0" w:space="0" w:color="auto"/>
        <w:right w:val="none" w:sz="0" w:space="0" w:color="auto"/>
      </w:divBdr>
      <w:divsChild>
        <w:div w:id="599332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26776">
      <w:bodyDiv w:val="1"/>
      <w:marLeft w:val="0"/>
      <w:marRight w:val="0"/>
      <w:marTop w:val="0"/>
      <w:marBottom w:val="0"/>
      <w:divBdr>
        <w:top w:val="none" w:sz="0" w:space="0" w:color="auto"/>
        <w:left w:val="none" w:sz="0" w:space="0" w:color="auto"/>
        <w:bottom w:val="none" w:sz="0" w:space="0" w:color="auto"/>
        <w:right w:val="none" w:sz="0" w:space="0" w:color="auto"/>
      </w:divBdr>
    </w:div>
    <w:div w:id="631137118">
      <w:bodyDiv w:val="1"/>
      <w:marLeft w:val="0"/>
      <w:marRight w:val="0"/>
      <w:marTop w:val="0"/>
      <w:marBottom w:val="0"/>
      <w:divBdr>
        <w:top w:val="none" w:sz="0" w:space="0" w:color="auto"/>
        <w:left w:val="none" w:sz="0" w:space="0" w:color="auto"/>
        <w:bottom w:val="none" w:sz="0" w:space="0" w:color="auto"/>
        <w:right w:val="none" w:sz="0" w:space="0" w:color="auto"/>
      </w:divBdr>
    </w:div>
    <w:div w:id="684986491">
      <w:bodyDiv w:val="1"/>
      <w:marLeft w:val="0"/>
      <w:marRight w:val="0"/>
      <w:marTop w:val="0"/>
      <w:marBottom w:val="0"/>
      <w:divBdr>
        <w:top w:val="none" w:sz="0" w:space="0" w:color="auto"/>
        <w:left w:val="none" w:sz="0" w:space="0" w:color="auto"/>
        <w:bottom w:val="none" w:sz="0" w:space="0" w:color="auto"/>
        <w:right w:val="none" w:sz="0" w:space="0" w:color="auto"/>
      </w:divBdr>
      <w:divsChild>
        <w:div w:id="1803814914">
          <w:marLeft w:val="0"/>
          <w:marRight w:val="0"/>
          <w:marTop w:val="0"/>
          <w:marBottom w:val="0"/>
          <w:divBdr>
            <w:top w:val="none" w:sz="0" w:space="0" w:color="auto"/>
            <w:left w:val="none" w:sz="0" w:space="0" w:color="auto"/>
            <w:bottom w:val="none" w:sz="0" w:space="0" w:color="auto"/>
            <w:right w:val="none" w:sz="0" w:space="0" w:color="auto"/>
          </w:divBdr>
          <w:divsChild>
            <w:div w:id="1521966018">
              <w:marLeft w:val="0"/>
              <w:marRight w:val="0"/>
              <w:marTop w:val="0"/>
              <w:marBottom w:val="0"/>
              <w:divBdr>
                <w:top w:val="none" w:sz="0" w:space="0" w:color="auto"/>
                <w:left w:val="none" w:sz="0" w:space="0" w:color="auto"/>
                <w:bottom w:val="none" w:sz="0" w:space="0" w:color="auto"/>
                <w:right w:val="none" w:sz="0" w:space="0" w:color="auto"/>
              </w:divBdr>
            </w:div>
            <w:div w:id="689184046">
              <w:marLeft w:val="0"/>
              <w:marRight w:val="0"/>
              <w:marTop w:val="0"/>
              <w:marBottom w:val="0"/>
              <w:divBdr>
                <w:top w:val="none" w:sz="0" w:space="0" w:color="auto"/>
                <w:left w:val="none" w:sz="0" w:space="0" w:color="auto"/>
                <w:bottom w:val="none" w:sz="0" w:space="0" w:color="auto"/>
                <w:right w:val="none" w:sz="0" w:space="0" w:color="auto"/>
              </w:divBdr>
              <w:divsChild>
                <w:div w:id="581377754">
                  <w:marLeft w:val="0"/>
                  <w:marRight w:val="0"/>
                  <w:marTop w:val="0"/>
                  <w:marBottom w:val="0"/>
                  <w:divBdr>
                    <w:top w:val="none" w:sz="0" w:space="0" w:color="auto"/>
                    <w:left w:val="none" w:sz="0" w:space="0" w:color="auto"/>
                    <w:bottom w:val="none" w:sz="0" w:space="0" w:color="auto"/>
                    <w:right w:val="none" w:sz="0" w:space="0" w:color="auto"/>
                  </w:divBdr>
                  <w:divsChild>
                    <w:div w:id="14127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244">
              <w:marLeft w:val="0"/>
              <w:marRight w:val="0"/>
              <w:marTop w:val="0"/>
              <w:marBottom w:val="0"/>
              <w:divBdr>
                <w:top w:val="none" w:sz="0" w:space="0" w:color="auto"/>
                <w:left w:val="none" w:sz="0" w:space="0" w:color="auto"/>
                <w:bottom w:val="none" w:sz="0" w:space="0" w:color="auto"/>
                <w:right w:val="none" w:sz="0" w:space="0" w:color="auto"/>
              </w:divBdr>
            </w:div>
          </w:divsChild>
        </w:div>
        <w:div w:id="757991485">
          <w:marLeft w:val="0"/>
          <w:marRight w:val="0"/>
          <w:marTop w:val="0"/>
          <w:marBottom w:val="0"/>
          <w:divBdr>
            <w:top w:val="none" w:sz="0" w:space="0" w:color="auto"/>
            <w:left w:val="none" w:sz="0" w:space="0" w:color="auto"/>
            <w:bottom w:val="none" w:sz="0" w:space="0" w:color="auto"/>
            <w:right w:val="none" w:sz="0" w:space="0" w:color="auto"/>
          </w:divBdr>
          <w:divsChild>
            <w:div w:id="1112047524">
              <w:marLeft w:val="0"/>
              <w:marRight w:val="0"/>
              <w:marTop w:val="0"/>
              <w:marBottom w:val="0"/>
              <w:divBdr>
                <w:top w:val="none" w:sz="0" w:space="0" w:color="auto"/>
                <w:left w:val="none" w:sz="0" w:space="0" w:color="auto"/>
                <w:bottom w:val="none" w:sz="0" w:space="0" w:color="auto"/>
                <w:right w:val="none" w:sz="0" w:space="0" w:color="auto"/>
              </w:divBdr>
            </w:div>
            <w:div w:id="1592011435">
              <w:marLeft w:val="0"/>
              <w:marRight w:val="0"/>
              <w:marTop w:val="0"/>
              <w:marBottom w:val="0"/>
              <w:divBdr>
                <w:top w:val="none" w:sz="0" w:space="0" w:color="auto"/>
                <w:left w:val="none" w:sz="0" w:space="0" w:color="auto"/>
                <w:bottom w:val="none" w:sz="0" w:space="0" w:color="auto"/>
                <w:right w:val="none" w:sz="0" w:space="0" w:color="auto"/>
              </w:divBdr>
              <w:divsChild>
                <w:div w:id="1058238134">
                  <w:marLeft w:val="0"/>
                  <w:marRight w:val="0"/>
                  <w:marTop w:val="0"/>
                  <w:marBottom w:val="0"/>
                  <w:divBdr>
                    <w:top w:val="none" w:sz="0" w:space="0" w:color="auto"/>
                    <w:left w:val="none" w:sz="0" w:space="0" w:color="auto"/>
                    <w:bottom w:val="none" w:sz="0" w:space="0" w:color="auto"/>
                    <w:right w:val="none" w:sz="0" w:space="0" w:color="auto"/>
                  </w:divBdr>
                  <w:divsChild>
                    <w:div w:id="19920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2415">
              <w:marLeft w:val="0"/>
              <w:marRight w:val="0"/>
              <w:marTop w:val="0"/>
              <w:marBottom w:val="0"/>
              <w:divBdr>
                <w:top w:val="none" w:sz="0" w:space="0" w:color="auto"/>
                <w:left w:val="none" w:sz="0" w:space="0" w:color="auto"/>
                <w:bottom w:val="none" w:sz="0" w:space="0" w:color="auto"/>
                <w:right w:val="none" w:sz="0" w:space="0" w:color="auto"/>
              </w:divBdr>
            </w:div>
          </w:divsChild>
        </w:div>
        <w:div w:id="2124417318">
          <w:marLeft w:val="0"/>
          <w:marRight w:val="0"/>
          <w:marTop w:val="0"/>
          <w:marBottom w:val="0"/>
          <w:divBdr>
            <w:top w:val="none" w:sz="0" w:space="0" w:color="auto"/>
            <w:left w:val="none" w:sz="0" w:space="0" w:color="auto"/>
            <w:bottom w:val="none" w:sz="0" w:space="0" w:color="auto"/>
            <w:right w:val="none" w:sz="0" w:space="0" w:color="auto"/>
          </w:divBdr>
          <w:divsChild>
            <w:div w:id="487937539">
              <w:marLeft w:val="0"/>
              <w:marRight w:val="0"/>
              <w:marTop w:val="0"/>
              <w:marBottom w:val="0"/>
              <w:divBdr>
                <w:top w:val="none" w:sz="0" w:space="0" w:color="auto"/>
                <w:left w:val="none" w:sz="0" w:space="0" w:color="auto"/>
                <w:bottom w:val="none" w:sz="0" w:space="0" w:color="auto"/>
                <w:right w:val="none" w:sz="0" w:space="0" w:color="auto"/>
              </w:divBdr>
            </w:div>
            <w:div w:id="1692798256">
              <w:marLeft w:val="0"/>
              <w:marRight w:val="0"/>
              <w:marTop w:val="0"/>
              <w:marBottom w:val="0"/>
              <w:divBdr>
                <w:top w:val="none" w:sz="0" w:space="0" w:color="auto"/>
                <w:left w:val="none" w:sz="0" w:space="0" w:color="auto"/>
                <w:bottom w:val="none" w:sz="0" w:space="0" w:color="auto"/>
                <w:right w:val="none" w:sz="0" w:space="0" w:color="auto"/>
              </w:divBdr>
              <w:divsChild>
                <w:div w:id="1922638776">
                  <w:marLeft w:val="0"/>
                  <w:marRight w:val="0"/>
                  <w:marTop w:val="0"/>
                  <w:marBottom w:val="0"/>
                  <w:divBdr>
                    <w:top w:val="none" w:sz="0" w:space="0" w:color="auto"/>
                    <w:left w:val="none" w:sz="0" w:space="0" w:color="auto"/>
                    <w:bottom w:val="none" w:sz="0" w:space="0" w:color="auto"/>
                    <w:right w:val="none" w:sz="0" w:space="0" w:color="auto"/>
                  </w:divBdr>
                  <w:divsChild>
                    <w:div w:id="13989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1605">
              <w:marLeft w:val="0"/>
              <w:marRight w:val="0"/>
              <w:marTop w:val="0"/>
              <w:marBottom w:val="0"/>
              <w:divBdr>
                <w:top w:val="none" w:sz="0" w:space="0" w:color="auto"/>
                <w:left w:val="none" w:sz="0" w:space="0" w:color="auto"/>
                <w:bottom w:val="none" w:sz="0" w:space="0" w:color="auto"/>
                <w:right w:val="none" w:sz="0" w:space="0" w:color="auto"/>
              </w:divBdr>
            </w:div>
          </w:divsChild>
        </w:div>
        <w:div w:id="730349197">
          <w:marLeft w:val="0"/>
          <w:marRight w:val="0"/>
          <w:marTop w:val="0"/>
          <w:marBottom w:val="0"/>
          <w:divBdr>
            <w:top w:val="none" w:sz="0" w:space="0" w:color="auto"/>
            <w:left w:val="none" w:sz="0" w:space="0" w:color="auto"/>
            <w:bottom w:val="none" w:sz="0" w:space="0" w:color="auto"/>
            <w:right w:val="none" w:sz="0" w:space="0" w:color="auto"/>
          </w:divBdr>
          <w:divsChild>
            <w:div w:id="101609902">
              <w:marLeft w:val="0"/>
              <w:marRight w:val="0"/>
              <w:marTop w:val="0"/>
              <w:marBottom w:val="0"/>
              <w:divBdr>
                <w:top w:val="none" w:sz="0" w:space="0" w:color="auto"/>
                <w:left w:val="none" w:sz="0" w:space="0" w:color="auto"/>
                <w:bottom w:val="none" w:sz="0" w:space="0" w:color="auto"/>
                <w:right w:val="none" w:sz="0" w:space="0" w:color="auto"/>
              </w:divBdr>
            </w:div>
            <w:div w:id="106900092">
              <w:marLeft w:val="0"/>
              <w:marRight w:val="0"/>
              <w:marTop w:val="0"/>
              <w:marBottom w:val="0"/>
              <w:divBdr>
                <w:top w:val="none" w:sz="0" w:space="0" w:color="auto"/>
                <w:left w:val="none" w:sz="0" w:space="0" w:color="auto"/>
                <w:bottom w:val="none" w:sz="0" w:space="0" w:color="auto"/>
                <w:right w:val="none" w:sz="0" w:space="0" w:color="auto"/>
              </w:divBdr>
              <w:divsChild>
                <w:div w:id="769282294">
                  <w:marLeft w:val="0"/>
                  <w:marRight w:val="0"/>
                  <w:marTop w:val="0"/>
                  <w:marBottom w:val="0"/>
                  <w:divBdr>
                    <w:top w:val="none" w:sz="0" w:space="0" w:color="auto"/>
                    <w:left w:val="none" w:sz="0" w:space="0" w:color="auto"/>
                    <w:bottom w:val="none" w:sz="0" w:space="0" w:color="auto"/>
                    <w:right w:val="none" w:sz="0" w:space="0" w:color="auto"/>
                  </w:divBdr>
                  <w:divsChild>
                    <w:div w:id="10877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1734">
      <w:bodyDiv w:val="1"/>
      <w:marLeft w:val="0"/>
      <w:marRight w:val="0"/>
      <w:marTop w:val="0"/>
      <w:marBottom w:val="0"/>
      <w:divBdr>
        <w:top w:val="none" w:sz="0" w:space="0" w:color="auto"/>
        <w:left w:val="none" w:sz="0" w:space="0" w:color="auto"/>
        <w:bottom w:val="none" w:sz="0" w:space="0" w:color="auto"/>
        <w:right w:val="none" w:sz="0" w:space="0" w:color="auto"/>
      </w:divBdr>
    </w:div>
    <w:div w:id="746877394">
      <w:bodyDiv w:val="1"/>
      <w:marLeft w:val="0"/>
      <w:marRight w:val="0"/>
      <w:marTop w:val="0"/>
      <w:marBottom w:val="0"/>
      <w:divBdr>
        <w:top w:val="none" w:sz="0" w:space="0" w:color="auto"/>
        <w:left w:val="none" w:sz="0" w:space="0" w:color="auto"/>
        <w:bottom w:val="none" w:sz="0" w:space="0" w:color="auto"/>
        <w:right w:val="none" w:sz="0" w:space="0" w:color="auto"/>
      </w:divBdr>
    </w:div>
    <w:div w:id="762998181">
      <w:bodyDiv w:val="1"/>
      <w:marLeft w:val="0"/>
      <w:marRight w:val="0"/>
      <w:marTop w:val="0"/>
      <w:marBottom w:val="0"/>
      <w:divBdr>
        <w:top w:val="none" w:sz="0" w:space="0" w:color="auto"/>
        <w:left w:val="none" w:sz="0" w:space="0" w:color="auto"/>
        <w:bottom w:val="none" w:sz="0" w:space="0" w:color="auto"/>
        <w:right w:val="none" w:sz="0" w:space="0" w:color="auto"/>
      </w:divBdr>
    </w:div>
    <w:div w:id="774784002">
      <w:bodyDiv w:val="1"/>
      <w:marLeft w:val="0"/>
      <w:marRight w:val="0"/>
      <w:marTop w:val="0"/>
      <w:marBottom w:val="0"/>
      <w:divBdr>
        <w:top w:val="none" w:sz="0" w:space="0" w:color="auto"/>
        <w:left w:val="none" w:sz="0" w:space="0" w:color="auto"/>
        <w:bottom w:val="none" w:sz="0" w:space="0" w:color="auto"/>
        <w:right w:val="none" w:sz="0" w:space="0" w:color="auto"/>
      </w:divBdr>
    </w:div>
    <w:div w:id="907618130">
      <w:bodyDiv w:val="1"/>
      <w:marLeft w:val="0"/>
      <w:marRight w:val="0"/>
      <w:marTop w:val="0"/>
      <w:marBottom w:val="0"/>
      <w:divBdr>
        <w:top w:val="none" w:sz="0" w:space="0" w:color="auto"/>
        <w:left w:val="none" w:sz="0" w:space="0" w:color="auto"/>
        <w:bottom w:val="none" w:sz="0" w:space="0" w:color="auto"/>
        <w:right w:val="none" w:sz="0" w:space="0" w:color="auto"/>
      </w:divBdr>
    </w:div>
    <w:div w:id="920723183">
      <w:bodyDiv w:val="1"/>
      <w:marLeft w:val="0"/>
      <w:marRight w:val="0"/>
      <w:marTop w:val="0"/>
      <w:marBottom w:val="0"/>
      <w:divBdr>
        <w:top w:val="none" w:sz="0" w:space="0" w:color="auto"/>
        <w:left w:val="none" w:sz="0" w:space="0" w:color="auto"/>
        <w:bottom w:val="none" w:sz="0" w:space="0" w:color="auto"/>
        <w:right w:val="none" w:sz="0" w:space="0" w:color="auto"/>
      </w:divBdr>
    </w:div>
    <w:div w:id="938103899">
      <w:bodyDiv w:val="1"/>
      <w:marLeft w:val="0"/>
      <w:marRight w:val="0"/>
      <w:marTop w:val="0"/>
      <w:marBottom w:val="0"/>
      <w:divBdr>
        <w:top w:val="none" w:sz="0" w:space="0" w:color="auto"/>
        <w:left w:val="none" w:sz="0" w:space="0" w:color="auto"/>
        <w:bottom w:val="none" w:sz="0" w:space="0" w:color="auto"/>
        <w:right w:val="none" w:sz="0" w:space="0" w:color="auto"/>
      </w:divBdr>
    </w:div>
    <w:div w:id="1167940834">
      <w:bodyDiv w:val="1"/>
      <w:marLeft w:val="0"/>
      <w:marRight w:val="0"/>
      <w:marTop w:val="0"/>
      <w:marBottom w:val="0"/>
      <w:divBdr>
        <w:top w:val="none" w:sz="0" w:space="0" w:color="auto"/>
        <w:left w:val="none" w:sz="0" w:space="0" w:color="auto"/>
        <w:bottom w:val="none" w:sz="0" w:space="0" w:color="auto"/>
        <w:right w:val="none" w:sz="0" w:space="0" w:color="auto"/>
      </w:divBdr>
    </w:div>
    <w:div w:id="1241333138">
      <w:bodyDiv w:val="1"/>
      <w:marLeft w:val="0"/>
      <w:marRight w:val="0"/>
      <w:marTop w:val="0"/>
      <w:marBottom w:val="0"/>
      <w:divBdr>
        <w:top w:val="none" w:sz="0" w:space="0" w:color="auto"/>
        <w:left w:val="none" w:sz="0" w:space="0" w:color="auto"/>
        <w:bottom w:val="none" w:sz="0" w:space="0" w:color="auto"/>
        <w:right w:val="none" w:sz="0" w:space="0" w:color="auto"/>
      </w:divBdr>
    </w:div>
    <w:div w:id="1262184671">
      <w:bodyDiv w:val="1"/>
      <w:marLeft w:val="0"/>
      <w:marRight w:val="0"/>
      <w:marTop w:val="0"/>
      <w:marBottom w:val="0"/>
      <w:divBdr>
        <w:top w:val="none" w:sz="0" w:space="0" w:color="auto"/>
        <w:left w:val="none" w:sz="0" w:space="0" w:color="auto"/>
        <w:bottom w:val="none" w:sz="0" w:space="0" w:color="auto"/>
        <w:right w:val="none" w:sz="0" w:space="0" w:color="auto"/>
      </w:divBdr>
      <w:divsChild>
        <w:div w:id="1247765832">
          <w:marLeft w:val="0"/>
          <w:marRight w:val="0"/>
          <w:marTop w:val="0"/>
          <w:marBottom w:val="0"/>
          <w:divBdr>
            <w:top w:val="none" w:sz="0" w:space="0" w:color="auto"/>
            <w:left w:val="none" w:sz="0" w:space="0" w:color="auto"/>
            <w:bottom w:val="none" w:sz="0" w:space="0" w:color="auto"/>
            <w:right w:val="none" w:sz="0" w:space="0" w:color="auto"/>
          </w:divBdr>
          <w:divsChild>
            <w:div w:id="350880275">
              <w:marLeft w:val="0"/>
              <w:marRight w:val="0"/>
              <w:marTop w:val="0"/>
              <w:marBottom w:val="0"/>
              <w:divBdr>
                <w:top w:val="none" w:sz="0" w:space="0" w:color="auto"/>
                <w:left w:val="none" w:sz="0" w:space="0" w:color="auto"/>
                <w:bottom w:val="none" w:sz="0" w:space="0" w:color="auto"/>
                <w:right w:val="none" w:sz="0" w:space="0" w:color="auto"/>
              </w:divBdr>
            </w:div>
            <w:div w:id="1993873518">
              <w:marLeft w:val="0"/>
              <w:marRight w:val="0"/>
              <w:marTop w:val="0"/>
              <w:marBottom w:val="0"/>
              <w:divBdr>
                <w:top w:val="none" w:sz="0" w:space="0" w:color="auto"/>
                <w:left w:val="none" w:sz="0" w:space="0" w:color="auto"/>
                <w:bottom w:val="none" w:sz="0" w:space="0" w:color="auto"/>
                <w:right w:val="none" w:sz="0" w:space="0" w:color="auto"/>
              </w:divBdr>
              <w:divsChild>
                <w:div w:id="1888836854">
                  <w:marLeft w:val="0"/>
                  <w:marRight w:val="0"/>
                  <w:marTop w:val="0"/>
                  <w:marBottom w:val="0"/>
                  <w:divBdr>
                    <w:top w:val="none" w:sz="0" w:space="0" w:color="auto"/>
                    <w:left w:val="none" w:sz="0" w:space="0" w:color="auto"/>
                    <w:bottom w:val="none" w:sz="0" w:space="0" w:color="auto"/>
                    <w:right w:val="none" w:sz="0" w:space="0" w:color="auto"/>
                  </w:divBdr>
                  <w:divsChild>
                    <w:div w:id="6089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0122">
              <w:marLeft w:val="0"/>
              <w:marRight w:val="0"/>
              <w:marTop w:val="0"/>
              <w:marBottom w:val="0"/>
              <w:divBdr>
                <w:top w:val="none" w:sz="0" w:space="0" w:color="auto"/>
                <w:left w:val="none" w:sz="0" w:space="0" w:color="auto"/>
                <w:bottom w:val="none" w:sz="0" w:space="0" w:color="auto"/>
                <w:right w:val="none" w:sz="0" w:space="0" w:color="auto"/>
              </w:divBdr>
            </w:div>
          </w:divsChild>
        </w:div>
        <w:div w:id="411657181">
          <w:marLeft w:val="0"/>
          <w:marRight w:val="0"/>
          <w:marTop w:val="0"/>
          <w:marBottom w:val="0"/>
          <w:divBdr>
            <w:top w:val="none" w:sz="0" w:space="0" w:color="auto"/>
            <w:left w:val="none" w:sz="0" w:space="0" w:color="auto"/>
            <w:bottom w:val="none" w:sz="0" w:space="0" w:color="auto"/>
            <w:right w:val="none" w:sz="0" w:space="0" w:color="auto"/>
          </w:divBdr>
          <w:divsChild>
            <w:div w:id="462312564">
              <w:marLeft w:val="0"/>
              <w:marRight w:val="0"/>
              <w:marTop w:val="0"/>
              <w:marBottom w:val="0"/>
              <w:divBdr>
                <w:top w:val="none" w:sz="0" w:space="0" w:color="auto"/>
                <w:left w:val="none" w:sz="0" w:space="0" w:color="auto"/>
                <w:bottom w:val="none" w:sz="0" w:space="0" w:color="auto"/>
                <w:right w:val="none" w:sz="0" w:space="0" w:color="auto"/>
              </w:divBdr>
            </w:div>
            <w:div w:id="1602449080">
              <w:marLeft w:val="0"/>
              <w:marRight w:val="0"/>
              <w:marTop w:val="0"/>
              <w:marBottom w:val="0"/>
              <w:divBdr>
                <w:top w:val="none" w:sz="0" w:space="0" w:color="auto"/>
                <w:left w:val="none" w:sz="0" w:space="0" w:color="auto"/>
                <w:bottom w:val="none" w:sz="0" w:space="0" w:color="auto"/>
                <w:right w:val="none" w:sz="0" w:space="0" w:color="auto"/>
              </w:divBdr>
              <w:divsChild>
                <w:div w:id="1800417960">
                  <w:marLeft w:val="0"/>
                  <w:marRight w:val="0"/>
                  <w:marTop w:val="0"/>
                  <w:marBottom w:val="0"/>
                  <w:divBdr>
                    <w:top w:val="none" w:sz="0" w:space="0" w:color="auto"/>
                    <w:left w:val="none" w:sz="0" w:space="0" w:color="auto"/>
                    <w:bottom w:val="none" w:sz="0" w:space="0" w:color="auto"/>
                    <w:right w:val="none" w:sz="0" w:space="0" w:color="auto"/>
                  </w:divBdr>
                  <w:divsChild>
                    <w:div w:id="122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6255">
              <w:marLeft w:val="0"/>
              <w:marRight w:val="0"/>
              <w:marTop w:val="0"/>
              <w:marBottom w:val="0"/>
              <w:divBdr>
                <w:top w:val="none" w:sz="0" w:space="0" w:color="auto"/>
                <w:left w:val="none" w:sz="0" w:space="0" w:color="auto"/>
                <w:bottom w:val="none" w:sz="0" w:space="0" w:color="auto"/>
                <w:right w:val="none" w:sz="0" w:space="0" w:color="auto"/>
              </w:divBdr>
            </w:div>
          </w:divsChild>
        </w:div>
        <w:div w:id="1068459833">
          <w:marLeft w:val="0"/>
          <w:marRight w:val="0"/>
          <w:marTop w:val="0"/>
          <w:marBottom w:val="0"/>
          <w:divBdr>
            <w:top w:val="none" w:sz="0" w:space="0" w:color="auto"/>
            <w:left w:val="none" w:sz="0" w:space="0" w:color="auto"/>
            <w:bottom w:val="none" w:sz="0" w:space="0" w:color="auto"/>
            <w:right w:val="none" w:sz="0" w:space="0" w:color="auto"/>
          </w:divBdr>
          <w:divsChild>
            <w:div w:id="1064990314">
              <w:marLeft w:val="0"/>
              <w:marRight w:val="0"/>
              <w:marTop w:val="0"/>
              <w:marBottom w:val="0"/>
              <w:divBdr>
                <w:top w:val="none" w:sz="0" w:space="0" w:color="auto"/>
                <w:left w:val="none" w:sz="0" w:space="0" w:color="auto"/>
                <w:bottom w:val="none" w:sz="0" w:space="0" w:color="auto"/>
                <w:right w:val="none" w:sz="0" w:space="0" w:color="auto"/>
              </w:divBdr>
            </w:div>
            <w:div w:id="1553689631">
              <w:marLeft w:val="0"/>
              <w:marRight w:val="0"/>
              <w:marTop w:val="0"/>
              <w:marBottom w:val="0"/>
              <w:divBdr>
                <w:top w:val="none" w:sz="0" w:space="0" w:color="auto"/>
                <w:left w:val="none" w:sz="0" w:space="0" w:color="auto"/>
                <w:bottom w:val="none" w:sz="0" w:space="0" w:color="auto"/>
                <w:right w:val="none" w:sz="0" w:space="0" w:color="auto"/>
              </w:divBdr>
              <w:divsChild>
                <w:div w:id="457647522">
                  <w:marLeft w:val="0"/>
                  <w:marRight w:val="0"/>
                  <w:marTop w:val="0"/>
                  <w:marBottom w:val="0"/>
                  <w:divBdr>
                    <w:top w:val="none" w:sz="0" w:space="0" w:color="auto"/>
                    <w:left w:val="none" w:sz="0" w:space="0" w:color="auto"/>
                    <w:bottom w:val="none" w:sz="0" w:space="0" w:color="auto"/>
                    <w:right w:val="none" w:sz="0" w:space="0" w:color="auto"/>
                  </w:divBdr>
                  <w:divsChild>
                    <w:div w:id="16123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6595">
              <w:marLeft w:val="0"/>
              <w:marRight w:val="0"/>
              <w:marTop w:val="0"/>
              <w:marBottom w:val="0"/>
              <w:divBdr>
                <w:top w:val="none" w:sz="0" w:space="0" w:color="auto"/>
                <w:left w:val="none" w:sz="0" w:space="0" w:color="auto"/>
                <w:bottom w:val="none" w:sz="0" w:space="0" w:color="auto"/>
                <w:right w:val="none" w:sz="0" w:space="0" w:color="auto"/>
              </w:divBdr>
            </w:div>
          </w:divsChild>
        </w:div>
        <w:div w:id="820391390">
          <w:marLeft w:val="0"/>
          <w:marRight w:val="0"/>
          <w:marTop w:val="0"/>
          <w:marBottom w:val="0"/>
          <w:divBdr>
            <w:top w:val="none" w:sz="0" w:space="0" w:color="auto"/>
            <w:left w:val="none" w:sz="0" w:space="0" w:color="auto"/>
            <w:bottom w:val="none" w:sz="0" w:space="0" w:color="auto"/>
            <w:right w:val="none" w:sz="0" w:space="0" w:color="auto"/>
          </w:divBdr>
          <w:divsChild>
            <w:div w:id="325862421">
              <w:marLeft w:val="0"/>
              <w:marRight w:val="0"/>
              <w:marTop w:val="0"/>
              <w:marBottom w:val="0"/>
              <w:divBdr>
                <w:top w:val="none" w:sz="0" w:space="0" w:color="auto"/>
                <w:left w:val="none" w:sz="0" w:space="0" w:color="auto"/>
                <w:bottom w:val="none" w:sz="0" w:space="0" w:color="auto"/>
                <w:right w:val="none" w:sz="0" w:space="0" w:color="auto"/>
              </w:divBdr>
            </w:div>
            <w:div w:id="1966226963">
              <w:marLeft w:val="0"/>
              <w:marRight w:val="0"/>
              <w:marTop w:val="0"/>
              <w:marBottom w:val="0"/>
              <w:divBdr>
                <w:top w:val="none" w:sz="0" w:space="0" w:color="auto"/>
                <w:left w:val="none" w:sz="0" w:space="0" w:color="auto"/>
                <w:bottom w:val="none" w:sz="0" w:space="0" w:color="auto"/>
                <w:right w:val="none" w:sz="0" w:space="0" w:color="auto"/>
              </w:divBdr>
              <w:divsChild>
                <w:div w:id="215119560">
                  <w:marLeft w:val="0"/>
                  <w:marRight w:val="0"/>
                  <w:marTop w:val="0"/>
                  <w:marBottom w:val="0"/>
                  <w:divBdr>
                    <w:top w:val="none" w:sz="0" w:space="0" w:color="auto"/>
                    <w:left w:val="none" w:sz="0" w:space="0" w:color="auto"/>
                    <w:bottom w:val="none" w:sz="0" w:space="0" w:color="auto"/>
                    <w:right w:val="none" w:sz="0" w:space="0" w:color="auto"/>
                  </w:divBdr>
                  <w:divsChild>
                    <w:div w:id="1404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203">
              <w:marLeft w:val="0"/>
              <w:marRight w:val="0"/>
              <w:marTop w:val="0"/>
              <w:marBottom w:val="0"/>
              <w:divBdr>
                <w:top w:val="none" w:sz="0" w:space="0" w:color="auto"/>
                <w:left w:val="none" w:sz="0" w:space="0" w:color="auto"/>
                <w:bottom w:val="none" w:sz="0" w:space="0" w:color="auto"/>
                <w:right w:val="none" w:sz="0" w:space="0" w:color="auto"/>
              </w:divBdr>
            </w:div>
          </w:divsChild>
        </w:div>
        <w:div w:id="1874221022">
          <w:marLeft w:val="0"/>
          <w:marRight w:val="0"/>
          <w:marTop w:val="0"/>
          <w:marBottom w:val="0"/>
          <w:divBdr>
            <w:top w:val="none" w:sz="0" w:space="0" w:color="auto"/>
            <w:left w:val="none" w:sz="0" w:space="0" w:color="auto"/>
            <w:bottom w:val="none" w:sz="0" w:space="0" w:color="auto"/>
            <w:right w:val="none" w:sz="0" w:space="0" w:color="auto"/>
          </w:divBdr>
          <w:divsChild>
            <w:div w:id="714429594">
              <w:marLeft w:val="0"/>
              <w:marRight w:val="0"/>
              <w:marTop w:val="0"/>
              <w:marBottom w:val="0"/>
              <w:divBdr>
                <w:top w:val="none" w:sz="0" w:space="0" w:color="auto"/>
                <w:left w:val="none" w:sz="0" w:space="0" w:color="auto"/>
                <w:bottom w:val="none" w:sz="0" w:space="0" w:color="auto"/>
                <w:right w:val="none" w:sz="0" w:space="0" w:color="auto"/>
              </w:divBdr>
            </w:div>
            <w:div w:id="70585126">
              <w:marLeft w:val="0"/>
              <w:marRight w:val="0"/>
              <w:marTop w:val="0"/>
              <w:marBottom w:val="0"/>
              <w:divBdr>
                <w:top w:val="none" w:sz="0" w:space="0" w:color="auto"/>
                <w:left w:val="none" w:sz="0" w:space="0" w:color="auto"/>
                <w:bottom w:val="none" w:sz="0" w:space="0" w:color="auto"/>
                <w:right w:val="none" w:sz="0" w:space="0" w:color="auto"/>
              </w:divBdr>
              <w:divsChild>
                <w:div w:id="1689017280">
                  <w:marLeft w:val="0"/>
                  <w:marRight w:val="0"/>
                  <w:marTop w:val="0"/>
                  <w:marBottom w:val="0"/>
                  <w:divBdr>
                    <w:top w:val="none" w:sz="0" w:space="0" w:color="auto"/>
                    <w:left w:val="none" w:sz="0" w:space="0" w:color="auto"/>
                    <w:bottom w:val="none" w:sz="0" w:space="0" w:color="auto"/>
                    <w:right w:val="none" w:sz="0" w:space="0" w:color="auto"/>
                  </w:divBdr>
                  <w:divsChild>
                    <w:div w:id="881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1230">
              <w:marLeft w:val="0"/>
              <w:marRight w:val="0"/>
              <w:marTop w:val="0"/>
              <w:marBottom w:val="0"/>
              <w:divBdr>
                <w:top w:val="none" w:sz="0" w:space="0" w:color="auto"/>
                <w:left w:val="none" w:sz="0" w:space="0" w:color="auto"/>
                <w:bottom w:val="none" w:sz="0" w:space="0" w:color="auto"/>
                <w:right w:val="none" w:sz="0" w:space="0" w:color="auto"/>
              </w:divBdr>
            </w:div>
          </w:divsChild>
        </w:div>
        <w:div w:id="1853448772">
          <w:marLeft w:val="0"/>
          <w:marRight w:val="0"/>
          <w:marTop w:val="0"/>
          <w:marBottom w:val="0"/>
          <w:divBdr>
            <w:top w:val="none" w:sz="0" w:space="0" w:color="auto"/>
            <w:left w:val="none" w:sz="0" w:space="0" w:color="auto"/>
            <w:bottom w:val="none" w:sz="0" w:space="0" w:color="auto"/>
            <w:right w:val="none" w:sz="0" w:space="0" w:color="auto"/>
          </w:divBdr>
          <w:divsChild>
            <w:div w:id="2099523922">
              <w:marLeft w:val="0"/>
              <w:marRight w:val="0"/>
              <w:marTop w:val="0"/>
              <w:marBottom w:val="0"/>
              <w:divBdr>
                <w:top w:val="none" w:sz="0" w:space="0" w:color="auto"/>
                <w:left w:val="none" w:sz="0" w:space="0" w:color="auto"/>
                <w:bottom w:val="none" w:sz="0" w:space="0" w:color="auto"/>
                <w:right w:val="none" w:sz="0" w:space="0" w:color="auto"/>
              </w:divBdr>
            </w:div>
            <w:div w:id="950164870">
              <w:marLeft w:val="0"/>
              <w:marRight w:val="0"/>
              <w:marTop w:val="0"/>
              <w:marBottom w:val="0"/>
              <w:divBdr>
                <w:top w:val="none" w:sz="0" w:space="0" w:color="auto"/>
                <w:left w:val="none" w:sz="0" w:space="0" w:color="auto"/>
                <w:bottom w:val="none" w:sz="0" w:space="0" w:color="auto"/>
                <w:right w:val="none" w:sz="0" w:space="0" w:color="auto"/>
              </w:divBdr>
              <w:divsChild>
                <w:div w:id="1322588517">
                  <w:marLeft w:val="0"/>
                  <w:marRight w:val="0"/>
                  <w:marTop w:val="0"/>
                  <w:marBottom w:val="0"/>
                  <w:divBdr>
                    <w:top w:val="none" w:sz="0" w:space="0" w:color="auto"/>
                    <w:left w:val="none" w:sz="0" w:space="0" w:color="auto"/>
                    <w:bottom w:val="none" w:sz="0" w:space="0" w:color="auto"/>
                    <w:right w:val="none" w:sz="0" w:space="0" w:color="auto"/>
                  </w:divBdr>
                  <w:divsChild>
                    <w:div w:id="10728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7509">
              <w:marLeft w:val="0"/>
              <w:marRight w:val="0"/>
              <w:marTop w:val="0"/>
              <w:marBottom w:val="0"/>
              <w:divBdr>
                <w:top w:val="none" w:sz="0" w:space="0" w:color="auto"/>
                <w:left w:val="none" w:sz="0" w:space="0" w:color="auto"/>
                <w:bottom w:val="none" w:sz="0" w:space="0" w:color="auto"/>
                <w:right w:val="none" w:sz="0" w:space="0" w:color="auto"/>
              </w:divBdr>
            </w:div>
          </w:divsChild>
        </w:div>
        <w:div w:id="935556315">
          <w:marLeft w:val="0"/>
          <w:marRight w:val="0"/>
          <w:marTop w:val="0"/>
          <w:marBottom w:val="0"/>
          <w:divBdr>
            <w:top w:val="none" w:sz="0" w:space="0" w:color="auto"/>
            <w:left w:val="none" w:sz="0" w:space="0" w:color="auto"/>
            <w:bottom w:val="none" w:sz="0" w:space="0" w:color="auto"/>
            <w:right w:val="none" w:sz="0" w:space="0" w:color="auto"/>
          </w:divBdr>
          <w:divsChild>
            <w:div w:id="2046447179">
              <w:marLeft w:val="0"/>
              <w:marRight w:val="0"/>
              <w:marTop w:val="0"/>
              <w:marBottom w:val="0"/>
              <w:divBdr>
                <w:top w:val="none" w:sz="0" w:space="0" w:color="auto"/>
                <w:left w:val="none" w:sz="0" w:space="0" w:color="auto"/>
                <w:bottom w:val="none" w:sz="0" w:space="0" w:color="auto"/>
                <w:right w:val="none" w:sz="0" w:space="0" w:color="auto"/>
              </w:divBdr>
            </w:div>
            <w:div w:id="337850620">
              <w:marLeft w:val="0"/>
              <w:marRight w:val="0"/>
              <w:marTop w:val="0"/>
              <w:marBottom w:val="0"/>
              <w:divBdr>
                <w:top w:val="none" w:sz="0" w:space="0" w:color="auto"/>
                <w:left w:val="none" w:sz="0" w:space="0" w:color="auto"/>
                <w:bottom w:val="none" w:sz="0" w:space="0" w:color="auto"/>
                <w:right w:val="none" w:sz="0" w:space="0" w:color="auto"/>
              </w:divBdr>
              <w:divsChild>
                <w:div w:id="1699695822">
                  <w:marLeft w:val="0"/>
                  <w:marRight w:val="0"/>
                  <w:marTop w:val="0"/>
                  <w:marBottom w:val="0"/>
                  <w:divBdr>
                    <w:top w:val="none" w:sz="0" w:space="0" w:color="auto"/>
                    <w:left w:val="none" w:sz="0" w:space="0" w:color="auto"/>
                    <w:bottom w:val="none" w:sz="0" w:space="0" w:color="auto"/>
                    <w:right w:val="none" w:sz="0" w:space="0" w:color="auto"/>
                  </w:divBdr>
                  <w:divsChild>
                    <w:div w:id="565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344">
              <w:marLeft w:val="0"/>
              <w:marRight w:val="0"/>
              <w:marTop w:val="0"/>
              <w:marBottom w:val="0"/>
              <w:divBdr>
                <w:top w:val="none" w:sz="0" w:space="0" w:color="auto"/>
                <w:left w:val="none" w:sz="0" w:space="0" w:color="auto"/>
                <w:bottom w:val="none" w:sz="0" w:space="0" w:color="auto"/>
                <w:right w:val="none" w:sz="0" w:space="0" w:color="auto"/>
              </w:divBdr>
            </w:div>
          </w:divsChild>
        </w:div>
        <w:div w:id="1122772726">
          <w:marLeft w:val="0"/>
          <w:marRight w:val="0"/>
          <w:marTop w:val="0"/>
          <w:marBottom w:val="0"/>
          <w:divBdr>
            <w:top w:val="none" w:sz="0" w:space="0" w:color="auto"/>
            <w:left w:val="none" w:sz="0" w:space="0" w:color="auto"/>
            <w:bottom w:val="none" w:sz="0" w:space="0" w:color="auto"/>
            <w:right w:val="none" w:sz="0" w:space="0" w:color="auto"/>
          </w:divBdr>
          <w:divsChild>
            <w:div w:id="264850630">
              <w:marLeft w:val="0"/>
              <w:marRight w:val="0"/>
              <w:marTop w:val="0"/>
              <w:marBottom w:val="0"/>
              <w:divBdr>
                <w:top w:val="none" w:sz="0" w:space="0" w:color="auto"/>
                <w:left w:val="none" w:sz="0" w:space="0" w:color="auto"/>
                <w:bottom w:val="none" w:sz="0" w:space="0" w:color="auto"/>
                <w:right w:val="none" w:sz="0" w:space="0" w:color="auto"/>
              </w:divBdr>
            </w:div>
            <w:div w:id="185101320">
              <w:marLeft w:val="0"/>
              <w:marRight w:val="0"/>
              <w:marTop w:val="0"/>
              <w:marBottom w:val="0"/>
              <w:divBdr>
                <w:top w:val="none" w:sz="0" w:space="0" w:color="auto"/>
                <w:left w:val="none" w:sz="0" w:space="0" w:color="auto"/>
                <w:bottom w:val="none" w:sz="0" w:space="0" w:color="auto"/>
                <w:right w:val="none" w:sz="0" w:space="0" w:color="auto"/>
              </w:divBdr>
              <w:divsChild>
                <w:div w:id="310452226">
                  <w:marLeft w:val="0"/>
                  <w:marRight w:val="0"/>
                  <w:marTop w:val="0"/>
                  <w:marBottom w:val="0"/>
                  <w:divBdr>
                    <w:top w:val="none" w:sz="0" w:space="0" w:color="auto"/>
                    <w:left w:val="none" w:sz="0" w:space="0" w:color="auto"/>
                    <w:bottom w:val="none" w:sz="0" w:space="0" w:color="auto"/>
                    <w:right w:val="none" w:sz="0" w:space="0" w:color="auto"/>
                  </w:divBdr>
                  <w:divsChild>
                    <w:div w:id="14172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088">
      <w:bodyDiv w:val="1"/>
      <w:marLeft w:val="0"/>
      <w:marRight w:val="0"/>
      <w:marTop w:val="0"/>
      <w:marBottom w:val="0"/>
      <w:divBdr>
        <w:top w:val="none" w:sz="0" w:space="0" w:color="auto"/>
        <w:left w:val="none" w:sz="0" w:space="0" w:color="auto"/>
        <w:bottom w:val="none" w:sz="0" w:space="0" w:color="auto"/>
        <w:right w:val="none" w:sz="0" w:space="0" w:color="auto"/>
      </w:divBdr>
    </w:div>
    <w:div w:id="1564026385">
      <w:bodyDiv w:val="1"/>
      <w:marLeft w:val="0"/>
      <w:marRight w:val="0"/>
      <w:marTop w:val="0"/>
      <w:marBottom w:val="0"/>
      <w:divBdr>
        <w:top w:val="none" w:sz="0" w:space="0" w:color="auto"/>
        <w:left w:val="none" w:sz="0" w:space="0" w:color="auto"/>
        <w:bottom w:val="none" w:sz="0" w:space="0" w:color="auto"/>
        <w:right w:val="none" w:sz="0" w:space="0" w:color="auto"/>
      </w:divBdr>
    </w:div>
    <w:div w:id="1733655055">
      <w:bodyDiv w:val="1"/>
      <w:marLeft w:val="0"/>
      <w:marRight w:val="0"/>
      <w:marTop w:val="0"/>
      <w:marBottom w:val="0"/>
      <w:divBdr>
        <w:top w:val="none" w:sz="0" w:space="0" w:color="auto"/>
        <w:left w:val="none" w:sz="0" w:space="0" w:color="auto"/>
        <w:bottom w:val="none" w:sz="0" w:space="0" w:color="auto"/>
        <w:right w:val="none" w:sz="0" w:space="0" w:color="auto"/>
      </w:divBdr>
      <w:divsChild>
        <w:div w:id="2133476035">
          <w:marLeft w:val="0"/>
          <w:marRight w:val="0"/>
          <w:marTop w:val="0"/>
          <w:marBottom w:val="0"/>
          <w:divBdr>
            <w:top w:val="none" w:sz="0" w:space="0" w:color="auto"/>
            <w:left w:val="none" w:sz="0" w:space="0" w:color="auto"/>
            <w:bottom w:val="none" w:sz="0" w:space="0" w:color="auto"/>
            <w:right w:val="none" w:sz="0" w:space="0" w:color="auto"/>
          </w:divBdr>
          <w:divsChild>
            <w:div w:id="89663585">
              <w:marLeft w:val="0"/>
              <w:marRight w:val="0"/>
              <w:marTop w:val="0"/>
              <w:marBottom w:val="0"/>
              <w:divBdr>
                <w:top w:val="none" w:sz="0" w:space="0" w:color="auto"/>
                <w:left w:val="none" w:sz="0" w:space="0" w:color="auto"/>
                <w:bottom w:val="none" w:sz="0" w:space="0" w:color="auto"/>
                <w:right w:val="none" w:sz="0" w:space="0" w:color="auto"/>
              </w:divBdr>
            </w:div>
            <w:div w:id="1651787258">
              <w:marLeft w:val="0"/>
              <w:marRight w:val="0"/>
              <w:marTop w:val="0"/>
              <w:marBottom w:val="0"/>
              <w:divBdr>
                <w:top w:val="none" w:sz="0" w:space="0" w:color="auto"/>
                <w:left w:val="none" w:sz="0" w:space="0" w:color="auto"/>
                <w:bottom w:val="none" w:sz="0" w:space="0" w:color="auto"/>
                <w:right w:val="none" w:sz="0" w:space="0" w:color="auto"/>
              </w:divBdr>
              <w:divsChild>
                <w:div w:id="1746879512">
                  <w:marLeft w:val="0"/>
                  <w:marRight w:val="0"/>
                  <w:marTop w:val="0"/>
                  <w:marBottom w:val="0"/>
                  <w:divBdr>
                    <w:top w:val="none" w:sz="0" w:space="0" w:color="auto"/>
                    <w:left w:val="none" w:sz="0" w:space="0" w:color="auto"/>
                    <w:bottom w:val="none" w:sz="0" w:space="0" w:color="auto"/>
                    <w:right w:val="none" w:sz="0" w:space="0" w:color="auto"/>
                  </w:divBdr>
                  <w:divsChild>
                    <w:div w:id="320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29122">
              <w:marLeft w:val="0"/>
              <w:marRight w:val="0"/>
              <w:marTop w:val="0"/>
              <w:marBottom w:val="0"/>
              <w:divBdr>
                <w:top w:val="none" w:sz="0" w:space="0" w:color="auto"/>
                <w:left w:val="none" w:sz="0" w:space="0" w:color="auto"/>
                <w:bottom w:val="none" w:sz="0" w:space="0" w:color="auto"/>
                <w:right w:val="none" w:sz="0" w:space="0" w:color="auto"/>
              </w:divBdr>
            </w:div>
          </w:divsChild>
        </w:div>
        <w:div w:id="317152348">
          <w:marLeft w:val="0"/>
          <w:marRight w:val="0"/>
          <w:marTop w:val="0"/>
          <w:marBottom w:val="0"/>
          <w:divBdr>
            <w:top w:val="none" w:sz="0" w:space="0" w:color="auto"/>
            <w:left w:val="none" w:sz="0" w:space="0" w:color="auto"/>
            <w:bottom w:val="none" w:sz="0" w:space="0" w:color="auto"/>
            <w:right w:val="none" w:sz="0" w:space="0" w:color="auto"/>
          </w:divBdr>
          <w:divsChild>
            <w:div w:id="1091707945">
              <w:marLeft w:val="0"/>
              <w:marRight w:val="0"/>
              <w:marTop w:val="0"/>
              <w:marBottom w:val="0"/>
              <w:divBdr>
                <w:top w:val="none" w:sz="0" w:space="0" w:color="auto"/>
                <w:left w:val="none" w:sz="0" w:space="0" w:color="auto"/>
                <w:bottom w:val="none" w:sz="0" w:space="0" w:color="auto"/>
                <w:right w:val="none" w:sz="0" w:space="0" w:color="auto"/>
              </w:divBdr>
            </w:div>
            <w:div w:id="337387490">
              <w:marLeft w:val="0"/>
              <w:marRight w:val="0"/>
              <w:marTop w:val="0"/>
              <w:marBottom w:val="0"/>
              <w:divBdr>
                <w:top w:val="none" w:sz="0" w:space="0" w:color="auto"/>
                <w:left w:val="none" w:sz="0" w:space="0" w:color="auto"/>
                <w:bottom w:val="none" w:sz="0" w:space="0" w:color="auto"/>
                <w:right w:val="none" w:sz="0" w:space="0" w:color="auto"/>
              </w:divBdr>
              <w:divsChild>
                <w:div w:id="876890097">
                  <w:marLeft w:val="0"/>
                  <w:marRight w:val="0"/>
                  <w:marTop w:val="0"/>
                  <w:marBottom w:val="0"/>
                  <w:divBdr>
                    <w:top w:val="none" w:sz="0" w:space="0" w:color="auto"/>
                    <w:left w:val="none" w:sz="0" w:space="0" w:color="auto"/>
                    <w:bottom w:val="none" w:sz="0" w:space="0" w:color="auto"/>
                    <w:right w:val="none" w:sz="0" w:space="0" w:color="auto"/>
                  </w:divBdr>
                  <w:divsChild>
                    <w:div w:id="10797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5240">
              <w:marLeft w:val="0"/>
              <w:marRight w:val="0"/>
              <w:marTop w:val="0"/>
              <w:marBottom w:val="0"/>
              <w:divBdr>
                <w:top w:val="none" w:sz="0" w:space="0" w:color="auto"/>
                <w:left w:val="none" w:sz="0" w:space="0" w:color="auto"/>
                <w:bottom w:val="none" w:sz="0" w:space="0" w:color="auto"/>
                <w:right w:val="none" w:sz="0" w:space="0" w:color="auto"/>
              </w:divBdr>
            </w:div>
          </w:divsChild>
        </w:div>
        <w:div w:id="206451377">
          <w:marLeft w:val="0"/>
          <w:marRight w:val="0"/>
          <w:marTop w:val="0"/>
          <w:marBottom w:val="0"/>
          <w:divBdr>
            <w:top w:val="none" w:sz="0" w:space="0" w:color="auto"/>
            <w:left w:val="none" w:sz="0" w:space="0" w:color="auto"/>
            <w:bottom w:val="none" w:sz="0" w:space="0" w:color="auto"/>
            <w:right w:val="none" w:sz="0" w:space="0" w:color="auto"/>
          </w:divBdr>
          <w:divsChild>
            <w:div w:id="1427506153">
              <w:marLeft w:val="0"/>
              <w:marRight w:val="0"/>
              <w:marTop w:val="0"/>
              <w:marBottom w:val="0"/>
              <w:divBdr>
                <w:top w:val="none" w:sz="0" w:space="0" w:color="auto"/>
                <w:left w:val="none" w:sz="0" w:space="0" w:color="auto"/>
                <w:bottom w:val="none" w:sz="0" w:space="0" w:color="auto"/>
                <w:right w:val="none" w:sz="0" w:space="0" w:color="auto"/>
              </w:divBdr>
            </w:div>
            <w:div w:id="1717315670">
              <w:marLeft w:val="0"/>
              <w:marRight w:val="0"/>
              <w:marTop w:val="0"/>
              <w:marBottom w:val="0"/>
              <w:divBdr>
                <w:top w:val="none" w:sz="0" w:space="0" w:color="auto"/>
                <w:left w:val="none" w:sz="0" w:space="0" w:color="auto"/>
                <w:bottom w:val="none" w:sz="0" w:space="0" w:color="auto"/>
                <w:right w:val="none" w:sz="0" w:space="0" w:color="auto"/>
              </w:divBdr>
              <w:divsChild>
                <w:div w:id="1293056581">
                  <w:marLeft w:val="0"/>
                  <w:marRight w:val="0"/>
                  <w:marTop w:val="0"/>
                  <w:marBottom w:val="0"/>
                  <w:divBdr>
                    <w:top w:val="none" w:sz="0" w:space="0" w:color="auto"/>
                    <w:left w:val="none" w:sz="0" w:space="0" w:color="auto"/>
                    <w:bottom w:val="none" w:sz="0" w:space="0" w:color="auto"/>
                    <w:right w:val="none" w:sz="0" w:space="0" w:color="auto"/>
                  </w:divBdr>
                  <w:divsChild>
                    <w:div w:id="3327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2802">
              <w:marLeft w:val="0"/>
              <w:marRight w:val="0"/>
              <w:marTop w:val="0"/>
              <w:marBottom w:val="0"/>
              <w:divBdr>
                <w:top w:val="none" w:sz="0" w:space="0" w:color="auto"/>
                <w:left w:val="none" w:sz="0" w:space="0" w:color="auto"/>
                <w:bottom w:val="none" w:sz="0" w:space="0" w:color="auto"/>
                <w:right w:val="none" w:sz="0" w:space="0" w:color="auto"/>
              </w:divBdr>
            </w:div>
          </w:divsChild>
        </w:div>
        <w:div w:id="577789126">
          <w:marLeft w:val="0"/>
          <w:marRight w:val="0"/>
          <w:marTop w:val="0"/>
          <w:marBottom w:val="0"/>
          <w:divBdr>
            <w:top w:val="none" w:sz="0" w:space="0" w:color="auto"/>
            <w:left w:val="none" w:sz="0" w:space="0" w:color="auto"/>
            <w:bottom w:val="none" w:sz="0" w:space="0" w:color="auto"/>
            <w:right w:val="none" w:sz="0" w:space="0" w:color="auto"/>
          </w:divBdr>
          <w:divsChild>
            <w:div w:id="1231964377">
              <w:marLeft w:val="0"/>
              <w:marRight w:val="0"/>
              <w:marTop w:val="0"/>
              <w:marBottom w:val="0"/>
              <w:divBdr>
                <w:top w:val="none" w:sz="0" w:space="0" w:color="auto"/>
                <w:left w:val="none" w:sz="0" w:space="0" w:color="auto"/>
                <w:bottom w:val="none" w:sz="0" w:space="0" w:color="auto"/>
                <w:right w:val="none" w:sz="0" w:space="0" w:color="auto"/>
              </w:divBdr>
            </w:div>
            <w:div w:id="754861096">
              <w:marLeft w:val="0"/>
              <w:marRight w:val="0"/>
              <w:marTop w:val="0"/>
              <w:marBottom w:val="0"/>
              <w:divBdr>
                <w:top w:val="none" w:sz="0" w:space="0" w:color="auto"/>
                <w:left w:val="none" w:sz="0" w:space="0" w:color="auto"/>
                <w:bottom w:val="none" w:sz="0" w:space="0" w:color="auto"/>
                <w:right w:val="none" w:sz="0" w:space="0" w:color="auto"/>
              </w:divBdr>
              <w:divsChild>
                <w:div w:id="2143423643">
                  <w:marLeft w:val="0"/>
                  <w:marRight w:val="0"/>
                  <w:marTop w:val="0"/>
                  <w:marBottom w:val="0"/>
                  <w:divBdr>
                    <w:top w:val="none" w:sz="0" w:space="0" w:color="auto"/>
                    <w:left w:val="none" w:sz="0" w:space="0" w:color="auto"/>
                    <w:bottom w:val="none" w:sz="0" w:space="0" w:color="auto"/>
                    <w:right w:val="none" w:sz="0" w:space="0" w:color="auto"/>
                  </w:divBdr>
                  <w:divsChild>
                    <w:div w:id="11482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5921">
      <w:bodyDiv w:val="1"/>
      <w:marLeft w:val="0"/>
      <w:marRight w:val="0"/>
      <w:marTop w:val="0"/>
      <w:marBottom w:val="0"/>
      <w:divBdr>
        <w:top w:val="none" w:sz="0" w:space="0" w:color="auto"/>
        <w:left w:val="none" w:sz="0" w:space="0" w:color="auto"/>
        <w:bottom w:val="none" w:sz="0" w:space="0" w:color="auto"/>
        <w:right w:val="none" w:sz="0" w:space="0" w:color="auto"/>
      </w:divBdr>
    </w:div>
    <w:div w:id="1871264647">
      <w:bodyDiv w:val="1"/>
      <w:marLeft w:val="0"/>
      <w:marRight w:val="0"/>
      <w:marTop w:val="0"/>
      <w:marBottom w:val="0"/>
      <w:divBdr>
        <w:top w:val="none" w:sz="0" w:space="0" w:color="auto"/>
        <w:left w:val="none" w:sz="0" w:space="0" w:color="auto"/>
        <w:bottom w:val="none" w:sz="0" w:space="0" w:color="auto"/>
        <w:right w:val="none" w:sz="0" w:space="0" w:color="auto"/>
      </w:divBdr>
    </w:div>
    <w:div w:id="1958021323">
      <w:bodyDiv w:val="1"/>
      <w:marLeft w:val="0"/>
      <w:marRight w:val="0"/>
      <w:marTop w:val="0"/>
      <w:marBottom w:val="0"/>
      <w:divBdr>
        <w:top w:val="none" w:sz="0" w:space="0" w:color="auto"/>
        <w:left w:val="none" w:sz="0" w:space="0" w:color="auto"/>
        <w:bottom w:val="none" w:sz="0" w:space="0" w:color="auto"/>
        <w:right w:val="none" w:sz="0" w:space="0" w:color="auto"/>
      </w:divBdr>
    </w:div>
    <w:div w:id="212442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medium.com/%40IntelliSoft/data-warehousing-in-healthcare-transformative-strategies-23a75db45170?utm_source=chatgpt.com"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D2F886A13684B2BB9951C1F00606C8F"/>
        <w:category>
          <w:name w:val="General"/>
          <w:gallery w:val="placeholder"/>
        </w:category>
        <w:types>
          <w:type w:val="bbPlcHdr"/>
        </w:types>
        <w:behaviors>
          <w:behavior w:val="content"/>
        </w:behaviors>
        <w:guid w:val="{E289F562-24B8-4AC5-BFF6-BEA28EE0CF7C}"/>
      </w:docPartPr>
      <w:docPartBody>
        <w:p w:rsidR="00F13144" w:rsidRDefault="005614F8" w:rsidP="005614F8">
          <w:pPr>
            <w:pStyle w:val="0D2F886A13684B2BB9951C1F00606C8F"/>
          </w:pPr>
          <w:r>
            <w:rPr>
              <w:rFonts w:asciiTheme="majorHAnsi" w:eastAsiaTheme="majorEastAsia" w:hAnsiTheme="majorHAnsi" w:cstheme="majorBidi"/>
              <w:caps/>
              <w:color w:val="156082" w:themeColor="accent1"/>
              <w:sz w:val="80"/>
              <w:szCs w:val="80"/>
            </w:rPr>
            <w:t>[Document title]</w:t>
          </w:r>
        </w:p>
      </w:docPartBody>
    </w:docPart>
    <w:docPart>
      <w:docPartPr>
        <w:name w:val="61D34B558AA24EC592B145842910DE48"/>
        <w:category>
          <w:name w:val="General"/>
          <w:gallery w:val="placeholder"/>
        </w:category>
        <w:types>
          <w:type w:val="bbPlcHdr"/>
        </w:types>
        <w:behaviors>
          <w:behavior w:val="content"/>
        </w:behaviors>
        <w:guid w:val="{07BF65C1-7ED9-46D5-BE98-65671D22B3D1}"/>
      </w:docPartPr>
      <w:docPartBody>
        <w:p w:rsidR="00F13144" w:rsidRDefault="005614F8" w:rsidP="005614F8">
          <w:pPr>
            <w:pStyle w:val="61D34B558AA24EC592B145842910DE4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4F8"/>
    <w:rsid w:val="00217F56"/>
    <w:rsid w:val="002616C1"/>
    <w:rsid w:val="002D2E21"/>
    <w:rsid w:val="002E00EA"/>
    <w:rsid w:val="00353010"/>
    <w:rsid w:val="0045268D"/>
    <w:rsid w:val="004F13C0"/>
    <w:rsid w:val="005614F8"/>
    <w:rsid w:val="005D0B7C"/>
    <w:rsid w:val="00694A29"/>
    <w:rsid w:val="006A2806"/>
    <w:rsid w:val="006A4731"/>
    <w:rsid w:val="00794EA3"/>
    <w:rsid w:val="008A6671"/>
    <w:rsid w:val="00936451"/>
    <w:rsid w:val="009A634C"/>
    <w:rsid w:val="00A254D5"/>
    <w:rsid w:val="00A27CE9"/>
    <w:rsid w:val="00A81F32"/>
    <w:rsid w:val="00AD010C"/>
    <w:rsid w:val="00B245BD"/>
    <w:rsid w:val="00B24E9A"/>
    <w:rsid w:val="00B57CD7"/>
    <w:rsid w:val="00BE7E71"/>
    <w:rsid w:val="00CB04FC"/>
    <w:rsid w:val="00D24022"/>
    <w:rsid w:val="00D66B83"/>
    <w:rsid w:val="00D834B8"/>
    <w:rsid w:val="00DC5295"/>
    <w:rsid w:val="00F13144"/>
    <w:rsid w:val="00F96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2F886A13684B2BB9951C1F00606C8F">
    <w:name w:val="0D2F886A13684B2BB9951C1F00606C8F"/>
    <w:rsid w:val="005614F8"/>
  </w:style>
  <w:style w:type="paragraph" w:customStyle="1" w:styleId="61D34B558AA24EC592B145842910DE48">
    <w:name w:val="61D34B558AA24EC592B145842910DE48"/>
    <w:rsid w:val="005614F8"/>
  </w:style>
  <w:style w:type="character" w:styleId="PlaceholderText">
    <w:name w:val="Placeholder Text"/>
    <w:basedOn w:val="DefaultParagraphFont"/>
    <w:uiPriority w:val="99"/>
    <w:semiHidden/>
    <w:rsid w:val="006A28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22F7775A4E4CF4FBA9E6D6C18DBFC1F" ma:contentTypeVersion="14" ma:contentTypeDescription="Create a new document." ma:contentTypeScope="" ma:versionID="7197d1143e3be2814f82bb6e89626d07">
  <xsd:schema xmlns:xsd="http://www.w3.org/2001/XMLSchema" xmlns:xs="http://www.w3.org/2001/XMLSchema" xmlns:p="http://schemas.microsoft.com/office/2006/metadata/properties" xmlns:ns3="6f7fcef9-3343-4f0b-92fd-33e1ce66b84a" xmlns:ns4="80a90399-e66b-41d4-89f0-62e070048e26" targetNamespace="http://schemas.microsoft.com/office/2006/metadata/properties" ma:root="true" ma:fieldsID="a365541c6883a3c919ed9effd9f90c28" ns3:_="" ns4:_="">
    <xsd:import namespace="6f7fcef9-3343-4f0b-92fd-33e1ce66b84a"/>
    <xsd:import namespace="80a90399-e66b-41d4-89f0-62e070048e2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7fcef9-3343-4f0b-92fd-33e1ce66b84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a90399-e66b-41d4-89f0-62e070048e2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6f7fcef9-3343-4f0b-92fd-33e1ce66b84a"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0FF98-A2FC-48D6-9AF5-BA57E0C219E6}">
  <ds:schemaRefs>
    <ds:schemaRef ds:uri="http://schemas.openxmlformats.org/officeDocument/2006/bibliography"/>
  </ds:schemaRefs>
</ds:datastoreItem>
</file>

<file path=customXml/itemProps3.xml><?xml version="1.0" encoding="utf-8"?>
<ds:datastoreItem xmlns:ds="http://schemas.openxmlformats.org/officeDocument/2006/customXml" ds:itemID="{5367C856-45AD-4299-8175-C58BF13A10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7fcef9-3343-4f0b-92fd-33e1ce66b84a"/>
    <ds:schemaRef ds:uri="80a90399-e66b-41d4-89f0-62e070048e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63EEB5-02A9-4F30-8FD3-8AAFC9490948}">
  <ds:schemaRefs>
    <ds:schemaRef ds:uri="http://schemas.microsoft.com/sharepoint/v3/contenttype/forms"/>
  </ds:schemaRefs>
</ds:datastoreItem>
</file>

<file path=customXml/itemProps5.xml><?xml version="1.0" encoding="utf-8"?>
<ds:datastoreItem xmlns:ds="http://schemas.openxmlformats.org/officeDocument/2006/customXml" ds:itemID="{73D374E4-2088-4992-BC54-DD195D1F74DF}">
  <ds:schemaRefs>
    <ds:schemaRef ds:uri="http://schemas.microsoft.com/office/2006/metadata/properties"/>
    <ds:schemaRef ds:uri="http://schemas.microsoft.com/office/infopath/2007/PartnerControls"/>
    <ds:schemaRef ds:uri="6f7fcef9-3343-4f0b-92fd-33e1ce66b84a"/>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12</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SOftware Design &amp; Architecture (SDA)</vt:lpstr>
    </vt:vector>
  </TitlesOfParts>
  <Company>MUET JamshOro</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warehousing(dwh)</dc:title>
  <dc:subject>CEP</dc:subject>
  <dc:creator>Ghulam Hussain Khuhro</dc:creator>
  <cp:keywords/>
  <dc:description/>
  <cp:lastModifiedBy>23SW056</cp:lastModifiedBy>
  <cp:revision>3</cp:revision>
  <dcterms:created xsi:type="dcterms:W3CDTF">2025-04-06T17:52:00Z</dcterms:created>
  <dcterms:modified xsi:type="dcterms:W3CDTF">2025-04-14T20:33:00Z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0x010100722F7775A4E4CF4FBA9E6D6C18DBFC1F</vt:lpwstr>
  </property>
</Properties>
</file>