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Pat.name,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Doc.doc_name,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Dept.dep_name,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Appt.date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appointments Appt,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patient Pat,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doctor Doc,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departments Dept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Appt.patient_p_id = Pat.p_id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AND Appt.doctor_doc_id = Doc.doc_id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AND Doc.dep_id = Dept.dep_id;</w:t>
      </w: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patient.name,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doctor.doc_name,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departments.dep_name,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appointments.date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appointments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NATURAL JOIN patient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NATURAL JOIN doctor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NATURAL JOIN departments;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doc_name,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fee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doctor 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WHERE EXISTS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SELECT 1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FROM departments dep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WHERE d.dep_id = dep.dep_id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AND dep.dep_name = 'Cardiology'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Task 2;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CUSTOMERS.c_name,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RESTAURANTS.r_name,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ORDERS.total,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ORDERS.status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ORDERS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INNER JOIN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CUSTOMERS ON ORDERS.customer_id = CUSTOMERS.customer_id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INNER JOIN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RESTAURANTS ON ORDERS.restaurant_id = RESTAURANTS.restaurant_id;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TASK 03;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STUDENTS.first_name,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STUDENTS.last_name,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COURSES.c_title,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INSTRUCTORS.first_name AS instructor_first_name,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INSTRUCTORS.last_name AS instructor_last_name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ENROLLEMENTS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STUDENTS ON ENROLLEMENTS.students_s_id = STUDENTS.s_id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COURSES ON ENROLLEMENTS.courses_c_id = COURSES.c_id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INSTRUCTORS ON COURSES.instructors_i_id = INSTRUCTORS.i_id;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COURSES.c_title,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COURSES.credit_hour,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INSTRUCTORS.first_name AS instructor_first_name,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INSTRUCTORS.last_name AS instructor_last_name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COURSES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INSTRUCTORS ON COURSES.instructors_i_id = INSTRUCTORS.i_id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COURSES.semester = 'Fall 2025';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