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b w:val="1"/>
          <w:bCs w:val="1"/>
          <w:rtl w:val="0"/>
        </w:rPr>
        <w:t xml:space="preserve">Calculator Web App</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0f5b55"/>
          <w:sz w:val="32"/>
          <w:szCs w:val="32"/>
          <w:rtl w:val="0"/>
        </w:rPr>
        <w:t xml:space="preserve">Functional &amp; Edge-Case Test Catalogue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f5e"/>
          <w:sz w:val="17"/>
          <w:szCs w:val="17"/>
          <w:u w:val="none"/>
          <w:shd w:fill="auto" w:val="clear"/>
          <w:vertAlign w:val="baseline"/>
        </w:rPr>
      </w:pPr>
      <w:r w:rsidDel="00000000" w:rsidR="00000000" w:rsidRPr="00000000">
        <w:rPr>
          <w:rtl w:val="0"/>
        </w:rPr>
        <w:t xml:space="preserve">Version: 1.2  |  Date: 13 October 2026  |  Total test cases: 50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Purpose. </w:t>
      </w:r>
      <w:r w:rsidDel="00000000" w:rsidR="00000000" w:rsidRPr="00000000">
        <w:rPr>
          <w:rtl w:val="0"/>
        </w:rPr>
        <w:t xml:space="preserve">This catalogue is designed to stress-test the calculator, scientific calculator, unit converter, and static currency converter after the first working version. The cases intentionally target floating-point precision, invalid mathematical domains, expression parsing, numeric boundaries, non-linear conversions, cross-rate consistency, and validation behavior. The catalogue also includes baseline arithmetic checks so the simplest user journeys are verified alongside the adversarial edge cases.</w:t>
      </w:r>
    </w:p>
    <w:p w:rsidR="00000000" w:rsidDel="00000000" w:rsidP="00000000" w:rsidRDefault="00000000" w:rsidRPr="00000000" w14:paraId="00000005">
      <w:pPr>
        <w:rPr/>
      </w:pPr>
      <w:r w:rsidDel="00000000" w:rsidR="00000000" w:rsidRPr="00000000">
        <w:rPr>
          <w:b w:val="1"/>
          <w:bCs w:val="1"/>
          <w:rtl w:val="0"/>
        </w:rPr>
        <w:t xml:space="preserve">Execution guidance. </w:t>
      </w:r>
      <w:r w:rsidDel="00000000" w:rsidR="00000000" w:rsidRPr="00000000">
        <w:rPr>
          <w:rtl w:val="0"/>
        </w:rPr>
        <w:t xml:space="preserve">Run each case manually in the current UI before asking the coding agent to change anything. Record the observed behavior in “Actual Result” and mark Status as Pass, Fail, or Needs Review. When reporting a finding, reference the Test ID (for example: “CALC-14 failed: tan(90) returned …”).</w:t>
      </w:r>
    </w:p>
    <w:p w:rsidR="00000000" w:rsidDel="00000000" w:rsidP="00000000" w:rsidRDefault="00000000" w:rsidRPr="00000000" w14:paraId="00000006">
      <w:pPr>
        <w:rPr/>
      </w:pPr>
      <w:r w:rsidDel="00000000" w:rsidR="00000000" w:rsidRPr="00000000">
        <w:rPr>
          <w:b w:val="1"/>
          <w:bCs w:val="1"/>
          <w:rtl w:val="0"/>
        </w:rPr>
        <w:t xml:space="preserve">Acceptance conventions. </w:t>
      </w:r>
      <w:r w:rsidDel="00000000" w:rsidR="00000000" w:rsidRPr="00000000">
        <w:rPr>
          <w:rtl w:val="0"/>
        </w:rPr>
        <w:t xml:space="preserve">Exact values should remain exact where the conversion is defined exactly. For irrational or reciprocal results, reasonable display rounding is acceptable if the underlying result is correct and consistent. Error cases must never expose Infinity/NaN as normal answers or leave the application unusable. Currency expectations below use the current fixed demo dataset visible in the app (USD→EUR 0.92, USD→GBP 0.79, USD→PKR 278.5).</w:t>
      </w:r>
    </w:p>
    <w:tbl>
      <w:tblPr>
        <w:tblStyle w:val="Table1"/>
        <w:tblW w:w="14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4752"/>
        <w:gridCol w:w="4752"/>
        <w:tblGridChange w:id="0">
          <w:tblGrid>
            <w:gridCol w:w="4752"/>
            <w:gridCol w:w="4752"/>
            <w:gridCol w:w="4752"/>
          </w:tblGrid>
        </w:tblGridChange>
      </w:tblGrid>
      <w:tr>
        <w:trPr>
          <w:cantSplit w:val="1"/>
          <w:tblHeader w:val="0"/>
        </w:trPr>
        <w:tc>
          <w:tcPr>
            <w:shd w:fill="0f5b55" w:val="clear"/>
            <w:vAlign w:val="top"/>
          </w:tcPr>
          <w:p w:rsidR="00000000" w:rsidDel="00000000" w:rsidP="00000000" w:rsidRDefault="00000000" w:rsidRPr="00000000" w14:paraId="00000007">
            <w:pPr>
              <w:rPr/>
            </w:pPr>
            <w:r w:rsidDel="00000000" w:rsidR="00000000" w:rsidRPr="00000000">
              <w:rPr>
                <w:b w:val="1"/>
                <w:bCs w:val="1"/>
                <w:color w:val="ffffff"/>
                <w:rtl w:val="0"/>
              </w:rPr>
              <w:t xml:space="preserve">Area</w:t>
            </w:r>
            <w:r w:rsidDel="00000000" w:rsidR="00000000" w:rsidRPr="00000000">
              <w:rPr>
                <w:rtl w:val="0"/>
              </w:rPr>
            </w:r>
          </w:p>
        </w:tc>
        <w:tc>
          <w:tcPr>
            <w:shd w:fill="0f5b55" w:val="clear"/>
            <w:vAlign w:val="top"/>
          </w:tcPr>
          <w:p w:rsidR="00000000" w:rsidDel="00000000" w:rsidP="00000000" w:rsidRDefault="00000000" w:rsidRPr="00000000" w14:paraId="00000008">
            <w:pPr>
              <w:rPr/>
            </w:pPr>
            <w:r w:rsidDel="00000000" w:rsidR="00000000" w:rsidRPr="00000000">
              <w:rPr>
                <w:b w:val="1"/>
                <w:bCs w:val="1"/>
                <w:color w:val="ffffff"/>
                <w:rtl w:val="0"/>
              </w:rPr>
              <w:t xml:space="preserve">Count</w:t>
            </w:r>
            <w:r w:rsidDel="00000000" w:rsidR="00000000" w:rsidRPr="00000000">
              <w:rPr>
                <w:rtl w:val="0"/>
              </w:rPr>
            </w:r>
          </w:p>
        </w:tc>
        <w:tc>
          <w:tcPr>
            <w:shd w:fill="0f5b55" w:val="clear"/>
            <w:vAlign w:val="top"/>
          </w:tcPr>
          <w:p w:rsidR="00000000" w:rsidDel="00000000" w:rsidP="00000000" w:rsidRDefault="00000000" w:rsidRPr="00000000" w14:paraId="00000009">
            <w:pPr>
              <w:rPr/>
            </w:pPr>
            <w:r w:rsidDel="00000000" w:rsidR="00000000" w:rsidRPr="00000000">
              <w:rPr>
                <w:b w:val="1"/>
                <w:bCs w:val="1"/>
                <w:color w:val="ffffff"/>
                <w:rtl w:val="0"/>
              </w:rPr>
              <w:t xml:space="preserve">Coverage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A">
            <w:pPr>
              <w:rPr/>
            </w:pPr>
            <w:r w:rsidDel="00000000" w:rsidR="00000000" w:rsidRPr="00000000">
              <w:rPr>
                <w:rtl w:val="0"/>
              </w:rPr>
              <w:t xml:space="preserve">Calculator + Scientific</w:t>
            </w:r>
          </w:p>
        </w:tc>
        <w:tc>
          <w:tcP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color w:val="173b3a"/>
                <w:sz w:val="16"/>
                <w:szCs w:val="16"/>
                <w:rtl w:val="0"/>
              </w:rPr>
              <w:t xml:space="preserve">32</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rtl w:val="0"/>
              </w:rPr>
              <w:t xml:space="preserve">Core arithmetic, precision, input handling, domains, keyboard behavior, overflow</w:t>
            </w:r>
          </w:p>
        </w:tc>
      </w:tr>
      <w:tr>
        <w:trPr>
          <w:cantSplit w:val="1"/>
          <w:tblHeader w:val="0"/>
        </w:trPr>
        <w:tc>
          <w:tcPr>
            <w:vAlign w:val="top"/>
          </w:tcPr>
          <w:p w:rsidR="00000000" w:rsidDel="00000000" w:rsidP="00000000" w:rsidRDefault="00000000" w:rsidRPr="00000000" w14:paraId="0000000D">
            <w:pPr>
              <w:rPr/>
            </w:pPr>
            <w:r w:rsidDel="00000000" w:rsidR="00000000" w:rsidRPr="00000000">
              <w:rPr>
                <w:rtl w:val="0"/>
              </w:rPr>
              <w:t xml:space="preserve">Unit Converter</w:t>
            </w:r>
          </w:p>
        </w:tc>
        <w:tc>
          <w:tcP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color w:val="173b3a"/>
                <w:sz w:val="16"/>
                <w:szCs w:val="16"/>
                <w:rtl w:val="0"/>
              </w:rPr>
              <w:t xml:space="preserve">13</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rtl w:val="0"/>
              </w:rPr>
              <w:t xml:space="preserve">One case for each supported conversion category</w:t>
            </w:r>
          </w:p>
        </w:tc>
      </w:tr>
      <w:tr>
        <w:trPr>
          <w:cantSplit w:val="1"/>
          <w:tblHeader w:val="0"/>
        </w:trPr>
        <w:tc>
          <w:tcPr>
            <w:vAlign w:val="top"/>
          </w:tcPr>
          <w:p w:rsidR="00000000" w:rsidDel="00000000" w:rsidP="00000000" w:rsidRDefault="00000000" w:rsidRPr="00000000" w14:paraId="00000010">
            <w:pPr>
              <w:rPr/>
            </w:pPr>
            <w:r w:rsidDel="00000000" w:rsidR="00000000" w:rsidRPr="00000000">
              <w:rPr>
                <w:rtl w:val="0"/>
              </w:rPr>
              <w:t xml:space="preserve">Currency Converter</w:t>
            </w:r>
          </w:p>
        </w:tc>
        <w:tc>
          <w:tcP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173b3a"/>
                <w:sz w:val="16"/>
                <w:szCs w:val="16"/>
                <w:rtl w:val="0"/>
              </w:rPr>
              <w:t xml:space="preserve">5</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rtl w:val="0"/>
              </w:rPr>
              <w:t xml:space="preserve">Static rates, reciprocal/cross-rate consistency, validation</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1"/>
        <w:rPr/>
      </w:pPr>
      <w:r w:rsidDel="00000000" w:rsidR="00000000" w:rsidRPr="00000000">
        <w:rPr>
          <w:rtl w:val="0"/>
        </w:rPr>
        <w:t xml:space="preserve">1. Calculator &amp; Scientific Calculator — 32 Test Cases</w:t>
      </w:r>
    </w:p>
    <w:tbl>
      <w:tblPr>
        <w:tblStyle w:val="Table2"/>
        <w:tblW w:w="142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7"/>
        <w:gridCol w:w="2037"/>
        <w:gridCol w:w="2037"/>
        <w:gridCol w:w="2037"/>
        <w:gridCol w:w="2037"/>
        <w:gridCol w:w="2037"/>
        <w:gridCol w:w="2037"/>
        <w:tblGridChange w:id="0">
          <w:tblGrid>
            <w:gridCol w:w="2037"/>
            <w:gridCol w:w="2037"/>
            <w:gridCol w:w="2037"/>
            <w:gridCol w:w="2037"/>
            <w:gridCol w:w="2037"/>
            <w:gridCol w:w="2037"/>
            <w:gridCol w:w="2037"/>
          </w:tblGrid>
        </w:tblGridChange>
      </w:tblGrid>
      <w:tr>
        <w:trPr>
          <w:cantSplit w:val="1"/>
          <w:tblHeader w:val="1"/>
        </w:trPr>
        <w:tc>
          <w:tcPr>
            <w:shd w:fill="0f5b55" w:val="clear"/>
            <w:tcMar>
              <w:top w:w="70.0" w:type="dxa"/>
              <w:bottom w:w="70.0" w:type="dxa"/>
            </w:tcMar>
            <w:vAlign w:val="top"/>
          </w:tcPr>
          <w:p w:rsidR="00000000" w:rsidDel="00000000" w:rsidP="00000000" w:rsidRDefault="00000000" w:rsidRPr="00000000" w14:paraId="00000015">
            <w:pPr>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6">
            <w:pPr>
              <w:jc w:val="left"/>
              <w:rPr/>
            </w:pPr>
            <w:r w:rsidDel="00000000" w:rsidR="00000000" w:rsidRPr="00000000">
              <w:rPr>
                <w:rFonts w:ascii="Aptos" w:cs="Aptos" w:eastAsia="Aptos" w:hAnsi="Aptos"/>
                <w:b w:val="1"/>
                <w:bCs w:val="1"/>
                <w:color w:val="ffffff"/>
                <w:sz w:val="16"/>
                <w:szCs w:val="16"/>
                <w:rtl w:val="0"/>
              </w:rPr>
              <w:t xml:space="preserve">Module</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7">
            <w:pPr>
              <w:jc w:val="left"/>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8">
            <w:pPr>
              <w:jc w:val="left"/>
              <w:rPr/>
            </w:pPr>
            <w:r w:rsidDel="00000000" w:rsidR="00000000" w:rsidRPr="00000000">
              <w:rPr>
                <w:rFonts w:ascii="Aptos" w:cs="Aptos" w:eastAsia="Aptos" w:hAnsi="Aptos"/>
                <w:b w:val="1"/>
                <w:bCs w:val="1"/>
                <w:color w:val="ffffff"/>
                <w:sz w:val="16"/>
                <w:szCs w:val="16"/>
                <w:rtl w:val="0"/>
              </w:rPr>
              <w:t xml:space="preserve">Input / Steps</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9">
            <w:pPr>
              <w:jc w:val="left"/>
              <w:rPr/>
            </w:pPr>
            <w:r w:rsidDel="00000000" w:rsidR="00000000" w:rsidRPr="00000000">
              <w:rPr>
                <w:rFonts w:ascii="Aptos" w:cs="Aptos" w:eastAsia="Aptos" w:hAnsi="Aptos"/>
                <w:b w:val="1"/>
                <w:bCs w:val="1"/>
                <w:color w:val="ffffff"/>
                <w:sz w:val="16"/>
                <w:szCs w:val="16"/>
                <w:rtl w:val="0"/>
              </w:rPr>
              <w:t xml:space="preserve">Expected Result / Acceptance Criterion</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A">
            <w:pPr>
              <w:jc w:val="left"/>
              <w:rPr/>
            </w:pPr>
            <w:r w:rsidDel="00000000" w:rsidR="00000000" w:rsidRPr="00000000">
              <w:rPr>
                <w:rFonts w:ascii="Aptos" w:cs="Aptos" w:eastAsia="Aptos" w:hAnsi="Aptos"/>
                <w:b w:val="1"/>
                <w:bCs w:val="1"/>
                <w:color w:val="ffffff"/>
                <w:sz w:val="16"/>
                <w:szCs w:val="16"/>
                <w:rtl w:val="0"/>
              </w:rPr>
              <w:t xml:space="preserve">Actual Result</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1B">
            <w:pPr>
              <w:jc w:val="left"/>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1"/>
                <w:bCs w:val="1"/>
                <w:color w:val="173b3a"/>
                <w:sz w:val="16"/>
                <w:szCs w:val="16"/>
                <w:rtl w:val="0"/>
              </w:rPr>
              <w:t xml:space="preserve">CALC-01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before="0" w:lineRule="auto"/>
              <w:rPr/>
            </w:pPr>
            <w:r w:rsidDel="00000000" w:rsidR="00000000" w:rsidRPr="00000000">
              <w:rPr>
                <w:rFonts w:ascii="Aptos" w:cs="Aptos" w:eastAsia="Aptos" w:hAnsi="Aptos"/>
                <w:color w:val="173b3a"/>
                <w:sz w:val="16"/>
                <w:szCs w:val="16"/>
                <w:rtl w:val="0"/>
              </w:rPr>
              <w:t xml:space="preserve">Floating-point precision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color w:val="173b3a"/>
                <w:sz w:val="16"/>
                <w:szCs w:val="16"/>
                <w:rtl w:val="0"/>
              </w:rPr>
              <w:t xml:space="preserve">Enter: 0.1 + 0.2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before="0" w:lineRule="auto"/>
              <w:rPr/>
            </w:pPr>
            <w:r w:rsidDel="00000000" w:rsidR="00000000" w:rsidRPr="00000000">
              <w:rPr>
                <w:rFonts w:ascii="Aptos" w:cs="Aptos" w:eastAsia="Aptos" w:hAnsi="Aptos"/>
                <w:color w:val="173b3a"/>
                <w:sz w:val="16"/>
                <w:szCs w:val="16"/>
                <w:rtl w:val="0"/>
              </w:rPr>
              <w:t xml:space="preserve">Result should display as 0.3, not 0.30000000000000004 or another floating-point artifact.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173b3a"/>
                <w:sz w:val="16"/>
                <w:szCs w:val="16"/>
                <w:rtl w:val="0"/>
              </w:rPr>
              <w:t xml:space="preserve">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1"/>
                <w:bCs w:val="1"/>
                <w:color w:val="173b3a"/>
                <w:sz w:val="16"/>
                <w:szCs w:val="16"/>
                <w:rtl w:val="0"/>
              </w:rPr>
              <w:t xml:space="preserve">CALC-02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5">
            <w:pPr>
              <w:spacing w:after="0" w:before="0" w:lineRule="auto"/>
              <w:rPr/>
            </w:pPr>
            <w:r w:rsidDel="00000000" w:rsidR="00000000" w:rsidRPr="00000000">
              <w:rPr>
                <w:rFonts w:ascii="Aptos" w:cs="Aptos" w:eastAsia="Aptos" w:hAnsi="Aptos"/>
                <w:color w:val="173b3a"/>
                <w:sz w:val="16"/>
                <w:szCs w:val="16"/>
                <w:rtl w:val="0"/>
              </w:rPr>
              <w:t xml:space="preserve">Division by zero</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color w:val="173b3a"/>
                <w:sz w:val="16"/>
                <w:szCs w:val="16"/>
                <w:rtl w:val="0"/>
              </w:rPr>
              <w:t xml:space="preserve">Enter: 10 ÷ 0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color w:val="173b3a"/>
                <w:sz w:val="16"/>
                <w:szCs w:val="16"/>
                <w:rtl w:val="0"/>
              </w:rPr>
              <w:t xml:space="preserve">Show a clear user-facing division-by-zero error. Do not show Infinity, NaN, crash, or lock the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173b3a"/>
                <w:sz w:val="16"/>
                <w:szCs w:val="16"/>
                <w:rtl w:val="0"/>
              </w:rPr>
              <w:t xml:space="preserve">Cannot divide by zero. Try a different number.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1"/>
                <w:bCs w:val="1"/>
                <w:color w:val="173b3a"/>
                <w:sz w:val="16"/>
                <w:szCs w:val="16"/>
                <w:rtl w:val="0"/>
              </w:rPr>
              <w:t xml:space="preserve">CALC-03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color w:val="173b3a"/>
                <w:sz w:val="16"/>
                <w:szCs w:val="16"/>
                <w:rtl w:val="0"/>
              </w:rPr>
              <w:t xml:space="preserve">Zero divided by zero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color w:val="173b3a"/>
                <w:sz w:val="16"/>
                <w:szCs w:val="16"/>
                <w:rtl w:val="0"/>
              </w:rPr>
              <w:t xml:space="preserve">Enter: 0 ÷ 0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color w:val="173b3a"/>
                <w:sz w:val="16"/>
                <w:szCs w:val="16"/>
                <w:rtl w:val="0"/>
              </w:rPr>
              <w:t xml:space="preserve">Show a clear invalid/undefined calculation message. Do not show NaN or Infinity. Calculator must remain usable afterward.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73b3a"/>
                <w:sz w:val="16"/>
                <w:szCs w:val="16"/>
                <w:rtl w:val="0"/>
              </w:rPr>
              <w:t xml:space="preserve">Retest: Cannot divide by zero. Try a different 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31">
            <w:pPr>
              <w:spacing w:after="0" w:before="0" w:lineRule="auto"/>
              <w:rPr/>
            </w:pPr>
            <w:r w:rsidDel="00000000" w:rsidR="00000000" w:rsidRPr="00000000">
              <w:rPr>
                <w:rFonts w:ascii="Aptos" w:cs="Aptos" w:eastAsia="Aptos" w:hAnsi="Aptos"/>
                <w:b w:val="1"/>
                <w:bCs w:val="1"/>
                <w:color w:val="173b3a"/>
                <w:sz w:val="16"/>
                <w:szCs w:val="16"/>
                <w:rtl w:val="0"/>
              </w:rPr>
              <w:t xml:space="preserve">CALC-04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color w:val="173b3a"/>
                <w:sz w:val="16"/>
                <w:szCs w:val="16"/>
                <w:rtl w:val="0"/>
              </w:rPr>
              <w:t xml:space="preserve">Operator precedence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4">
            <w:pPr>
              <w:spacing w:after="0" w:before="0" w:lineRule="auto"/>
              <w:rPr/>
            </w:pPr>
            <w:r w:rsidDel="00000000" w:rsidR="00000000" w:rsidRPr="00000000">
              <w:rPr>
                <w:rFonts w:ascii="Aptos" w:cs="Aptos" w:eastAsia="Aptos" w:hAnsi="Aptos"/>
                <w:color w:val="173b3a"/>
                <w:sz w:val="16"/>
                <w:szCs w:val="16"/>
                <w:rtl w:val="0"/>
              </w:rPr>
              <w:t xml:space="preserve">Enter: 2 + 3 × 4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5">
            <w:pPr>
              <w:spacing w:after="0" w:before="0" w:lineRule="auto"/>
              <w:rPr/>
            </w:pPr>
            <w:r w:rsidDel="00000000" w:rsidR="00000000" w:rsidRPr="00000000">
              <w:rPr>
                <w:rFonts w:ascii="Aptos" w:cs="Aptos" w:eastAsia="Aptos" w:hAnsi="Aptos"/>
                <w:color w:val="173b3a"/>
                <w:sz w:val="16"/>
                <w:szCs w:val="16"/>
                <w:rtl w:val="0"/>
              </w:rPr>
              <w:t xml:space="preserve">Result should be 14 using normal mathematical operator precedence.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color w:val="173b3a"/>
                <w:sz w:val="16"/>
                <w:szCs w:val="16"/>
                <w:rtl w:val="0"/>
              </w:rPr>
              <w:t xml:space="preserve">14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1"/>
                <w:bCs w:val="1"/>
                <w:color w:val="173b3a"/>
                <w:sz w:val="16"/>
                <w:szCs w:val="16"/>
                <w:rtl w:val="0"/>
              </w:rPr>
              <w:t xml:space="preserve">CALC-05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color w:val="173b3a"/>
                <w:sz w:val="16"/>
                <w:szCs w:val="16"/>
                <w:rtl w:val="0"/>
              </w:rPr>
              <w:t xml:space="preserve">Continue from previous result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color w:val="173b3a"/>
                <w:sz w:val="16"/>
                <w:szCs w:val="16"/>
                <w:rtl w:val="0"/>
              </w:rPr>
              <w:t xml:space="preserve">Enter: 5 + 5 =. Then press × 3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color w:val="173b3a"/>
                <w:sz w:val="16"/>
                <w:szCs w:val="16"/>
                <w:rtl w:val="0"/>
              </w:rPr>
              <w:t xml:space="preserve">First result should be 10; continuing from that result should produce 30.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color w:val="173b3a"/>
                <w:sz w:val="16"/>
                <w:szCs w:val="16"/>
                <w:rtl w:val="0"/>
              </w:rPr>
              <w:t xml:space="preserve">10, then 30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1"/>
                <w:bCs w:val="1"/>
                <w:color w:val="173b3a"/>
                <w:sz w:val="16"/>
                <w:szCs w:val="16"/>
                <w:rtl w:val="0"/>
              </w:rPr>
              <w:t xml:space="preserve">CALC-06</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color w:val="173b3a"/>
                <w:sz w:val="16"/>
                <w:szCs w:val="16"/>
                <w:rtl w:val="0"/>
              </w:rPr>
              <w:t xml:space="preserve">Backspace and sign toggle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color w:val="173b3a"/>
                <w:sz w:val="16"/>
                <w:szCs w:val="16"/>
                <w:rtl w:val="0"/>
              </w:rPr>
              <w:t xml:space="preserve">Enter 12345, press Backspace once, then press ± twice.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color w:val="173b3a"/>
                <w:sz w:val="16"/>
                <w:szCs w:val="16"/>
                <w:rtl w:val="0"/>
              </w:rPr>
              <w:t xml:space="preserve">Backspace should leave 1234. First ± should show -1234; second ± should return to 1234. No malformed expression should appear.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color w:val="173b3a"/>
                <w:sz w:val="16"/>
                <w:szCs w:val="16"/>
                <w:rtl w:val="0"/>
              </w:rPr>
              <w:t xml:space="preserve">Retest: 1234 → -1234 → 1234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1"/>
                <w:bCs w:val="1"/>
                <w:color w:val="173b3a"/>
                <w:sz w:val="16"/>
                <w:szCs w:val="16"/>
                <w:rtl w:val="0"/>
              </w:rPr>
              <w:t xml:space="preserve">CALC-07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color w:val="173b3a"/>
                <w:sz w:val="16"/>
                <w:szCs w:val="16"/>
                <w:rtl w:val="0"/>
              </w:rPr>
              <w:t xml:space="preserve">Multiple decimal points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color w:val="173b3a"/>
                <w:sz w:val="16"/>
                <w:szCs w:val="16"/>
                <w:rtl w:val="0"/>
              </w:rPr>
              <w:t xml:space="preserve">Try to enter: 1..2 (press decimal twice in the same 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color w:val="173b3a"/>
                <w:sz w:val="16"/>
                <w:szCs w:val="16"/>
                <w:rtl w:val="0"/>
              </w:rPr>
              <w:t xml:space="preserve">The second decimal point should be ignored/prevented. The calculator should never create an invalid numeric token such as 1..2.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73b3a"/>
                <w:sz w:val="16"/>
                <w:szCs w:val="16"/>
                <w:rtl w:val="0"/>
              </w:rPr>
              <w:t xml:space="preserve">Second decimal is prevented.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1"/>
                <w:bCs w:val="1"/>
                <w:color w:val="173b3a"/>
                <w:sz w:val="16"/>
                <w:szCs w:val="16"/>
                <w:rtl w:val="0"/>
              </w:rPr>
              <w:t xml:space="preserve">CALC-08</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E">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color w:val="173b3a"/>
                <w:sz w:val="16"/>
                <w:szCs w:val="16"/>
                <w:rtl w:val="0"/>
              </w:rPr>
              <w:t xml:space="preserve">Consecutive operators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color w:val="173b3a"/>
                <w:sz w:val="16"/>
                <w:szCs w:val="16"/>
                <w:rtl w:val="0"/>
              </w:rPr>
              <w:t xml:space="preserve">Enter: 5 + × 2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1">
            <w:pPr>
              <w:spacing w:after="0" w:before="0" w:lineRule="auto"/>
              <w:rPr/>
            </w:pPr>
            <w:r w:rsidDel="00000000" w:rsidR="00000000" w:rsidRPr="00000000">
              <w:rPr>
                <w:rFonts w:ascii="Aptos" w:cs="Aptos" w:eastAsia="Aptos" w:hAnsi="Aptos"/>
                <w:color w:val="173b3a"/>
                <w:sz w:val="16"/>
                <w:szCs w:val="16"/>
                <w:rtl w:val="0"/>
              </w:rPr>
              <w:t xml:space="preserve">The app should handle the conflicting operators gracefully (for example, replace or ignore the invalid operator). It must not crash, show NaN, or evaluate a malformed expression.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173b3a"/>
                <w:sz w:val="16"/>
                <w:szCs w:val="16"/>
                <w:rtl w:val="0"/>
              </w:rPr>
              <w:t xml:space="preserve">Retest: 5 + × 2 is normalized to 5 × 2; result 10.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4">
            <w:pPr>
              <w:spacing w:after="0" w:before="0" w:lineRule="auto"/>
              <w:rPr/>
            </w:pPr>
            <w:r w:rsidDel="00000000" w:rsidR="00000000" w:rsidRPr="00000000">
              <w:rPr>
                <w:rFonts w:ascii="Aptos" w:cs="Aptos" w:eastAsia="Aptos" w:hAnsi="Aptos"/>
                <w:b w:val="1"/>
                <w:bCs w:val="1"/>
                <w:color w:val="173b3a"/>
                <w:sz w:val="16"/>
                <w:szCs w:val="16"/>
                <w:rtl w:val="0"/>
              </w:rPr>
              <w:t xml:space="preserve">CALC-09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5">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color w:val="173b3a"/>
                <w:sz w:val="16"/>
                <w:szCs w:val="16"/>
                <w:rtl w:val="0"/>
              </w:rPr>
              <w:t xml:space="preserve">Very long integer / safe-number boundary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color w:val="173b3a"/>
                <w:sz w:val="16"/>
                <w:szCs w:val="16"/>
                <w:rtl w:val="0"/>
              </w:rPr>
              <w:t xml:space="preserve">Enter: 12345678901234567890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8">
            <w:pPr>
              <w:spacing w:after="0" w:before="0" w:lineRule="auto"/>
              <w:rPr/>
            </w:pPr>
            <w:r w:rsidDel="00000000" w:rsidR="00000000" w:rsidRPr="00000000">
              <w:rPr>
                <w:rFonts w:ascii="Aptos" w:cs="Aptos" w:eastAsia="Aptos" w:hAnsi="Aptos"/>
                <w:color w:val="173b3a"/>
                <w:sz w:val="16"/>
                <w:szCs w:val="16"/>
                <w:rtl w:val="0"/>
              </w:rPr>
              <w:t xml:space="preserve">The display must not overflow or break the layout. The app should avoid silently presenting false integer precision; if an input limit is used, it should stop additional digits cleanly.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173b3a"/>
                <w:sz w:val="16"/>
                <w:szCs w:val="16"/>
                <w:rtl w:val="0"/>
              </w:rPr>
              <w:t xml:space="preserve">Retest: manual input stops cleanly at 16 digits: 1234567890123456.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1"/>
                <w:bCs w:val="1"/>
                <w:color w:val="173b3a"/>
                <w:sz w:val="16"/>
                <w:szCs w:val="16"/>
                <w:rtl w:val="0"/>
              </w:rPr>
              <w:t xml:space="preserve">CALC-10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C">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D">
            <w:pPr>
              <w:spacing w:after="0" w:before="0" w:lineRule="auto"/>
              <w:rPr/>
            </w:pPr>
            <w:r w:rsidDel="00000000" w:rsidR="00000000" w:rsidRPr="00000000">
              <w:rPr>
                <w:rFonts w:ascii="Aptos" w:cs="Aptos" w:eastAsia="Aptos" w:hAnsi="Aptos"/>
                <w:color w:val="173b3a"/>
                <w:sz w:val="16"/>
                <w:szCs w:val="16"/>
                <w:rtl w:val="0"/>
              </w:rPr>
              <w:t xml:space="preserve">Very small number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color w:val="173b3a"/>
                <w:sz w:val="16"/>
                <w:szCs w:val="16"/>
                <w:rtl w:val="0"/>
              </w:rPr>
              <w:t xml:space="preserve">Enter: 0.0000001 × 0.0000001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color w:val="173b3a"/>
                <w:sz w:val="16"/>
                <w:szCs w:val="16"/>
                <w:rtl w:val="0"/>
              </w:rPr>
              <w:t xml:space="preserve">Result should represent 0.00000000000001 (1×10^-14) accurately enough for display, not incorrectly collapse to 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173b3a"/>
                <w:sz w:val="16"/>
                <w:szCs w:val="16"/>
                <w:rtl w:val="0"/>
              </w:rPr>
              <w:t xml:space="preserve">Retest: 1 × 10⁻¹⁴</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2">
            <w:pPr>
              <w:spacing w:after="0" w:before="0" w:lineRule="auto"/>
              <w:rPr/>
            </w:pPr>
            <w:r w:rsidDel="00000000" w:rsidR="00000000" w:rsidRPr="00000000">
              <w:rPr>
                <w:rFonts w:ascii="Aptos" w:cs="Aptos" w:eastAsia="Aptos" w:hAnsi="Aptos"/>
                <w:b w:val="1"/>
                <w:bCs w:val="1"/>
                <w:color w:val="173b3a"/>
                <w:sz w:val="16"/>
                <w:szCs w:val="16"/>
                <w:rtl w:val="0"/>
              </w:rPr>
              <w:t xml:space="preserve">CALC-11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4">
            <w:pPr>
              <w:spacing w:after="0" w:before="0" w:lineRule="auto"/>
              <w:rPr/>
            </w:pPr>
            <w:r w:rsidDel="00000000" w:rsidR="00000000" w:rsidRPr="00000000">
              <w:rPr>
                <w:rFonts w:ascii="Aptos" w:cs="Aptos" w:eastAsia="Aptos" w:hAnsi="Aptos"/>
                <w:color w:val="173b3a"/>
                <w:sz w:val="16"/>
                <w:szCs w:val="16"/>
                <w:rtl w:val="0"/>
              </w:rPr>
              <w:t xml:space="preserve">Percentage behavior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5">
            <w:pPr>
              <w:spacing w:after="0" w:before="0" w:lineRule="auto"/>
              <w:rPr/>
            </w:pPr>
            <w:r w:rsidDel="00000000" w:rsidR="00000000" w:rsidRPr="00000000">
              <w:rPr>
                <w:rFonts w:ascii="Aptos" w:cs="Aptos" w:eastAsia="Aptos" w:hAnsi="Aptos"/>
                <w:color w:val="173b3a"/>
                <w:sz w:val="16"/>
                <w:szCs w:val="16"/>
                <w:rtl w:val="0"/>
              </w:rPr>
              <w:t xml:space="preserve">Enter: 200 × 10 %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color w:val="173b3a"/>
                <w:sz w:val="16"/>
                <w:szCs w:val="16"/>
                <w:rtl w:val="0"/>
              </w:rPr>
              <w:t xml:space="preserve">Result should be 20. Percentage handling should be consistent and should not produce 2000, 0.2, or another incorrect interpretation.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color w:val="173b3a"/>
                <w:sz w:val="16"/>
                <w:szCs w:val="16"/>
                <w:rtl w:val="0"/>
              </w:rPr>
              <w:t xml:space="preserve">20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1"/>
                <w:bCs w:val="1"/>
                <w:color w:val="173b3a"/>
                <w:sz w:val="16"/>
                <w:szCs w:val="16"/>
                <w:rtl w:val="0"/>
              </w:rPr>
              <w:t xml:space="preserve">CALC-12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B">
            <w:pPr>
              <w:spacing w:after="0" w:before="0" w:lineRule="auto"/>
              <w:rPr/>
            </w:pPr>
            <w:r w:rsidDel="00000000" w:rsidR="00000000" w:rsidRPr="00000000">
              <w:rPr>
                <w:rFonts w:ascii="Aptos" w:cs="Aptos" w:eastAsia="Aptos" w:hAnsi="Aptos"/>
                <w:color w:val="173b3a"/>
                <w:sz w:val="16"/>
                <w:szCs w:val="16"/>
                <w:rtl w:val="0"/>
              </w:rPr>
              <w:t xml:space="preserve">DEG trigonometry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color w:val="173b3a"/>
                <w:sz w:val="16"/>
                <w:szCs w:val="16"/>
                <w:rtl w:val="0"/>
              </w:rPr>
              <w:t xml:space="preserve">Set DEG mode. Enter: sin(90)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color w:val="173b3a"/>
                <w:sz w:val="16"/>
                <w:szCs w:val="16"/>
                <w:rtl w:val="0"/>
              </w:rPr>
              <w:t xml:space="preserve">Result should be 1 (allowing only negligible floating-point tolerance).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color w:val="173b3a"/>
                <w:sz w:val="16"/>
                <w:szCs w:val="16"/>
                <w:rtl w:val="0"/>
              </w:rPr>
              <w:t xml:space="preserve">1</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1"/>
                <w:bCs w:val="1"/>
                <w:color w:val="173b3a"/>
                <w:sz w:val="16"/>
                <w:szCs w:val="16"/>
                <w:rtl w:val="0"/>
              </w:rPr>
              <w:t xml:space="preserve">CALC-13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color w:val="173b3a"/>
                <w:sz w:val="16"/>
                <w:szCs w:val="16"/>
                <w:rtl w:val="0"/>
              </w:rPr>
              <w:t xml:space="preserve">RAD trigonometry with π</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3">
            <w:pPr>
              <w:spacing w:after="0" w:before="0" w:lineRule="auto"/>
              <w:rPr/>
            </w:pPr>
            <w:r w:rsidDel="00000000" w:rsidR="00000000" w:rsidRPr="00000000">
              <w:rPr>
                <w:rFonts w:ascii="Aptos" w:cs="Aptos" w:eastAsia="Aptos" w:hAnsi="Aptos"/>
                <w:color w:val="173b3a"/>
                <w:sz w:val="16"/>
                <w:szCs w:val="16"/>
                <w:rtl w:val="0"/>
              </w:rPr>
              <w:t xml:space="preserve">Set RAD mode. Enter: sin(π ÷ 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color w:val="173b3a"/>
                <w:sz w:val="16"/>
                <w:szCs w:val="16"/>
                <w:rtl w:val="0"/>
              </w:rPr>
              <w:t xml:space="preserve">Result should be 1 (allowing only negligible floating-point tolerance).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173b3a"/>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1"/>
                <w:bCs w:val="1"/>
                <w:color w:val="173b3a"/>
                <w:sz w:val="16"/>
                <w:szCs w:val="16"/>
                <w:rtl w:val="0"/>
              </w:rPr>
              <w:t xml:space="preserve">CALC-14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color w:val="173b3a"/>
                <w:sz w:val="16"/>
                <w:szCs w:val="16"/>
                <w:rtl w:val="0"/>
              </w:rPr>
              <w:t xml:space="preserve">Undefined tangent</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color w:val="173b3a"/>
                <w:sz w:val="16"/>
                <w:szCs w:val="16"/>
                <w:rtl w:val="0"/>
              </w:rPr>
              <w:t xml:space="preserve">Set DEG mode. Enter: tan(90)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color w:val="173b3a"/>
                <w:sz w:val="16"/>
                <w:szCs w:val="16"/>
                <w:rtl w:val="0"/>
              </w:rPr>
              <w:t xml:space="preserve">Treat the result as undefined/invalid rather than displaying a huge finite floating-point number such as 1.633e16.</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73b3a"/>
                <w:sz w:val="16"/>
                <w:szCs w:val="16"/>
                <w:rtl w:val="0"/>
              </w:rPr>
              <w:t xml:space="preserve">Tangent is undefined at this angle.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b w:val="1"/>
                <w:bCs w:val="1"/>
                <w:color w:val="173b3a"/>
                <w:sz w:val="16"/>
                <w:szCs w:val="16"/>
                <w:rtl w:val="0"/>
              </w:rPr>
              <w:t xml:space="preserve">CALC-15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F">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color w:val="173b3a"/>
                <w:sz w:val="16"/>
                <w:szCs w:val="16"/>
                <w:rtl w:val="0"/>
              </w:rPr>
              <w:t xml:space="preserve">Square root domain error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color w:val="173b3a"/>
                <w:sz w:val="16"/>
                <w:szCs w:val="16"/>
                <w:rtl w:val="0"/>
              </w:rPr>
              <w:t xml:space="preserve">Enter: √(-9)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color w:val="173b3a"/>
                <w:sz w:val="16"/>
                <w:szCs w:val="16"/>
                <w:rtl w:val="0"/>
              </w:rPr>
              <w:t xml:space="preserve">Show a clear invalid-domain message. Do not show NaN, crash, or leave the UI in a broken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173b3a"/>
                <w:sz w:val="16"/>
                <w:szCs w:val="16"/>
                <w:rtl w:val="0"/>
              </w:rPr>
              <w:t xml:space="preserve">Retest: √(−9); error: Square root needs a value of zero or greater.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1"/>
                <w:bCs w:val="1"/>
                <w:color w:val="173b3a"/>
                <w:sz w:val="16"/>
                <w:szCs w:val="16"/>
                <w:rtl w:val="0"/>
              </w:rPr>
              <w:t xml:space="preserve">CALC-16</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7">
            <w:pPr>
              <w:spacing w:after="0" w:before="0" w:lineRule="auto"/>
              <w:rPr/>
            </w:pPr>
            <w:r w:rsidDel="00000000" w:rsidR="00000000" w:rsidRPr="00000000">
              <w:rPr>
                <w:rFonts w:ascii="Aptos" w:cs="Aptos" w:eastAsia="Aptos" w:hAnsi="Aptos"/>
                <w:color w:val="173b3a"/>
                <w:sz w:val="16"/>
                <w:szCs w:val="16"/>
                <w:rtl w:val="0"/>
              </w:rPr>
              <w:t xml:space="preserve">Logarithm domain error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color w:val="173b3a"/>
                <w:sz w:val="16"/>
                <w:szCs w:val="16"/>
                <w:rtl w:val="0"/>
              </w:rPr>
              <w:t xml:space="preserve">Enter: log(0)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color w:val="173b3a"/>
                <w:sz w:val="16"/>
                <w:szCs w:val="16"/>
                <w:rtl w:val="0"/>
              </w:rPr>
              <w:t xml:space="preserve">Show a clear invalid-domain message. Do not display -Infinity as a normal result.</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color w:val="173b3a"/>
                <w:sz w:val="16"/>
                <w:szCs w:val="16"/>
                <w:rtl w:val="0"/>
              </w:rPr>
              <w:t xml:space="preserve">Error: Logarithms need a value greater than zero.</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C">
            <w:pPr>
              <w:spacing w:after="0" w:before="0" w:lineRule="auto"/>
              <w:rPr/>
            </w:pPr>
            <w:r w:rsidDel="00000000" w:rsidR="00000000" w:rsidRPr="00000000">
              <w:rPr>
                <w:rFonts w:ascii="Aptos" w:cs="Aptos" w:eastAsia="Aptos" w:hAnsi="Aptos"/>
                <w:b w:val="1"/>
                <w:bCs w:val="1"/>
                <w:color w:val="173b3a"/>
                <w:sz w:val="16"/>
                <w:szCs w:val="16"/>
                <w:rtl w:val="0"/>
              </w:rPr>
              <w:t xml:space="preserve">CALC-17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D">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E">
            <w:pPr>
              <w:spacing w:after="0" w:before="0" w:lineRule="auto"/>
              <w:rPr/>
            </w:pPr>
            <w:r w:rsidDel="00000000" w:rsidR="00000000" w:rsidRPr="00000000">
              <w:rPr>
                <w:rFonts w:ascii="Aptos" w:cs="Aptos" w:eastAsia="Aptos" w:hAnsi="Aptos"/>
                <w:color w:val="173b3a"/>
                <w:sz w:val="16"/>
                <w:szCs w:val="16"/>
                <w:rtl w:val="0"/>
              </w:rPr>
              <w:t xml:space="preserve">Power operation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spacing w:after="0" w:before="0" w:lineRule="auto"/>
              <w:rPr/>
            </w:pPr>
            <w:r w:rsidDel="00000000" w:rsidR="00000000" w:rsidRPr="00000000">
              <w:rPr>
                <w:rFonts w:ascii="Aptos" w:cs="Aptos" w:eastAsia="Aptos" w:hAnsi="Aptos"/>
                <w:color w:val="173b3a"/>
                <w:sz w:val="16"/>
                <w:szCs w:val="16"/>
                <w:rtl w:val="0"/>
              </w:rPr>
              <w:t xml:space="preserve">Enter: 2^10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spacing w:after="0" w:before="0" w:lineRule="auto"/>
              <w:rPr/>
            </w:pPr>
            <w:r w:rsidDel="00000000" w:rsidR="00000000" w:rsidRPr="00000000">
              <w:rPr>
                <w:rFonts w:ascii="Aptos" w:cs="Aptos" w:eastAsia="Aptos" w:hAnsi="Aptos"/>
                <w:color w:val="173b3a"/>
                <w:sz w:val="16"/>
                <w:szCs w:val="16"/>
                <w:rtl w:val="0"/>
              </w:rPr>
              <w:t xml:space="preserve">Result should be 1024.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73b3a"/>
                <w:sz w:val="16"/>
                <w:szCs w:val="16"/>
                <w:rtl w:val="0"/>
              </w:rPr>
              <w:t xml:space="preserve">1024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b w:val="1"/>
                <w:bCs w:val="1"/>
                <w:color w:val="173b3a"/>
                <w:sz w:val="16"/>
                <w:szCs w:val="16"/>
                <w:rtl w:val="0"/>
              </w:rPr>
              <w:t xml:space="preserve">CALC-18</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4">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color w:val="173b3a"/>
                <w:sz w:val="16"/>
                <w:szCs w:val="16"/>
                <w:rtl w:val="0"/>
              </w:rPr>
              <w:t xml:space="preserve">Nested expression / parentheses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6">
            <w:pPr>
              <w:spacing w:after="0" w:before="0" w:lineRule="auto"/>
              <w:rPr/>
            </w:pPr>
            <w:r w:rsidDel="00000000" w:rsidR="00000000" w:rsidRPr="00000000">
              <w:rPr>
                <w:rFonts w:ascii="Aptos" w:cs="Aptos" w:eastAsia="Aptos" w:hAnsi="Aptos"/>
                <w:color w:val="173b3a"/>
                <w:sz w:val="16"/>
                <w:szCs w:val="16"/>
                <w:rtl w:val="0"/>
              </w:rPr>
              <w:t xml:space="preserve">Enter: (2 + 3) × (4 - 1)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color w:val="173b3a"/>
                <w:sz w:val="16"/>
                <w:szCs w:val="16"/>
                <w:rtl w:val="0"/>
              </w:rPr>
              <w:t xml:space="preserve">Result should be 15. Parentheses must alter the evaluation order correctly.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color w:val="173b3a"/>
                <w:sz w:val="16"/>
                <w:szCs w:val="16"/>
                <w:rtl w:val="0"/>
              </w:rPr>
              <w:t xml:space="preserve">15</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1"/>
                <w:bCs w:val="1"/>
                <w:color w:val="173b3a"/>
                <w:sz w:val="16"/>
                <w:szCs w:val="16"/>
                <w:rtl w:val="0"/>
              </w:rPr>
              <w:t xml:space="preserve">CALC-19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C">
            <w:pPr>
              <w:spacing w:after="0" w:before="0" w:lineRule="auto"/>
              <w:rPr/>
            </w:pPr>
            <w:r w:rsidDel="00000000" w:rsidR="00000000" w:rsidRPr="00000000">
              <w:rPr>
                <w:rFonts w:ascii="Aptos" w:cs="Aptos" w:eastAsia="Aptos" w:hAnsi="Aptos"/>
                <w:color w:val="173b3a"/>
                <w:sz w:val="16"/>
                <w:szCs w:val="16"/>
                <w:rtl w:val="0"/>
              </w:rPr>
              <w:t xml:space="preserve">Precision after inverse-like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spacing w:after="0" w:before="0" w:lineRule="auto"/>
              <w:rPr/>
            </w:pPr>
            <w:r w:rsidDel="00000000" w:rsidR="00000000" w:rsidRPr="00000000">
              <w:rPr>
                <w:rFonts w:ascii="Aptos" w:cs="Aptos" w:eastAsia="Aptos" w:hAnsi="Aptos"/>
                <w:color w:val="173b3a"/>
                <w:sz w:val="16"/>
                <w:szCs w:val="16"/>
                <w:rtl w:val="0"/>
              </w:rPr>
              <w:t xml:space="preserve">Enter: √2, then square the result (x²).</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E">
            <w:pPr>
              <w:spacing w:after="0" w:before="0" w:lineRule="auto"/>
              <w:rPr/>
            </w:pPr>
            <w:r w:rsidDel="00000000" w:rsidR="00000000" w:rsidRPr="00000000">
              <w:rPr>
                <w:rFonts w:ascii="Aptos" w:cs="Aptos" w:eastAsia="Aptos" w:hAnsi="Aptos"/>
                <w:color w:val="173b3a"/>
                <w:sz w:val="16"/>
                <w:szCs w:val="16"/>
                <w:rtl w:val="0"/>
              </w:rPr>
              <w:t xml:space="preserve">Final result should resolve to 2 within sensible display precision, without a distracting floating-point tail.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color w:val="173b3a"/>
                <w:sz w:val="16"/>
                <w:szCs w:val="16"/>
                <w:rtl w:val="0"/>
              </w:rPr>
              <w:t xml:space="preserve">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A1">
            <w:pPr>
              <w:spacing w:after="0" w:before="0" w:lineRule="auto"/>
              <w:rPr/>
            </w:pPr>
            <w:r w:rsidDel="00000000" w:rsidR="00000000" w:rsidRPr="00000000">
              <w:rPr>
                <w:rFonts w:ascii="Aptos" w:cs="Aptos" w:eastAsia="Aptos" w:hAnsi="Aptos"/>
                <w:b w:val="1"/>
                <w:bCs w:val="1"/>
                <w:color w:val="173b3a"/>
                <w:sz w:val="16"/>
                <w:szCs w:val="16"/>
                <w:rtl w:val="0"/>
              </w:rPr>
              <w:t xml:space="preserve">CALC-20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color w:val="173b3a"/>
                <w:sz w:val="16"/>
                <w:szCs w:val="16"/>
                <w:rtl w:val="0"/>
              </w:rPr>
              <w:t xml:space="preserve">Numeric overflow boundary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4">
            <w:pPr>
              <w:spacing w:after="0" w:before="0" w:lineRule="auto"/>
              <w:rPr/>
            </w:pPr>
            <w:r w:rsidDel="00000000" w:rsidR="00000000" w:rsidRPr="00000000">
              <w:rPr>
                <w:rFonts w:ascii="Aptos" w:cs="Aptos" w:eastAsia="Aptos" w:hAnsi="Aptos"/>
                <w:color w:val="173b3a"/>
                <w:sz w:val="16"/>
                <w:szCs w:val="16"/>
                <w:rtl w:val="0"/>
              </w:rPr>
              <w:t xml:space="preserve">Enter: 10^308, then multiply the result by 10.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5">
            <w:pPr>
              <w:spacing w:after="0" w:before="0" w:lineRule="auto"/>
              <w:rPr/>
            </w:pPr>
            <w:r w:rsidDel="00000000" w:rsidR="00000000" w:rsidRPr="00000000">
              <w:rPr>
                <w:rFonts w:ascii="Aptos" w:cs="Aptos" w:eastAsia="Aptos" w:hAnsi="Aptos"/>
                <w:color w:val="173b3a"/>
                <w:sz w:val="16"/>
                <w:szCs w:val="16"/>
                <w:rtl w:val="0"/>
              </w:rPr>
              <w:t xml:space="preserve">Handle numeric overflow safely. Do not present Infinity or NaN as a valid answer; show a clear range/overflow error or equivalent safe behavior.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color w:val="173b3a"/>
                <w:sz w:val="16"/>
                <w:szCs w:val="16"/>
                <w:rtl w:val="0"/>
              </w:rPr>
              <w:t xml:space="preserve">Retest: error shown — Result exceeds the calculator’s supported range.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A8">
            <w:pPr>
              <w:spacing w:after="0" w:before="0" w:lineRule="auto"/>
              <w:rPr/>
            </w:pPr>
            <w:r w:rsidDel="00000000" w:rsidR="00000000" w:rsidRPr="00000000">
              <w:rPr>
                <w:rFonts w:ascii="Aptos" w:cs="Aptos" w:eastAsia="Aptos" w:hAnsi="Aptos"/>
                <w:b w:val="1"/>
                <w:bCs w:val="1"/>
                <w:color w:val="173b3a"/>
                <w:sz w:val="16"/>
                <w:szCs w:val="16"/>
                <w:rtl w:val="0"/>
              </w:rPr>
              <w:t xml:space="preserve">CALC-21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9">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A">
            <w:pPr>
              <w:spacing w:after="0" w:before="0" w:lineRule="auto"/>
              <w:rPr/>
            </w:pPr>
            <w:r w:rsidDel="00000000" w:rsidR="00000000" w:rsidRPr="00000000">
              <w:rPr>
                <w:rFonts w:ascii="Aptos" w:cs="Aptos" w:eastAsia="Aptos" w:hAnsi="Aptos"/>
                <w:color w:val="173b3a"/>
                <w:sz w:val="16"/>
                <w:szCs w:val="16"/>
                <w:rtl w:val="0"/>
              </w:rPr>
              <w:t xml:space="preserve">Basic addition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B">
            <w:pPr>
              <w:spacing w:after="0" w:before="0" w:lineRule="auto"/>
              <w:rPr/>
            </w:pPr>
            <w:r w:rsidDel="00000000" w:rsidR="00000000" w:rsidRPr="00000000">
              <w:rPr>
                <w:rFonts w:ascii="Aptos" w:cs="Aptos" w:eastAsia="Aptos" w:hAnsi="Aptos"/>
                <w:color w:val="173b3a"/>
                <w:sz w:val="16"/>
                <w:szCs w:val="16"/>
                <w:rtl w:val="0"/>
              </w:rPr>
              <w:t xml:space="preserve">Enter: 25 + 17 =</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color w:val="173b3a"/>
                <w:sz w:val="16"/>
                <w:szCs w:val="16"/>
                <w:rtl w:val="0"/>
              </w:rPr>
              <w:t xml:space="preserve">Result should be exactly 42.</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color w:val="173b3a"/>
                <w:sz w:val="16"/>
                <w:szCs w:val="16"/>
                <w:rtl w:val="0"/>
              </w:rPr>
              <w:t xml:space="preserve">42</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b w:val="1"/>
                <w:bCs w:val="1"/>
                <w:color w:val="173b3a"/>
                <w:sz w:val="16"/>
                <w:szCs w:val="16"/>
                <w:rtl w:val="0"/>
              </w:rPr>
              <w:t xml:space="preserve">CALC-22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0">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color w:val="173b3a"/>
                <w:sz w:val="16"/>
                <w:szCs w:val="16"/>
                <w:rtl w:val="0"/>
              </w:rPr>
              <w:t xml:space="preserve">Basic subtraction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color w:val="173b3a"/>
                <w:sz w:val="16"/>
                <w:szCs w:val="16"/>
                <w:rtl w:val="0"/>
              </w:rPr>
              <w:t xml:space="preserve">Enter: 100 - 37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color w:val="173b3a"/>
                <w:sz w:val="16"/>
                <w:szCs w:val="16"/>
                <w:rtl w:val="0"/>
              </w:rPr>
              <w:t xml:space="preserve">Result should be exactly 63.</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color w:val="173b3a"/>
                <w:sz w:val="16"/>
                <w:szCs w:val="16"/>
                <w:rtl w:val="0"/>
              </w:rPr>
              <w:t xml:space="preserve">63</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B6">
            <w:pPr>
              <w:spacing w:after="0" w:before="0" w:lineRule="auto"/>
              <w:rPr/>
            </w:pPr>
            <w:r w:rsidDel="00000000" w:rsidR="00000000" w:rsidRPr="00000000">
              <w:rPr>
                <w:rFonts w:ascii="Aptos" w:cs="Aptos" w:eastAsia="Aptos" w:hAnsi="Aptos"/>
                <w:b w:val="1"/>
                <w:bCs w:val="1"/>
                <w:color w:val="173b3a"/>
                <w:sz w:val="16"/>
                <w:szCs w:val="16"/>
                <w:rtl w:val="0"/>
              </w:rPr>
              <w:t xml:space="preserve">CALC-23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color w:val="173b3a"/>
                <w:sz w:val="16"/>
                <w:szCs w:val="16"/>
                <w:rtl w:val="0"/>
              </w:rPr>
              <w:t xml:space="preserve">Basic multiplication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9">
            <w:pPr>
              <w:spacing w:after="0" w:before="0" w:lineRule="auto"/>
              <w:rPr/>
            </w:pPr>
            <w:r w:rsidDel="00000000" w:rsidR="00000000" w:rsidRPr="00000000">
              <w:rPr>
                <w:rFonts w:ascii="Aptos" w:cs="Aptos" w:eastAsia="Aptos" w:hAnsi="Aptos"/>
                <w:color w:val="173b3a"/>
                <w:sz w:val="16"/>
                <w:szCs w:val="16"/>
                <w:rtl w:val="0"/>
              </w:rPr>
              <w:t xml:space="preserve">Enter: 12 × 8 =</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A">
            <w:pPr>
              <w:spacing w:after="0" w:before="0" w:lineRule="auto"/>
              <w:rPr/>
            </w:pPr>
            <w:r w:rsidDel="00000000" w:rsidR="00000000" w:rsidRPr="00000000">
              <w:rPr>
                <w:rFonts w:ascii="Aptos" w:cs="Aptos" w:eastAsia="Aptos" w:hAnsi="Aptos"/>
                <w:color w:val="173b3a"/>
                <w:sz w:val="16"/>
                <w:szCs w:val="16"/>
                <w:rtl w:val="0"/>
              </w:rPr>
              <w:t xml:space="preserve">Result should be exactly 96.</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color w:val="173b3a"/>
                <w:sz w:val="16"/>
                <w:szCs w:val="16"/>
                <w:rtl w:val="0"/>
              </w:rPr>
              <w:t xml:space="preserve">96</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BD">
            <w:pPr>
              <w:spacing w:after="0" w:before="0" w:lineRule="auto"/>
              <w:rPr/>
            </w:pPr>
            <w:r w:rsidDel="00000000" w:rsidR="00000000" w:rsidRPr="00000000">
              <w:rPr>
                <w:rFonts w:ascii="Aptos" w:cs="Aptos" w:eastAsia="Aptos" w:hAnsi="Aptos"/>
                <w:b w:val="1"/>
                <w:bCs w:val="1"/>
                <w:color w:val="173b3a"/>
                <w:sz w:val="16"/>
                <w:szCs w:val="16"/>
                <w:rtl w:val="0"/>
              </w:rPr>
              <w:t xml:space="preserve">CALC-24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E">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color w:val="173b3a"/>
                <w:sz w:val="16"/>
                <w:szCs w:val="16"/>
                <w:rtl w:val="0"/>
              </w:rPr>
              <w:t xml:space="preserve">Basic division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color w:val="173b3a"/>
                <w:sz w:val="16"/>
                <w:szCs w:val="16"/>
                <w:rtl w:val="0"/>
              </w:rPr>
              <w:t xml:space="preserve">Enter: 144 ÷ 12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color w:val="173b3a"/>
                <w:sz w:val="16"/>
                <w:szCs w:val="16"/>
                <w:rtl w:val="0"/>
              </w:rPr>
              <w:t xml:space="preserve">Result should be exactly 12.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73b3a"/>
                <w:sz w:val="16"/>
                <w:szCs w:val="16"/>
                <w:rtl w:val="0"/>
              </w:rPr>
              <w:t xml:space="preserve">12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b w:val="1"/>
                <w:bCs w:val="1"/>
                <w:color w:val="173b3a"/>
                <w:sz w:val="16"/>
                <w:szCs w:val="16"/>
                <w:rtl w:val="0"/>
              </w:rPr>
              <w:t xml:space="preserve">CALC-25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color w:val="173b3a"/>
                <w:sz w:val="16"/>
                <w:szCs w:val="16"/>
                <w:rtl w:val="0"/>
              </w:rPr>
              <w:t xml:space="preserve">Negative-number arithmetic</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color w:val="173b3a"/>
                <w:sz w:val="16"/>
                <w:szCs w:val="16"/>
                <w:rtl w:val="0"/>
              </w:rPr>
              <w:t xml:space="preserve">Enter: -15 + 7 =</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color w:val="173b3a"/>
                <w:sz w:val="16"/>
                <w:szCs w:val="16"/>
                <w:rtl w:val="0"/>
              </w:rPr>
              <w:t xml:space="preserve">Result should be exactly -8. The minus sign must be treated as part of the negative number rather than as a malformed operator sequence.</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color w:val="173b3a"/>
                <w:sz w:val="16"/>
                <w:szCs w:val="16"/>
                <w:rtl w:val="0"/>
              </w:rPr>
              <w:t xml:space="preserve">-8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b w:val="1"/>
                <w:bCs w:val="1"/>
                <w:color w:val="173b3a"/>
                <w:sz w:val="16"/>
                <w:szCs w:val="16"/>
                <w:rtl w:val="0"/>
              </w:rPr>
              <w:t xml:space="preserve">CALC-26</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color w:val="173b3a"/>
                <w:sz w:val="16"/>
                <w:szCs w:val="16"/>
                <w:rtl w:val="0"/>
              </w:rPr>
              <w:t xml:space="preserve">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color w:val="173b3a"/>
                <w:sz w:val="16"/>
                <w:szCs w:val="16"/>
                <w:rtl w:val="0"/>
              </w:rPr>
              <w:t xml:space="preserve">Decimal arithmetic</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color w:val="173b3a"/>
                <w:sz w:val="16"/>
                <w:szCs w:val="16"/>
                <w:rtl w:val="0"/>
              </w:rPr>
              <w:t xml:space="preserve">Enter: 12.5 + 3.75 =</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color w:val="173b3a"/>
                <w:sz w:val="16"/>
                <w:szCs w:val="16"/>
                <w:rtl w:val="0"/>
              </w:rPr>
              <w:t xml:space="preserve">Result should be exactly 16.25 with no unnecessary floating-point tail.</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color w:val="173b3a"/>
                <w:sz w:val="16"/>
                <w:szCs w:val="16"/>
                <w:rtl w:val="0"/>
              </w:rPr>
              <w:t xml:space="preserve">16.25</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1"/>
                <w:bCs w:val="1"/>
                <w:color w:val="173b3a"/>
                <w:sz w:val="16"/>
                <w:szCs w:val="16"/>
                <w:rtl w:val="0"/>
              </w:rPr>
              <w:t xml:space="preserve">CALC-27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3">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color w:val="173b3a"/>
                <w:sz w:val="16"/>
                <w:szCs w:val="16"/>
                <w:rtl w:val="0"/>
              </w:rPr>
              <w:t xml:space="preserve">Cosine in DEG mode</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color w:val="173b3a"/>
                <w:sz w:val="16"/>
                <w:szCs w:val="16"/>
                <w:rtl w:val="0"/>
              </w:rPr>
              <w:t xml:space="preserve">Set DEG mode. Enter: cos(60)</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color w:val="173b3a"/>
                <w:sz w:val="16"/>
                <w:szCs w:val="16"/>
                <w:rtl w:val="0"/>
              </w:rPr>
              <w:t xml:space="preserve">Result should be 0.5, allowing only negligible floating-point tolerance.</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color w:val="173b3a"/>
                <w:sz w:val="16"/>
                <w:szCs w:val="16"/>
                <w:rtl w:val="0"/>
              </w:rPr>
              <w:t xml:space="preserve">0.5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b w:val="1"/>
                <w:bCs w:val="1"/>
                <w:color w:val="173b3a"/>
                <w:sz w:val="16"/>
                <w:szCs w:val="16"/>
                <w:rtl w:val="0"/>
              </w:rPr>
              <w:t xml:space="preserve">CALC-28</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A">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B">
            <w:pPr>
              <w:spacing w:after="0" w:before="0" w:lineRule="auto"/>
              <w:rPr/>
            </w:pPr>
            <w:r w:rsidDel="00000000" w:rsidR="00000000" w:rsidRPr="00000000">
              <w:rPr>
                <w:rFonts w:ascii="Aptos" w:cs="Aptos" w:eastAsia="Aptos" w:hAnsi="Aptos"/>
                <w:color w:val="173b3a"/>
                <w:sz w:val="16"/>
                <w:szCs w:val="16"/>
                <w:rtl w:val="0"/>
              </w:rPr>
              <w:t xml:space="preserve">Common logarithm</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C">
            <w:pPr>
              <w:spacing w:after="0" w:before="0" w:lineRule="auto"/>
              <w:rPr/>
            </w:pPr>
            <w:r w:rsidDel="00000000" w:rsidR="00000000" w:rsidRPr="00000000">
              <w:rPr>
                <w:rFonts w:ascii="Aptos" w:cs="Aptos" w:eastAsia="Aptos" w:hAnsi="Aptos"/>
                <w:color w:val="173b3a"/>
                <w:sz w:val="16"/>
                <w:szCs w:val="16"/>
                <w:rtl w:val="0"/>
              </w:rPr>
              <w:t xml:space="preserve">Enter: log(1000)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color w:val="173b3a"/>
                <w:sz w:val="16"/>
                <w:szCs w:val="16"/>
                <w:rtl w:val="0"/>
              </w:rPr>
              <w:t xml:space="preserve">Result should be 3.</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color w:val="173b3a"/>
                <w:sz w:val="16"/>
                <w:szCs w:val="16"/>
                <w:rtl w:val="0"/>
              </w:rPr>
              <w:t xml:space="preserve">3</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E0">
            <w:pPr>
              <w:spacing w:after="0" w:before="0" w:lineRule="auto"/>
              <w:rPr/>
            </w:pPr>
            <w:r w:rsidDel="00000000" w:rsidR="00000000" w:rsidRPr="00000000">
              <w:rPr>
                <w:rFonts w:ascii="Aptos" w:cs="Aptos" w:eastAsia="Aptos" w:hAnsi="Aptos"/>
                <w:b w:val="1"/>
                <w:bCs w:val="1"/>
                <w:color w:val="173b3a"/>
                <w:sz w:val="16"/>
                <w:szCs w:val="16"/>
                <w:rtl w:val="0"/>
              </w:rPr>
              <w:t xml:space="preserve">CALC-29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1">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2">
            <w:pPr>
              <w:spacing w:after="0" w:before="0" w:lineRule="auto"/>
              <w:rPr/>
            </w:pPr>
            <w:r w:rsidDel="00000000" w:rsidR="00000000" w:rsidRPr="00000000">
              <w:rPr>
                <w:rFonts w:ascii="Aptos" w:cs="Aptos" w:eastAsia="Aptos" w:hAnsi="Aptos"/>
                <w:color w:val="173b3a"/>
                <w:sz w:val="16"/>
                <w:szCs w:val="16"/>
                <w:rtl w:val="0"/>
              </w:rPr>
              <w:t xml:space="preserve">Natural logarithm identity</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color w:val="173b3a"/>
                <w:sz w:val="16"/>
                <w:szCs w:val="16"/>
                <w:rtl w:val="0"/>
              </w:rPr>
              <w:t xml:space="preserve">Enter: ln(1)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4">
            <w:pPr>
              <w:spacing w:after="0" w:before="0" w:lineRule="auto"/>
              <w:rPr/>
            </w:pPr>
            <w:r w:rsidDel="00000000" w:rsidR="00000000" w:rsidRPr="00000000">
              <w:rPr>
                <w:rFonts w:ascii="Aptos" w:cs="Aptos" w:eastAsia="Aptos" w:hAnsi="Aptos"/>
                <w:color w:val="173b3a"/>
                <w:sz w:val="16"/>
                <w:szCs w:val="16"/>
                <w:rtl w:val="0"/>
              </w:rPr>
              <w:t xml:space="preserve">Result should be 0.</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color w:val="173b3a"/>
                <w:sz w:val="16"/>
                <w:szCs w:val="16"/>
                <w:rtl w:val="0"/>
              </w:rPr>
              <w:t xml:space="preserve">0</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0E7">
            <w:pPr>
              <w:spacing w:after="0" w:before="0" w:lineRule="auto"/>
              <w:rPr/>
            </w:pPr>
            <w:r w:rsidDel="00000000" w:rsidR="00000000" w:rsidRPr="00000000">
              <w:rPr>
                <w:rFonts w:ascii="Aptos" w:cs="Aptos" w:eastAsia="Aptos" w:hAnsi="Aptos"/>
                <w:b w:val="1"/>
                <w:bCs w:val="1"/>
                <w:color w:val="173b3a"/>
                <w:sz w:val="16"/>
                <w:szCs w:val="16"/>
                <w:rtl w:val="0"/>
              </w:rPr>
              <w:t xml:space="preserve">CALC-30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8">
            <w:pPr>
              <w:spacing w:after="0" w:before="0" w:lineRule="auto"/>
              <w:rPr/>
            </w:pPr>
            <w:r w:rsidDel="00000000" w:rsidR="00000000" w:rsidRPr="00000000">
              <w:rPr>
                <w:rFonts w:ascii="Aptos" w:cs="Aptos" w:eastAsia="Aptos" w:hAnsi="Aptos"/>
                <w:color w:val="173b3a"/>
                <w:sz w:val="16"/>
                <w:szCs w:val="16"/>
                <w:rtl w:val="0"/>
              </w:rPr>
              <w:t xml:space="preserve">Scientific Calculator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9">
            <w:pPr>
              <w:spacing w:after="0" w:before="0" w:lineRule="auto"/>
              <w:rPr/>
            </w:pPr>
            <w:r w:rsidDel="00000000" w:rsidR="00000000" w:rsidRPr="00000000">
              <w:rPr>
                <w:rFonts w:ascii="Aptos" w:cs="Aptos" w:eastAsia="Aptos" w:hAnsi="Aptos"/>
                <w:color w:val="173b3a"/>
                <w:sz w:val="16"/>
                <w:szCs w:val="16"/>
                <w:rtl w:val="0"/>
              </w:rPr>
              <w:t xml:space="preserve">RAD mode with π</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A">
            <w:pPr>
              <w:spacing w:after="0" w:before="0" w:lineRule="auto"/>
              <w:rPr/>
            </w:pPr>
            <w:r w:rsidDel="00000000" w:rsidR="00000000" w:rsidRPr="00000000">
              <w:rPr>
                <w:rFonts w:ascii="Aptos" w:cs="Aptos" w:eastAsia="Aptos" w:hAnsi="Aptos"/>
                <w:color w:val="173b3a"/>
                <w:sz w:val="16"/>
                <w:szCs w:val="16"/>
                <w:rtl w:val="0"/>
              </w:rPr>
              <w:t xml:space="preserve">Set RAD mode. Enter: cos(π)</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B">
            <w:pPr>
              <w:spacing w:after="0" w:before="0" w:lineRule="auto"/>
              <w:rPr/>
            </w:pPr>
            <w:r w:rsidDel="00000000" w:rsidR="00000000" w:rsidRPr="00000000">
              <w:rPr>
                <w:rFonts w:ascii="Aptos" w:cs="Aptos" w:eastAsia="Aptos" w:hAnsi="Aptos"/>
                <w:color w:val="173b3a"/>
                <w:sz w:val="16"/>
                <w:szCs w:val="16"/>
                <w:rtl w:val="0"/>
              </w:rPr>
              <w:t xml:space="preserve">Result should be -1, allowing only negligible floating-point tolerance.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color w:val="173b3a"/>
                <w:sz w:val="16"/>
                <w:szCs w:val="16"/>
                <w:rtl w:val="0"/>
              </w:rPr>
              <w:t xml:space="preserve">-1</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173b3a"/>
                <w:sz w:val="16"/>
                <w:szCs w:val="16"/>
                <w:rtl w:val="0"/>
              </w:rPr>
              <w:t xml:space="preserve">CALC-31</w:t>
            </w: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173b3a"/>
                <w:sz w:val="16"/>
                <w:szCs w:val="16"/>
                <w:rtl w:val="0"/>
              </w:rPr>
              <w:t xml:space="preserve">Calculator</w:t>
            </w:r>
            <w:r w:rsidDel="00000000" w:rsidR="00000000" w:rsidRPr="00000000">
              <w:rPr>
                <w:rtl w:val="0"/>
              </w:rPr>
            </w:r>
          </w:p>
        </w:tc>
        <w:tc>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173b3a"/>
                <w:sz w:val="16"/>
                <w:szCs w:val="16"/>
                <w:rtl w:val="0"/>
              </w:rPr>
              <w:t xml:space="preserve">Edit completed expression</w:t>
            </w:r>
            <w:r w:rsidDel="00000000" w:rsidR="00000000" w:rsidRPr="00000000">
              <w:rPr>
                <w:rtl w:val="0"/>
              </w:rPr>
            </w:r>
          </w:p>
        </w:tc>
        <w:tc>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173b3a"/>
                <w:sz w:val="16"/>
                <w:szCs w:val="16"/>
                <w:rtl w:val="0"/>
              </w:rPr>
              <w:t xml:space="preserve">Calculate 76 × 94 =. Edit only 76 to 77, then press Enter or = again.</w:t>
            </w:r>
            <w:r w:rsidDel="00000000" w:rsidR="00000000" w:rsidRPr="00000000">
              <w:rPr>
                <w:rtl w:val="0"/>
              </w:rPr>
            </w:r>
          </w:p>
        </w:tc>
        <w:tc>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173b3a"/>
                <w:sz w:val="16"/>
                <w:szCs w:val="16"/>
                <w:rtl w:val="0"/>
              </w:rPr>
              <w:t xml:space="preserve">The visible expression should remain 77 × 94 and recalculate to 7238. Editing one operand must not change another operand.</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173b3a"/>
                <w:sz w:val="16"/>
                <w:szCs w:val="16"/>
                <w:rtl w:val="0"/>
              </w:rPr>
              <w:t xml:space="preserve">7238</w:t>
            </w:r>
            <w:r w:rsidDel="00000000" w:rsidR="00000000" w:rsidRPr="00000000">
              <w:rPr>
                <w:rtl w:val="0"/>
              </w:rPr>
            </w:r>
          </w:p>
        </w:tc>
        <w:tc>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173b3a"/>
                <w:sz w:val="16"/>
                <w:szCs w:val="16"/>
                <w:rtl w:val="0"/>
              </w:rPr>
              <w:t xml:space="preserve">CALC-32</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173b3a"/>
                <w:sz w:val="16"/>
                <w:szCs w:val="16"/>
                <w:rtl w:val="0"/>
              </w:rPr>
              <w:t xml:space="preserve">Scientific Calculator</w:t>
            </w:r>
            <w:r w:rsidDel="00000000" w:rsidR="00000000" w:rsidRPr="00000000">
              <w:rPr>
                <w:rtl w:val="0"/>
              </w:rPr>
            </w:r>
          </w:p>
        </w:tc>
        <w:tc>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173b3a"/>
                <w:sz w:val="16"/>
                <w:szCs w:val="16"/>
                <w:rtl w:val="0"/>
              </w:rPr>
              <w:t xml:space="preserve">Caret editing inside parentheses</w:t>
            </w:r>
            <w:r w:rsidDel="00000000" w:rsidR="00000000" w:rsidRPr="00000000">
              <w:rPr>
                <w:rtl w:val="0"/>
              </w:rPr>
            </w:r>
          </w:p>
        </w:tc>
        <w:tc>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173b3a"/>
                <w:sz w:val="16"/>
                <w:szCs w:val="16"/>
                <w:rtl w:val="0"/>
              </w:rPr>
              <w:t xml:space="preserve">Build (2 + 3) × (4 - 1). Move the caret into the second parentheses, change 4 to 5, then recalculate.</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173b3a"/>
                <w:sz w:val="16"/>
                <w:szCs w:val="16"/>
                <w:rtl w:val="0"/>
              </w:rPr>
              <w:t xml:space="preserve">The user should be able to click or use arrow keys to edit within the expression. The updated expression should calculate to 20.</w:t>
            </w:r>
            <w:r w:rsidDel="00000000" w:rsidR="00000000" w:rsidRPr="00000000">
              <w:rPr>
                <w:rtl w:val="0"/>
              </w:rPr>
            </w:r>
          </w:p>
        </w:tc>
        <w:tc>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173b3a"/>
                <w:sz w:val="16"/>
                <w:szCs w:val="16"/>
                <w:rtl w:val="0"/>
              </w:rPr>
              <w:t xml:space="preserve">20</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keepNext w:val="1"/>
        <w:rPr/>
      </w:pPr>
      <w:r w:rsidDel="00000000" w:rsidR="00000000" w:rsidRPr="00000000">
        <w:rPr>
          <w:rtl w:val="0"/>
        </w:rPr>
        <w:t xml:space="preserve">2. Unit Converter — 13 Test Cases</w:t>
      </w:r>
    </w:p>
    <w:tbl>
      <w:tblPr>
        <w:tblStyle w:val="Table3"/>
        <w:tblW w:w="142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7"/>
        <w:gridCol w:w="2037"/>
        <w:gridCol w:w="2037"/>
        <w:gridCol w:w="2037"/>
        <w:gridCol w:w="2037"/>
        <w:gridCol w:w="2037"/>
        <w:gridCol w:w="2037"/>
        <w:tblGridChange w:id="0">
          <w:tblGrid>
            <w:gridCol w:w="2037"/>
            <w:gridCol w:w="2037"/>
            <w:gridCol w:w="2037"/>
            <w:gridCol w:w="2037"/>
            <w:gridCol w:w="2037"/>
            <w:gridCol w:w="2037"/>
            <w:gridCol w:w="2037"/>
          </w:tblGrid>
        </w:tblGridChange>
      </w:tblGrid>
      <w:tr>
        <w:trPr>
          <w:cantSplit w:val="1"/>
          <w:tblHeader w:val="1"/>
        </w:trPr>
        <w:tc>
          <w:tcPr>
            <w:shd w:fill="0f5b55" w:val="clear"/>
            <w:tcMar>
              <w:top w:w="70.0" w:type="dxa"/>
              <w:bottom w:w="70.0" w:type="dxa"/>
            </w:tcMar>
            <w:vAlign w:val="top"/>
          </w:tcPr>
          <w:p w:rsidR="00000000" w:rsidDel="00000000" w:rsidP="00000000" w:rsidRDefault="00000000" w:rsidRPr="00000000" w14:paraId="000000FE">
            <w:pPr>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0FF">
            <w:pPr>
              <w:jc w:val="left"/>
              <w:rPr/>
            </w:pPr>
            <w:r w:rsidDel="00000000" w:rsidR="00000000" w:rsidRPr="00000000">
              <w:rPr>
                <w:rFonts w:ascii="Aptos" w:cs="Aptos" w:eastAsia="Aptos" w:hAnsi="Aptos"/>
                <w:b w:val="1"/>
                <w:bCs w:val="1"/>
                <w:color w:val="ffffff"/>
                <w:sz w:val="16"/>
                <w:szCs w:val="16"/>
                <w:rtl w:val="0"/>
              </w:rPr>
              <w:t xml:space="preserve">Module</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00">
            <w:pPr>
              <w:jc w:val="left"/>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01">
            <w:pPr>
              <w:jc w:val="left"/>
              <w:rPr/>
            </w:pPr>
            <w:r w:rsidDel="00000000" w:rsidR="00000000" w:rsidRPr="00000000">
              <w:rPr>
                <w:rFonts w:ascii="Aptos" w:cs="Aptos" w:eastAsia="Aptos" w:hAnsi="Aptos"/>
                <w:b w:val="1"/>
                <w:bCs w:val="1"/>
                <w:color w:val="ffffff"/>
                <w:sz w:val="16"/>
                <w:szCs w:val="16"/>
                <w:rtl w:val="0"/>
              </w:rPr>
              <w:t xml:space="preserve">Input / Steps</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02">
            <w:pPr>
              <w:jc w:val="left"/>
              <w:rPr/>
            </w:pPr>
            <w:r w:rsidDel="00000000" w:rsidR="00000000" w:rsidRPr="00000000">
              <w:rPr>
                <w:rFonts w:ascii="Aptos" w:cs="Aptos" w:eastAsia="Aptos" w:hAnsi="Aptos"/>
                <w:b w:val="1"/>
                <w:bCs w:val="1"/>
                <w:color w:val="ffffff"/>
                <w:sz w:val="16"/>
                <w:szCs w:val="16"/>
                <w:rtl w:val="0"/>
              </w:rPr>
              <w:t xml:space="preserve">Expected Result / Acceptance Criterion</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03">
            <w:pPr>
              <w:jc w:val="left"/>
              <w:rPr/>
            </w:pPr>
            <w:r w:rsidDel="00000000" w:rsidR="00000000" w:rsidRPr="00000000">
              <w:rPr>
                <w:rFonts w:ascii="Aptos" w:cs="Aptos" w:eastAsia="Aptos" w:hAnsi="Aptos"/>
                <w:b w:val="1"/>
                <w:bCs w:val="1"/>
                <w:color w:val="ffffff"/>
                <w:sz w:val="16"/>
                <w:szCs w:val="16"/>
                <w:rtl w:val="0"/>
              </w:rPr>
              <w:t xml:space="preserve">Actual Result</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04">
            <w:pPr>
              <w:jc w:val="left"/>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5">
            <w:pPr>
              <w:spacing w:after="0" w:before="0" w:lineRule="auto"/>
              <w:rPr/>
            </w:pPr>
            <w:r w:rsidDel="00000000" w:rsidR="00000000" w:rsidRPr="00000000">
              <w:rPr>
                <w:rFonts w:ascii="Aptos" w:cs="Aptos" w:eastAsia="Aptos" w:hAnsi="Aptos"/>
                <w:b w:val="1"/>
                <w:bCs w:val="1"/>
                <w:color w:val="173b3a"/>
                <w:sz w:val="16"/>
                <w:szCs w:val="16"/>
                <w:rtl w:val="0"/>
              </w:rPr>
              <w:t xml:space="preserve">UNIT-01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6">
            <w:pPr>
              <w:spacing w:after="0" w:before="0" w:lineRule="auto"/>
              <w:rPr/>
            </w:pPr>
            <w:r w:rsidDel="00000000" w:rsidR="00000000" w:rsidRPr="00000000">
              <w:rPr>
                <w:rFonts w:ascii="Aptos" w:cs="Aptos" w:eastAsia="Aptos" w:hAnsi="Aptos"/>
                <w:color w:val="173b3a"/>
                <w:sz w:val="16"/>
                <w:szCs w:val="16"/>
                <w:rtl w:val="0"/>
              </w:rPr>
              <w:t xml:space="preserve">Unit Converter - Length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7">
            <w:pPr>
              <w:spacing w:after="0" w:before="0" w:lineRule="auto"/>
              <w:rPr/>
            </w:pPr>
            <w:r w:rsidDel="00000000" w:rsidR="00000000" w:rsidRPr="00000000">
              <w:rPr>
                <w:rFonts w:ascii="Aptos" w:cs="Aptos" w:eastAsia="Aptos" w:hAnsi="Aptos"/>
                <w:color w:val="173b3a"/>
                <w:sz w:val="16"/>
                <w:szCs w:val="16"/>
                <w:rtl w:val="0"/>
              </w:rPr>
              <w:t xml:space="preserve">Exact length conversion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color w:val="173b3a"/>
                <w:sz w:val="16"/>
                <w:szCs w:val="16"/>
                <w:rtl w:val="0"/>
              </w:rPr>
              <w:t xml:space="preserve">Convert 1 mile to kilometres.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color w:val="173b3a"/>
                <w:sz w:val="16"/>
                <w:szCs w:val="16"/>
                <w:rtl w:val="0"/>
              </w:rPr>
              <w:t xml:space="preserve">Result should be 1.609344 km.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173b3a"/>
                <w:sz w:val="16"/>
                <w:szCs w:val="16"/>
                <w:rtl w:val="0"/>
              </w:rPr>
              <w:t xml:space="preserve">1.609344 km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1"/>
                <w:bCs w:val="1"/>
                <w:color w:val="173b3a"/>
                <w:sz w:val="16"/>
                <w:szCs w:val="16"/>
                <w:rtl w:val="0"/>
              </w:rPr>
              <w:t xml:space="preserve">UNIT-02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color w:val="173b3a"/>
                <w:sz w:val="16"/>
                <w:szCs w:val="16"/>
                <w:rtl w:val="0"/>
              </w:rPr>
              <w:t xml:space="preserve">Unit Converter - Area</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color w:val="173b3a"/>
                <w:sz w:val="16"/>
                <w:szCs w:val="16"/>
                <w:rtl w:val="0"/>
              </w:rPr>
              <w:t xml:space="preserve">Area conversion with non-trivial factor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color w:val="173b3a"/>
                <w:sz w:val="16"/>
                <w:szCs w:val="16"/>
                <w:rtl w:val="0"/>
              </w:rPr>
              <w:t xml:space="preserve">Convert 1 acre to square metres.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color w:val="173b3a"/>
                <w:sz w:val="16"/>
                <w:szCs w:val="16"/>
                <w:rtl w:val="0"/>
              </w:rPr>
              <w:t xml:space="preserve">Result should be 4046.8564224 m².</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173b3a"/>
                <w:sz w:val="16"/>
                <w:szCs w:val="16"/>
                <w:rtl w:val="0"/>
              </w:rPr>
              <w:t xml:space="preserve">4046.8564224 m²</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b w:val="1"/>
                <w:bCs w:val="1"/>
                <w:color w:val="173b3a"/>
                <w:sz w:val="16"/>
                <w:szCs w:val="16"/>
                <w:rtl w:val="0"/>
              </w:rPr>
              <w:t xml:space="preserve">UNIT-03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color w:val="173b3a"/>
                <w:sz w:val="16"/>
                <w:szCs w:val="16"/>
                <w:rtl w:val="0"/>
              </w:rPr>
              <w:t xml:space="preserve">Unit Converter - Mass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color w:val="173b3a"/>
                <w:sz w:val="16"/>
                <w:szCs w:val="16"/>
                <w:rtl w:val="0"/>
              </w:rPr>
              <w:t xml:space="preserve">Mass conversion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color w:val="173b3a"/>
                <w:sz w:val="16"/>
                <w:szCs w:val="16"/>
                <w:rtl w:val="0"/>
              </w:rPr>
              <w:t xml:space="preserve">Convert 1 pound (lb) to kilograms.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color w:val="173b3a"/>
                <w:sz w:val="16"/>
                <w:szCs w:val="16"/>
                <w:rtl w:val="0"/>
              </w:rPr>
              <w:t xml:space="preserve">Result should be 0.45359237 kg.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color w:val="173b3a"/>
                <w:sz w:val="16"/>
                <w:szCs w:val="16"/>
                <w:rtl w:val="0"/>
              </w:rPr>
              <w:t xml:space="preserve">0.45359237 kg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1"/>
                <w:bCs w:val="1"/>
                <w:color w:val="173b3a"/>
                <w:sz w:val="16"/>
                <w:szCs w:val="16"/>
                <w:rtl w:val="0"/>
              </w:rPr>
              <w:t xml:space="preserve">UNIT-04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color w:val="173b3a"/>
                <w:sz w:val="16"/>
                <w:szCs w:val="16"/>
                <w:rtl w:val="0"/>
              </w:rPr>
              <w:t xml:space="preserve">Unit Converter - Volume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color w:val="173b3a"/>
                <w:sz w:val="16"/>
                <w:szCs w:val="16"/>
                <w:rtl w:val="0"/>
              </w:rPr>
              <w:t xml:space="preserve">US gallon conversion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D">
            <w:pPr>
              <w:spacing w:after="0" w:before="0" w:lineRule="auto"/>
              <w:rPr/>
            </w:pPr>
            <w:r w:rsidDel="00000000" w:rsidR="00000000" w:rsidRPr="00000000">
              <w:rPr>
                <w:rFonts w:ascii="Aptos" w:cs="Aptos" w:eastAsia="Aptos" w:hAnsi="Aptos"/>
                <w:color w:val="173b3a"/>
                <w:sz w:val="16"/>
                <w:szCs w:val="16"/>
                <w:rtl w:val="0"/>
              </w:rPr>
              <w:t xml:space="preserve">Convert 1 US gallon to litres.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E">
            <w:pPr>
              <w:spacing w:after="0" w:before="0" w:lineRule="auto"/>
              <w:rPr/>
            </w:pPr>
            <w:r w:rsidDel="00000000" w:rsidR="00000000" w:rsidRPr="00000000">
              <w:rPr>
                <w:rFonts w:ascii="Aptos" w:cs="Aptos" w:eastAsia="Aptos" w:hAnsi="Aptos"/>
                <w:color w:val="173b3a"/>
                <w:sz w:val="16"/>
                <w:szCs w:val="16"/>
                <w:rtl w:val="0"/>
              </w:rPr>
              <w:t xml:space="preserve">Result should be 3.785411784 L.</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color w:val="173b3a"/>
                <w:sz w:val="16"/>
                <w:szCs w:val="16"/>
                <w:rtl w:val="0"/>
              </w:rPr>
              <w:t xml:space="preserve">3.785411784 L</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1">
            <w:pPr>
              <w:spacing w:after="0" w:before="0" w:lineRule="auto"/>
              <w:rPr/>
            </w:pPr>
            <w:r w:rsidDel="00000000" w:rsidR="00000000" w:rsidRPr="00000000">
              <w:rPr>
                <w:rFonts w:ascii="Aptos" w:cs="Aptos" w:eastAsia="Aptos" w:hAnsi="Aptos"/>
                <w:b w:val="1"/>
                <w:bCs w:val="1"/>
                <w:color w:val="173b3a"/>
                <w:sz w:val="16"/>
                <w:szCs w:val="16"/>
                <w:rtl w:val="0"/>
              </w:rPr>
              <w:t xml:space="preserve">UNIT-05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spacing w:after="0" w:before="0" w:lineRule="auto"/>
              <w:rPr/>
            </w:pPr>
            <w:r w:rsidDel="00000000" w:rsidR="00000000" w:rsidRPr="00000000">
              <w:rPr>
                <w:rFonts w:ascii="Aptos" w:cs="Aptos" w:eastAsia="Aptos" w:hAnsi="Aptos"/>
                <w:color w:val="173b3a"/>
                <w:sz w:val="16"/>
                <w:szCs w:val="16"/>
                <w:rtl w:val="0"/>
              </w:rPr>
              <w:t xml:space="preserve">Unit Converter - Temperature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spacing w:after="0" w:before="0" w:lineRule="auto"/>
              <w:rPr/>
            </w:pPr>
            <w:r w:rsidDel="00000000" w:rsidR="00000000" w:rsidRPr="00000000">
              <w:rPr>
                <w:rFonts w:ascii="Aptos" w:cs="Aptos" w:eastAsia="Aptos" w:hAnsi="Aptos"/>
                <w:color w:val="173b3a"/>
                <w:sz w:val="16"/>
                <w:szCs w:val="16"/>
                <w:rtl w:val="0"/>
              </w:rPr>
              <w:t xml:space="preserve">Offset conversion / negative value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4">
            <w:pPr>
              <w:spacing w:after="0" w:before="0" w:lineRule="auto"/>
              <w:rPr/>
            </w:pPr>
            <w:r w:rsidDel="00000000" w:rsidR="00000000" w:rsidRPr="00000000">
              <w:rPr>
                <w:rFonts w:ascii="Aptos" w:cs="Aptos" w:eastAsia="Aptos" w:hAnsi="Aptos"/>
                <w:color w:val="173b3a"/>
                <w:sz w:val="16"/>
                <w:szCs w:val="16"/>
                <w:rtl w:val="0"/>
              </w:rPr>
              <w:t xml:space="preserve">Convert -40 °C to °F.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color w:val="173b3a"/>
                <w:sz w:val="16"/>
                <w:szCs w:val="16"/>
                <w:rtl w:val="0"/>
              </w:rPr>
              <w:t xml:space="preserve">Result should be exactly -40 °F. This checks that temperature is handled as an offset formula rather than a simple multiplier.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173b3a"/>
                <w:sz w:val="16"/>
                <w:szCs w:val="16"/>
                <w:rtl w:val="0"/>
              </w:rPr>
              <w:t xml:space="preserve">-40 °F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28">
            <w:pPr>
              <w:spacing w:after="0" w:before="0" w:lineRule="auto"/>
              <w:rPr/>
            </w:pPr>
            <w:r w:rsidDel="00000000" w:rsidR="00000000" w:rsidRPr="00000000">
              <w:rPr>
                <w:rFonts w:ascii="Aptos" w:cs="Aptos" w:eastAsia="Aptos" w:hAnsi="Aptos"/>
                <w:b w:val="1"/>
                <w:bCs w:val="1"/>
                <w:color w:val="173b3a"/>
                <w:sz w:val="16"/>
                <w:szCs w:val="16"/>
                <w:rtl w:val="0"/>
              </w:rPr>
              <w:t xml:space="preserve">UNIT-06</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9">
            <w:pPr>
              <w:spacing w:after="0" w:before="0" w:lineRule="auto"/>
              <w:rPr/>
            </w:pPr>
            <w:r w:rsidDel="00000000" w:rsidR="00000000" w:rsidRPr="00000000">
              <w:rPr>
                <w:rFonts w:ascii="Aptos" w:cs="Aptos" w:eastAsia="Aptos" w:hAnsi="Aptos"/>
                <w:color w:val="173b3a"/>
                <w:sz w:val="16"/>
                <w:szCs w:val="16"/>
                <w:rtl w:val="0"/>
              </w:rPr>
              <w:t xml:space="preserve">Unit Converter - Speed</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A">
            <w:pPr>
              <w:spacing w:after="0" w:before="0" w:lineRule="auto"/>
              <w:rPr/>
            </w:pPr>
            <w:r w:rsidDel="00000000" w:rsidR="00000000" w:rsidRPr="00000000">
              <w:rPr>
                <w:rFonts w:ascii="Aptos" w:cs="Aptos" w:eastAsia="Aptos" w:hAnsi="Aptos"/>
                <w:color w:val="173b3a"/>
                <w:sz w:val="16"/>
                <w:szCs w:val="16"/>
                <w:rtl w:val="0"/>
              </w:rPr>
              <w:t xml:space="preserve">Speed conversion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color w:val="173b3a"/>
                <w:sz w:val="16"/>
                <w:szCs w:val="16"/>
                <w:rtl w:val="0"/>
              </w:rPr>
              <w:t xml:space="preserve">Convert 60 miles/hour to kilometres/hour.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C">
            <w:pPr>
              <w:spacing w:after="0" w:before="0" w:lineRule="auto"/>
              <w:rPr/>
            </w:pPr>
            <w:r w:rsidDel="00000000" w:rsidR="00000000" w:rsidRPr="00000000">
              <w:rPr>
                <w:rFonts w:ascii="Aptos" w:cs="Aptos" w:eastAsia="Aptos" w:hAnsi="Aptos"/>
                <w:color w:val="173b3a"/>
                <w:sz w:val="16"/>
                <w:szCs w:val="16"/>
                <w:rtl w:val="0"/>
              </w:rPr>
              <w:t xml:space="preserve">Result should be 96.56064 km/h.</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color w:val="173b3a"/>
                <w:sz w:val="16"/>
                <w:szCs w:val="16"/>
                <w:rtl w:val="0"/>
              </w:rPr>
              <w:t xml:space="preserve">96.56064 km/h</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b w:val="1"/>
                <w:bCs w:val="1"/>
                <w:color w:val="173b3a"/>
                <w:sz w:val="16"/>
                <w:szCs w:val="16"/>
                <w:rtl w:val="0"/>
              </w:rPr>
              <w:t xml:space="preserve">UNIT-07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color w:val="173b3a"/>
                <w:sz w:val="16"/>
                <w:szCs w:val="16"/>
                <w:rtl w:val="0"/>
              </w:rPr>
              <w:t xml:space="preserve">Unit Converter - 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color w:val="173b3a"/>
                <w:sz w:val="16"/>
                <w:szCs w:val="16"/>
                <w:rtl w:val="0"/>
              </w:rPr>
              <w:t xml:space="preserve">Large factor conversion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color w:val="173b3a"/>
                <w:sz w:val="16"/>
                <w:szCs w:val="16"/>
                <w:rtl w:val="0"/>
              </w:rPr>
              <w:t xml:space="preserve">Convert 1 day to seconds.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color w:val="173b3a"/>
                <w:sz w:val="16"/>
                <w:szCs w:val="16"/>
                <w:rtl w:val="0"/>
              </w:rPr>
              <w:t xml:space="preserve">Result should be 86,400 seconds.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color w:val="173b3a"/>
                <w:sz w:val="16"/>
                <w:szCs w:val="16"/>
                <w:rtl w:val="0"/>
              </w:rPr>
              <w:t xml:space="preserve">86,400 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1"/>
                <w:bCs w:val="1"/>
                <w:color w:val="173b3a"/>
                <w:sz w:val="16"/>
                <w:szCs w:val="16"/>
                <w:rtl w:val="0"/>
              </w:rPr>
              <w:t xml:space="preserve">UNIT-08</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color w:val="173b3a"/>
                <w:sz w:val="16"/>
                <w:szCs w:val="16"/>
                <w:rtl w:val="0"/>
              </w:rPr>
              <w:t xml:space="preserve">Unit Converter - Energy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color w:val="173b3a"/>
                <w:sz w:val="16"/>
                <w:szCs w:val="16"/>
                <w:rtl w:val="0"/>
              </w:rPr>
              <w:t xml:space="preserve">Energy scale conversion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color w:val="173b3a"/>
                <w:sz w:val="16"/>
                <w:szCs w:val="16"/>
                <w:rtl w:val="0"/>
              </w:rPr>
              <w:t xml:space="preserve">Convert 1 kilowatt-hour to joules.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color w:val="173b3a"/>
                <w:sz w:val="16"/>
                <w:szCs w:val="16"/>
                <w:rtl w:val="0"/>
              </w:rPr>
              <w:t xml:space="preserve">Result should be 3,600,000 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color w:val="173b3a"/>
                <w:sz w:val="16"/>
                <w:szCs w:val="16"/>
                <w:rtl w:val="0"/>
              </w:rPr>
              <w:t xml:space="preserve">3,600,000 J</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1"/>
                <w:bCs w:val="1"/>
                <w:color w:val="173b3a"/>
                <w:sz w:val="16"/>
                <w:szCs w:val="16"/>
                <w:rtl w:val="0"/>
              </w:rPr>
              <w:t xml:space="preserve">UNIT-09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color w:val="173b3a"/>
                <w:sz w:val="16"/>
                <w:szCs w:val="16"/>
                <w:rtl w:val="0"/>
              </w:rPr>
              <w:t xml:space="preserve">Unit Converter - Force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color w:val="173b3a"/>
                <w:sz w:val="16"/>
                <w:szCs w:val="16"/>
                <w:rtl w:val="0"/>
              </w:rPr>
              <w:t xml:space="preserve">Force conversion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color w:val="173b3a"/>
                <w:sz w:val="16"/>
                <w:szCs w:val="16"/>
                <w:rtl w:val="0"/>
              </w:rPr>
              <w:t xml:space="preserve">Convert 1 pound-force (lbf) to newtons.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color w:val="173b3a"/>
                <w:sz w:val="16"/>
                <w:szCs w:val="16"/>
                <w:rtl w:val="0"/>
              </w:rPr>
              <w:t xml:space="preserve">Result should be approximately 4.4482216152605 N, subject only to the app's documented display precision.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color w:val="173b3a"/>
                <w:sz w:val="16"/>
                <w:szCs w:val="16"/>
                <w:rtl w:val="0"/>
              </w:rPr>
              <w:t xml:space="preserve">4.4482216152605 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b w:val="1"/>
                <w:bCs w:val="1"/>
                <w:color w:val="173b3a"/>
                <w:sz w:val="16"/>
                <w:szCs w:val="16"/>
                <w:rtl w:val="0"/>
              </w:rPr>
              <w:t xml:space="preserve">UNIT-10</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color w:val="173b3a"/>
                <w:sz w:val="16"/>
                <w:szCs w:val="16"/>
                <w:rtl w:val="0"/>
              </w:rPr>
              <w:t xml:space="preserve">Unit Converter - Power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color w:val="173b3a"/>
                <w:sz w:val="16"/>
                <w:szCs w:val="16"/>
                <w:rtl w:val="0"/>
              </w:rPr>
              <w:t xml:space="preserve">Power scale conversion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color w:val="173b3a"/>
                <w:sz w:val="16"/>
                <w:szCs w:val="16"/>
                <w:rtl w:val="0"/>
              </w:rPr>
              <w:t xml:space="preserve">Convert 1 kilowatt to watts.</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color w:val="173b3a"/>
                <w:sz w:val="16"/>
                <w:szCs w:val="16"/>
                <w:rtl w:val="0"/>
              </w:rPr>
              <w:t xml:space="preserve">Result should be 1,000 W.</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color w:val="173b3a"/>
                <w:sz w:val="16"/>
                <w:szCs w:val="16"/>
                <w:rtl w:val="0"/>
              </w:rPr>
              <w:t xml:space="preserve">Retest: 1 kW = 1000 W.</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1"/>
                <w:bCs w:val="1"/>
                <w:color w:val="173b3a"/>
                <w:sz w:val="16"/>
                <w:szCs w:val="16"/>
                <w:rtl w:val="0"/>
              </w:rPr>
              <w:t xml:space="preserve">UNIT-11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color w:val="173b3a"/>
                <w:sz w:val="16"/>
                <w:szCs w:val="16"/>
                <w:rtl w:val="0"/>
              </w:rPr>
              <w:t xml:space="preserve">Unit Converter - Pressure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color w:val="173b3a"/>
                <w:sz w:val="16"/>
                <w:szCs w:val="16"/>
                <w:rtl w:val="0"/>
              </w:rPr>
              <w:t xml:space="preserve">Standard atmosphere conversion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E">
            <w:pPr>
              <w:spacing w:after="0" w:before="0" w:lineRule="auto"/>
              <w:rPr/>
            </w:pPr>
            <w:r w:rsidDel="00000000" w:rsidR="00000000" w:rsidRPr="00000000">
              <w:rPr>
                <w:rFonts w:ascii="Aptos" w:cs="Aptos" w:eastAsia="Aptos" w:hAnsi="Aptos"/>
                <w:color w:val="173b3a"/>
                <w:sz w:val="16"/>
                <w:szCs w:val="16"/>
                <w:rtl w:val="0"/>
              </w:rPr>
              <w:t xml:space="preserve">Convert 1 atmosphere (atm) to pascals.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color w:val="173b3a"/>
                <w:sz w:val="16"/>
                <w:szCs w:val="16"/>
                <w:rtl w:val="0"/>
              </w:rPr>
              <w:t xml:space="preserve">Result should be 101,325 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173b3a"/>
                <w:sz w:val="16"/>
                <w:szCs w:val="16"/>
                <w:rtl w:val="0"/>
              </w:rPr>
              <w:t xml:space="preserve">Retest: 1 atm = 101325 Pa; mmHg is 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1"/>
                <w:bCs w:val="1"/>
                <w:color w:val="173b3a"/>
                <w:sz w:val="16"/>
                <w:szCs w:val="16"/>
                <w:rtl w:val="0"/>
              </w:rPr>
              <w:t xml:space="preserve">UNIT-12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color w:val="173b3a"/>
                <w:sz w:val="16"/>
                <w:szCs w:val="16"/>
                <w:rtl w:val="0"/>
              </w:rPr>
              <w:t xml:space="preserve">Unit Converter - Fuel Efficiency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color w:val="173b3a"/>
                <w:sz w:val="16"/>
                <w:szCs w:val="16"/>
                <w:rtl w:val="0"/>
              </w:rPr>
              <w:t xml:space="preserve">Reciprocal conversion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color w:val="173b3a"/>
                <w:sz w:val="16"/>
                <w:szCs w:val="16"/>
                <w:rtl w:val="0"/>
              </w:rPr>
              <w:t xml:space="preserve">Convert 30 US mpg to L/100 km.</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color w:val="173b3a"/>
                <w:sz w:val="16"/>
                <w:szCs w:val="16"/>
                <w:rtl w:val="0"/>
              </w:rPr>
              <w:t xml:space="preserve">Result should be approximately 7.8404861 L/100 km. This is a reciprocal conversion and should not be treated as a simple linear multiplier.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color w:val="173b3a"/>
                <w:sz w:val="16"/>
                <w:szCs w:val="16"/>
                <w:rtl w:val="0"/>
              </w:rPr>
              <w:t xml:space="preserve">7.84048611111 L/100 km</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1"/>
                <w:bCs w:val="1"/>
                <w:color w:val="173b3a"/>
                <w:sz w:val="16"/>
                <w:szCs w:val="16"/>
                <w:rtl w:val="0"/>
              </w:rPr>
              <w:t xml:space="preserve">UNIT-13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color w:val="173b3a"/>
                <w:sz w:val="16"/>
                <w:szCs w:val="16"/>
                <w:rtl w:val="0"/>
              </w:rPr>
              <w:t xml:space="preserve">Unit Converter - Data Size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color w:val="173b3a"/>
                <w:sz w:val="16"/>
                <w:szCs w:val="16"/>
                <w:rtl w:val="0"/>
              </w:rPr>
              <w:t xml:space="preserve">Decimal vs binary convention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color w:val="173b3a"/>
                <w:sz w:val="16"/>
                <w:szCs w:val="16"/>
                <w:rtl w:val="0"/>
              </w:rPr>
              <w:t xml:space="preserve">Convert 1 GB to MB.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color w:val="173b3a"/>
                <w:sz w:val="16"/>
                <w:szCs w:val="16"/>
                <w:rtl w:val="0"/>
              </w:rPr>
              <w:t xml:space="preserve">Use the decimal convention consistently. 1 GB should equal 1000 MB, and the labels, converter logic, and quick references should follow the same convention.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color w:val="173b3a"/>
                <w:sz w:val="16"/>
                <w:szCs w:val="16"/>
                <w:rtl w:val="0"/>
              </w:rPr>
              <w:t xml:space="preserve">Retest: 1 GB = 1000 MB using the decimal convention.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keepNext w:val="1"/>
        <w:rPr/>
      </w:pPr>
      <w:r w:rsidDel="00000000" w:rsidR="00000000" w:rsidRPr="00000000">
        <w:rPr>
          <w:rtl w:val="0"/>
        </w:rPr>
        <w:t xml:space="preserve">3. Currency Converter — 5 Test Cases</w:t>
      </w:r>
    </w:p>
    <w:tbl>
      <w:tblPr>
        <w:tblStyle w:val="Table4"/>
        <w:tblW w:w="142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7"/>
        <w:gridCol w:w="2037"/>
        <w:gridCol w:w="2037"/>
        <w:gridCol w:w="2037"/>
        <w:gridCol w:w="2037"/>
        <w:gridCol w:w="2037"/>
        <w:gridCol w:w="2037"/>
        <w:tblGridChange w:id="0">
          <w:tblGrid>
            <w:gridCol w:w="2037"/>
            <w:gridCol w:w="2037"/>
            <w:gridCol w:w="2037"/>
            <w:gridCol w:w="2037"/>
            <w:gridCol w:w="2037"/>
            <w:gridCol w:w="2037"/>
            <w:gridCol w:w="2037"/>
          </w:tblGrid>
        </w:tblGridChange>
      </w:tblGrid>
      <w:tr>
        <w:trPr>
          <w:cantSplit w:val="1"/>
          <w:tblHeader w:val="1"/>
        </w:trPr>
        <w:tc>
          <w:tcPr>
            <w:shd w:fill="0f5b55" w:val="clear"/>
            <w:tcMar>
              <w:top w:w="70.0" w:type="dxa"/>
              <w:bottom w:w="70.0" w:type="dxa"/>
            </w:tcMar>
            <w:vAlign w:val="top"/>
          </w:tcPr>
          <w:p w:rsidR="00000000" w:rsidDel="00000000" w:rsidP="00000000" w:rsidRDefault="00000000" w:rsidRPr="00000000" w14:paraId="00000162">
            <w:pPr>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3">
            <w:pPr>
              <w:jc w:val="left"/>
              <w:rPr/>
            </w:pPr>
            <w:r w:rsidDel="00000000" w:rsidR="00000000" w:rsidRPr="00000000">
              <w:rPr>
                <w:rFonts w:ascii="Aptos" w:cs="Aptos" w:eastAsia="Aptos" w:hAnsi="Aptos"/>
                <w:b w:val="1"/>
                <w:bCs w:val="1"/>
                <w:color w:val="ffffff"/>
                <w:sz w:val="16"/>
                <w:szCs w:val="16"/>
                <w:rtl w:val="0"/>
              </w:rPr>
              <w:t xml:space="preserve">Module</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4">
            <w:pPr>
              <w:jc w:val="left"/>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5">
            <w:pPr>
              <w:jc w:val="left"/>
              <w:rPr/>
            </w:pPr>
            <w:r w:rsidDel="00000000" w:rsidR="00000000" w:rsidRPr="00000000">
              <w:rPr>
                <w:rFonts w:ascii="Aptos" w:cs="Aptos" w:eastAsia="Aptos" w:hAnsi="Aptos"/>
                <w:b w:val="1"/>
                <w:bCs w:val="1"/>
                <w:color w:val="ffffff"/>
                <w:sz w:val="16"/>
                <w:szCs w:val="16"/>
                <w:rtl w:val="0"/>
              </w:rPr>
              <w:t xml:space="preserve">Input / Steps</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6">
            <w:pPr>
              <w:jc w:val="left"/>
              <w:rPr/>
            </w:pPr>
            <w:r w:rsidDel="00000000" w:rsidR="00000000" w:rsidRPr="00000000">
              <w:rPr>
                <w:rFonts w:ascii="Aptos" w:cs="Aptos" w:eastAsia="Aptos" w:hAnsi="Aptos"/>
                <w:b w:val="1"/>
                <w:bCs w:val="1"/>
                <w:color w:val="ffffff"/>
                <w:sz w:val="16"/>
                <w:szCs w:val="16"/>
                <w:rtl w:val="0"/>
              </w:rPr>
              <w:t xml:space="preserve">Expected Result / Acceptance Criterion</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7">
            <w:pPr>
              <w:jc w:val="left"/>
              <w:rPr/>
            </w:pPr>
            <w:r w:rsidDel="00000000" w:rsidR="00000000" w:rsidRPr="00000000">
              <w:rPr>
                <w:rFonts w:ascii="Aptos" w:cs="Aptos" w:eastAsia="Aptos" w:hAnsi="Aptos"/>
                <w:b w:val="1"/>
                <w:bCs w:val="1"/>
                <w:color w:val="ffffff"/>
                <w:sz w:val="16"/>
                <w:szCs w:val="16"/>
                <w:rtl w:val="0"/>
              </w:rPr>
              <w:t xml:space="preserve">Actual Result</w:t>
            </w:r>
            <w:r w:rsidDel="00000000" w:rsidR="00000000" w:rsidRPr="00000000">
              <w:rPr>
                <w:rtl w:val="0"/>
              </w:rPr>
            </w:r>
          </w:p>
        </w:tc>
        <w:tc>
          <w:tcPr>
            <w:shd w:fill="0f5b55" w:val="clear"/>
            <w:tcMar>
              <w:top w:w="70.0" w:type="dxa"/>
              <w:bottom w:w="70.0" w:type="dxa"/>
            </w:tcMar>
            <w:vAlign w:val="top"/>
          </w:tcPr>
          <w:p w:rsidR="00000000" w:rsidDel="00000000" w:rsidP="00000000" w:rsidRDefault="00000000" w:rsidRPr="00000000" w14:paraId="00000168">
            <w:pPr>
              <w:jc w:val="left"/>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1"/>
                <w:bCs w:val="1"/>
                <w:color w:val="173b3a"/>
                <w:sz w:val="16"/>
                <w:szCs w:val="16"/>
                <w:rtl w:val="0"/>
              </w:rPr>
              <w:t xml:space="preserve">CUR-01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color w:val="173b3a"/>
                <w:sz w:val="16"/>
                <w:szCs w:val="16"/>
                <w:rtl w:val="0"/>
              </w:rPr>
              <w:t xml:space="preserve">Currency Converter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spacing w:after="0" w:before="0" w:lineRule="auto"/>
              <w:rPr/>
            </w:pPr>
            <w:r w:rsidDel="00000000" w:rsidR="00000000" w:rsidRPr="00000000">
              <w:rPr>
                <w:rFonts w:ascii="Aptos" w:cs="Aptos" w:eastAsia="Aptos" w:hAnsi="Aptos"/>
                <w:color w:val="173b3a"/>
                <w:sz w:val="16"/>
                <w:szCs w:val="16"/>
                <w:rtl w:val="0"/>
              </w:rPr>
              <w:t xml:space="preserve">Static base 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color w:val="173b3a"/>
                <w:sz w:val="16"/>
                <w:szCs w:val="16"/>
                <w:rtl w:val="0"/>
              </w:rPr>
              <w:t xml:space="preserve">Using the current demo dataset, convert 1 USD to EUR.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color w:val="173b3a"/>
                <w:sz w:val="16"/>
                <w:szCs w:val="16"/>
                <w:rtl w:val="0"/>
              </w:rPr>
              <w:t xml:space="preserve">Result should match the app's fixed reference rate: 0.92 EUR. It must remain consistent with the displayed static-rate references.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color w:val="173b3a"/>
                <w:sz w:val="16"/>
                <w:szCs w:val="16"/>
                <w:rtl w:val="0"/>
              </w:rPr>
              <w:t xml:space="preserve">Retest: main result uses the currency symbol (for example €0.92).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1"/>
                <w:bCs w:val="1"/>
                <w:color w:val="173b3a"/>
                <w:sz w:val="16"/>
                <w:szCs w:val="16"/>
                <w:rtl w:val="0"/>
              </w:rPr>
              <w:t xml:space="preserve">CUR-02</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1">
            <w:pPr>
              <w:spacing w:after="0" w:before="0" w:lineRule="auto"/>
              <w:rPr/>
            </w:pPr>
            <w:r w:rsidDel="00000000" w:rsidR="00000000" w:rsidRPr="00000000">
              <w:rPr>
                <w:rFonts w:ascii="Aptos" w:cs="Aptos" w:eastAsia="Aptos" w:hAnsi="Aptos"/>
                <w:color w:val="173b3a"/>
                <w:sz w:val="16"/>
                <w:szCs w:val="16"/>
                <w:rtl w:val="0"/>
              </w:rPr>
              <w:t xml:space="preserve">Currency Converter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2">
            <w:pPr>
              <w:spacing w:after="0" w:before="0" w:lineRule="auto"/>
              <w:rPr/>
            </w:pPr>
            <w:r w:rsidDel="00000000" w:rsidR="00000000" w:rsidRPr="00000000">
              <w:rPr>
                <w:rFonts w:ascii="Aptos" w:cs="Aptos" w:eastAsia="Aptos" w:hAnsi="Aptos"/>
                <w:color w:val="173b3a"/>
                <w:sz w:val="16"/>
                <w:szCs w:val="16"/>
                <w:rtl w:val="0"/>
              </w:rPr>
              <w:t xml:space="preserve">Swap / reciprocal consistency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color w:val="173b3a"/>
                <w:sz w:val="16"/>
                <w:szCs w:val="16"/>
                <w:rtl w:val="0"/>
              </w:rPr>
              <w:t xml:space="preserve">Convert 1 USD to EUR, then swap the currencies and convert 1 EUR to USD.</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color w:val="173b3a"/>
                <w:sz w:val="16"/>
                <w:szCs w:val="16"/>
                <w:rtl w:val="0"/>
              </w:rPr>
              <w:t xml:space="preserve">USD→EUR should be 0.92. EUR→USD should be the reciprocal, approximately 1.0869565217 USD, subject to display precision.</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color w:val="173b3a"/>
                <w:sz w:val="16"/>
                <w:szCs w:val="16"/>
                <w:rtl w:val="0"/>
              </w:rPr>
              <w:t xml:space="preserve">Retest: reciprocal conversion remains correct after swap.</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1"/>
                <w:bCs w:val="1"/>
                <w:color w:val="173b3a"/>
                <w:sz w:val="16"/>
                <w:szCs w:val="16"/>
                <w:rtl w:val="0"/>
              </w:rPr>
              <w:t xml:space="preserve">CUR-03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color w:val="173b3a"/>
                <w:sz w:val="16"/>
                <w:szCs w:val="16"/>
                <w:rtl w:val="0"/>
              </w:rPr>
              <w:t xml:space="preserve">Currency Converter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spacing w:after="0" w:before="0" w:lineRule="auto"/>
              <w:rPr/>
            </w:pPr>
            <w:r w:rsidDel="00000000" w:rsidR="00000000" w:rsidRPr="00000000">
              <w:rPr>
                <w:rFonts w:ascii="Aptos" w:cs="Aptos" w:eastAsia="Aptos" w:hAnsi="Aptos"/>
                <w:color w:val="173b3a"/>
                <w:sz w:val="16"/>
                <w:szCs w:val="16"/>
                <w:rtl w:val="0"/>
              </w:rPr>
              <w:t xml:space="preserve">Cross-rate calculation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color w:val="173b3a"/>
                <w:sz w:val="16"/>
                <w:szCs w:val="16"/>
                <w:rtl w:val="0"/>
              </w:rPr>
              <w:t xml:space="preserve">Using USD→GBP = 0.79 and USD→PKR = 278.5 from the demo dataset, convert 1 GBP to PKR.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color w:val="173b3a"/>
                <w:sz w:val="16"/>
                <w:szCs w:val="16"/>
                <w:rtl w:val="0"/>
              </w:rPr>
              <w:t xml:space="preserve">Result should be approximately 352.53164557 PKR (278.5 ÷ 0.79), subject to display precision.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color w:val="173b3a"/>
                <w:sz w:val="16"/>
                <w:szCs w:val="16"/>
                <w:rtl w:val="0"/>
              </w:rPr>
              <w:t xml:space="preserve">352.53164557 PKR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shd w:fill="f6f7f7" w:val="clear"/>
            <w:tcMar>
              <w:top w:w="70.0" w:type="dxa"/>
              <w:bottom w:w="70.0" w:type="dxa"/>
            </w:tcMar>
            <w:vAlign w:val="top"/>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1"/>
                <w:bCs w:val="1"/>
                <w:color w:val="173b3a"/>
                <w:sz w:val="16"/>
                <w:szCs w:val="16"/>
                <w:rtl w:val="0"/>
              </w:rPr>
              <w:t xml:space="preserve">CUR-04</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color w:val="173b3a"/>
                <w:sz w:val="16"/>
                <w:szCs w:val="16"/>
                <w:rtl w:val="0"/>
              </w:rPr>
              <w:t xml:space="preserve">Currency Converter</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80">
            <w:pPr>
              <w:spacing w:after="0" w:before="0" w:lineRule="auto"/>
              <w:rPr/>
            </w:pPr>
            <w:r w:rsidDel="00000000" w:rsidR="00000000" w:rsidRPr="00000000">
              <w:rPr>
                <w:rFonts w:ascii="Aptos" w:cs="Aptos" w:eastAsia="Aptos" w:hAnsi="Aptos"/>
                <w:color w:val="173b3a"/>
                <w:sz w:val="16"/>
                <w:szCs w:val="16"/>
                <w:rtl w:val="0"/>
              </w:rPr>
              <w:t xml:space="preserve">Cross-route consistency</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color w:val="173b3a"/>
                <w:sz w:val="16"/>
                <w:szCs w:val="16"/>
                <w:rtl w:val="0"/>
              </w:rPr>
              <w:t xml:space="preserve">Compare direct 1 USD→PKR with the equivalent path USD→EUR, then EUR→PKR using the same fixed dataset.</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color w:val="173b3a"/>
                <w:sz w:val="16"/>
                <w:szCs w:val="16"/>
                <w:rtl w:val="0"/>
              </w:rPr>
              <w:t xml:space="preserve">Both paths should resolve to the same underlying PKR value (278.5 for 1 USD), apart from harmless display rounding. Cross-rates must use a consistent base.</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color w:val="173b3a"/>
                <w:sz w:val="16"/>
                <w:szCs w:val="16"/>
                <w:rtl w:val="0"/>
              </w:rPr>
              <w:t xml:space="preserve">278.5 PKR; cross-route result is consistent.</w:t>
            </w:r>
            <w:r w:rsidDel="00000000" w:rsidR="00000000" w:rsidRPr="00000000">
              <w:rPr>
                <w:rtl w:val="0"/>
              </w:rPr>
            </w:r>
          </w:p>
        </w:tc>
        <w:tc>
          <w:tcPr>
            <w:shd w:fill="f6f7f7" w:val="clear"/>
            <w:tcMar>
              <w:top w:w="70.0" w:type="dxa"/>
              <w:bottom w:w="70.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1"/>
                <w:bCs w:val="1"/>
                <w:color w:val="0f5b55"/>
                <w:sz w:val="16"/>
                <w:szCs w:val="16"/>
                <w:rtl w:val="0"/>
              </w:rPr>
              <w:t xml:space="preserve">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b w:val="1"/>
                <w:bCs w:val="1"/>
                <w:color w:val="173b3a"/>
                <w:sz w:val="16"/>
                <w:szCs w:val="16"/>
                <w:rtl w:val="0"/>
              </w:rPr>
              <w:t xml:space="preserve">CUR-05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color w:val="173b3a"/>
                <w:sz w:val="16"/>
                <w:szCs w:val="16"/>
                <w:rtl w:val="0"/>
              </w:rPr>
              <w:t xml:space="preserve">Currency Converter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color w:val="173b3a"/>
                <w:sz w:val="16"/>
                <w:szCs w:val="16"/>
                <w:rtl w:val="0"/>
              </w:rPr>
              <w:t xml:space="preserve">Boundary and validation behavior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color w:val="173b3a"/>
                <w:sz w:val="16"/>
                <w:szCs w:val="16"/>
                <w:rtl w:val="0"/>
              </w:rPr>
              <w:t xml:space="preserve">Test three inputs: 0 USD→EUR; -100 USD→EUR; and 123.45 USD→USD (if same-currency selection is allowed).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color w:val="173b3a"/>
                <w:sz w:val="16"/>
                <w:szCs w:val="16"/>
                <w:rtl w:val="0"/>
              </w:rPr>
              <w:t xml:space="preserve">0 should return 0 without NaN/error; negative currency amounts should be rejected or clearly flagged. The same currency should not be selectable in both From and 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color w:val="173b3a"/>
                <w:sz w:val="16"/>
                <w:szCs w:val="16"/>
                <w:rtl w:val="0"/>
              </w:rPr>
              <w:t xml:space="preserve">Retest: same currency cannot be selected in both From and 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0f5b55"/>
                <w:sz w:val="16"/>
                <w:szCs w:val="16"/>
                <w:rtl w:val="0"/>
              </w:rPr>
              <w:t xml:space="preserve">Retested Pass</w:t>
            </w:r>
            <w:r w:rsidDel="00000000" w:rsidR="00000000" w:rsidRPr="00000000">
              <w:rPr>
                <w:rtl w:val="0"/>
              </w:rPr>
            </w:r>
          </w:p>
        </w:tc>
      </w:tr>
    </w:tbl>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1"/>
          <w:bCs w:val="1"/>
          <w:color w:val="0f5b55"/>
          <w:sz w:val="18"/>
          <w:szCs w:val="18"/>
          <w:rtl w:val="0"/>
        </w:rPr>
        <w:t xml:space="preserve">Regression summary</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Aptos" w:cs="Aptos" w:eastAsia="Aptos" w:hAnsi="Aptos"/>
          <w:sz w:val="16"/>
          <w:szCs w:val="16"/>
          <w:rtl w:val="0"/>
        </w:rPr>
        <w:t xml:space="preserve">The defects and refinements identified during the first manual test run were corrected and retested. This includes division-by-zero recovery, ± behavior, consecutive operators, long-number display, scientific notation, square-root notation, overflow messaging, editable expressions, missing power/pressure units, decimal data-size conversion, currency-symbol presentation, and same-currency prevention.</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505f5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505f5e"/>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05f5e"/>
          <w:sz w:val="15"/>
          <w:szCs w:val="15"/>
          <w:u w:val="none"/>
          <w:shd w:fill="auto" w:val="clear"/>
          <w:vertAlign w:val="baseline"/>
          <w:rtl w:val="0"/>
        </w:rPr>
        <w:t xml:space="preserve">Retest result: </w:t>
      </w:r>
      <w:r w:rsidDel="00000000" w:rsidR="00000000" w:rsidRPr="00000000">
        <w:rPr>
          <w:rFonts w:ascii="Aptos" w:cs="Aptos" w:eastAsia="Aptos" w:hAnsi="Aptos"/>
          <w:b w:val="0"/>
          <w:bCs w:val="0"/>
          <w:i w:val="0"/>
          <w:iCs w:val="0"/>
          <w:smallCaps w:val="0"/>
          <w:strike w:val="0"/>
          <w:color w:val="505f5e"/>
          <w:sz w:val="15"/>
          <w:szCs w:val="15"/>
          <w:u w:val="none"/>
          <w:shd w:fill="auto" w:val="clear"/>
          <w:vertAlign w:val="baseline"/>
          <w:rtl w:val="0"/>
        </w:rPr>
        <w:t xml:space="preserve">Passed</w:t>
      </w:r>
      <w:r w:rsidDel="00000000" w:rsidR="00000000" w:rsidRPr="00000000">
        <w:rPr>
          <w:rtl w:val="0"/>
        </w:rPr>
      </w:r>
    </w:p>
    <w:sectPr>
      <w:headerReference r:id="rId7" w:type="default"/>
      <w:footerReference r:id="rId8" w:type="default"/>
      <w:pgSz w:h="12240" w:w="15840" w:orient="landscape"/>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t xml:space="preserve">Prepared for product review and final assessment documentation | Test Catalogue v1.2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f5b55"/>
        <w:sz w:val="16"/>
        <w:szCs w:val="16"/>
        <w:u w:val="none"/>
        <w:shd w:fill="auto" w:val="clear"/>
        <w:vertAlign w:val="baseline"/>
        <w:rtl w:val="0"/>
      </w:rPr>
      <w:t xml:space="preserve">Calculator Web App  |  Functional &amp; Edge-Case Test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b3a"/>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73b3a"/>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b3a"/>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Aptos" w:hAnsi="Aptos"/>
      <w:color w:val="505f5e"/>
      <w:sz w:val="17"/>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xUrd9eSUf3xZjH96sgN8PDmfA==">CgMxLjA4AHIhMW82M3hpR1h1d2QtZ2lWZVZUczdDb2RKMTROeHkyOF9G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