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 imutils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pytesseract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#pytesseract.pytesseract.tesseract_cmd=r'C:\Tesseract-OCR\tesseract.exe'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cv2.imread('car.jpg')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imutils.resize(image, width=500)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cv2.imshow("Original Image", image)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#cv2.imshow("1 - Grayscale Conversion", gray)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 = cv2.bilateralFilter(gray, 11, 17, 17)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#cv2.imshow("2 - Bilateral Filter", gray)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 = cv2.Canny(gray, 170, 200)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#cv2.imshow("4 - Canny Edges", edged)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cnts, new  = cv2.findContours(edged.copy(), cv2.RETR_LIST, cv2.CHAIN_APPROX_SIMPLE)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cnts=sorted(cnts, key = cv2.contourArea, reverse = True)[:30]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NumberPlateCnt = None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 in cnts: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peri = cv2.arcLength(c, True)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approx = cv2.approxPolyDP(c, 0.02 * peri, True)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len(approx) == 4: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NumberPlateCnt = approx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Masking the part other than the number plate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np.zeros(gray.shape,np.uint8)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new_image = cv2.drawContours(mask,[NumberPlateCnt],0,255,-1)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new_image = cv2.bitwise_and(image,image,mask=mask)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cv2.namedWindow("Final_image",cv2.WINDOW_NORMAL)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cv2.imshow("Final_image",new_image)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for tesseract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 = ('-l eng --oem 1 --psm 3')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tesseract OCR on image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pytesseract.pytesseract.tesseract_cmd=r'C:\Tesseract-OCR\tesseract.exe'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= str(pytesseract.image_to_string(new_image))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 is stored in CSV file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raw_data = {'date': [time.asctime( time.localtime(time.time()) )],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'v_number': [text]}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pd.DataFrame(raw_data, columns = ['date', 'v_number'])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df.to_csv('data.csv')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Print recognized text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print(text)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cv2.waitKey(0)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