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2A4A"/>
          <w:sz w:val="52"/>
          <w:szCs w:val="52"/>
        </w:rPr>
        <w:t xml:space="preserve">THE ICC TRADING METHOD</w:t>
      </w:r>
    </w:p>
    <w:p>
      <w:pPr>
        <w:spacing w:after="100"/>
        <w:jc w:val="center"/>
      </w:pPr>
      <w:r>
        <w:rPr>
          <w:rFonts w:ascii="Arial" w:cs="Arial" w:eastAsia="Arial" w:hAnsi="Arial"/>
          <w:color w:val="2E75B6"/>
          <w:sz w:val="28"/>
          <w:szCs w:val="28"/>
        </w:rPr>
        <w:t xml:space="preserve">Indication  |  Correction  |  Continuation</w:t>
      </w:r>
    </w:p>
    <w:p>
      <w:pPr>
        <w:spacing w:after="20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F39C12" w:sz="6"/>
              <w:left w:val="none" w:sz="0"/>
              <w:bottom w:val="none" w:sz="0"/>
              <w:right w:val="none" w:sz="0"/>
            </w:tcBorders>
          </w:tcPr>
          <w:p>
            <w:r>
              <w:t xml:space="preserve"/>
            </w:r>
          </w:p>
        </w:tc>
      </w:tr>
    </w:tbl>
    <w:p>
      <w:pPr>
        <w:spacing w:after="200"/>
      </w:pPr>
    </w:p>
    <w:p>
      <w:pPr>
        <w:spacing w:after="120"/>
        <w:jc w:val="center"/>
      </w:pPr>
      <w:r>
        <w:rPr>
          <w:rFonts w:ascii="Arial" w:cs="Arial" w:eastAsia="Arial" w:hAnsi="Arial"/>
          <w:color w:val="7F8C8D"/>
          <w:sz w:val="30"/>
          <w:szCs w:val="30"/>
        </w:rPr>
        <w:t xml:space="preserve">A 7-Day Study Guide So Simple</w:t>
      </w:r>
    </w:p>
    <w:p>
      <w:pPr>
        <w:spacing w:after="120"/>
        <w:jc w:val="center"/>
      </w:pPr>
      <w:r>
        <w:rPr>
          <w:rFonts w:ascii="Arial" w:cs="Arial" w:eastAsia="Arial" w:hAnsi="Arial"/>
          <w:color w:val="7F8C8D"/>
          <w:sz w:val="30"/>
          <w:szCs w:val="30"/>
        </w:rPr>
        <w:t xml:space="preserve">Even an 8-Year-Old Can Master It</w:t>
      </w:r>
    </w:p>
    <w:p>
      <w:pPr>
        <w:spacing w:after="600"/>
      </w:pPr>
    </w:p>
    <w:p>
      <w:pPr>
        <w:spacing w:after="80"/>
        <w:jc w:val="center"/>
      </w:pPr>
      <w:r>
        <w:rPr>
          <w:rFonts w:ascii="Arial" w:cs="Arial" w:eastAsia="Arial" w:hAnsi="Arial"/>
          <w:color w:val="7F8C8D"/>
          <w:sz w:val="20"/>
          <w:szCs w:val="20"/>
        </w:rPr>
        <w:t xml:space="preserve">Based on the free YouTube course by the ICC Mafia creator</w:t>
      </w:r>
    </w:p>
    <w:p>
      <w:pPr>
        <w:jc w:val="center"/>
      </w:pPr>
      <w:r>
        <w:rPr>
          <w:rFonts w:ascii="Arial" w:cs="Arial" w:eastAsia="Arial" w:hAnsi="Arial"/>
          <w:color w:val="7F8C8D"/>
          <w:sz w:val="20"/>
          <w:szCs w:val="20"/>
        </w:rPr>
        <w:t xml:space="preserve">Compiled &amp; simplified for absolute beginners</w:t>
      </w:r>
    </w:p>
    <w:p>
      <w:pPr>
        <w:sectPr>
          <w:pgSz w:w="12240" w:h="15840" w:orient="portrait"/>
          <w:pgMar w:top="1440" w:right="1440" w:bottom="1440" w:left="1440" w:header="708" w:footer="708" w:gutter="0"/>
          <w:pgNumType/>
          <w:docGrid w:linePitch="360"/>
        </w:sectPr>
      </w:pPr>
    </w:p>
    <w:p>
      <w:pPr>
        <w:pStyle w:val="Heading1"/>
      </w:pPr>
      <w:r>
        <w:t xml:space="preserve">How to Use This Guide</w:t>
      </w:r>
    </w:p>
    <w:p>
      <w:pPr>
        <w:spacing w:after="160"/>
      </w:pPr>
      <w:r>
        <w:rPr>
          <w:rFonts w:ascii="Arial" w:cs="Arial" w:eastAsia="Arial" w:hAnsi="Arial"/>
          <w:color w:val="000000"/>
          <w:sz w:val="24"/>
          <w:szCs w:val="24"/>
        </w:rPr>
        <w:t xml:space="preserve">This guide takes 14 video lessons and packs them into 7 study days. Each day has three parts:</w:t>
      </w:r>
    </w:p>
    <w:p>
      <w:pPr>
        <w:spacing w:after="160"/>
      </w:pPr>
      <w:r>
        <w:rPr>
          <w:rFonts w:ascii="Arial" w:cs="Arial" w:eastAsia="Arial" w:hAnsi="Arial"/>
          <w:b/>
          <w:bCs/>
          <w:color w:val="2E75B6"/>
          <w:sz w:val="24"/>
          <w:szCs w:val="24"/>
        </w:rPr>
        <w:t xml:space="preserve">LEARN </w:t>
      </w:r>
      <w:r>
        <w:rPr>
          <w:rFonts w:ascii="Arial" w:cs="Arial" w:eastAsia="Arial" w:hAnsi="Arial"/>
          <w:sz w:val="24"/>
          <w:szCs w:val="24"/>
        </w:rPr>
        <w:t xml:space="preserve">= Read the simple explanation (like a story)</w:t>
      </w:r>
    </w:p>
    <w:p>
      <w:pPr>
        <w:spacing w:after="160"/>
      </w:pPr>
      <w:r>
        <w:rPr>
          <w:rFonts w:ascii="Arial" w:cs="Arial" w:eastAsia="Arial" w:hAnsi="Arial"/>
          <w:b/>
          <w:bCs/>
          <w:color w:val="27AE60"/>
          <w:sz w:val="24"/>
          <w:szCs w:val="24"/>
        </w:rPr>
        <w:t xml:space="preserve">REMEMBER </w:t>
      </w:r>
      <w:r>
        <w:rPr>
          <w:rFonts w:ascii="Arial" w:cs="Arial" w:eastAsia="Arial" w:hAnsi="Arial"/>
          <w:sz w:val="24"/>
          <w:szCs w:val="24"/>
        </w:rPr>
        <w:t xml:space="preserve">= Key rules in coloured boxes (screenshot these!)</w:t>
      </w:r>
    </w:p>
    <w:p>
      <w:pPr>
        <w:spacing w:after="160"/>
      </w:pPr>
      <w:r>
        <w:rPr>
          <w:rFonts w:ascii="Arial" w:cs="Arial" w:eastAsia="Arial" w:hAnsi="Arial"/>
          <w:b/>
          <w:bCs/>
          <w:color w:val="E67E22"/>
          <w:sz w:val="24"/>
          <w:szCs w:val="24"/>
        </w:rPr>
        <w:t xml:space="preserve">PRACTICE </w:t>
      </w:r>
      <w:r>
        <w:rPr>
          <w:rFonts w:ascii="Arial" w:cs="Arial" w:eastAsia="Arial" w:hAnsi="Arial"/>
          <w:sz w:val="24"/>
          <w:szCs w:val="24"/>
        </w:rPr>
        <w:t xml:space="preserve">= A mini activity to lock it in your brain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3"/>
              <w:left w:val="single" w:color="F39C12" w:sz="3"/>
              <w:bottom w:val="single" w:color="F39C12" w:sz="1"/>
              <w:right w:val="single" w:color="F39C12" w:sz="1"/>
            </w:tcBorders>
            <w:shd w:fill="FEF9E7" w:val="clear"/>
            <w:tcMar>
              <w:top w:type="dxa" w:w="140"/>
              <w:left w:type="dxa" w:w="200"/>
              <w:bottom w:type="dxa" w:w="140"/>
              <w:right w:type="dxa" w:w="200"/>
            </w:tcMar>
          </w:tcPr>
          <w:p>
            <w:pPr>
              <w:spacing w:after="80"/>
            </w:pPr>
            <w:r>
              <w:rPr>
                <w:rFonts w:ascii="Arial" w:cs="Arial" w:eastAsia="Arial" w:hAnsi="Arial"/>
                <w:b/>
                <w:bCs/>
                <w:color w:val="F39C12"/>
                <w:sz w:val="26"/>
                <w:szCs w:val="26"/>
              </w:rPr>
              <w:t xml:space="preserve">TIP  THE #1 RULE OF THIS WHOLE COURSE</w:t>
            </w:r>
          </w:p>
          <w:p>
            <w:pPr>
              <w:spacing w:after="0"/>
            </w:pPr>
            <w:r>
              <w:rPr>
                <w:rFonts w:ascii="Arial" w:cs="Arial" w:eastAsia="Arial" w:hAnsi="Arial"/>
                <w:color w:val="333333"/>
                <w:sz w:val="22"/>
                <w:szCs w:val="22"/>
              </w:rPr>
              <w:t xml:space="preserve">Trading is NOT gambling. It follows rules. Your job is to learn the rules, then follow them. If something breaks the rules, you walk away. Simple.</w:t>
            </w:r>
          </w:p>
        </w:tc>
      </w:tr>
    </w:tbl>
    <w:p>
      <w:pPr>
        <w:spacing w:after="120"/>
      </w:pPr>
    </w:p>
    <w:p>
      <w:pPr>
        <w:pStyle w:val="Heading1"/>
      </w:pPr>
      <w:r>
        <w:t xml:space="preserve">Before You Start: Your Toolkit</w:t>
      </w:r>
    </w:p>
    <w:p>
      <w:pPr>
        <w:spacing w:after="160"/>
      </w:pPr>
      <w:r>
        <w:rPr>
          <w:rFonts w:ascii="Arial" w:cs="Arial" w:eastAsia="Arial" w:hAnsi="Arial"/>
          <w:color w:val="000000"/>
          <w:sz w:val="24"/>
          <w:szCs w:val="24"/>
        </w:rPr>
        <w:t xml:space="preserve">You need three things to follow along:</w:t>
      </w:r>
    </w:p>
    <w:p>
      <w:pPr>
        <w:pStyle w:val="ListParagraph"/>
        <w:numPr>
          <w:ilvl w:val="0"/>
          <w:numId w:val="2"/>
        </w:numPr>
        <w:spacing w:after="80"/>
      </w:pPr>
      <w:r>
        <w:rPr>
          <w:rFonts w:ascii="Arial" w:cs="Arial" w:eastAsia="Arial" w:hAnsi="Arial"/>
          <w:b/>
          <w:bCs/>
          <w:sz w:val="24"/>
          <w:szCs w:val="24"/>
        </w:rPr>
        <w:t xml:space="preserve">TradingView </w:t>
      </w:r>
      <w:r>
        <w:rPr>
          <w:rFonts w:ascii="Arial" w:cs="Arial" w:eastAsia="Arial" w:hAnsi="Arial"/>
          <w:sz w:val="24"/>
          <w:szCs w:val="24"/>
        </w:rPr>
        <w:t xml:space="preserve">(free website/app to look at charts)</w:t>
      </w:r>
    </w:p>
    <w:p>
      <w:pPr>
        <w:pStyle w:val="ListParagraph"/>
        <w:numPr>
          <w:ilvl w:val="0"/>
          <w:numId w:val="2"/>
        </w:numPr>
        <w:spacing w:after="80"/>
      </w:pPr>
      <w:r>
        <w:rPr>
          <w:rFonts w:ascii="Arial" w:cs="Arial" w:eastAsia="Arial" w:hAnsi="Arial"/>
          <w:b/>
          <w:bCs/>
          <w:sz w:val="24"/>
          <w:szCs w:val="24"/>
        </w:rPr>
        <w:t xml:space="preserve">A Forex/CFD Broker </w:t>
      </w:r>
      <w:r>
        <w:rPr>
          <w:rFonts w:ascii="Arial" w:cs="Arial" w:eastAsia="Arial" w:hAnsi="Arial"/>
          <w:sz w:val="24"/>
          <w:szCs w:val="24"/>
        </w:rPr>
        <w:t xml:space="preserve">(like a shop where you place trades — use a DEMO account first!)</w:t>
      </w:r>
    </w:p>
    <w:p>
      <w:pPr>
        <w:pStyle w:val="ListParagraph"/>
        <w:numPr>
          <w:ilvl w:val="0"/>
          <w:numId w:val="2"/>
        </w:numPr>
        <w:spacing w:after="80"/>
      </w:pPr>
      <w:r>
        <w:rPr>
          <w:rFonts w:ascii="Arial" w:cs="Arial" w:eastAsia="Arial" w:hAnsi="Arial"/>
          <w:b/>
          <w:bCs/>
          <w:sz w:val="24"/>
          <w:szCs w:val="24"/>
        </w:rPr>
        <w:t xml:space="preserve">Wi-Fi + a phone or computer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3"/>
              <w:bottom w:val="single" w:color="E74C3C" w:sz="1"/>
              <w:right w:val="single" w:color="E74C3C" w:sz="1"/>
            </w:tcBorders>
            <w:shd w:fill="FADBD8" w:val="clear"/>
            <w:tcMar>
              <w:top w:type="dxa" w:w="140"/>
              <w:left w:type="dxa" w:w="200"/>
              <w:bottom w:type="dxa" w:w="140"/>
              <w:right w:type="dxa" w:w="200"/>
            </w:tcMar>
          </w:tcPr>
          <w:p>
            <w:pPr>
              <w:spacing w:after="80"/>
            </w:pPr>
            <w:r>
              <w:rPr>
                <w:rFonts w:ascii="Arial" w:cs="Arial" w:eastAsia="Arial" w:hAnsi="Arial"/>
                <w:b/>
                <w:bCs/>
                <w:color w:val="E74C3C"/>
                <w:sz w:val="26"/>
                <w:szCs w:val="26"/>
              </w:rPr>
              <w:t xml:space="preserve">IMPORTANT  START ON DEMO MODE</w:t>
            </w:r>
          </w:p>
          <w:p>
            <w:pPr>
              <w:spacing w:after="0"/>
            </w:pPr>
            <w:r>
              <w:rPr>
                <w:rFonts w:ascii="Arial" w:cs="Arial" w:eastAsia="Arial" w:hAnsi="Arial"/>
                <w:color w:val="333333"/>
                <w:sz w:val="22"/>
                <w:szCs w:val="22"/>
              </w:rPr>
              <w:t xml:space="preserve">Never use real money while learning. Every broker has a free practice mode called DEMO. Use it until you are consistently winning. Save real money on the side from a job while you learn.</w:t>
            </w:r>
          </w:p>
        </w:tc>
      </w:tr>
    </w:tbl>
    <w:p>
      <w:r>
        <w:br w:type="page"/>
      </w:r>
    </w:p>
    <w:p>
      <w:pPr>
        <w:spacing w:after="80"/>
        <w:jc w:val="center"/>
      </w:pPr>
      <w:r>
        <w:rPr>
          <w:rFonts w:ascii="Arial" w:cs="Arial" w:eastAsia="Arial" w:hAnsi="Arial"/>
          <w:b/>
          <w:bCs/>
          <w:color w:val="2E75B6"/>
          <w:sz w:val="44"/>
          <w:szCs w:val="44"/>
        </w:rPr>
        <w:t xml:space="preserve">DAY 1</w:t>
      </w:r>
    </w:p>
    <w:p>
      <w:pPr>
        <w:spacing w:after="300"/>
        <w:jc w:val="center"/>
      </w:pPr>
      <w:r>
        <w:rPr>
          <w:rFonts w:ascii="Arial" w:cs="Arial" w:eastAsia="Arial" w:hAnsi="Arial"/>
          <w:color w:val="1B2A4A"/>
          <w:sz w:val="28"/>
          <w:szCs w:val="28"/>
        </w:rPr>
        <w:t xml:space="preserve">What Is Trading + Uptrends &amp; Downtrends</w:t>
      </w:r>
    </w:p>
    <w:p>
      <w:pPr>
        <w:pStyle w:val="Heading2"/>
      </w:pPr>
      <w:r>
        <w:t xml:space="preserve">What Is Trading?</w:t>
      </w:r>
    </w:p>
    <w:p>
      <w:pPr>
        <w:spacing w:after="160"/>
      </w:pPr>
      <w:r>
        <w:rPr>
          <w:rFonts w:ascii="Arial" w:cs="Arial" w:eastAsia="Arial" w:hAnsi="Arial"/>
          <w:color w:val="000000"/>
          <w:sz w:val="24"/>
          <w:szCs w:val="24"/>
        </w:rPr>
        <w:t xml:space="preserve">Imagine you are at a market. You see a mango costs 5 cedis. You think: tomorrow that mango will cost 8 cedis. So you BUY it for 5. If it goes to 8, you sell and keep the 3 cedis profit.</w:t>
      </w:r>
    </w:p>
    <w:p>
      <w:pPr>
        <w:spacing w:after="160"/>
      </w:pPr>
      <w:r>
        <w:rPr>
          <w:rFonts w:ascii="Arial" w:cs="Arial" w:eastAsia="Arial" w:hAnsi="Arial"/>
          <w:color w:val="000000"/>
          <w:sz w:val="24"/>
          <w:szCs w:val="24"/>
        </w:rPr>
        <w:t xml:space="preserve">That is literally all trading is:</w:t>
      </w:r>
    </w:p>
    <w:p>
      <w:pPr>
        <w:spacing w:after="160"/>
      </w:pPr>
      <w:r>
        <w:rPr>
          <w:rFonts w:ascii="Arial" w:cs="Arial" w:eastAsia="Arial" w:hAnsi="Arial"/>
          <w:b/>
          <w:bCs/>
          <w:color w:val="27AE60"/>
          <w:sz w:val="24"/>
          <w:szCs w:val="24"/>
        </w:rPr>
        <w:t xml:space="preserve">BUY </w:t>
      </w:r>
      <w:r>
        <w:rPr>
          <w:rFonts w:ascii="Arial" w:cs="Arial" w:eastAsia="Arial" w:hAnsi="Arial"/>
          <w:sz w:val="24"/>
          <w:szCs w:val="24"/>
        </w:rPr>
        <w:t xml:space="preserve">= You think the price will go UP. If it does, you make money.</w:t>
      </w:r>
    </w:p>
    <w:p>
      <w:pPr>
        <w:spacing w:after="160"/>
      </w:pPr>
      <w:r>
        <w:rPr>
          <w:rFonts w:ascii="Arial" w:cs="Arial" w:eastAsia="Arial" w:hAnsi="Arial"/>
          <w:b/>
          <w:bCs/>
          <w:color w:val="E74C3C"/>
          <w:sz w:val="24"/>
          <w:szCs w:val="24"/>
        </w:rPr>
        <w:t xml:space="preserve">SELL </w:t>
      </w:r>
      <w:r>
        <w:rPr>
          <w:rFonts w:ascii="Arial" w:cs="Arial" w:eastAsia="Arial" w:hAnsi="Arial"/>
          <w:sz w:val="24"/>
          <w:szCs w:val="24"/>
        </w:rPr>
        <w:t xml:space="preserve">= You think the price will go DOWN. If it does, you make money.</w:t>
      </w:r>
    </w:p>
    <w:p>
      <w:pPr>
        <w:spacing w:after="160"/>
      </w:pPr>
      <w:r>
        <w:rPr>
          <w:rFonts w:ascii="Arial" w:cs="Arial" w:eastAsia="Arial" w:hAnsi="Arial"/>
          <w:color w:val="000000"/>
          <w:sz w:val="24"/>
          <w:szCs w:val="24"/>
        </w:rPr>
        <w:t xml:space="preserve">The wiggly lines on your chart are called CANDLESTICKS. They show you where the price went up and down. You will see them every single day.</w:t>
      </w:r>
    </w:p>
    <w:p>
      <w:pPr>
        <w:spacing w:after="80"/>
      </w:pPr>
    </w:p>
    <w:p>
      <w:pPr>
        <w:pStyle w:val="Heading2"/>
      </w:pPr>
      <w:r>
        <w:t xml:space="preserve">Uptrend = Price Going Up (Like Climbing Stairs)</w:t>
      </w:r>
    </w:p>
    <w:p>
      <w:pPr>
        <w:spacing w:after="160"/>
      </w:pPr>
      <w:r>
        <w:rPr>
          <w:rFonts w:ascii="Arial" w:cs="Arial" w:eastAsia="Arial" w:hAnsi="Arial"/>
          <w:color w:val="000000"/>
          <w:sz w:val="24"/>
          <w:szCs w:val="24"/>
        </w:rPr>
        <w:t xml:space="preserve">An uptrend is when price keeps making steps that go HIGHER and HIGHER, like climbing a staircase.</w:t>
      </w:r>
    </w:p>
    <w:p>
      <w:pPr>
        <w:spacing w:after="160"/>
      </w:pPr>
      <w:r>
        <w:rPr>
          <w:rFonts w:ascii="Arial" w:cs="Arial" w:eastAsia="Arial" w:hAnsi="Arial"/>
          <w:color w:val="000000"/>
          <w:sz w:val="24"/>
          <w:szCs w:val="24"/>
        </w:rPr>
        <w:t xml:space="preserve">Each step has two parts:</w:t>
      </w:r>
    </w:p>
    <w:p>
      <w:pPr>
        <w:spacing w:after="160"/>
      </w:pPr>
      <w:r>
        <w:rPr>
          <w:rFonts w:ascii="Arial" w:cs="Arial" w:eastAsia="Arial" w:hAnsi="Arial"/>
          <w:b/>
          <w:bCs/>
          <w:color w:val="27AE60"/>
          <w:sz w:val="24"/>
          <w:szCs w:val="24"/>
        </w:rPr>
        <w:t xml:space="preserve">Higher High (HH) </w:t>
      </w:r>
      <w:r>
        <w:rPr>
          <w:rFonts w:ascii="Arial" w:cs="Arial" w:eastAsia="Arial" w:hAnsi="Arial"/>
          <w:sz w:val="24"/>
          <w:szCs w:val="24"/>
        </w:rPr>
        <w:t xml:space="preserve">= The price reached a NEW highest point (higher than the last high)</w:t>
      </w:r>
    </w:p>
    <w:p>
      <w:pPr>
        <w:spacing w:after="160"/>
      </w:pPr>
      <w:r>
        <w:rPr>
          <w:rFonts w:ascii="Arial" w:cs="Arial" w:eastAsia="Arial" w:hAnsi="Arial"/>
          <w:b/>
          <w:bCs/>
          <w:color w:val="27AE60"/>
          <w:sz w:val="24"/>
          <w:szCs w:val="24"/>
        </w:rPr>
        <w:t xml:space="preserve">Higher Low (HL) </w:t>
      </w:r>
      <w:r>
        <w:rPr>
          <w:rFonts w:ascii="Arial" w:cs="Arial" w:eastAsia="Arial" w:hAnsi="Arial"/>
          <w:sz w:val="24"/>
          <w:szCs w:val="24"/>
        </w:rPr>
        <w:t xml:space="preserve">= The price dipped down, but NOT as low as last time (the floor keeps rising)</w:t>
      </w:r>
    </w:p>
    <w:p>
      <w:pPr>
        <w:spacing w:after="160"/>
      </w:pPr>
      <w:r>
        <w:rPr>
          <w:rFonts w:ascii="Arial" w:cs="Arial" w:eastAsia="Arial" w:hAnsi="Arial"/>
          <w:color w:val="000000"/>
          <w:sz w:val="24"/>
          <w:szCs w:val="24"/>
        </w:rPr>
        <w:t xml:space="preserve">Think of it like this: You jump. Each jump goes higher than the last. And each time you land, you land on a higher step than before. That is an uptrend.</w:t>
      </w:r>
    </w:p>
    <w:p>
      <w:pPr>
        <w:spacing w:after="80"/>
      </w:pPr>
    </w:p>
    <w:p>
      <w:pPr>
        <w:pStyle w:val="Heading2"/>
      </w:pPr>
      <w:r>
        <w:t xml:space="preserve">Downtrend = Price Going Down (Like Walking Downstairs)</w:t>
      </w:r>
    </w:p>
    <w:p>
      <w:pPr>
        <w:spacing w:after="160"/>
      </w:pPr>
      <w:r>
        <w:rPr>
          <w:rFonts w:ascii="Arial" w:cs="Arial" w:eastAsia="Arial" w:hAnsi="Arial"/>
          <w:color w:val="000000"/>
          <w:sz w:val="24"/>
          <w:szCs w:val="24"/>
        </w:rPr>
        <w:t xml:space="preserve">A downtrend is the opposite. Price keeps making steps that go LOWER and LOWER.</w:t>
      </w:r>
    </w:p>
    <w:p>
      <w:pPr>
        <w:spacing w:after="160"/>
      </w:pPr>
      <w:r>
        <w:rPr>
          <w:rFonts w:ascii="Arial" w:cs="Arial" w:eastAsia="Arial" w:hAnsi="Arial"/>
          <w:b/>
          <w:bCs/>
          <w:color w:val="E74C3C"/>
          <w:sz w:val="24"/>
          <w:szCs w:val="24"/>
        </w:rPr>
        <w:t xml:space="preserve">Lower High (LH) </w:t>
      </w:r>
      <w:r>
        <w:rPr>
          <w:rFonts w:ascii="Arial" w:cs="Arial" w:eastAsia="Arial" w:hAnsi="Arial"/>
          <w:sz w:val="24"/>
          <w:szCs w:val="24"/>
        </w:rPr>
        <w:t xml:space="preserve">= The price bounced up, but not as high as last time (the ceiling keeps dropping)</w:t>
      </w:r>
    </w:p>
    <w:p>
      <w:pPr>
        <w:spacing w:after="160"/>
      </w:pPr>
      <w:r>
        <w:rPr>
          <w:rFonts w:ascii="Arial" w:cs="Arial" w:eastAsia="Arial" w:hAnsi="Arial"/>
          <w:b/>
          <w:bCs/>
          <w:color w:val="E74C3C"/>
          <w:sz w:val="24"/>
          <w:szCs w:val="24"/>
        </w:rPr>
        <w:t xml:space="preserve">Lower Low (LL) </w:t>
      </w:r>
      <w:r>
        <w:rPr>
          <w:rFonts w:ascii="Arial" w:cs="Arial" w:eastAsia="Arial" w:hAnsi="Arial"/>
          <w:sz w:val="24"/>
          <w:szCs w:val="24"/>
        </w:rPr>
        <w:t xml:space="preserve">= The price fell to a NEW lowest point (lower than the last low)</w:t>
      </w:r>
    </w:p>
    <w:p>
      <w:pPr>
        <w:spacing w:after="80"/>
      </w:pPr>
    </w:p>
    <w:p>
      <w:pPr>
        <w:pStyle w:val="Heading2"/>
      </w:pPr>
      <w:r>
        <w:t xml:space="preserve">Consolidation = The Danger Zone</w:t>
      </w:r>
    </w:p>
    <w:p>
      <w:pPr>
        <w:spacing w:after="160"/>
      </w:pPr>
      <w:r>
        <w:rPr>
          <w:rFonts w:ascii="Arial" w:cs="Arial" w:eastAsia="Arial" w:hAnsi="Arial"/>
          <w:color w:val="000000"/>
          <w:sz w:val="24"/>
          <w:szCs w:val="24"/>
        </w:rPr>
        <w:t xml:space="preserve">Sometimes price is NOT going up or down. It just bounces around randomly, breaking highs AND lows with no pattern. This is called CONSOLIDATION.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3"/>
              <w:bottom w:val="single" w:color="E74C3C" w:sz="1"/>
              <w:right w:val="single" w:color="E74C3C" w:sz="1"/>
            </w:tcBorders>
            <w:shd w:fill="FADBD8" w:val="clear"/>
            <w:tcMar>
              <w:top w:type="dxa" w:w="140"/>
              <w:left w:type="dxa" w:w="200"/>
              <w:bottom w:type="dxa" w:w="140"/>
              <w:right w:type="dxa" w:w="200"/>
            </w:tcMar>
          </w:tcPr>
          <w:p>
            <w:pPr>
              <w:spacing w:after="80"/>
            </w:pPr>
            <w:r>
              <w:rPr>
                <w:rFonts w:ascii="Arial" w:cs="Arial" w:eastAsia="Arial" w:hAnsi="Arial"/>
                <w:b/>
                <w:bCs/>
                <w:color w:val="E74C3C"/>
                <w:sz w:val="26"/>
                <w:szCs w:val="26"/>
              </w:rPr>
              <w:t xml:space="preserve">RULE  NEVER TRADE CONSOLIDATION</w:t>
            </w:r>
          </w:p>
          <w:p>
            <w:pPr>
              <w:spacing w:after="0"/>
            </w:pPr>
            <w:r>
              <w:rPr>
                <w:rFonts w:ascii="Arial" w:cs="Arial" w:eastAsia="Arial" w:hAnsi="Arial"/>
                <w:color w:val="333333"/>
                <w:sz w:val="22"/>
                <w:szCs w:val="22"/>
              </w:rPr>
              <w:t xml:space="preserve">If price is not following the staircase pattern (up or down), it is breaking the rules. Stay away. It is like hanging out with someone who does not follow any rules — you will get in trouble.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none" w:sz="0"/>
              <w:bottom w:val="none" w:sz="0"/>
              <w:right w:val="none" w:sz="0"/>
            </w:tcBorders>
            <w:shd w:fill="D5E8F0" w:val="clear"/>
            <w:tcMar>
              <w:top w:type="dxa" w:w="160"/>
              <w:left w:type="dxa" w:w="200"/>
              <w:bottom w:type="dxa" w:w="160"/>
              <w:right w:type="dxa" w:w="200"/>
            </w:tcMar>
          </w:tcPr>
          <w:p>
            <w:pPr>
              <w:spacing w:after="120"/>
            </w:pPr>
            <w:r>
              <w:rPr>
                <w:rFonts w:ascii="Arial" w:cs="Arial" w:eastAsia="Arial" w:hAnsi="Arial"/>
                <w:b/>
                <w:bCs/>
                <w:color w:val="2E75B6"/>
                <w:sz w:val="26"/>
                <w:szCs w:val="26"/>
              </w:rPr>
              <w:t xml:space="preserve">DAY 1 GOLDEN RULES</w:t>
            </w:r>
          </w:p>
          <w:p>
            <w:pPr>
              <w:spacing w:after="60"/>
            </w:pPr>
            <w:r>
              <w:rPr>
                <w:rFonts w:ascii="Arial" w:cs="Arial" w:eastAsia="Arial" w:hAnsi="Arial"/>
                <w:color w:val="333333"/>
                <w:sz w:val="22"/>
                <w:szCs w:val="22"/>
              </w:rPr>
              <w:t xml:space="preserve">1. BUY = you think price goes up. SELL = you think price goes down.</w:t>
            </w:r>
          </w:p>
          <w:p>
            <w:pPr>
              <w:spacing w:after="60"/>
            </w:pPr>
            <w:r>
              <w:rPr>
                <w:rFonts w:ascii="Arial" w:cs="Arial" w:eastAsia="Arial" w:hAnsi="Arial"/>
                <w:color w:val="333333"/>
                <w:sz w:val="22"/>
                <w:szCs w:val="22"/>
              </w:rPr>
              <w:t xml:space="preserve">2. Uptrend = Higher Highs + Higher Lows (staircase going UP).</w:t>
            </w:r>
          </w:p>
          <w:p>
            <w:pPr>
              <w:spacing w:after="60"/>
            </w:pPr>
            <w:r>
              <w:rPr>
                <w:rFonts w:ascii="Arial" w:cs="Arial" w:eastAsia="Arial" w:hAnsi="Arial"/>
                <w:color w:val="333333"/>
                <w:sz w:val="22"/>
                <w:szCs w:val="22"/>
              </w:rPr>
              <w:t xml:space="preserve">3. Downtrend = Lower Highs + Lower Lows (staircase going DOWN).</w:t>
            </w:r>
          </w:p>
          <w:p>
            <w:pPr>
              <w:spacing w:after="60"/>
            </w:pPr>
            <w:r>
              <w:rPr>
                <w:rFonts w:ascii="Arial" w:cs="Arial" w:eastAsia="Arial" w:hAnsi="Arial"/>
                <w:color w:val="333333"/>
                <w:sz w:val="22"/>
                <w:szCs w:val="22"/>
              </w:rPr>
              <w:t xml:space="preserve">4. Consolidation = no pattern, price is wild. DO NOT TRADE IT.</w:t>
            </w:r>
          </w:p>
          <w:p>
            <w:pPr>
              <w:spacing w:after="60"/>
            </w:pPr>
            <w:r>
              <w:rPr>
                <w:rFonts w:ascii="Arial" w:cs="Arial" w:eastAsia="Arial" w:hAnsi="Arial"/>
                <w:color w:val="333333"/>
                <w:sz w:val="22"/>
                <w:szCs w:val="22"/>
              </w:rPr>
              <w:t xml:space="preserve">5. Price follows RULES. If it breaks the rules, walk away.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27AE60" w:sz="3"/>
              <w:bottom w:val="single" w:color="27AE60" w:sz="1"/>
              <w:right w:val="single" w:color="27AE60" w:sz="1"/>
            </w:tcBorders>
            <w:shd w:fill="D5F5E3" w:val="clear"/>
            <w:tcMar>
              <w:top w:type="dxa" w:w="140"/>
              <w:left w:type="dxa" w:w="200"/>
              <w:bottom w:type="dxa" w:w="140"/>
              <w:right w:type="dxa" w:w="200"/>
            </w:tcMar>
          </w:tcPr>
          <w:p>
            <w:pPr>
              <w:spacing w:after="80"/>
            </w:pPr>
            <w:r>
              <w:rPr>
                <w:rFonts w:ascii="Arial" w:cs="Arial" w:eastAsia="Arial" w:hAnsi="Arial"/>
                <w:b/>
                <w:bCs/>
                <w:color w:val="27AE60"/>
                <w:sz w:val="26"/>
                <w:szCs w:val="26"/>
              </w:rPr>
              <w:t xml:space="preserve">PRACTICE  Day 1 Activity (15 minutes)</w:t>
            </w:r>
          </w:p>
          <w:p>
            <w:pPr>
              <w:spacing w:after="0"/>
            </w:pPr>
            <w:r>
              <w:rPr>
                <w:rFonts w:ascii="Arial" w:cs="Arial" w:eastAsia="Arial" w:hAnsi="Arial"/>
                <w:color w:val="333333"/>
                <w:sz w:val="22"/>
                <w:szCs w:val="22"/>
              </w:rPr>
              <w:t xml:space="preserve">Open TradingView. Pick Gold (XAUUSD). Go to the 1-hour time frame. Zoom out. Can you spot a staircase going UP? Can you spot one going DOWN? Draw arrows on the highs and lows. Take a screenshot of what you found.</w:t>
            </w:r>
          </w:p>
        </w:tc>
      </w:tr>
    </w:tbl>
    <w:p>
      <w:r>
        <w:br w:type="page"/>
      </w:r>
    </w:p>
    <w:p>
      <w:pPr>
        <w:spacing w:after="80"/>
        <w:jc w:val="center"/>
      </w:pPr>
      <w:r>
        <w:rPr>
          <w:rFonts w:ascii="Arial" w:cs="Arial" w:eastAsia="Arial" w:hAnsi="Arial"/>
          <w:b/>
          <w:bCs/>
          <w:color w:val="2E75B6"/>
          <w:sz w:val="44"/>
          <w:szCs w:val="44"/>
        </w:rPr>
        <w:t xml:space="preserve">DAY 2</w:t>
      </w:r>
    </w:p>
    <w:p>
      <w:pPr>
        <w:spacing w:after="300"/>
        <w:jc w:val="center"/>
      </w:pPr>
      <w:r>
        <w:rPr>
          <w:rFonts w:ascii="Arial" w:cs="Arial" w:eastAsia="Arial" w:hAnsi="Arial"/>
          <w:color w:val="1B2A4A"/>
          <w:sz w:val="28"/>
          <w:szCs w:val="28"/>
        </w:rPr>
        <w:t xml:space="preserve">The ICC Secret Code — Step 1: INDICATION</w:t>
      </w:r>
    </w:p>
    <w:p>
      <w:pPr>
        <w:pStyle w:val="Heading2"/>
      </w:pPr>
      <w:r>
        <w:t xml:space="preserve">What is ICC?</w:t>
      </w:r>
    </w:p>
    <w:p>
      <w:pPr>
        <w:spacing w:after="160"/>
      </w:pPr>
      <w:r>
        <w:rPr>
          <w:rFonts w:ascii="Arial" w:cs="Arial" w:eastAsia="Arial" w:hAnsi="Arial"/>
          <w:color w:val="000000"/>
          <w:sz w:val="24"/>
          <w:szCs w:val="24"/>
        </w:rPr>
        <w:t xml:space="preserve">ICC stands for three steps that happen every single time price starts a new trend:</w:t>
      </w:r>
    </w:p>
    <w:p>
      <w:pPr>
        <w:spacing w:after="160"/>
      </w:pPr>
      <w:r>
        <w:rPr>
          <w:rFonts w:ascii="Arial" w:cs="Arial" w:eastAsia="Arial" w:hAnsi="Arial"/>
          <w:b/>
          <w:bCs/>
          <w:color w:val="2E75B6"/>
          <w:sz w:val="28"/>
          <w:szCs w:val="28"/>
        </w:rPr>
        <w:t xml:space="preserve">I = Indication </w:t>
      </w:r>
      <w:r>
        <w:rPr>
          <w:rFonts w:ascii="Arial" w:cs="Arial" w:eastAsia="Arial" w:hAnsi="Arial"/>
          <w:sz w:val="24"/>
          <w:szCs w:val="24"/>
        </w:rPr>
        <w:t xml:space="preserve">(The Alarm Bell)</w:t>
      </w:r>
    </w:p>
    <w:p>
      <w:pPr>
        <w:spacing w:after="160"/>
      </w:pPr>
      <w:r>
        <w:rPr>
          <w:rFonts w:ascii="Arial" w:cs="Arial" w:eastAsia="Arial" w:hAnsi="Arial"/>
          <w:b/>
          <w:bCs/>
          <w:color w:val="E67E22"/>
          <w:sz w:val="28"/>
          <w:szCs w:val="28"/>
        </w:rPr>
        <w:t xml:space="preserve">C = Correction </w:t>
      </w:r>
      <w:r>
        <w:rPr>
          <w:rFonts w:ascii="Arial" w:cs="Arial" w:eastAsia="Arial" w:hAnsi="Arial"/>
          <w:sz w:val="24"/>
          <w:szCs w:val="24"/>
        </w:rPr>
        <w:t xml:space="preserve">(The Trap)</w:t>
      </w:r>
    </w:p>
    <w:p>
      <w:pPr>
        <w:spacing w:after="160"/>
      </w:pPr>
      <w:r>
        <w:rPr>
          <w:rFonts w:ascii="Arial" w:cs="Arial" w:eastAsia="Arial" w:hAnsi="Arial"/>
          <w:b/>
          <w:bCs/>
          <w:color w:val="27AE60"/>
          <w:sz w:val="28"/>
          <w:szCs w:val="28"/>
        </w:rPr>
        <w:t xml:space="preserve">C = Continuation </w:t>
      </w:r>
      <w:r>
        <w:rPr>
          <w:rFonts w:ascii="Arial" w:cs="Arial" w:eastAsia="Arial" w:hAnsi="Arial"/>
          <w:sz w:val="24"/>
          <w:szCs w:val="24"/>
        </w:rPr>
        <w:t xml:space="preserve">(Your Money Moment)</w:t>
      </w:r>
    </w:p>
    <w:p>
      <w:pPr>
        <w:spacing w:after="160"/>
      </w:pPr>
      <w:r>
        <w:rPr>
          <w:rFonts w:ascii="Arial" w:cs="Arial" w:eastAsia="Arial" w:hAnsi="Arial"/>
          <w:color w:val="000000"/>
          <w:sz w:val="24"/>
          <w:szCs w:val="24"/>
        </w:rPr>
        <w:t xml:space="preserve">Today we learn Step 1.</w:t>
      </w:r>
    </w:p>
    <w:p>
      <w:pPr>
        <w:spacing w:after="80"/>
      </w:pPr>
    </w:p>
    <w:p>
      <w:pPr>
        <w:pStyle w:val="Heading2"/>
      </w:pPr>
      <w:r>
        <w:t xml:space="preserve">INDICATION = The Alarm Bell</w:t>
      </w:r>
    </w:p>
    <w:p>
      <w:pPr>
        <w:spacing w:after="160"/>
      </w:pPr>
      <w:r>
        <w:rPr>
          <w:rFonts w:ascii="Arial" w:cs="Arial" w:eastAsia="Arial" w:hAnsi="Arial"/>
          <w:color w:val="000000"/>
          <w:sz w:val="24"/>
          <w:szCs w:val="24"/>
        </w:rPr>
        <w:t xml:space="preserve">Remember from Day 1: price makes Swing Highs (the ceiling) and Swing Lows (the floor).</w:t>
      </w:r>
    </w:p>
    <w:p>
      <w:pPr>
        <w:spacing w:after="160"/>
      </w:pPr>
      <w:r>
        <w:rPr>
          <w:rFonts w:ascii="Arial" w:cs="Arial" w:eastAsia="Arial" w:hAnsi="Arial"/>
          <w:color w:val="000000"/>
          <w:sz w:val="24"/>
          <w:szCs w:val="24"/>
        </w:rPr>
        <w:t xml:space="preserve">An INDICATION happens when price BREAKS through one of those levels for the first time:</w:t>
      </w:r>
    </w:p>
    <w:p>
      <w:pPr>
        <w:spacing w:after="160"/>
      </w:pPr>
      <w:r>
        <w:rPr>
          <w:rFonts w:ascii="Arial" w:cs="Arial" w:eastAsia="Arial" w:hAnsi="Arial"/>
          <w:b/>
          <w:bCs/>
          <w:sz w:val="24"/>
          <w:szCs w:val="24"/>
        </w:rPr>
        <w:t xml:space="preserve">Breaks ABOVE a Swing High? </w:t>
      </w:r>
      <w:r>
        <w:rPr>
          <w:rFonts w:ascii="Arial" w:cs="Arial" w:eastAsia="Arial" w:hAnsi="Arial"/>
          <w:sz w:val="24"/>
          <w:szCs w:val="24"/>
        </w:rPr>
        <w:t xml:space="preserve">Alarm bell! Price might be starting an UPTREND.</w:t>
      </w:r>
    </w:p>
    <w:p>
      <w:pPr>
        <w:spacing w:after="160"/>
      </w:pPr>
      <w:r>
        <w:rPr>
          <w:rFonts w:ascii="Arial" w:cs="Arial" w:eastAsia="Arial" w:hAnsi="Arial"/>
          <w:b/>
          <w:bCs/>
          <w:sz w:val="24"/>
          <w:szCs w:val="24"/>
        </w:rPr>
        <w:t xml:space="preserve">Breaks BELOW a Swing Low? </w:t>
      </w:r>
      <w:r>
        <w:rPr>
          <w:rFonts w:ascii="Arial" w:cs="Arial" w:eastAsia="Arial" w:hAnsi="Arial"/>
          <w:sz w:val="24"/>
          <w:szCs w:val="24"/>
        </w:rPr>
        <w:t xml:space="preserve">Alarm bell! Price might be starting a DOWNTREND.</w:t>
      </w:r>
    </w:p>
    <w:p>
      <w:pPr>
        <w:spacing w:after="160"/>
      </w:pPr>
      <w:r>
        <w:rPr>
          <w:rFonts w:ascii="Arial" w:cs="Arial" w:eastAsia="Arial" w:hAnsi="Arial"/>
          <w:color w:val="000000"/>
          <w:sz w:val="24"/>
          <w:szCs w:val="24"/>
        </w:rPr>
        <w:t xml:space="preserve">Think of it like a race. The runners are standing behind a starting line. The Indication is the STARTING GUN. It tells you: the race has begun and price is running in THAT direction.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3"/>
              <w:bottom w:val="single" w:color="E67E22" w:sz="1"/>
              <w:right w:val="single" w:color="E67E22" w:sz="1"/>
            </w:tcBorders>
            <w:shd w:fill="FDEBD0" w:val="clear"/>
            <w:tcMar>
              <w:top w:type="dxa" w:w="140"/>
              <w:left w:type="dxa" w:w="200"/>
              <w:bottom w:type="dxa" w:w="140"/>
              <w:right w:type="dxa" w:w="200"/>
            </w:tcMar>
          </w:tcPr>
          <w:p>
            <w:pPr>
              <w:spacing w:after="80"/>
            </w:pPr>
            <w:r>
              <w:rPr>
                <w:rFonts w:ascii="Arial" w:cs="Arial" w:eastAsia="Arial" w:hAnsi="Arial"/>
                <w:b/>
                <w:bCs/>
                <w:color w:val="E67E22"/>
                <w:sz w:val="26"/>
                <w:szCs w:val="26"/>
              </w:rPr>
              <w:t xml:space="preserve">RULE  DO NOT TRADE THE INDICATION!</w:t>
            </w:r>
          </w:p>
          <w:p>
            <w:pPr>
              <w:spacing w:after="0"/>
            </w:pPr>
            <w:r>
              <w:rPr>
                <w:rFonts w:ascii="Arial" w:cs="Arial" w:eastAsia="Arial" w:hAnsi="Arial"/>
                <w:color w:val="333333"/>
                <w:sz w:val="22"/>
                <w:szCs w:val="22"/>
              </w:rPr>
              <w:t xml:space="preserve">The indication is just INFORMATION. It tells you which direction to WATCH. It is NOT your entry. People who jump in here are like runners who start before the gun — they get disqualified (lose money). Wait for Step 2 and Step 3.</w:t>
            </w:r>
          </w:p>
        </w:tc>
      </w:tr>
    </w:tbl>
    <w:p>
      <w:pPr>
        <w:spacing w:after="80"/>
      </w:pPr>
    </w:p>
    <w:p>
      <w:pPr>
        <w:pStyle w:val="Heading2"/>
      </w:pPr>
      <w:r>
        <w:t xml:space="preserve">Where to Look for Indications</w:t>
      </w:r>
    </w:p>
    <w:p>
      <w:pPr>
        <w:spacing w:after="160"/>
      </w:pPr>
      <w:r>
        <w:rPr>
          <w:rFonts w:ascii="Arial" w:cs="Arial" w:eastAsia="Arial" w:hAnsi="Arial"/>
          <w:color w:val="000000"/>
          <w:sz w:val="24"/>
          <w:szCs w:val="24"/>
        </w:rPr>
        <w:t xml:space="preserve">You should look for Swing Highs and Swing Lows on the 1-HOUR or 4-HOUR time frame. These are the HIGHER time frames and they are much stronger and more reliable than 5-minute or 15-minute charts.</w:t>
      </w:r>
    </w:p>
    <w:p>
      <w:pPr>
        <w:spacing w:after="160"/>
      </w:pPr>
      <w:r>
        <w:rPr>
          <w:rFonts w:ascii="Arial" w:cs="Arial" w:eastAsia="Arial" w:hAnsi="Arial"/>
          <w:color w:val="000000"/>
          <w:sz w:val="24"/>
          <w:szCs w:val="24"/>
        </w:rPr>
        <w:t xml:space="preserve">Think of it like building with blocks. A tower of big blocks (1-hour) is much harder to knock over than a tower of tiny blocks (5-minute).</w:t>
      </w:r>
    </w:p>
    <w:p>
      <w:pPr>
        <w:spacing w:after="80"/>
      </w:pPr>
    </w:p>
    <w:p>
      <w:pPr>
        <w:pStyle w:val="Heading2"/>
      </w:pPr>
      <w:r>
        <w:t xml:space="preserve">What an Indication Tells You</w:t>
      </w:r>
    </w:p>
    <w:p>
      <w:pPr>
        <w:spacing w:after="160"/>
      </w:pPr>
      <w:r>
        <w:rPr>
          <w:rFonts w:ascii="Arial" w:cs="Arial" w:eastAsia="Arial" w:hAnsi="Arial"/>
          <w:color w:val="000000"/>
          <w:sz w:val="24"/>
          <w:szCs w:val="24"/>
        </w:rPr>
        <w:t xml:space="preserve">The Indication answers two questions:</w:t>
      </w:r>
    </w:p>
    <w:p>
      <w:pPr>
        <w:spacing w:after="160"/>
      </w:pPr>
      <w:r>
        <w:rPr>
          <w:rFonts w:ascii="Arial" w:cs="Arial" w:eastAsia="Arial" w:hAnsi="Arial"/>
          <w:b/>
          <w:bCs/>
          <w:sz w:val="24"/>
          <w:szCs w:val="24"/>
        </w:rPr>
        <w:t xml:space="preserve">1. What is the trend? </w:t>
      </w:r>
      <w:r>
        <w:rPr>
          <w:rFonts w:ascii="Arial" w:cs="Arial" w:eastAsia="Arial" w:hAnsi="Arial"/>
          <w:sz w:val="24"/>
          <w:szCs w:val="24"/>
        </w:rPr>
        <w:t xml:space="preserve">If price broke above highs, the trend is UP. If it broke below lows, the trend is DOWN.</w:t>
      </w:r>
    </w:p>
    <w:p>
      <w:pPr>
        <w:spacing w:after="160"/>
      </w:pPr>
      <w:r>
        <w:rPr>
          <w:rFonts w:ascii="Arial" w:cs="Arial" w:eastAsia="Arial" w:hAnsi="Arial"/>
          <w:b/>
          <w:bCs/>
          <w:sz w:val="24"/>
          <w:szCs w:val="24"/>
        </w:rPr>
        <w:t xml:space="preserve">2. Where is my future target? </w:t>
      </w:r>
      <w:r>
        <w:rPr>
          <w:rFonts w:ascii="Arial" w:cs="Arial" w:eastAsia="Arial" w:hAnsi="Arial"/>
          <w:sz w:val="24"/>
          <w:szCs w:val="24"/>
        </w:rPr>
        <w:t xml:space="preserve">The level where the Indication ended (the new high or new low) becomes your profit target later.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none" w:sz="0"/>
              <w:bottom w:val="none" w:sz="0"/>
              <w:right w:val="none" w:sz="0"/>
            </w:tcBorders>
            <w:shd w:fill="D5E8F0" w:val="clear"/>
            <w:tcMar>
              <w:top w:type="dxa" w:w="160"/>
              <w:left w:type="dxa" w:w="200"/>
              <w:bottom w:type="dxa" w:w="160"/>
              <w:right w:type="dxa" w:w="200"/>
            </w:tcMar>
          </w:tcPr>
          <w:p>
            <w:pPr>
              <w:spacing w:after="120"/>
            </w:pPr>
            <w:r>
              <w:rPr>
                <w:rFonts w:ascii="Arial" w:cs="Arial" w:eastAsia="Arial" w:hAnsi="Arial"/>
                <w:b/>
                <w:bCs/>
                <w:color w:val="2E75B6"/>
                <w:sz w:val="26"/>
                <w:szCs w:val="26"/>
              </w:rPr>
              <w:t xml:space="preserve">DAY 2 GOLDEN RULES</w:t>
            </w:r>
          </w:p>
          <w:p>
            <w:pPr>
              <w:spacing w:after="60"/>
            </w:pPr>
            <w:r>
              <w:rPr>
                <w:rFonts w:ascii="Arial" w:cs="Arial" w:eastAsia="Arial" w:hAnsi="Arial"/>
                <w:color w:val="333333"/>
                <w:sz w:val="22"/>
                <w:szCs w:val="22"/>
              </w:rPr>
              <w:t xml:space="preserve">1. Indication = price breaks a Swing High or Swing Low on the 1h or 4h chart.</w:t>
            </w:r>
          </w:p>
          <w:p>
            <w:pPr>
              <w:spacing w:after="60"/>
            </w:pPr>
            <w:r>
              <w:rPr>
                <w:rFonts w:ascii="Arial" w:cs="Arial" w:eastAsia="Arial" w:hAnsi="Arial"/>
                <w:color w:val="333333"/>
                <w:sz w:val="22"/>
                <w:szCs w:val="22"/>
              </w:rPr>
              <w:t xml:space="preserve">2. It is the STARTING GUN of a new trend. It is information, NOT an entry.</w:t>
            </w:r>
          </w:p>
          <w:p>
            <w:pPr>
              <w:spacing w:after="60"/>
            </w:pPr>
            <w:r>
              <w:rPr>
                <w:rFonts w:ascii="Arial" w:cs="Arial" w:eastAsia="Arial" w:hAnsi="Arial"/>
                <w:color w:val="333333"/>
                <w:sz w:val="22"/>
                <w:szCs w:val="22"/>
              </w:rPr>
              <w:t xml:space="preserve">3. NEVER trade the breakout itself. That is a trap for impatient people.</w:t>
            </w:r>
          </w:p>
          <w:p>
            <w:pPr>
              <w:spacing w:after="60"/>
            </w:pPr>
            <w:r>
              <w:rPr>
                <w:rFonts w:ascii="Arial" w:cs="Arial" w:eastAsia="Arial" w:hAnsi="Arial"/>
                <w:color w:val="333333"/>
                <w:sz w:val="22"/>
                <w:szCs w:val="22"/>
              </w:rPr>
              <w:t xml:space="preserve">4. The Indication tells you the DIRECTION and gives you a future TARGET.</w:t>
            </w:r>
          </w:p>
          <w:p>
            <w:pPr>
              <w:spacing w:after="60"/>
            </w:pPr>
            <w:r>
              <w:rPr>
                <w:rFonts w:ascii="Arial" w:cs="Arial" w:eastAsia="Arial" w:hAnsi="Arial"/>
                <w:color w:val="333333"/>
                <w:sz w:val="22"/>
                <w:szCs w:val="22"/>
              </w:rPr>
              <w:t xml:space="preserve">5. Use 1-hour and 4-hour charts for finding Indications. They are strongest.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27AE60" w:sz="3"/>
              <w:bottom w:val="single" w:color="27AE60" w:sz="1"/>
              <w:right w:val="single" w:color="27AE60" w:sz="1"/>
            </w:tcBorders>
            <w:shd w:fill="D5F5E3" w:val="clear"/>
            <w:tcMar>
              <w:top w:type="dxa" w:w="140"/>
              <w:left w:type="dxa" w:w="200"/>
              <w:bottom w:type="dxa" w:w="140"/>
              <w:right w:type="dxa" w:w="200"/>
            </w:tcMar>
          </w:tcPr>
          <w:p>
            <w:pPr>
              <w:spacing w:after="80"/>
            </w:pPr>
            <w:r>
              <w:rPr>
                <w:rFonts w:ascii="Arial" w:cs="Arial" w:eastAsia="Arial" w:hAnsi="Arial"/>
                <w:b/>
                <w:bCs/>
                <w:color w:val="27AE60"/>
                <w:sz w:val="26"/>
                <w:szCs w:val="26"/>
              </w:rPr>
              <w:t xml:space="preserve">PRACTICE  Day 2 Activity (20 minutes)</w:t>
            </w:r>
          </w:p>
          <w:p>
            <w:pPr>
              <w:spacing w:after="0"/>
            </w:pPr>
            <w:r>
              <w:rPr>
                <w:rFonts w:ascii="Arial" w:cs="Arial" w:eastAsia="Arial" w:hAnsi="Arial"/>
                <w:color w:val="333333"/>
                <w:sz w:val="22"/>
                <w:szCs w:val="22"/>
              </w:rPr>
              <w:t xml:space="preserve">On TradingView (1-hour, Gold), find a spot where price was bouncing between a high and a low (consolidation), then suddenly broke OUT. Mark that breakout with a line. That is an Indication. Which direction did it break? Write it down.</w:t>
            </w:r>
          </w:p>
        </w:tc>
      </w:tr>
    </w:tbl>
    <w:p>
      <w:r>
        <w:br w:type="page"/>
      </w:r>
    </w:p>
    <w:p>
      <w:pPr>
        <w:spacing w:after="80"/>
        <w:jc w:val="center"/>
      </w:pPr>
      <w:r>
        <w:rPr>
          <w:rFonts w:ascii="Arial" w:cs="Arial" w:eastAsia="Arial" w:hAnsi="Arial"/>
          <w:b/>
          <w:bCs/>
          <w:color w:val="2E75B6"/>
          <w:sz w:val="44"/>
          <w:szCs w:val="44"/>
        </w:rPr>
        <w:t xml:space="preserve">DAY 3</w:t>
      </w:r>
    </w:p>
    <w:p>
      <w:pPr>
        <w:spacing w:after="300"/>
        <w:jc w:val="center"/>
      </w:pPr>
      <w:r>
        <w:rPr>
          <w:rFonts w:ascii="Arial" w:cs="Arial" w:eastAsia="Arial" w:hAnsi="Arial"/>
          <w:color w:val="1B2A4A"/>
          <w:sz w:val="28"/>
          <w:szCs w:val="28"/>
        </w:rPr>
        <w:t xml:space="preserve">ICC Step 2: CORRECTION (The Trap)</w:t>
      </w:r>
    </w:p>
    <w:p>
      <w:pPr>
        <w:pStyle w:val="Heading2"/>
      </w:pPr>
      <w:r>
        <w:t xml:space="preserve">What is a Correction?</w:t>
      </w:r>
    </w:p>
    <w:p>
      <w:pPr>
        <w:spacing w:after="160"/>
      </w:pPr>
      <w:r>
        <w:rPr>
          <w:rFonts w:ascii="Arial" w:cs="Arial" w:eastAsia="Arial" w:hAnsi="Arial"/>
          <w:color w:val="000000"/>
          <w:sz w:val="24"/>
          <w:szCs w:val="24"/>
        </w:rPr>
        <w:t xml:space="preserve">After the Indication (the alarm bell), something sneaky happens. Price PULLS BACK in the opposite direction. This is the Correction.</w:t>
      </w:r>
    </w:p>
    <w:p>
      <w:pPr>
        <w:spacing w:after="160"/>
      </w:pPr>
      <w:r>
        <w:rPr>
          <w:rFonts w:ascii="Arial" w:cs="Arial" w:eastAsia="Arial" w:hAnsi="Arial"/>
          <w:color w:val="000000"/>
          <w:sz w:val="24"/>
          <w:szCs w:val="24"/>
        </w:rPr>
        <w:t xml:space="preserve">Imagine you are shaking up a Coke bottle really hard. You pop the cap (that is the Indication — the explosion). Coke sprays everywhere. Then it slows down, drips, and makes a mess. That slowdown and mess? That is the Correction.</w:t>
      </w:r>
    </w:p>
    <w:p>
      <w:pPr>
        <w:spacing w:after="80"/>
      </w:pPr>
    </w:p>
    <w:p>
      <w:pPr>
        <w:pStyle w:val="Heading2"/>
      </w:pPr>
      <w:r>
        <w:t xml:space="preserve">Why Does the Correction Happen?</w:t>
      </w:r>
    </w:p>
    <w:p>
      <w:pPr>
        <w:spacing w:after="160"/>
      </w:pPr>
      <w:r>
        <w:rPr>
          <w:rFonts w:ascii="Arial" w:cs="Arial" w:eastAsia="Arial" w:hAnsi="Arial"/>
          <w:color w:val="000000"/>
          <w:sz w:val="24"/>
          <w:szCs w:val="24"/>
        </w:rPr>
        <w:t xml:space="preserve">Because the market is a TRAP MACHINE. Here is what happens:</w:t>
      </w:r>
    </w:p>
    <w:p>
      <w:pPr>
        <w:pStyle w:val="ListParagraph"/>
        <w:numPr>
          <w:ilvl w:val="0"/>
          <w:numId w:val="3"/>
        </w:numPr>
        <w:spacing w:after="80"/>
      </w:pPr>
      <w:r>
        <w:rPr>
          <w:rFonts w:ascii="Arial" w:cs="Arial" w:eastAsia="Arial" w:hAnsi="Arial"/>
          <w:sz w:val="24"/>
          <w:szCs w:val="24"/>
        </w:rPr>
        <w:t xml:space="preserve">The Indication happens (price breaks out).</w:t>
      </w:r>
    </w:p>
    <w:p>
      <w:pPr>
        <w:pStyle w:val="ListParagraph"/>
        <w:numPr>
          <w:ilvl w:val="0"/>
          <w:numId w:val="3"/>
        </w:numPr>
        <w:spacing w:after="80"/>
      </w:pPr>
      <w:r>
        <w:rPr>
          <w:rFonts w:ascii="Arial" w:cs="Arial" w:eastAsia="Arial" w:hAnsi="Arial"/>
          <w:sz w:val="24"/>
          <w:szCs w:val="24"/>
        </w:rPr>
        <w:t xml:space="preserve">Excited people jump in because of FOMO (Fear Of Missing Out). They think: "It is going up! I need to buy NOW!"</w:t>
      </w:r>
    </w:p>
    <w:p>
      <w:pPr>
        <w:pStyle w:val="ListParagraph"/>
        <w:numPr>
          <w:ilvl w:val="0"/>
          <w:numId w:val="3"/>
        </w:numPr>
        <w:spacing w:after="80"/>
      </w:pPr>
      <w:r>
        <w:rPr>
          <w:rFonts w:ascii="Arial" w:cs="Arial" w:eastAsia="Arial" w:hAnsi="Arial"/>
          <w:sz w:val="24"/>
          <w:szCs w:val="24"/>
        </w:rPr>
        <w:t xml:space="preserve">The market sees all this money and pulls price BACK to take their money (like a bully stealing lunch money).</w:t>
      </w:r>
    </w:p>
    <w:p>
      <w:pPr>
        <w:pStyle w:val="ListParagraph"/>
        <w:numPr>
          <w:ilvl w:val="0"/>
          <w:numId w:val="3"/>
        </w:numPr>
        <w:spacing w:after="80"/>
      </w:pPr>
      <w:r>
        <w:rPr>
          <w:rFonts w:ascii="Arial" w:cs="Arial" w:eastAsia="Arial" w:hAnsi="Arial"/>
          <w:sz w:val="24"/>
          <w:szCs w:val="24"/>
        </w:rPr>
        <w:t xml:space="preserve">The FOMO traders panic, lose, and exit.</w:t>
      </w:r>
    </w:p>
    <w:p>
      <w:pPr>
        <w:pStyle w:val="ListParagraph"/>
        <w:numPr>
          <w:ilvl w:val="0"/>
          <w:numId w:val="3"/>
        </w:numPr>
        <w:spacing w:after="80"/>
      </w:pPr>
      <w:r>
        <w:rPr>
          <w:rFonts w:ascii="Arial" w:cs="Arial" w:eastAsia="Arial" w:hAnsi="Arial"/>
          <w:sz w:val="24"/>
          <w:szCs w:val="24"/>
        </w:rPr>
        <w:t xml:space="preserve">NOW the market has fuel (all that stolen money) to go in the REAL direction.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single" w:color="8E44AD" w:sz="3"/>
              <w:bottom w:val="single" w:color="8E44AD" w:sz="1"/>
              <w:right w:val="single" w:color="8E44AD" w:sz="1"/>
            </w:tcBorders>
            <w:shd w:fill="E8DAEF" w:val="clear"/>
            <w:tcMar>
              <w:top w:type="dxa" w:w="140"/>
              <w:left w:type="dxa" w:w="200"/>
              <w:bottom w:type="dxa" w:w="140"/>
              <w:right w:type="dxa" w:w="200"/>
            </w:tcMar>
          </w:tcPr>
          <w:p>
            <w:pPr>
              <w:spacing w:after="80"/>
            </w:pPr>
            <w:r>
              <w:rPr>
                <w:rFonts w:ascii="Arial" w:cs="Arial" w:eastAsia="Arial" w:hAnsi="Arial"/>
                <w:b/>
                <w:bCs/>
                <w:color w:val="8E44AD"/>
                <w:sz w:val="26"/>
                <w:szCs w:val="26"/>
              </w:rPr>
              <w:t xml:space="preserve">KEY IDEA  THE CORRECTION IS NOT YOUR ENEMY</w:t>
            </w:r>
          </w:p>
          <w:p>
            <w:pPr>
              <w:spacing w:after="0"/>
            </w:pPr>
            <w:r>
              <w:rPr>
                <w:rFonts w:ascii="Arial" w:cs="Arial" w:eastAsia="Arial" w:hAnsi="Arial"/>
                <w:color w:val="333333"/>
                <w:sz w:val="22"/>
                <w:szCs w:val="22"/>
              </w:rPr>
              <w:t xml:space="preserve">The Correction is your FRIEND. It shakes out the impatient people. Once they are gone, the path is clear for YOU to enter safely. Smart traders wait. Impatient traders get eaten.</w:t>
            </w:r>
          </w:p>
        </w:tc>
      </w:tr>
    </w:tbl>
    <w:p>
      <w:pPr>
        <w:spacing w:after="80"/>
      </w:pPr>
    </w:p>
    <w:p>
      <w:pPr>
        <w:pStyle w:val="Heading2"/>
      </w:pPr>
      <w:r>
        <w:t xml:space="preserve">How to Watch the Correction</w:t>
      </w:r>
    </w:p>
    <w:p>
      <w:pPr>
        <w:spacing w:after="160"/>
      </w:pPr>
      <w:r>
        <w:rPr>
          <w:rFonts w:ascii="Arial" w:cs="Arial" w:eastAsia="Arial" w:hAnsi="Arial"/>
          <w:color w:val="000000"/>
          <w:sz w:val="24"/>
          <w:szCs w:val="24"/>
        </w:rPr>
        <w:t xml:space="preserve">When you see the Correction starting (price pulling back after a breakout), switch to the 15-MINUTE time frame. Watch it there. You are waiting for the pullback to STOP and for price to turn around again.</w:t>
      </w:r>
    </w:p>
    <w:p>
      <w:pPr>
        <w:spacing w:after="160"/>
      </w:pPr>
      <w:r>
        <w:rPr>
          <w:rFonts w:ascii="Arial" w:cs="Arial" w:eastAsia="Arial" w:hAnsi="Arial"/>
          <w:color w:val="000000"/>
          <w:sz w:val="24"/>
          <w:szCs w:val="24"/>
        </w:rPr>
        <w:t xml:space="preserve">How do you know the correction is over? When price starts building a staircase in the OPPOSITE direction of the correction (matching the original Indication direction). That leads us to Day 4!</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none" w:sz="0"/>
              <w:bottom w:val="none" w:sz="0"/>
              <w:right w:val="none" w:sz="0"/>
            </w:tcBorders>
            <w:shd w:fill="D5E8F0" w:val="clear"/>
            <w:tcMar>
              <w:top w:type="dxa" w:w="160"/>
              <w:left w:type="dxa" w:w="200"/>
              <w:bottom w:type="dxa" w:w="160"/>
              <w:right w:type="dxa" w:w="200"/>
            </w:tcMar>
          </w:tcPr>
          <w:p>
            <w:pPr>
              <w:spacing w:after="120"/>
            </w:pPr>
            <w:r>
              <w:rPr>
                <w:rFonts w:ascii="Arial" w:cs="Arial" w:eastAsia="Arial" w:hAnsi="Arial"/>
                <w:b/>
                <w:bCs/>
                <w:color w:val="2E75B6"/>
                <w:sz w:val="26"/>
                <w:szCs w:val="26"/>
              </w:rPr>
              <w:t xml:space="preserve">DAY 3 GOLDEN RULES</w:t>
            </w:r>
          </w:p>
          <w:p>
            <w:pPr>
              <w:spacing w:after="60"/>
            </w:pPr>
            <w:r>
              <w:rPr>
                <w:rFonts w:ascii="Arial" w:cs="Arial" w:eastAsia="Arial" w:hAnsi="Arial"/>
                <w:color w:val="333333"/>
                <w:sz w:val="22"/>
                <w:szCs w:val="22"/>
              </w:rPr>
              <w:t xml:space="preserve">1. After every Indication, price PULLS BACK. This is the Correction.</w:t>
            </w:r>
          </w:p>
          <w:p>
            <w:pPr>
              <w:spacing w:after="60"/>
            </w:pPr>
            <w:r>
              <w:rPr>
                <w:rFonts w:ascii="Arial" w:cs="Arial" w:eastAsia="Arial" w:hAnsi="Arial"/>
                <w:color w:val="333333"/>
                <w:sz w:val="22"/>
                <w:szCs w:val="22"/>
              </w:rPr>
              <w:t xml:space="preserve">2. The Correction is the market grabbing money from impatient (FOMO) traders.</w:t>
            </w:r>
          </w:p>
          <w:p>
            <w:pPr>
              <w:spacing w:after="60"/>
            </w:pPr>
            <w:r>
              <w:rPr>
                <w:rFonts w:ascii="Arial" w:cs="Arial" w:eastAsia="Arial" w:hAnsi="Arial"/>
                <w:color w:val="333333"/>
                <w:sz w:val="22"/>
                <w:szCs w:val="22"/>
              </w:rPr>
              <w:t xml:space="preserve">3. Think of it as: shake Coke bottle (Indication) then it drips and slows (Correction).</w:t>
            </w:r>
          </w:p>
          <w:p>
            <w:pPr>
              <w:spacing w:after="60"/>
            </w:pPr>
            <w:r>
              <w:rPr>
                <w:rFonts w:ascii="Arial" w:cs="Arial" w:eastAsia="Arial" w:hAnsi="Arial"/>
                <w:color w:val="333333"/>
                <w:sz w:val="22"/>
                <w:szCs w:val="22"/>
              </w:rPr>
              <w:t xml:space="preserve">4. Watch the Correction on the 15-MINUTE time frame.</w:t>
            </w:r>
          </w:p>
          <w:p>
            <w:pPr>
              <w:spacing w:after="60"/>
            </w:pPr>
            <w:r>
              <w:rPr>
                <w:rFonts w:ascii="Arial" w:cs="Arial" w:eastAsia="Arial" w:hAnsi="Arial"/>
                <w:color w:val="333333"/>
                <w:sz w:val="22"/>
                <w:szCs w:val="22"/>
              </w:rPr>
              <w:t xml:space="preserve">5. Do NOT enter yet! Wait for the Correction to finish. Day 4 teaches you when.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27AE60" w:sz="3"/>
              <w:bottom w:val="single" w:color="27AE60" w:sz="1"/>
              <w:right w:val="single" w:color="27AE60" w:sz="1"/>
            </w:tcBorders>
            <w:shd w:fill="D5F5E3" w:val="clear"/>
            <w:tcMar>
              <w:top w:type="dxa" w:w="140"/>
              <w:left w:type="dxa" w:w="200"/>
              <w:bottom w:type="dxa" w:w="140"/>
              <w:right w:type="dxa" w:w="200"/>
            </w:tcMar>
          </w:tcPr>
          <w:p>
            <w:pPr>
              <w:spacing w:after="80"/>
            </w:pPr>
            <w:r>
              <w:rPr>
                <w:rFonts w:ascii="Arial" w:cs="Arial" w:eastAsia="Arial" w:hAnsi="Arial"/>
                <w:b/>
                <w:bCs/>
                <w:color w:val="27AE60"/>
                <w:sz w:val="26"/>
                <w:szCs w:val="26"/>
              </w:rPr>
              <w:t xml:space="preserve">PRACTICE  Day 3 Activity (20 minutes)</w:t>
            </w:r>
          </w:p>
          <w:p>
            <w:pPr>
              <w:spacing w:after="0"/>
            </w:pPr>
            <w:r>
              <w:rPr>
                <w:rFonts w:ascii="Arial" w:cs="Arial" w:eastAsia="Arial" w:hAnsi="Arial"/>
                <w:color w:val="333333"/>
                <w:sz w:val="22"/>
                <w:szCs w:val="22"/>
              </w:rPr>
              <w:t xml:space="preserve">Find the Indication you marked yesterday. Now look at what happened AFTER that breakout. Did price pull back? How far did it go back? Mark the pullback. That is the Correction. Switch to the 15-minute chart and see if you can spot it more clearly.</w:t>
            </w:r>
          </w:p>
        </w:tc>
      </w:tr>
    </w:tbl>
    <w:p>
      <w:r>
        <w:br w:type="page"/>
      </w:r>
    </w:p>
    <w:p>
      <w:pPr>
        <w:spacing w:after="80"/>
        <w:jc w:val="center"/>
      </w:pPr>
      <w:r>
        <w:rPr>
          <w:rFonts w:ascii="Arial" w:cs="Arial" w:eastAsia="Arial" w:hAnsi="Arial"/>
          <w:b/>
          <w:bCs/>
          <w:color w:val="2E75B6"/>
          <w:sz w:val="44"/>
          <w:szCs w:val="44"/>
        </w:rPr>
        <w:t xml:space="preserve">DAY 4</w:t>
      </w:r>
    </w:p>
    <w:p>
      <w:pPr>
        <w:spacing w:after="300"/>
        <w:jc w:val="center"/>
      </w:pPr>
      <w:r>
        <w:rPr>
          <w:rFonts w:ascii="Arial" w:cs="Arial" w:eastAsia="Arial" w:hAnsi="Arial"/>
          <w:color w:val="1B2A4A"/>
          <w:sz w:val="28"/>
          <w:szCs w:val="28"/>
        </w:rPr>
        <w:t xml:space="preserve">ICC Step 3: CONTINUATION (Your Money Moment!)</w:t>
      </w:r>
    </w:p>
    <w:p>
      <w:pPr>
        <w:pStyle w:val="Heading2"/>
      </w:pPr>
      <w:r>
        <w:t xml:space="preserve">The Continuation = Your Entry</w:t>
      </w:r>
    </w:p>
    <w:p>
      <w:pPr>
        <w:spacing w:after="160"/>
      </w:pPr>
      <w:r>
        <w:rPr>
          <w:rFonts w:ascii="Arial" w:cs="Arial" w:eastAsia="Arial" w:hAnsi="Arial"/>
          <w:color w:val="000000"/>
          <w:sz w:val="24"/>
          <w:szCs w:val="24"/>
        </w:rPr>
        <w:t xml:space="preserve">This is the moment you have been waiting for! The Continuation is when price finishes the Correction and starts moving in the original direction AGAIN. This is when you get in.</w:t>
      </w:r>
    </w:p>
    <w:p>
      <w:pPr>
        <w:spacing w:after="160"/>
      </w:pPr>
      <w:r>
        <w:rPr>
          <w:rFonts w:ascii="Arial" w:cs="Arial" w:eastAsia="Arial" w:hAnsi="Arial"/>
          <w:color w:val="000000"/>
          <w:sz w:val="24"/>
          <w:szCs w:val="24"/>
        </w:rPr>
        <w:t xml:space="preserve">Think of it like this: The Indication was the starting gun. The Correction was the race pausing to tie shoelaces. The Continuation is the runners taking off for real. THIS is when you join the race.</w:t>
      </w:r>
    </w:p>
    <w:p>
      <w:pPr>
        <w:spacing w:after="80"/>
      </w:pPr>
    </w:p>
    <w:p>
      <w:pPr>
        <w:pStyle w:val="Heading2"/>
      </w:pPr>
      <w:r>
        <w:t xml:space="preserve">How to Find the Continuation (Step by Step)</w:t>
      </w:r>
    </w:p>
    <w:p>
      <w:pPr>
        <w:pStyle w:val="ListParagraph"/>
        <w:numPr>
          <w:ilvl w:val="0"/>
          <w:numId w:val="4"/>
        </w:numPr>
        <w:spacing w:after="100"/>
      </w:pPr>
      <w:r>
        <w:rPr>
          <w:rFonts w:ascii="Arial" w:cs="Arial" w:eastAsia="Arial" w:hAnsi="Arial"/>
          <w:sz w:val="24"/>
          <w:szCs w:val="24"/>
        </w:rPr>
        <w:t xml:space="preserve">You saw the Indication on the 1-hour chart (price broke a Swing High or Low).</w:t>
      </w:r>
    </w:p>
    <w:p>
      <w:pPr>
        <w:pStyle w:val="ListParagraph"/>
        <w:numPr>
          <w:ilvl w:val="0"/>
          <w:numId w:val="4"/>
        </w:numPr>
        <w:spacing w:after="100"/>
      </w:pPr>
      <w:r>
        <w:rPr>
          <w:rFonts w:ascii="Arial" w:cs="Arial" w:eastAsia="Arial" w:hAnsi="Arial"/>
          <w:sz w:val="24"/>
          <w:szCs w:val="24"/>
        </w:rPr>
        <w:t xml:space="preserve">Price corrected (pulled back). You watched on the 15-minute chart.</w:t>
      </w:r>
    </w:p>
    <w:p>
      <w:pPr>
        <w:pStyle w:val="ListParagraph"/>
        <w:numPr>
          <w:ilvl w:val="0"/>
          <w:numId w:val="4"/>
        </w:numPr>
        <w:spacing w:after="100"/>
      </w:pPr>
      <w:r>
        <w:rPr>
          <w:rFonts w:ascii="Arial" w:cs="Arial" w:eastAsia="Arial" w:hAnsi="Arial"/>
          <w:sz w:val="24"/>
          <w:szCs w:val="24"/>
        </w:rPr>
        <w:t xml:space="preserve">Now on the 15-min (or 5-min), look for price to STOP going against you.</w:t>
      </w:r>
    </w:p>
    <w:p>
      <w:pPr>
        <w:pStyle w:val="ListParagraph"/>
        <w:numPr>
          <w:ilvl w:val="0"/>
          <w:numId w:val="4"/>
        </w:numPr>
        <w:spacing w:after="100"/>
      </w:pPr>
      <w:r>
        <w:rPr>
          <w:rFonts w:ascii="Arial" w:cs="Arial" w:eastAsia="Arial" w:hAnsi="Arial"/>
          <w:sz w:val="24"/>
          <w:szCs w:val="24"/>
        </w:rPr>
        <w:t xml:space="preserve">Price should start making Lower Highs (if the trend is DOWN) or Higher Lows (if UP).</w:t>
      </w:r>
    </w:p>
    <w:p>
      <w:pPr>
        <w:pStyle w:val="ListParagraph"/>
        <w:numPr>
          <w:ilvl w:val="0"/>
          <w:numId w:val="4"/>
        </w:numPr>
        <w:spacing w:after="100"/>
      </w:pPr>
      <w:r>
        <w:rPr>
          <w:rFonts w:ascii="Arial" w:cs="Arial" w:eastAsia="Arial" w:hAnsi="Arial"/>
          <w:sz w:val="24"/>
          <w:szCs w:val="24"/>
        </w:rPr>
        <w:t xml:space="preserve">When price breaks back PAST the 1-hour level in the original direction = ENTER THE TRADE.</w:t>
      </w:r>
    </w:p>
    <w:p>
      <w:pPr>
        <w:spacing w:after="80"/>
      </w:pPr>
    </w:p>
    <w:p>
      <w:pPr>
        <w:pStyle w:val="Heading2"/>
      </w:pPr>
      <w:r>
        <w:t xml:space="preserve">Where Do You Put Your Stop Loss?</w:t>
      </w:r>
    </w:p>
    <w:p>
      <w:pPr>
        <w:spacing w:after="160"/>
      </w:pPr>
      <w:r>
        <w:rPr>
          <w:rFonts w:ascii="Arial" w:cs="Arial" w:eastAsia="Arial" w:hAnsi="Arial"/>
          <w:color w:val="000000"/>
          <w:sz w:val="24"/>
          <w:szCs w:val="24"/>
        </w:rPr>
        <w:t xml:space="preserve">Your stop loss goes behind the last Lower High (if selling) or the last Higher Low (if buying). If price hits your stop loss, it means the trend was wrong, and you exit safely with a small loss.</w:t>
      </w:r>
    </w:p>
    <w:p>
      <w:pPr>
        <w:spacing w:after="80"/>
      </w:pPr>
    </w:p>
    <w:p>
      <w:pPr>
        <w:pStyle w:val="Heading2"/>
      </w:pPr>
      <w:r>
        <w:t xml:space="preserve">Where Do You Put Your Target (Take Profit)?</w:t>
      </w:r>
    </w:p>
    <w:p>
      <w:pPr>
        <w:spacing w:after="160"/>
      </w:pPr>
      <w:r>
        <w:rPr>
          <w:rFonts w:ascii="Arial" w:cs="Arial" w:eastAsia="Arial" w:hAnsi="Arial"/>
          <w:color w:val="000000"/>
          <w:sz w:val="24"/>
          <w:szCs w:val="24"/>
        </w:rPr>
        <w:t xml:space="preserve">Your target is the level where the Indication ended. Remember, the Indication created a new High or new Low on the 1-hour chart. THAT is your first target. If price goes past it, even better — hold for more!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3"/>
              <w:left w:val="single" w:color="F39C12" w:sz="3"/>
              <w:bottom w:val="single" w:color="F39C12" w:sz="1"/>
              <w:right w:val="single" w:color="F39C12" w:sz="1"/>
            </w:tcBorders>
            <w:shd w:fill="FEF9E7" w:val="clear"/>
            <w:tcMar>
              <w:top w:type="dxa" w:w="140"/>
              <w:left w:type="dxa" w:w="200"/>
              <w:bottom w:type="dxa" w:w="140"/>
              <w:right w:type="dxa" w:w="200"/>
            </w:tcMar>
          </w:tcPr>
          <w:p>
            <w:pPr>
              <w:spacing w:after="80"/>
            </w:pPr>
            <w:r>
              <w:rPr>
                <w:rFonts w:ascii="Arial" w:cs="Arial" w:eastAsia="Arial" w:hAnsi="Arial"/>
                <w:b/>
                <w:bCs/>
                <w:color w:val="F39C12"/>
                <w:sz w:val="26"/>
                <w:szCs w:val="26"/>
              </w:rPr>
              <w:t xml:space="preserve">ANALOGY  ICC IS LIKE FISHING</w:t>
            </w:r>
          </w:p>
          <w:p>
            <w:pPr>
              <w:spacing w:after="0"/>
            </w:pPr>
            <w:r>
              <w:rPr>
                <w:rFonts w:ascii="Arial" w:cs="Arial" w:eastAsia="Arial" w:hAnsi="Arial"/>
                <w:color w:val="333333"/>
                <w:sz w:val="22"/>
                <w:szCs w:val="22"/>
              </w:rPr>
              <w:t xml:space="preserve">Indication = You see fish jumping (you know they are there). Correction = You cast your line and wait. Continuation = A fish bites and you REEL IT IN. You do not jump in the water when you see the fish (that scares them away). You wait.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none" w:sz="0"/>
              <w:bottom w:val="none" w:sz="0"/>
              <w:right w:val="none" w:sz="0"/>
            </w:tcBorders>
            <w:shd w:fill="D5E8F0" w:val="clear"/>
            <w:tcMar>
              <w:top w:type="dxa" w:w="160"/>
              <w:left w:type="dxa" w:w="200"/>
              <w:bottom w:type="dxa" w:w="160"/>
              <w:right w:type="dxa" w:w="200"/>
            </w:tcMar>
          </w:tcPr>
          <w:p>
            <w:pPr>
              <w:spacing w:after="120"/>
            </w:pPr>
            <w:r>
              <w:rPr>
                <w:rFonts w:ascii="Arial" w:cs="Arial" w:eastAsia="Arial" w:hAnsi="Arial"/>
                <w:b/>
                <w:bCs/>
                <w:color w:val="2E75B6"/>
                <w:sz w:val="26"/>
                <w:szCs w:val="26"/>
              </w:rPr>
              <w:t xml:space="preserve">DAY 4 GOLDEN RULES</w:t>
            </w:r>
          </w:p>
          <w:p>
            <w:pPr>
              <w:spacing w:after="60"/>
            </w:pPr>
            <w:r>
              <w:rPr>
                <w:rFonts w:ascii="Arial" w:cs="Arial" w:eastAsia="Arial" w:hAnsi="Arial"/>
                <w:color w:val="333333"/>
                <w:sz w:val="22"/>
                <w:szCs w:val="22"/>
              </w:rPr>
              <w:t xml:space="preserve">1. Continuation = price resumes the original trend after the Correction.</w:t>
            </w:r>
          </w:p>
          <w:p>
            <w:pPr>
              <w:spacing w:after="60"/>
            </w:pPr>
            <w:r>
              <w:rPr>
                <w:rFonts w:ascii="Arial" w:cs="Arial" w:eastAsia="Arial" w:hAnsi="Arial"/>
                <w:color w:val="333333"/>
                <w:sz w:val="22"/>
                <w:szCs w:val="22"/>
              </w:rPr>
              <w:t xml:space="preserve">2. Enter when the 15-min or 5-min chart shows price going back in your direction.</w:t>
            </w:r>
          </w:p>
          <w:p>
            <w:pPr>
              <w:spacing w:after="60"/>
            </w:pPr>
            <w:r>
              <w:rPr>
                <w:rFonts w:ascii="Arial" w:cs="Arial" w:eastAsia="Arial" w:hAnsi="Arial"/>
                <w:color w:val="333333"/>
                <w:sz w:val="22"/>
                <w:szCs w:val="22"/>
              </w:rPr>
              <w:t xml:space="preserve">3. Specifically: price breaks back past the 1-hour level where the Indication was.</w:t>
            </w:r>
          </w:p>
          <w:p>
            <w:pPr>
              <w:spacing w:after="60"/>
            </w:pPr>
            <w:r>
              <w:rPr>
                <w:rFonts w:ascii="Arial" w:cs="Arial" w:eastAsia="Arial" w:hAnsi="Arial"/>
                <w:color w:val="333333"/>
                <w:sz w:val="22"/>
                <w:szCs w:val="22"/>
              </w:rPr>
              <w:t xml:space="preserve">4. Stop Loss = behind the last swing point from the Correction.</w:t>
            </w:r>
          </w:p>
          <w:p>
            <w:pPr>
              <w:spacing w:after="60"/>
            </w:pPr>
            <w:r>
              <w:rPr>
                <w:rFonts w:ascii="Arial" w:cs="Arial" w:eastAsia="Arial" w:hAnsi="Arial"/>
                <w:color w:val="333333"/>
                <w:sz w:val="22"/>
                <w:szCs w:val="22"/>
              </w:rPr>
              <w:t xml:space="preserve">5. Take Profit = the level where the Indication ended (the new High or Low on 1h).</w:t>
            </w:r>
          </w:p>
          <w:p>
            <w:pPr>
              <w:spacing w:after="60"/>
            </w:pPr>
            <w:r>
              <w:rPr>
                <w:rFonts w:ascii="Arial" w:cs="Arial" w:eastAsia="Arial" w:hAnsi="Arial"/>
                <w:color w:val="333333"/>
                <w:sz w:val="22"/>
                <w:szCs w:val="22"/>
              </w:rPr>
              <w:t xml:space="preserve">6. ICC repeats itself: Indication &gt; Correction &gt; Continuation &gt; new Indication &gt; repeat.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27AE60" w:sz="3"/>
              <w:bottom w:val="single" w:color="27AE60" w:sz="1"/>
              <w:right w:val="single" w:color="27AE60" w:sz="1"/>
            </w:tcBorders>
            <w:shd w:fill="D5F5E3" w:val="clear"/>
            <w:tcMar>
              <w:top w:type="dxa" w:w="140"/>
              <w:left w:type="dxa" w:w="200"/>
              <w:bottom w:type="dxa" w:w="140"/>
              <w:right w:type="dxa" w:w="200"/>
            </w:tcMar>
          </w:tcPr>
          <w:p>
            <w:pPr>
              <w:spacing w:after="80"/>
            </w:pPr>
            <w:r>
              <w:rPr>
                <w:rFonts w:ascii="Arial" w:cs="Arial" w:eastAsia="Arial" w:hAnsi="Arial"/>
                <w:b/>
                <w:bCs/>
                <w:color w:val="27AE60"/>
                <w:sz w:val="26"/>
                <w:szCs w:val="26"/>
              </w:rPr>
              <w:t xml:space="preserve">PRACTICE  Day 4 Activity (30 minutes)</w:t>
            </w:r>
          </w:p>
          <w:p>
            <w:pPr>
              <w:spacing w:after="0"/>
            </w:pPr>
            <w:r>
              <w:rPr>
                <w:rFonts w:ascii="Arial" w:cs="Arial" w:eastAsia="Arial" w:hAnsi="Arial"/>
                <w:color w:val="333333"/>
                <w:sz w:val="22"/>
                <w:szCs w:val="22"/>
              </w:rPr>
              <w:t xml:space="preserve">Go back to your chart. Find the full ICC: the Indication (breakout), the Correction (pullback), and the Continuation (price going back in the trend direction). Mark where your Entry, Stop Loss, and Take Profit would have been. Take a screenshot. You just found your first ICC setup!</w:t>
            </w:r>
          </w:p>
        </w:tc>
      </w:tr>
    </w:tbl>
    <w:p>
      <w:r>
        <w:br w:type="page"/>
      </w:r>
    </w:p>
    <w:p>
      <w:pPr>
        <w:spacing w:after="80"/>
        <w:jc w:val="center"/>
      </w:pPr>
      <w:r>
        <w:rPr>
          <w:rFonts w:ascii="Arial" w:cs="Arial" w:eastAsia="Arial" w:hAnsi="Arial"/>
          <w:b/>
          <w:bCs/>
          <w:color w:val="2E75B6"/>
          <w:sz w:val="44"/>
          <w:szCs w:val="44"/>
        </w:rPr>
        <w:t xml:space="preserve">DAY 5</w:t>
      </w:r>
    </w:p>
    <w:p>
      <w:pPr>
        <w:spacing w:after="300"/>
        <w:jc w:val="center"/>
      </w:pPr>
      <w:r>
        <w:rPr>
          <w:rFonts w:ascii="Arial" w:cs="Arial" w:eastAsia="Arial" w:hAnsi="Arial"/>
          <w:color w:val="1B2A4A"/>
          <w:sz w:val="28"/>
          <w:szCs w:val="28"/>
        </w:rPr>
        <w:t xml:space="preserve">Buyers vs. Sellers + Time Frame Alignment</w:t>
      </w:r>
    </w:p>
    <w:p>
      <w:pPr>
        <w:pStyle w:val="Heading2"/>
      </w:pPr>
      <w:r>
        <w:t xml:space="preserve">Every Level Has Buyers and Sellers</w:t>
      </w:r>
    </w:p>
    <w:p>
      <w:pPr>
        <w:spacing w:after="160"/>
      </w:pPr>
      <w:r>
        <w:rPr>
          <w:rFonts w:ascii="Arial" w:cs="Arial" w:eastAsia="Arial" w:hAnsi="Arial"/>
          <w:color w:val="000000"/>
          <w:sz w:val="24"/>
          <w:szCs w:val="24"/>
        </w:rPr>
        <w:t xml:space="preserve">Think of the market as a tug-of-war between two teams:</w:t>
      </w:r>
    </w:p>
    <w:p>
      <w:pPr>
        <w:spacing w:after="160"/>
      </w:pPr>
      <w:r>
        <w:rPr>
          <w:rFonts w:ascii="Arial" w:cs="Arial" w:eastAsia="Arial" w:hAnsi="Arial"/>
          <w:b/>
          <w:bCs/>
          <w:color w:val="27AE60"/>
          <w:sz w:val="24"/>
          <w:szCs w:val="24"/>
        </w:rPr>
        <w:t xml:space="preserve">BUYERS (Bulls) </w:t>
      </w:r>
      <w:r>
        <w:rPr>
          <w:rFonts w:ascii="Arial" w:cs="Arial" w:eastAsia="Arial" w:hAnsi="Arial"/>
          <w:sz w:val="24"/>
          <w:szCs w:val="24"/>
        </w:rPr>
        <w:t xml:space="preserve">sit at LOW points. They push price UP. Like a trampoline — you bounce up from the low.</w:t>
      </w:r>
    </w:p>
    <w:p>
      <w:pPr>
        <w:spacing w:after="160"/>
      </w:pPr>
      <w:r>
        <w:rPr>
          <w:rFonts w:ascii="Arial" w:cs="Arial" w:eastAsia="Arial" w:hAnsi="Arial"/>
          <w:b/>
          <w:bCs/>
          <w:color w:val="E74C3C"/>
          <w:sz w:val="24"/>
          <w:szCs w:val="24"/>
        </w:rPr>
        <w:t xml:space="preserve">SELLERS (Bears) </w:t>
      </w:r>
      <w:r>
        <w:rPr>
          <w:rFonts w:ascii="Arial" w:cs="Arial" w:eastAsia="Arial" w:hAnsi="Arial"/>
          <w:sz w:val="24"/>
          <w:szCs w:val="24"/>
        </w:rPr>
        <w:t xml:space="preserve">sit at HIGH points. They push price DOWN. Like a ceiling — you cannot go higher.</w:t>
      </w:r>
    </w:p>
    <w:p>
      <w:pPr>
        <w:spacing w:after="160"/>
      </w:pPr>
      <w:r>
        <w:rPr>
          <w:rFonts w:ascii="Arial" w:cs="Arial" w:eastAsia="Arial" w:hAnsi="Arial"/>
          <w:color w:val="000000"/>
          <w:sz w:val="24"/>
          <w:szCs w:val="24"/>
        </w:rPr>
        <w:t xml:space="preserve">The Swing Low = where buyers live (the trampoline). The Swing High = where sellers live (the ceiling).</w:t>
      </w:r>
    </w:p>
    <w:p>
      <w:pPr>
        <w:spacing w:after="80"/>
      </w:pPr>
    </w:p>
    <w:p>
      <w:pPr>
        <w:pStyle w:val="Heading2"/>
      </w:pPr>
      <w:r>
        <w:t xml:space="preserve">The Big Rule of Buyers and Sellers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27AE60" w:sz="3"/>
              <w:bottom w:val="single" w:color="27AE60" w:sz="1"/>
              <w:right w:val="single" w:color="27AE60" w:sz="1"/>
            </w:tcBorders>
            <w:shd w:fill="D5F5E3" w:val="clear"/>
            <w:tcMar>
              <w:top w:type="dxa" w:w="140"/>
              <w:left w:type="dxa" w:w="200"/>
              <w:bottom w:type="dxa" w:w="140"/>
              <w:right w:type="dxa" w:w="200"/>
            </w:tcMar>
          </w:tcPr>
          <w:p>
            <w:pPr>
              <w:spacing w:after="80"/>
            </w:pPr>
            <w:r>
              <w:rPr>
                <w:rFonts w:ascii="Arial" w:cs="Arial" w:eastAsia="Arial" w:hAnsi="Arial"/>
                <w:b/>
                <w:bCs/>
                <w:color w:val="27AE60"/>
                <w:sz w:val="26"/>
                <w:szCs w:val="26"/>
              </w:rPr>
              <w:t xml:space="preserve">MEGA RULE  ABOVE A SWING LOW = BULLISH POTENTIAL</w:t>
            </w:r>
          </w:p>
          <w:p>
            <w:pPr>
              <w:spacing w:after="0"/>
            </w:pPr>
            <w:r>
              <w:rPr>
                <w:rFonts w:ascii="Arial" w:cs="Arial" w:eastAsia="Arial" w:hAnsi="Arial"/>
                <w:color w:val="333333"/>
                <w:sz w:val="22"/>
                <w:szCs w:val="22"/>
              </w:rPr>
              <w:t xml:space="preserve">If price is above a Swing Low, buyers are in control. Look for BUYS.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3"/>
              <w:bottom w:val="single" w:color="E74C3C" w:sz="1"/>
              <w:right w:val="single" w:color="E74C3C" w:sz="1"/>
            </w:tcBorders>
            <w:shd w:fill="FADBD8" w:val="clear"/>
            <w:tcMar>
              <w:top w:type="dxa" w:w="140"/>
              <w:left w:type="dxa" w:w="200"/>
              <w:bottom w:type="dxa" w:w="140"/>
              <w:right w:type="dxa" w:w="200"/>
            </w:tcMar>
          </w:tcPr>
          <w:p>
            <w:pPr>
              <w:spacing w:after="80"/>
            </w:pPr>
            <w:r>
              <w:rPr>
                <w:rFonts w:ascii="Arial" w:cs="Arial" w:eastAsia="Arial" w:hAnsi="Arial"/>
                <w:b/>
                <w:bCs/>
                <w:color w:val="E74C3C"/>
                <w:sz w:val="26"/>
                <w:szCs w:val="26"/>
              </w:rPr>
              <w:t xml:space="preserve">MEGA RULE  BELOW A SWING HIGH = BEARISH POTENTIAL</w:t>
            </w:r>
          </w:p>
          <w:p>
            <w:pPr>
              <w:spacing w:after="0"/>
            </w:pPr>
            <w:r>
              <w:rPr>
                <w:rFonts w:ascii="Arial" w:cs="Arial" w:eastAsia="Arial" w:hAnsi="Arial"/>
                <w:color w:val="333333"/>
                <w:sz w:val="22"/>
                <w:szCs w:val="22"/>
              </w:rPr>
              <w:t xml:space="preserve">If price is below a Swing High, sellers are in control. Look for SELLS.</w:t>
            </w:r>
          </w:p>
        </w:tc>
      </w:tr>
    </w:tbl>
    <w:p>
      <w:pPr>
        <w:spacing w:after="80"/>
      </w:pPr>
    </w:p>
    <w:p>
      <w:pPr>
        <w:spacing w:after="160"/>
      </w:pPr>
      <w:r>
        <w:rPr>
          <w:rFonts w:ascii="Arial" w:cs="Arial" w:eastAsia="Arial" w:hAnsi="Arial"/>
          <w:color w:val="000000"/>
          <w:sz w:val="24"/>
          <w:szCs w:val="24"/>
        </w:rPr>
        <w:t xml:space="preserve">When price BREAKS through a level, it means the team at that level LOST. If price breaks below where buyers were, buyers are gone. Sellers take over. If price breaks above where sellers were, sellers are gone. Buyers take over.</w:t>
      </w:r>
    </w:p>
    <w:p>
      <w:pPr>
        <w:spacing w:after="160"/>
      </w:pPr>
      <w:r>
        <w:rPr>
          <w:rFonts w:ascii="Arial" w:cs="Arial" w:eastAsia="Arial" w:hAnsi="Arial"/>
          <w:color w:val="000000"/>
          <w:sz w:val="24"/>
          <w:szCs w:val="24"/>
        </w:rPr>
        <w:t xml:space="preserve">You are like a referee watching who is winning the tug-of-war, and you join the winning team.</w:t>
      </w:r>
    </w:p>
    <w:p>
      <w:pPr>
        <w:spacing w:after="80"/>
      </w:pPr>
    </w:p>
    <w:p>
      <w:pPr>
        <w:pStyle w:val="Heading2"/>
      </w:pPr>
      <w:r>
        <w:t xml:space="preserve">Time Frame Alignment = Teamwork</w:t>
      </w:r>
    </w:p>
    <w:p>
      <w:pPr>
        <w:spacing w:after="160"/>
      </w:pPr>
      <w:r>
        <w:rPr>
          <w:rFonts w:ascii="Arial" w:cs="Arial" w:eastAsia="Arial" w:hAnsi="Arial"/>
          <w:color w:val="000000"/>
          <w:sz w:val="24"/>
          <w:szCs w:val="24"/>
        </w:rPr>
        <w:t xml:space="preserve">For a trade to work, ALL your time frames must agree. Think of it like asking three people for directions:</w:t>
      </w:r>
    </w:p>
    <w:p>
      <w:pPr>
        <w:spacing w:after="160"/>
      </w:pPr>
      <w:r>
        <w:rPr>
          <w:rFonts w:ascii="Arial" w:cs="Arial" w:eastAsia="Arial" w:hAnsi="Arial"/>
          <w:b/>
          <w:bCs/>
          <w:sz w:val="24"/>
          <w:szCs w:val="24"/>
        </w:rPr>
        <w:t xml:space="preserve">4-hour chart </w:t>
      </w:r>
      <w:r>
        <w:rPr>
          <w:rFonts w:ascii="Arial" w:cs="Arial" w:eastAsia="Arial" w:hAnsi="Arial"/>
          <w:sz w:val="24"/>
          <w:szCs w:val="24"/>
        </w:rPr>
        <w:t xml:space="preserve">(the wise grandpa) = tells you the BIG picture direction</w:t>
      </w:r>
    </w:p>
    <w:p>
      <w:pPr>
        <w:spacing w:after="160"/>
      </w:pPr>
      <w:r>
        <w:rPr>
          <w:rFonts w:ascii="Arial" w:cs="Arial" w:eastAsia="Arial" w:hAnsi="Arial"/>
          <w:b/>
          <w:bCs/>
          <w:sz w:val="24"/>
          <w:szCs w:val="24"/>
        </w:rPr>
        <w:t xml:space="preserve">1-hour chart </w:t>
      </w:r>
      <w:r>
        <w:rPr>
          <w:rFonts w:ascii="Arial" w:cs="Arial" w:eastAsia="Arial" w:hAnsi="Arial"/>
          <w:sz w:val="24"/>
          <w:szCs w:val="24"/>
        </w:rPr>
        <w:t xml:space="preserve">(the parent) = tells you the recent direction</w:t>
      </w:r>
    </w:p>
    <w:p>
      <w:pPr>
        <w:spacing w:after="160"/>
      </w:pPr>
      <w:r>
        <w:rPr>
          <w:rFonts w:ascii="Arial" w:cs="Arial" w:eastAsia="Arial" w:hAnsi="Arial"/>
          <w:b/>
          <w:bCs/>
          <w:sz w:val="24"/>
          <w:szCs w:val="24"/>
        </w:rPr>
        <w:t xml:space="preserve">15-min / 5-min chart </w:t>
      </w:r>
      <w:r>
        <w:rPr>
          <w:rFonts w:ascii="Arial" w:cs="Arial" w:eastAsia="Arial" w:hAnsi="Arial"/>
          <w:sz w:val="24"/>
          <w:szCs w:val="24"/>
        </w:rPr>
        <w:t xml:space="preserve">(the kid) = tells you what is happening right NOW</w:t>
      </w:r>
    </w:p>
    <w:p>
      <w:pPr>
        <w:spacing w:after="160"/>
      </w:pPr>
      <w:r>
        <w:rPr>
          <w:rFonts w:ascii="Arial" w:cs="Arial" w:eastAsia="Arial" w:hAnsi="Arial"/>
          <w:color w:val="000000"/>
          <w:sz w:val="24"/>
          <w:szCs w:val="24"/>
        </w:rPr>
        <w:t xml:space="preserve">If grandpa says UP, parent says UP, and the kid says UP — you BUY with confidence. If the kid says DOWN but grandpa and parent say UP, WAIT. The kid will eventually agree with the elders.</w:t>
      </w:r>
    </w:p>
    <w:p>
      <w:pPr>
        <w:spacing w:after="80"/>
      </w:pPr>
    </w:p>
    <w:p>
      <w:pPr>
        <w:pStyle w:val="Heading2"/>
      </w:pPr>
      <w:r>
        <w:t xml:space="preserve">The Respect Rule</w:t>
      </w:r>
    </w:p>
    <w:p>
      <w:pPr>
        <w:spacing w:after="160"/>
      </w:pPr>
      <w:r>
        <w:rPr>
          <w:rFonts w:ascii="Arial" w:cs="Arial" w:eastAsia="Arial" w:hAnsi="Arial"/>
          <w:color w:val="000000"/>
          <w:sz w:val="24"/>
          <w:szCs w:val="24"/>
        </w:rPr>
        <w:t xml:space="preserve">Higher time frames are STRONGER and more RESPECTED. The 4-hour chart is stronger than the 1-hour. The 1-hour is stronger than the 15-minute. Always trust the higher time frame if there is a disagreement.</w:t>
      </w:r>
    </w:p>
    <w:p>
      <w:pPr>
        <w:spacing w:after="160"/>
      </w:pPr>
      <w:r>
        <w:rPr>
          <w:rFonts w:ascii="Arial" w:cs="Arial" w:eastAsia="Arial" w:hAnsi="Arial"/>
          <w:color w:val="000000"/>
          <w:sz w:val="24"/>
          <w:szCs w:val="24"/>
        </w:rPr>
        <w:t xml:space="preserve">Mark up your charts (Swing Highs and Lows) on the 1-HOUR or 4-HOUR only. Use the 15-minute and 5-minute only for timing your entries.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none" w:sz="0"/>
              <w:bottom w:val="none" w:sz="0"/>
              <w:right w:val="none" w:sz="0"/>
            </w:tcBorders>
            <w:shd w:fill="D5E8F0" w:val="clear"/>
            <w:tcMar>
              <w:top w:type="dxa" w:w="160"/>
              <w:left w:type="dxa" w:w="200"/>
              <w:bottom w:type="dxa" w:w="160"/>
              <w:right w:type="dxa" w:w="200"/>
            </w:tcMar>
          </w:tcPr>
          <w:p>
            <w:pPr>
              <w:spacing w:after="120"/>
            </w:pPr>
            <w:r>
              <w:rPr>
                <w:rFonts w:ascii="Arial" w:cs="Arial" w:eastAsia="Arial" w:hAnsi="Arial"/>
                <w:b/>
                <w:bCs/>
                <w:color w:val="2E75B6"/>
                <w:sz w:val="26"/>
                <w:szCs w:val="26"/>
              </w:rPr>
              <w:t xml:space="preserve">DAY 5 GOLDEN RULES</w:t>
            </w:r>
          </w:p>
          <w:p>
            <w:pPr>
              <w:spacing w:after="60"/>
            </w:pPr>
            <w:r>
              <w:rPr>
                <w:rFonts w:ascii="Arial" w:cs="Arial" w:eastAsia="Arial" w:hAnsi="Arial"/>
                <w:color w:val="333333"/>
                <w:sz w:val="22"/>
                <w:szCs w:val="22"/>
              </w:rPr>
              <w:t xml:space="preserve">1. Buyers sit at lows (they push UP). Sellers sit at highs (they push DOWN).</w:t>
            </w:r>
          </w:p>
          <w:p>
            <w:pPr>
              <w:spacing w:after="60"/>
            </w:pPr>
            <w:r>
              <w:rPr>
                <w:rFonts w:ascii="Arial" w:cs="Arial" w:eastAsia="Arial" w:hAnsi="Arial"/>
                <w:color w:val="333333"/>
                <w:sz w:val="22"/>
                <w:szCs w:val="22"/>
              </w:rPr>
              <w:t xml:space="preserve">2. Above a Swing Low = bullish zone. Below a Swing High = bearish zone.</w:t>
            </w:r>
          </w:p>
          <w:p>
            <w:pPr>
              <w:spacing w:after="60"/>
            </w:pPr>
            <w:r>
              <w:rPr>
                <w:rFonts w:ascii="Arial" w:cs="Arial" w:eastAsia="Arial" w:hAnsi="Arial"/>
                <w:color w:val="333333"/>
                <w:sz w:val="22"/>
                <w:szCs w:val="22"/>
              </w:rPr>
              <w:t xml:space="preserve">3. When price breaks a level, that team LOST. The other team takes over.</w:t>
            </w:r>
          </w:p>
          <w:p>
            <w:pPr>
              <w:spacing w:after="60"/>
            </w:pPr>
            <w:r>
              <w:rPr>
                <w:rFonts w:ascii="Arial" w:cs="Arial" w:eastAsia="Arial" w:hAnsi="Arial"/>
                <w:color w:val="333333"/>
                <w:sz w:val="22"/>
                <w:szCs w:val="22"/>
              </w:rPr>
              <w:t xml:space="preserve">4. All time frames must AGREE before you trade. 4h + 1h + 15m all same direction.</w:t>
            </w:r>
          </w:p>
          <w:p>
            <w:pPr>
              <w:spacing w:after="60"/>
            </w:pPr>
            <w:r>
              <w:rPr>
                <w:rFonts w:ascii="Arial" w:cs="Arial" w:eastAsia="Arial" w:hAnsi="Arial"/>
                <w:color w:val="333333"/>
                <w:sz w:val="22"/>
                <w:szCs w:val="22"/>
              </w:rPr>
              <w:t xml:space="preserve">5. Higher time frame always wins the argument. 4h &gt; 1h &gt; 15m &gt; 5m.</w:t>
            </w:r>
          </w:p>
          <w:p>
            <w:pPr>
              <w:spacing w:after="60"/>
            </w:pPr>
            <w:r>
              <w:rPr>
                <w:rFonts w:ascii="Arial" w:cs="Arial" w:eastAsia="Arial" w:hAnsi="Arial"/>
                <w:color w:val="333333"/>
                <w:sz w:val="22"/>
                <w:szCs w:val="22"/>
              </w:rPr>
              <w:t xml:space="preserve">6. Mark your chart on 1h/4h ONLY. Use 15m/5m for entry timing only.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27AE60" w:sz="3"/>
              <w:bottom w:val="single" w:color="27AE60" w:sz="1"/>
              <w:right w:val="single" w:color="27AE60" w:sz="1"/>
            </w:tcBorders>
            <w:shd w:fill="D5F5E3" w:val="clear"/>
            <w:tcMar>
              <w:top w:type="dxa" w:w="140"/>
              <w:left w:type="dxa" w:w="200"/>
              <w:bottom w:type="dxa" w:w="140"/>
              <w:right w:type="dxa" w:w="200"/>
            </w:tcMar>
          </w:tcPr>
          <w:p>
            <w:pPr>
              <w:spacing w:after="80"/>
            </w:pPr>
            <w:r>
              <w:rPr>
                <w:rFonts w:ascii="Arial" w:cs="Arial" w:eastAsia="Arial" w:hAnsi="Arial"/>
                <w:b/>
                <w:bCs/>
                <w:color w:val="27AE60"/>
                <w:sz w:val="26"/>
                <w:szCs w:val="26"/>
              </w:rPr>
              <w:t xml:space="preserve">PRACTICE  Day 5 Activity (25 minutes)</w:t>
            </w:r>
          </w:p>
          <w:p>
            <w:pPr>
              <w:spacing w:after="0"/>
            </w:pPr>
            <w:r>
              <w:rPr>
                <w:rFonts w:ascii="Arial" w:cs="Arial" w:eastAsia="Arial" w:hAnsi="Arial"/>
                <w:color w:val="333333"/>
                <w:sz w:val="22"/>
                <w:szCs w:val="22"/>
              </w:rPr>
              <w:t xml:space="preserve">Open Gold on the 4-hour chart. Find the current Swing High and Swing Low. Label them: Sellers HERE and Buyers HERE. Now switch to 1-hour: does it agree with the 4-hour direction? Switch to 15-minute: does it agree too? Write down whether all three align.</w:t>
            </w:r>
          </w:p>
        </w:tc>
      </w:tr>
    </w:tbl>
    <w:p>
      <w:r>
        <w:br w:type="page"/>
      </w:r>
    </w:p>
    <w:p>
      <w:pPr>
        <w:spacing w:after="80"/>
        <w:jc w:val="center"/>
      </w:pPr>
      <w:r>
        <w:rPr>
          <w:rFonts w:ascii="Arial" w:cs="Arial" w:eastAsia="Arial" w:hAnsi="Arial"/>
          <w:b/>
          <w:bCs/>
          <w:color w:val="2E75B6"/>
          <w:sz w:val="44"/>
          <w:szCs w:val="44"/>
        </w:rPr>
        <w:t xml:space="preserve">DAY 6</w:t>
      </w:r>
    </w:p>
    <w:p>
      <w:pPr>
        <w:spacing w:after="300"/>
        <w:jc w:val="center"/>
      </w:pPr>
      <w:r>
        <w:rPr>
          <w:rFonts w:ascii="Arial" w:cs="Arial" w:eastAsia="Arial" w:hAnsi="Arial"/>
          <w:color w:val="1B2A4A"/>
          <w:sz w:val="28"/>
          <w:szCs w:val="28"/>
        </w:rPr>
        <w:t xml:space="preserve">Marking Up Your Chart + The No-Trade Zone</w:t>
      </w:r>
    </w:p>
    <w:p>
      <w:pPr>
        <w:pStyle w:val="Heading2"/>
      </w:pPr>
      <w:r>
        <w:t xml:space="preserve">Clean Charts = Clear Mind</w:t>
      </w:r>
    </w:p>
    <w:p>
      <w:pPr>
        <w:spacing w:after="160"/>
      </w:pPr>
      <w:r>
        <w:rPr>
          <w:rFonts w:ascii="Arial" w:cs="Arial" w:eastAsia="Arial" w:hAnsi="Arial"/>
          <w:color w:val="000000"/>
          <w:sz w:val="24"/>
          <w:szCs w:val="24"/>
        </w:rPr>
        <w:t xml:space="preserve">You do NOT need indicators. No RSI, no MACD, no Bollinger Bands. None of that. All you need is to mark your Swing Highs and Swing Lows. That is it.</w:t>
      </w:r>
    </w:p>
    <w:p>
      <w:pPr>
        <w:spacing w:after="160"/>
      </w:pPr>
      <w:r>
        <w:rPr>
          <w:rFonts w:ascii="Arial" w:cs="Arial" w:eastAsia="Arial" w:hAnsi="Arial"/>
          <w:color w:val="000000"/>
          <w:sz w:val="24"/>
          <w:szCs w:val="24"/>
        </w:rPr>
        <w:t xml:space="preserve">Your chart should have: coloured boxes (for key levels), maybe some arrows or lines, and NOTHING ELSE. If your chart looks like a rainbow exploded on it, delete everything and start fresh.</w:t>
      </w:r>
    </w:p>
    <w:p>
      <w:pPr>
        <w:spacing w:after="80"/>
      </w:pPr>
    </w:p>
    <w:p>
      <w:pPr>
        <w:pStyle w:val="Heading2"/>
      </w:pPr>
      <w:r>
        <w:t xml:space="preserve">How to Mark Up (Step by Step)</w:t>
      </w:r>
    </w:p>
    <w:p>
      <w:pPr>
        <w:pStyle w:val="ListParagraph"/>
        <w:numPr>
          <w:ilvl w:val="0"/>
          <w:numId w:val="5"/>
        </w:numPr>
        <w:spacing w:after="100"/>
      </w:pPr>
      <w:r>
        <w:rPr>
          <w:rFonts w:ascii="Arial" w:cs="Arial" w:eastAsia="Arial" w:hAnsi="Arial"/>
          <w:sz w:val="24"/>
          <w:szCs w:val="24"/>
        </w:rPr>
        <w:t xml:space="preserve">Go to the 1-hour chart.</w:t>
      </w:r>
    </w:p>
    <w:p>
      <w:pPr>
        <w:pStyle w:val="ListParagraph"/>
        <w:numPr>
          <w:ilvl w:val="0"/>
          <w:numId w:val="5"/>
        </w:numPr>
        <w:spacing w:after="100"/>
      </w:pPr>
      <w:r>
        <w:rPr>
          <w:rFonts w:ascii="Arial" w:cs="Arial" w:eastAsia="Arial" w:hAnsi="Arial"/>
          <w:sz w:val="24"/>
          <w:szCs w:val="24"/>
        </w:rPr>
        <w:t xml:space="preserve">Find where CURRENT price is.</w:t>
      </w:r>
    </w:p>
    <w:p>
      <w:pPr>
        <w:pStyle w:val="ListParagraph"/>
        <w:numPr>
          <w:ilvl w:val="0"/>
          <w:numId w:val="5"/>
        </w:numPr>
        <w:spacing w:after="100"/>
      </w:pPr>
      <w:r>
        <w:rPr>
          <w:rFonts w:ascii="Arial" w:cs="Arial" w:eastAsia="Arial" w:hAnsi="Arial"/>
          <w:sz w:val="24"/>
          <w:szCs w:val="24"/>
        </w:rPr>
        <w:t xml:space="preserve">Look back only 1 to 3 SESSIONS (trading days). Do NOT go back weeks or months.</w:t>
      </w:r>
    </w:p>
    <w:p>
      <w:pPr>
        <w:pStyle w:val="ListParagraph"/>
        <w:numPr>
          <w:ilvl w:val="0"/>
          <w:numId w:val="5"/>
        </w:numPr>
        <w:spacing w:after="100"/>
      </w:pPr>
      <w:r>
        <w:rPr>
          <w:rFonts w:ascii="Arial" w:cs="Arial" w:eastAsia="Arial" w:hAnsi="Arial"/>
          <w:sz w:val="24"/>
          <w:szCs w:val="24"/>
        </w:rPr>
        <w:t xml:space="preserve">Find the HIGHEST point price reached (Swing High) — mark it with a box.</w:t>
      </w:r>
    </w:p>
    <w:p>
      <w:pPr>
        <w:pStyle w:val="ListParagraph"/>
        <w:numPr>
          <w:ilvl w:val="0"/>
          <w:numId w:val="5"/>
        </w:numPr>
        <w:spacing w:after="100"/>
      </w:pPr>
      <w:r>
        <w:rPr>
          <w:rFonts w:ascii="Arial" w:cs="Arial" w:eastAsia="Arial" w:hAnsi="Arial"/>
          <w:sz w:val="24"/>
          <w:szCs w:val="24"/>
        </w:rPr>
        <w:t xml:space="preserve">Find the LOWEST point price reached (Swing Low) — mark it with a box.</w:t>
      </w:r>
    </w:p>
    <w:p>
      <w:pPr>
        <w:pStyle w:val="ListParagraph"/>
        <w:numPr>
          <w:ilvl w:val="0"/>
          <w:numId w:val="5"/>
        </w:numPr>
        <w:spacing w:after="100"/>
      </w:pPr>
      <w:r>
        <w:rPr>
          <w:rFonts w:ascii="Arial" w:cs="Arial" w:eastAsia="Arial" w:hAnsi="Arial"/>
          <w:sz w:val="24"/>
          <w:szCs w:val="24"/>
        </w:rPr>
        <w:t xml:space="preserve">The space BETWEEN them is your NO-TRADE ZONE until price breaks one of them.</w:t>
      </w:r>
    </w:p>
    <w:p>
      <w:pPr>
        <w:spacing w:after="80"/>
      </w:pPr>
    </w:p>
    <w:p>
      <w:pPr>
        <w:pStyle w:val="Heading2"/>
      </w:pPr>
      <w:r>
        <w:t xml:space="preserve">The No-Trade Zone</w:t>
      </w:r>
    </w:p>
    <w:p>
      <w:pPr>
        <w:spacing w:after="160"/>
      </w:pPr>
      <w:r>
        <w:rPr>
          <w:rFonts w:ascii="Arial" w:cs="Arial" w:eastAsia="Arial" w:hAnsi="Arial"/>
          <w:color w:val="000000"/>
          <w:sz w:val="24"/>
          <w:szCs w:val="24"/>
        </w:rPr>
        <w:t xml:space="preserve">If price is bouncing between your Swing High and Swing Low without breaking either one, you are in a NO-TRADE ZONE. This means: put your phone down, go outside, eat lunch, do homework. Do NOT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3"/>
              <w:left w:val="single" w:color="E67E22" w:sz="3"/>
              <w:bottom w:val="single" w:color="E67E22" w:sz="1"/>
              <w:right w:val="single" w:color="E67E22" w:sz="1"/>
            </w:tcBorders>
            <w:shd w:fill="FDEBD0" w:val="clear"/>
            <w:tcMar>
              <w:top w:type="dxa" w:w="140"/>
              <w:left w:type="dxa" w:w="200"/>
              <w:bottom w:type="dxa" w:w="140"/>
              <w:right w:type="dxa" w:w="200"/>
            </w:tcMar>
          </w:tcPr>
          <w:p>
            <w:pPr>
              <w:spacing w:after="80"/>
            </w:pPr>
            <w:r>
              <w:rPr>
                <w:rFonts w:ascii="Arial" w:cs="Arial" w:eastAsia="Arial" w:hAnsi="Arial"/>
                <w:b/>
                <w:bCs/>
                <w:color w:val="E67E22"/>
                <w:sz w:val="26"/>
                <w:szCs w:val="26"/>
              </w:rPr>
              <w:t xml:space="preserve">RULE  NO-TRADE ZONE = HIGH + LOW + NO INDICATION</w:t>
            </w:r>
          </w:p>
          <w:p>
            <w:pPr>
              <w:spacing w:after="0"/>
            </w:pPr>
            <w:r>
              <w:rPr>
                <w:rFonts w:ascii="Arial" w:cs="Arial" w:eastAsia="Arial" w:hAnsi="Arial"/>
                <w:color w:val="333333"/>
                <w:sz w:val="22"/>
                <w:szCs w:val="22"/>
              </w:rPr>
              <w:t xml:space="preserve">You need an Indication (a break of the High or Low) before you do ANYTHING. If there is no break, there is no trade. Period.</w:t>
            </w:r>
          </w:p>
        </w:tc>
      </w:tr>
    </w:tbl>
    <w:p>
      <w:pPr>
        <w:spacing w:after="80"/>
      </w:pPr>
    </w:p>
    <w:p>
      <w:pPr>
        <w:pStyle w:val="Heading2"/>
      </w:pPr>
      <w:r>
        <w:t xml:space="preserve">Identifying Trend Reversals</w:t>
      </w:r>
    </w:p>
    <w:p>
      <w:pPr>
        <w:spacing w:after="160"/>
      </w:pPr>
      <w:r>
        <w:rPr>
          <w:rFonts w:ascii="Arial" w:cs="Arial" w:eastAsia="Arial" w:hAnsi="Arial"/>
          <w:color w:val="000000"/>
          <w:sz w:val="24"/>
          <w:szCs w:val="24"/>
        </w:rPr>
        <w:t xml:space="preserve">Sometimes a trend CHANGES direction. How do you know?</w:t>
      </w:r>
    </w:p>
    <w:p>
      <w:pPr>
        <w:spacing w:after="160"/>
      </w:pPr>
      <w:r>
        <w:rPr>
          <w:rFonts w:ascii="Arial" w:cs="Arial" w:eastAsia="Arial" w:hAnsi="Arial"/>
          <w:color w:val="000000"/>
          <w:sz w:val="24"/>
          <w:szCs w:val="24"/>
        </w:rPr>
        <w:t xml:space="preserve">In a downtrend: if price suddenly breaks ABOVE a Lower High, the trend might be reversing to bullish. In an uptrend: if price breaks BELOW a Higher Low, the trend might be reversing to bearish.</w:t>
      </w:r>
    </w:p>
    <w:p>
      <w:pPr>
        <w:spacing w:after="160"/>
      </w:pPr>
      <w:r>
        <w:rPr>
          <w:rFonts w:ascii="Arial" w:cs="Arial" w:eastAsia="Arial" w:hAnsi="Arial"/>
          <w:color w:val="000000"/>
          <w:sz w:val="24"/>
          <w:szCs w:val="24"/>
        </w:rPr>
        <w:t xml:space="preserve">When you see this, STOP thinking the old trend will continue. Open your mind to the new direction. Wait for the new ICC to form before entering.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none" w:sz="0"/>
              <w:bottom w:val="none" w:sz="0"/>
              <w:right w:val="none" w:sz="0"/>
            </w:tcBorders>
            <w:shd w:fill="D5E8F0" w:val="clear"/>
            <w:tcMar>
              <w:top w:type="dxa" w:w="160"/>
              <w:left w:type="dxa" w:w="200"/>
              <w:bottom w:type="dxa" w:w="160"/>
              <w:right w:type="dxa" w:w="200"/>
            </w:tcMar>
          </w:tcPr>
          <w:p>
            <w:pPr>
              <w:spacing w:after="120"/>
            </w:pPr>
            <w:r>
              <w:rPr>
                <w:rFonts w:ascii="Arial" w:cs="Arial" w:eastAsia="Arial" w:hAnsi="Arial"/>
                <w:b/>
                <w:bCs/>
                <w:color w:val="2E75B6"/>
                <w:sz w:val="26"/>
                <w:szCs w:val="26"/>
              </w:rPr>
              <w:t xml:space="preserve">DAY 6 GOLDEN RULES</w:t>
            </w:r>
          </w:p>
          <w:p>
            <w:pPr>
              <w:spacing w:after="60"/>
            </w:pPr>
            <w:r>
              <w:rPr>
                <w:rFonts w:ascii="Arial" w:cs="Arial" w:eastAsia="Arial" w:hAnsi="Arial"/>
                <w:color w:val="333333"/>
                <w:sz w:val="22"/>
                <w:szCs w:val="22"/>
              </w:rPr>
              <w:t xml:space="preserve">1. NO indicators needed. Only mark Swing Highs and Swing Lows.</w:t>
            </w:r>
          </w:p>
          <w:p>
            <w:pPr>
              <w:spacing w:after="60"/>
            </w:pPr>
            <w:r>
              <w:rPr>
                <w:rFonts w:ascii="Arial" w:cs="Arial" w:eastAsia="Arial" w:hAnsi="Arial"/>
                <w:color w:val="333333"/>
                <w:sz w:val="22"/>
                <w:szCs w:val="22"/>
              </w:rPr>
              <w:t xml:space="preserve">2. Only look back 1–3 trading sessions (days). Do not go back months.</w:t>
            </w:r>
          </w:p>
          <w:p>
            <w:pPr>
              <w:spacing w:after="60"/>
            </w:pPr>
            <w:r>
              <w:rPr>
                <w:rFonts w:ascii="Arial" w:cs="Arial" w:eastAsia="Arial" w:hAnsi="Arial"/>
                <w:color w:val="333333"/>
                <w:sz w:val="22"/>
                <w:szCs w:val="22"/>
              </w:rPr>
              <w:t xml:space="preserve">3. Between the High and Low with no breakout = No-Trade Zone. Do NOTHING.</w:t>
            </w:r>
          </w:p>
          <w:p>
            <w:pPr>
              <w:spacing w:after="60"/>
            </w:pPr>
            <w:r>
              <w:rPr>
                <w:rFonts w:ascii="Arial" w:cs="Arial" w:eastAsia="Arial" w:hAnsi="Arial"/>
                <w:color w:val="333333"/>
                <w:sz w:val="22"/>
                <w:szCs w:val="22"/>
              </w:rPr>
              <w:t xml:space="preserve">4. An Indication (breakout) is the ONLY thing that ends a No-Trade Zone.</w:t>
            </w:r>
          </w:p>
          <w:p>
            <w:pPr>
              <w:spacing w:after="60"/>
            </w:pPr>
            <w:r>
              <w:rPr>
                <w:rFonts w:ascii="Arial" w:cs="Arial" w:eastAsia="Arial" w:hAnsi="Arial"/>
                <w:color w:val="333333"/>
                <w:sz w:val="22"/>
                <w:szCs w:val="22"/>
              </w:rPr>
              <w:t xml:space="preserve">5. If a trend breaks its own staircase structure, it might be reversing. Watch closely.</w:t>
            </w:r>
          </w:p>
          <w:p>
            <w:pPr>
              <w:spacing w:after="60"/>
            </w:pPr>
            <w:r>
              <w:rPr>
                <w:rFonts w:ascii="Arial" w:cs="Arial" w:eastAsia="Arial" w:hAnsi="Arial"/>
                <w:color w:val="333333"/>
                <w:sz w:val="22"/>
                <w:szCs w:val="22"/>
              </w:rPr>
              <w:t xml:space="preserve">6. Keep your chart CLEAN. Boxes + lines only. Delete the clutter.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27AE60" w:sz="3"/>
              <w:bottom w:val="single" w:color="27AE60" w:sz="1"/>
              <w:right w:val="single" w:color="27AE60" w:sz="1"/>
            </w:tcBorders>
            <w:shd w:fill="D5F5E3" w:val="clear"/>
            <w:tcMar>
              <w:top w:type="dxa" w:w="140"/>
              <w:left w:type="dxa" w:w="200"/>
              <w:bottom w:type="dxa" w:w="140"/>
              <w:right w:type="dxa" w:w="200"/>
            </w:tcMar>
          </w:tcPr>
          <w:p>
            <w:pPr>
              <w:spacing w:after="80"/>
            </w:pPr>
            <w:r>
              <w:rPr>
                <w:rFonts w:ascii="Arial" w:cs="Arial" w:eastAsia="Arial" w:hAnsi="Arial"/>
                <w:b/>
                <w:bCs/>
                <w:color w:val="27AE60"/>
                <w:sz w:val="26"/>
                <w:szCs w:val="26"/>
              </w:rPr>
              <w:t xml:space="preserve">PRACTICE  Day 6 Activity (30 minutes)</w:t>
            </w:r>
          </w:p>
          <w:p>
            <w:pPr>
              <w:spacing w:after="0"/>
            </w:pPr>
            <w:r>
              <w:rPr>
                <w:rFonts w:ascii="Arial" w:cs="Arial" w:eastAsia="Arial" w:hAnsi="Arial"/>
                <w:color w:val="333333"/>
                <w:sz w:val="22"/>
                <w:szCs w:val="22"/>
              </w:rPr>
              <w:t xml:space="preserve">Clear your Gold chart completely. Now mark it fresh: find the last 2–3 sessions. Draw a box on the Swing High and Swing Low. Is price between them? Then it is a No-Trade Zone. Has price broken one? Then you have an Indication. Practice this on NASDAQ and Bitcoin too.</w:t>
            </w:r>
          </w:p>
        </w:tc>
      </w:tr>
    </w:tbl>
    <w:p>
      <w:r>
        <w:br w:type="page"/>
      </w:r>
    </w:p>
    <w:p>
      <w:pPr>
        <w:spacing w:after="80"/>
        <w:jc w:val="center"/>
      </w:pPr>
      <w:r>
        <w:rPr>
          <w:rFonts w:ascii="Arial" w:cs="Arial" w:eastAsia="Arial" w:hAnsi="Arial"/>
          <w:b/>
          <w:bCs/>
          <w:color w:val="2E75B6"/>
          <w:sz w:val="44"/>
          <w:szCs w:val="44"/>
        </w:rPr>
        <w:t xml:space="preserve">DAY 7</w:t>
      </w:r>
    </w:p>
    <w:p>
      <w:pPr>
        <w:spacing w:after="300"/>
        <w:jc w:val="center"/>
      </w:pPr>
      <w:r>
        <w:rPr>
          <w:rFonts w:ascii="Arial" w:cs="Arial" w:eastAsia="Arial" w:hAnsi="Arial"/>
          <w:color w:val="1B2A4A"/>
          <w:sz w:val="28"/>
          <w:szCs w:val="28"/>
        </w:rPr>
        <w:t xml:space="preserve">Putting It All Together + The Trader Mindset</w:t>
      </w:r>
    </w:p>
    <w:p>
      <w:pPr>
        <w:pStyle w:val="Heading2"/>
      </w:pPr>
      <w:r>
        <w:t xml:space="preserve">The Full ICC Trading Checklist</w:t>
      </w:r>
    </w:p>
    <w:p>
      <w:pPr>
        <w:spacing w:after="160"/>
      </w:pPr>
      <w:r>
        <w:rPr>
          <w:rFonts w:ascii="Arial" w:cs="Arial" w:eastAsia="Arial" w:hAnsi="Arial"/>
          <w:color w:val="000000"/>
          <w:sz w:val="24"/>
          <w:szCs w:val="24"/>
        </w:rPr>
        <w:t xml:space="preserve">You now know everything. Here is the full process, from start to finish, every single time: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4"/>
              <w:left w:val="none" w:sz="0"/>
              <w:bottom w:val="none" w:sz="0"/>
              <w:right w:val="none" w:sz="0"/>
            </w:tcBorders>
            <w:shd w:fill="FEF9E7" w:val="clear"/>
            <w:tcMar>
              <w:top w:type="dxa" w:w="160"/>
              <w:left w:type="dxa" w:w="200"/>
              <w:bottom w:type="dxa" w:w="160"/>
              <w:right w:type="dxa" w:w="200"/>
            </w:tcMar>
          </w:tcPr>
          <w:p>
            <w:pPr>
              <w:spacing w:after="120"/>
            </w:pPr>
            <w:r>
              <w:rPr>
                <w:rFonts w:ascii="Arial" w:cs="Arial" w:eastAsia="Arial" w:hAnsi="Arial"/>
                <w:b/>
                <w:bCs/>
                <w:color w:val="F39C12"/>
                <w:sz w:val="26"/>
                <w:szCs w:val="26"/>
              </w:rPr>
              <w:t xml:space="preserve">YOUR COMPLETE TRADING CHECKLIST</w:t>
            </w:r>
          </w:p>
          <w:p>
            <w:pPr>
              <w:spacing w:after="60"/>
            </w:pPr>
            <w:r>
              <w:rPr>
                <w:rFonts w:ascii="Arial" w:cs="Arial" w:eastAsia="Arial" w:hAnsi="Arial"/>
                <w:color w:val="333333"/>
                <w:sz w:val="22"/>
                <w:szCs w:val="22"/>
              </w:rPr>
              <w:t xml:space="preserve">1. Open the 1-hour chart (or 4-hour). Find the Swing High and Swing Low.</w:t>
            </w:r>
          </w:p>
          <w:p>
            <w:pPr>
              <w:spacing w:after="60"/>
            </w:pPr>
            <w:r>
              <w:rPr>
                <w:rFonts w:ascii="Arial" w:cs="Arial" w:eastAsia="Arial" w:hAnsi="Arial"/>
                <w:color w:val="333333"/>
                <w:sz w:val="22"/>
                <w:szCs w:val="22"/>
              </w:rPr>
              <w:t xml:space="preserve">2. Determine: is price in a trend (staircase) or a No-Trade Zone (bouncing)?</w:t>
            </w:r>
          </w:p>
          <w:p>
            <w:pPr>
              <w:spacing w:after="60"/>
            </w:pPr>
            <w:r>
              <w:rPr>
                <w:rFonts w:ascii="Arial" w:cs="Arial" w:eastAsia="Arial" w:hAnsi="Arial"/>
                <w:color w:val="333333"/>
                <w:sz w:val="22"/>
                <w:szCs w:val="22"/>
              </w:rPr>
              <w:t xml:space="preserve">3. Wait for an INDICATION: price must break the Swing High or Low.</w:t>
            </w:r>
          </w:p>
          <w:p>
            <w:pPr>
              <w:spacing w:after="60"/>
            </w:pPr>
            <w:r>
              <w:rPr>
                <w:rFonts w:ascii="Arial" w:cs="Arial" w:eastAsia="Arial" w:hAnsi="Arial"/>
                <w:color w:val="333333"/>
                <w:sz w:val="22"/>
                <w:szCs w:val="22"/>
              </w:rPr>
              <w:t xml:space="preserve">4. The Indication tells you the direction AND your future target level.</w:t>
            </w:r>
          </w:p>
          <w:p>
            <w:pPr>
              <w:spacing w:after="60"/>
            </w:pPr>
            <w:r>
              <w:rPr>
                <w:rFonts w:ascii="Arial" w:cs="Arial" w:eastAsia="Arial" w:hAnsi="Arial"/>
                <w:color w:val="333333"/>
                <w:sz w:val="22"/>
                <w:szCs w:val="22"/>
              </w:rPr>
              <w:t xml:space="preserve">5. DO NOT ENTER. Wait for the CORRECTION (price pulls back to grab FOMO traders).</w:t>
            </w:r>
          </w:p>
          <w:p>
            <w:pPr>
              <w:spacing w:after="60"/>
            </w:pPr>
            <w:r>
              <w:rPr>
                <w:rFonts w:ascii="Arial" w:cs="Arial" w:eastAsia="Arial" w:hAnsi="Arial"/>
                <w:color w:val="333333"/>
                <w:sz w:val="22"/>
                <w:szCs w:val="22"/>
              </w:rPr>
              <w:t xml:space="preserve">6. Switch to the 15-min or 5-min chart to watch the Correction.</w:t>
            </w:r>
          </w:p>
          <w:p>
            <w:pPr>
              <w:spacing w:after="60"/>
            </w:pPr>
            <w:r>
              <w:rPr>
                <w:rFonts w:ascii="Arial" w:cs="Arial" w:eastAsia="Arial" w:hAnsi="Arial"/>
                <w:color w:val="333333"/>
                <w:sz w:val="22"/>
                <w:szCs w:val="22"/>
              </w:rPr>
              <w:t xml:space="preserve">7. Wait for the Correction to END: price should start building structure back in the trend direction.</w:t>
            </w:r>
          </w:p>
          <w:p>
            <w:pPr>
              <w:spacing w:after="60"/>
            </w:pPr>
            <w:r>
              <w:rPr>
                <w:rFonts w:ascii="Arial" w:cs="Arial" w:eastAsia="Arial" w:hAnsi="Arial"/>
                <w:color w:val="333333"/>
                <w:sz w:val="22"/>
                <w:szCs w:val="22"/>
              </w:rPr>
              <w:t xml:space="preserve">8. ENTER when price breaks back past the 1-hour level (the CONTINUATION).</w:t>
            </w:r>
          </w:p>
          <w:p>
            <w:pPr>
              <w:spacing w:after="60"/>
            </w:pPr>
            <w:r>
              <w:rPr>
                <w:rFonts w:ascii="Arial" w:cs="Arial" w:eastAsia="Arial" w:hAnsi="Arial"/>
                <w:color w:val="333333"/>
                <w:sz w:val="22"/>
                <w:szCs w:val="22"/>
              </w:rPr>
              <w:t xml:space="preserve">9. Stop Loss = behind the last swing point of the Correction.</w:t>
            </w:r>
          </w:p>
          <w:p>
            <w:pPr>
              <w:spacing w:after="60"/>
            </w:pPr>
            <w:r>
              <w:rPr>
                <w:rFonts w:ascii="Arial" w:cs="Arial" w:eastAsia="Arial" w:hAnsi="Arial"/>
                <w:color w:val="333333"/>
                <w:sz w:val="22"/>
                <w:szCs w:val="22"/>
              </w:rPr>
              <w:t xml:space="preserve">10. Take Profit = the new High or Low created by the Indication.</w:t>
            </w:r>
          </w:p>
          <w:p>
            <w:pPr>
              <w:spacing w:after="60"/>
            </w:pPr>
            <w:r>
              <w:rPr>
                <w:rFonts w:ascii="Arial" w:cs="Arial" w:eastAsia="Arial" w:hAnsi="Arial"/>
                <w:color w:val="333333"/>
                <w:sz w:val="22"/>
                <w:szCs w:val="22"/>
              </w:rPr>
              <w:t xml:space="preserve">11. If the trend is strong and price passes your target, HOLD for more!</w:t>
            </w:r>
          </w:p>
          <w:p>
            <w:pPr>
              <w:spacing w:after="60"/>
            </w:pPr>
            <w:r>
              <w:rPr>
                <w:rFonts w:ascii="Arial" w:cs="Arial" w:eastAsia="Arial" w:hAnsi="Arial"/>
                <w:color w:val="333333"/>
                <w:sz w:val="22"/>
                <w:szCs w:val="22"/>
              </w:rPr>
              <w:t xml:space="preserve">12. Repeat: the Continuation often creates a NEW Indication, starting the cycle again.</w:t>
            </w:r>
          </w:p>
        </w:tc>
      </w:tr>
    </w:tbl>
    <w:p>
      <w:pPr>
        <w:spacing w:after="120"/>
      </w:pPr>
    </w:p>
    <w:p>
      <w:pPr>
        <w:pStyle w:val="Heading2"/>
      </w:pPr>
      <w:r>
        <w:t xml:space="preserve">Trade Only With Volume (When Markets Are Awake)</w:t>
      </w:r>
    </w:p>
    <w:p>
      <w:pPr>
        <w:spacing w:after="160"/>
      </w:pPr>
      <w:r>
        <w:rPr>
          <w:rFonts w:ascii="Arial" w:cs="Arial" w:eastAsia="Arial" w:hAnsi="Arial"/>
          <w:color w:val="000000"/>
          <w:sz w:val="24"/>
          <w:szCs w:val="24"/>
        </w:rPr>
        <w:t xml:space="preserve">Markets move when people are trading. The best times to trade:</w:t>
      </w:r>
    </w:p>
    <w:p>
      <w:pPr>
        <w:spacing w:after="160"/>
      </w:pPr>
      <w:r>
        <w:rPr>
          <w:rFonts w:ascii="Arial" w:cs="Arial" w:eastAsia="Arial" w:hAnsi="Arial"/>
          <w:b/>
          <w:bCs/>
          <w:sz w:val="24"/>
          <w:szCs w:val="24"/>
        </w:rPr>
        <w:t xml:space="preserve">London Session: </w:t>
      </w:r>
      <w:r>
        <w:rPr>
          <w:rFonts w:ascii="Arial" w:cs="Arial" w:eastAsia="Arial" w:hAnsi="Arial"/>
          <w:sz w:val="24"/>
          <w:szCs w:val="24"/>
        </w:rPr>
        <w:t xml:space="preserve">8:00 AM – 12:00 PM London time (great for Gold and Forex)</w:t>
      </w:r>
    </w:p>
    <w:p>
      <w:pPr>
        <w:spacing w:after="160"/>
      </w:pPr>
      <w:r>
        <w:rPr>
          <w:rFonts w:ascii="Arial" w:cs="Arial" w:eastAsia="Arial" w:hAnsi="Arial"/>
          <w:b/>
          <w:bCs/>
          <w:sz w:val="24"/>
          <w:szCs w:val="24"/>
        </w:rPr>
        <w:t xml:space="preserve">New York Session: </w:t>
      </w:r>
      <w:r>
        <w:rPr>
          <w:rFonts w:ascii="Arial" w:cs="Arial" w:eastAsia="Arial" w:hAnsi="Arial"/>
          <w:sz w:val="24"/>
          <w:szCs w:val="24"/>
        </w:rPr>
        <w:t xml:space="preserve">9:30 AM – 4:00 PM New York time (great for Gold, NASDAQ, US30)</w:t>
      </w:r>
    </w:p>
    <w:p>
      <w:pPr>
        <w:spacing w:after="160"/>
      </w:pPr>
      <w:r>
        <w:rPr>
          <w:rFonts w:ascii="Arial" w:cs="Arial" w:eastAsia="Arial" w:hAnsi="Arial"/>
          <w:color w:val="000000"/>
          <w:sz w:val="24"/>
          <w:szCs w:val="24"/>
        </w:rPr>
        <w:t xml:space="preserve">Outside of these hours, the market is sleepy and moves randomly. Avoid trading during dead hours.</w:t>
      </w:r>
    </w:p>
    <w:p>
      <w:pPr>
        <w:spacing w:after="80"/>
      </w:pPr>
    </w:p>
    <w:p>
      <w:pPr>
        <w:pStyle w:val="Heading2"/>
      </w:pPr>
      <w:r>
        <w:t xml:space="preserve">What to Trade</w:t>
      </w:r>
    </w:p>
    <w:p>
      <w:pPr>
        <w:spacing w:after="160"/>
      </w:pPr>
      <w:r>
        <w:rPr>
          <w:rFonts w:ascii="Arial" w:cs="Arial" w:eastAsia="Arial" w:hAnsi="Arial"/>
          <w:color w:val="000000"/>
          <w:sz w:val="24"/>
          <w:szCs w:val="24"/>
        </w:rPr>
        <w:t xml:space="preserve">Trade things with MOVEMENT and VOLUME. People are constantly investing in these:</w:t>
      </w:r>
    </w:p>
    <w:p>
      <w:pPr>
        <w:spacing w:after="160"/>
      </w:pPr>
      <w:r>
        <w:rPr>
          <w:rFonts w:ascii="Arial" w:cs="Arial" w:eastAsia="Arial" w:hAnsi="Arial"/>
          <w:b/>
          <w:bCs/>
          <w:sz w:val="24"/>
          <w:szCs w:val="24"/>
        </w:rPr>
        <w:t xml:space="preserve">Gold (XAUUSD) </w:t>
      </w:r>
      <w:r>
        <w:rPr>
          <w:rFonts w:ascii="Arial" w:cs="Arial" w:eastAsia="Arial" w:hAnsi="Arial"/>
          <w:sz w:val="24"/>
          <w:szCs w:val="24"/>
        </w:rPr>
        <w:t xml:space="preserve">— moves every day, strong trends</w:t>
      </w:r>
    </w:p>
    <w:p>
      <w:pPr>
        <w:spacing w:after="160"/>
      </w:pPr>
      <w:r>
        <w:rPr>
          <w:rFonts w:ascii="Arial" w:cs="Arial" w:eastAsia="Arial" w:hAnsi="Arial"/>
          <w:b/>
          <w:bCs/>
          <w:sz w:val="24"/>
          <w:szCs w:val="24"/>
        </w:rPr>
        <w:t xml:space="preserve">NASDAQ (NAS100) </w:t>
      </w:r>
      <w:r>
        <w:rPr>
          <w:rFonts w:ascii="Arial" w:cs="Arial" w:eastAsia="Arial" w:hAnsi="Arial"/>
          <w:sz w:val="24"/>
          <w:szCs w:val="24"/>
        </w:rPr>
        <w:t xml:space="preserve">— 100 tech stocks, lots of action</w:t>
      </w:r>
    </w:p>
    <w:p>
      <w:pPr>
        <w:spacing w:after="160"/>
      </w:pPr>
      <w:r>
        <w:rPr>
          <w:rFonts w:ascii="Arial" w:cs="Arial" w:eastAsia="Arial" w:hAnsi="Arial"/>
          <w:b/>
          <w:bCs/>
          <w:sz w:val="24"/>
          <w:szCs w:val="24"/>
        </w:rPr>
        <w:t xml:space="preserve">Bitcoin (BTC) </w:t>
      </w:r>
      <w:r>
        <w:rPr>
          <w:rFonts w:ascii="Arial" w:cs="Arial" w:eastAsia="Arial" w:hAnsi="Arial"/>
          <w:sz w:val="24"/>
          <w:szCs w:val="24"/>
        </w:rPr>
        <w:t xml:space="preserve">— volatile crypto, big swings</w:t>
      </w:r>
    </w:p>
    <w:p>
      <w:pPr>
        <w:spacing w:after="160"/>
      </w:pPr>
      <w:r>
        <w:rPr>
          <w:rFonts w:ascii="Arial" w:cs="Arial" w:eastAsia="Arial" w:hAnsi="Arial"/>
          <w:color w:val="000000"/>
          <w:sz w:val="24"/>
          <w:szCs w:val="24"/>
        </w:rPr>
        <w:t xml:space="preserve">Avoid boring pairs like AUD/NZD that barely move. You cannot make money if price is not moving.</w:t>
      </w:r>
    </w:p>
    <w:p>
      <w:pPr>
        <w:spacing w:after="80"/>
      </w:pPr>
    </w:p>
    <w:p>
      <w:pPr>
        <w:pStyle w:val="Heading2"/>
      </w:pPr>
      <w:r>
        <w:t xml:space="preserve">The Trader Mindset (Most Important Lesson)</w:t>
      </w:r>
    </w:p>
    <w:p>
      <w:pPr>
        <w:spacing w:after="160"/>
      </w:pPr>
      <w:r>
        <w:rPr>
          <w:rFonts w:ascii="Arial" w:cs="Arial" w:eastAsia="Arial" w:hAnsi="Arial"/>
          <w:color w:val="000000"/>
          <w:sz w:val="24"/>
          <w:szCs w:val="24"/>
        </w:rPr>
        <w:t xml:space="preserve">Everything technical you have learned is useless without the RIGHT MIND. Here is what separates winners from losers: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single" w:color="8E44AD" w:sz="3"/>
              <w:bottom w:val="single" w:color="8E44AD" w:sz="1"/>
              <w:right w:val="single" w:color="8E44AD" w:sz="1"/>
            </w:tcBorders>
            <w:shd w:fill="E8DAEF" w:val="clear"/>
            <w:tcMar>
              <w:top w:type="dxa" w:w="140"/>
              <w:left w:type="dxa" w:w="200"/>
              <w:bottom w:type="dxa" w:w="140"/>
              <w:right w:type="dxa" w:w="200"/>
            </w:tcMar>
          </w:tcPr>
          <w:p>
            <w:pPr>
              <w:spacing w:after="80"/>
            </w:pPr>
            <w:r>
              <w:rPr>
                <w:rFonts w:ascii="Arial" w:cs="Arial" w:eastAsia="Arial" w:hAnsi="Arial"/>
                <w:b/>
                <w:bCs/>
                <w:color w:val="8E44AD"/>
                <w:sz w:val="26"/>
                <w:szCs w:val="26"/>
              </w:rPr>
              <w:t xml:space="preserve">MINDSET 1  FOLLOW, DO NOT PREDICT</w:t>
            </w:r>
          </w:p>
          <w:p>
            <w:pPr>
              <w:spacing w:after="0"/>
            </w:pPr>
            <w:r>
              <w:rPr>
                <w:rFonts w:ascii="Arial" w:cs="Arial" w:eastAsia="Arial" w:hAnsi="Arial"/>
                <w:color w:val="333333"/>
                <w:sz w:val="22"/>
                <w:szCs w:val="22"/>
              </w:rPr>
              <w:t xml:space="preserve">You are NOT a fortune teller. You do not have a crystal ball. Your job is to FOLLOW what price shows you, not guess what it will do. Look at the staircase. Follow the staircase. That is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single" w:color="8E44AD" w:sz="3"/>
              <w:bottom w:val="single" w:color="8E44AD" w:sz="1"/>
              <w:right w:val="single" w:color="8E44AD" w:sz="1"/>
            </w:tcBorders>
            <w:shd w:fill="E8DAEF" w:val="clear"/>
            <w:tcMar>
              <w:top w:type="dxa" w:w="140"/>
              <w:left w:type="dxa" w:w="200"/>
              <w:bottom w:type="dxa" w:w="140"/>
              <w:right w:type="dxa" w:w="200"/>
            </w:tcMar>
          </w:tcPr>
          <w:p>
            <w:pPr>
              <w:spacing w:after="80"/>
            </w:pPr>
            <w:r>
              <w:rPr>
                <w:rFonts w:ascii="Arial" w:cs="Arial" w:eastAsia="Arial" w:hAnsi="Arial"/>
                <w:b/>
                <w:bCs/>
                <w:color w:val="8E44AD"/>
                <w:sz w:val="26"/>
                <w:szCs w:val="26"/>
              </w:rPr>
              <w:t xml:space="preserve">MINDSET 2  MISSING A TRADE IS OK</w:t>
            </w:r>
          </w:p>
          <w:p>
            <w:pPr>
              <w:spacing w:after="0"/>
            </w:pPr>
            <w:r>
              <w:rPr>
                <w:rFonts w:ascii="Arial" w:cs="Arial" w:eastAsia="Arial" w:hAnsi="Arial"/>
                <w:color w:val="333333"/>
                <w:sz w:val="22"/>
                <w:szCs w:val="22"/>
              </w:rPr>
              <w:t xml:space="preserve">There will always be another trade. Trends repeat. If you miss one stair step, there will be another one. Never FOMO into a trade because you feel left behind.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single" w:color="8E44AD" w:sz="3"/>
              <w:bottom w:val="single" w:color="8E44AD" w:sz="1"/>
              <w:right w:val="single" w:color="8E44AD" w:sz="1"/>
            </w:tcBorders>
            <w:shd w:fill="E8DAEF" w:val="clear"/>
            <w:tcMar>
              <w:top w:type="dxa" w:w="140"/>
              <w:left w:type="dxa" w:w="200"/>
              <w:bottom w:type="dxa" w:w="140"/>
              <w:right w:type="dxa" w:w="200"/>
            </w:tcMar>
          </w:tcPr>
          <w:p>
            <w:pPr>
              <w:spacing w:after="80"/>
            </w:pPr>
            <w:r>
              <w:rPr>
                <w:rFonts w:ascii="Arial" w:cs="Arial" w:eastAsia="Arial" w:hAnsi="Arial"/>
                <w:b/>
                <w:bCs/>
                <w:color w:val="8E44AD"/>
                <w:sz w:val="26"/>
                <w:szCs w:val="26"/>
              </w:rPr>
              <w:t xml:space="preserve">MINDSET 3  POSITION, NOT GAMBLING</w:t>
            </w:r>
          </w:p>
          <w:p>
            <w:pPr>
              <w:spacing w:after="0"/>
            </w:pPr>
            <w:r>
              <w:rPr>
                <w:rFonts w:ascii="Arial" w:cs="Arial" w:eastAsia="Arial" w:hAnsi="Arial"/>
                <w:color w:val="333333"/>
                <w:sz w:val="22"/>
                <w:szCs w:val="22"/>
              </w:rPr>
              <w:t xml:space="preserve">You are placing yourself in a smart POSITION, not rolling dice. Your entry, stop loss, and target should all make logical sense BEFORE you press the button.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single" w:color="8E44AD" w:sz="3"/>
              <w:bottom w:val="single" w:color="8E44AD" w:sz="1"/>
              <w:right w:val="single" w:color="8E44AD" w:sz="1"/>
            </w:tcBorders>
            <w:shd w:fill="E8DAEF" w:val="clear"/>
            <w:tcMar>
              <w:top w:type="dxa" w:w="140"/>
              <w:left w:type="dxa" w:w="200"/>
              <w:bottom w:type="dxa" w:w="140"/>
              <w:right w:type="dxa" w:w="200"/>
            </w:tcMar>
          </w:tcPr>
          <w:p>
            <w:pPr>
              <w:spacing w:after="80"/>
            </w:pPr>
            <w:r>
              <w:rPr>
                <w:rFonts w:ascii="Arial" w:cs="Arial" w:eastAsia="Arial" w:hAnsi="Arial"/>
                <w:b/>
                <w:bCs/>
                <w:color w:val="8E44AD"/>
                <w:sz w:val="26"/>
                <w:szCs w:val="26"/>
              </w:rPr>
              <w:t xml:space="preserve">MINDSET 4  SAVE MONEY FIRST, TRADE SECOND</w:t>
            </w:r>
          </w:p>
          <w:p>
            <w:pPr>
              <w:spacing w:after="0"/>
            </w:pPr>
            <w:r>
              <w:rPr>
                <w:rFonts w:ascii="Arial" w:cs="Arial" w:eastAsia="Arial" w:hAnsi="Arial"/>
                <w:color w:val="333333"/>
                <w:sz w:val="22"/>
                <w:szCs w:val="22"/>
              </w:rPr>
              <w:t xml:space="preserve">Get a job or freelance. Save at least $500–$1,000+ before trading real money. Do NOT trade your rent or food money. Trading with scared money makes you trade scared.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single" w:color="8E44AD" w:sz="3"/>
              <w:bottom w:val="single" w:color="8E44AD" w:sz="1"/>
              <w:right w:val="single" w:color="8E44AD" w:sz="1"/>
            </w:tcBorders>
            <w:shd w:fill="E8DAEF" w:val="clear"/>
            <w:tcMar>
              <w:top w:type="dxa" w:w="140"/>
              <w:left w:type="dxa" w:w="200"/>
              <w:bottom w:type="dxa" w:w="140"/>
              <w:right w:type="dxa" w:w="200"/>
            </w:tcMar>
          </w:tcPr>
          <w:p>
            <w:pPr>
              <w:spacing w:after="80"/>
            </w:pPr>
            <w:r>
              <w:rPr>
                <w:rFonts w:ascii="Arial" w:cs="Arial" w:eastAsia="Arial" w:hAnsi="Arial"/>
                <w:b/>
                <w:bCs/>
                <w:color w:val="8E44AD"/>
                <w:sz w:val="26"/>
                <w:szCs w:val="26"/>
              </w:rPr>
              <w:t xml:space="preserve">MINDSET 5  2 GOOD TRADES PER WEEK IS ENOUGH</w:t>
            </w:r>
          </w:p>
          <w:p>
            <w:pPr>
              <w:spacing w:after="0"/>
            </w:pPr>
            <w:r>
              <w:rPr>
                <w:rFonts w:ascii="Arial" w:cs="Arial" w:eastAsia="Arial" w:hAnsi="Arial"/>
                <w:color w:val="333333"/>
                <w:sz w:val="22"/>
                <w:szCs w:val="22"/>
              </w:rPr>
              <w:t xml:space="preserve">You do not need 30 trades. You need 2 solid ones. With good risk-to-reward (risking $1 to make $3–$4), two trades per week can replace a job over time.</w:t>
            </w:r>
          </w:p>
        </w:tc>
      </w:tr>
    </w:tbl>
    <w:p>
      <w:pPr>
        <w:spacing w:after="120"/>
      </w:pPr>
    </w:p>
    <w:p>
      <w:pPr>
        <w:pStyle w:val="Heading2"/>
      </w:pPr>
      <w:r>
        <w:t xml:space="preserve">Your Weekly Routine Going Forward</w:t>
      </w:r>
    </w:p>
    <w:p>
      <w:pPr>
        <w:pStyle w:val="ListParagraph"/>
        <w:numPr>
          <w:ilvl w:val="0"/>
          <w:numId w:val="6"/>
        </w:numPr>
        <w:spacing w:after="80"/>
      </w:pPr>
      <w:r>
        <w:rPr>
          <w:rFonts w:ascii="Arial" w:cs="Arial" w:eastAsia="Arial" w:hAnsi="Arial"/>
          <w:sz w:val="24"/>
          <w:szCs w:val="24"/>
        </w:rPr>
        <w:t xml:space="preserve">Morning: Check 4h and 1h charts. Mark Swing Highs and Lows. Set alerts.</w:t>
      </w:r>
    </w:p>
    <w:p>
      <w:pPr>
        <w:pStyle w:val="ListParagraph"/>
        <w:numPr>
          <w:ilvl w:val="0"/>
          <w:numId w:val="6"/>
        </w:numPr>
        <w:spacing w:after="80"/>
      </w:pPr>
      <w:r>
        <w:rPr>
          <w:rFonts w:ascii="Arial" w:cs="Arial" w:eastAsia="Arial" w:hAnsi="Arial"/>
          <w:sz w:val="24"/>
          <w:szCs w:val="24"/>
        </w:rPr>
        <w:t xml:space="preserve">Session time: Watch for Indications. If one fires, watch the Correction on 15-min.</w:t>
      </w:r>
    </w:p>
    <w:p>
      <w:pPr>
        <w:pStyle w:val="ListParagraph"/>
        <w:numPr>
          <w:ilvl w:val="0"/>
          <w:numId w:val="6"/>
        </w:numPr>
        <w:spacing w:after="80"/>
      </w:pPr>
      <w:r>
        <w:rPr>
          <w:rFonts w:ascii="Arial" w:cs="Arial" w:eastAsia="Arial" w:hAnsi="Arial"/>
          <w:sz w:val="24"/>
          <w:szCs w:val="24"/>
        </w:rPr>
        <w:t xml:space="preserve">Entry: Wait for Continuation. Enter, set stop loss, set target. Walk away.</w:t>
      </w:r>
    </w:p>
    <w:p>
      <w:pPr>
        <w:pStyle w:val="ListParagraph"/>
        <w:numPr>
          <w:ilvl w:val="0"/>
          <w:numId w:val="6"/>
        </w:numPr>
        <w:spacing w:after="80"/>
      </w:pPr>
      <w:r>
        <w:rPr>
          <w:rFonts w:ascii="Arial" w:cs="Arial" w:eastAsia="Arial" w:hAnsi="Arial"/>
          <w:sz w:val="24"/>
          <w:szCs w:val="24"/>
        </w:rPr>
        <w:t xml:space="preserve">After: Journal the trade. What went right? What went wrong? Learn from both.</w:t>
      </w:r>
    </w:p>
    <w:p>
      <w:pPr>
        <w:pStyle w:val="ListParagraph"/>
        <w:numPr>
          <w:ilvl w:val="0"/>
          <w:numId w:val="6"/>
        </w:numPr>
        <w:spacing w:after="80"/>
      </w:pPr>
      <w:r>
        <w:rPr>
          <w:rFonts w:ascii="Arial" w:cs="Arial" w:eastAsia="Arial" w:hAnsi="Arial"/>
          <w:sz w:val="24"/>
          <w:szCs w:val="24"/>
        </w:rPr>
        <w:t xml:space="preserve">Rest: Do not trade every day. 2–3 trades per week max. Protect your energy and capital.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6"/>
              <w:left w:val="none" w:sz="0"/>
              <w:bottom w:val="none" w:sz="0"/>
              <w:right w:val="none" w:sz="0"/>
            </w:tcBorders>
          </w:tcPr>
          <w:p>
            <w:r>
              <w:t xml:space="preserve"/>
            </w:r>
          </w:p>
        </w:tc>
      </w:tr>
    </w:tbl>
    <w:p>
      <w:pPr>
        <w:spacing w:after="60"/>
      </w:pPr>
    </w:p>
    <w:p>
      <w:pPr>
        <w:spacing w:after="120"/>
        <w:jc w:val="center"/>
      </w:pPr>
      <w:r>
        <w:rPr>
          <w:rFonts w:ascii="Arial" w:cs="Arial" w:eastAsia="Arial" w:hAnsi="Arial"/>
          <w:b/>
          <w:bCs/>
          <w:color w:val="1B2A4A"/>
          <w:sz w:val="36"/>
          <w:szCs w:val="36"/>
        </w:rPr>
        <w:t xml:space="preserve">CONGRATULATIONS!</w:t>
      </w:r>
    </w:p>
    <w:p>
      <w:pPr>
        <w:spacing w:after="120"/>
        <w:jc w:val="center"/>
      </w:pPr>
      <w:r>
        <w:rPr>
          <w:rFonts w:ascii="Arial" w:cs="Arial" w:eastAsia="Arial" w:hAnsi="Arial"/>
          <w:color w:val="2E75B6"/>
          <w:sz w:val="26"/>
          <w:szCs w:val="26"/>
        </w:rPr>
        <w:t xml:space="preserve">You now know the complete ICC method.</w:t>
      </w:r>
    </w:p>
    <w:p>
      <w:pPr>
        <w:spacing w:after="120"/>
        <w:jc w:val="center"/>
      </w:pPr>
      <w:r>
        <w:rPr>
          <w:rFonts w:ascii="Arial" w:cs="Arial" w:eastAsia="Arial" w:hAnsi="Arial"/>
          <w:color w:val="7F8C8D"/>
          <w:sz w:val="24"/>
          <w:szCs w:val="24"/>
        </w:rPr>
        <w:t xml:space="preserve">Re-read this guide. Practice on demo. Be patient. Trust the structure.</w:t>
      </w:r>
    </w:p>
    <w:p>
      <w:pPr>
        <w:spacing w:after="120"/>
        <w:jc w:val="center"/>
      </w:pPr>
      <w:r>
        <w:rPr>
          <w:rFonts w:ascii="Arial" w:cs="Arial" w:eastAsia="Arial" w:hAnsi="Arial"/>
          <w:color w:val="7F8C8D"/>
          <w:sz w:val="24"/>
          <w:szCs w:val="24"/>
        </w:rPr>
        <w:t xml:space="preserve">Keep it simple. Follow price. Do not predict. And never, ever trade consolidation.</w:t>
      </w:r>
    </w:p>
    <w:p>
      <w:pPr>
        <w:spacing w:after="200"/>
      </w:pPr>
    </w:p>
    <w:p>
      <w:pPr>
        <w:jc w:val="center"/>
      </w:pPr>
      <w:r>
        <w:rPr>
          <w:rFonts w:ascii="Arial" w:cs="Arial" w:eastAsia="Arial" w:hAnsi="Arial"/>
          <w:i/>
          <w:iCs/>
          <w:color w:val="7F8C8D"/>
          <w:sz w:val="18"/>
          <w:szCs w:val="18"/>
        </w:rPr>
        <w:t xml:space="preserve">Based on the free ICC course — No courses sold. No signals sold. Just knowledge shared.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8E44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2026-04-13T18:46:44.830Z</dcterms:created>
  <dcterms:modified xsi:type="dcterms:W3CDTF">2026-04-13T18:46:44.831Z</dcterms:modified>
</cp:coreProperties>
</file>

<file path=docProps/custom.xml><?xml version="1.0" encoding="utf-8"?>
<Properties xmlns="http://schemas.openxmlformats.org/officeDocument/2006/custom-properties" xmlns:vt="http://schemas.openxmlformats.org/officeDocument/2006/docPropsVTypes"/>
</file>