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9E0" w:rsidRPr="004420D0"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lang w:val="es-ES" w:eastAsia="es-ES"/>
        </w:rPr>
        <w:t>Entre los suscritos</w:t>
      </w:r>
      <w:r>
        <w:rPr>
          <w:rFonts w:ascii="Arial" w:eastAsia="Times New Roman" w:hAnsi="Arial" w:cs="Arial"/>
          <w:lang w:val="es-ES" w:eastAsia="es-ES"/>
        </w:rPr>
        <w:t>, a saber:</w:t>
      </w:r>
      <w:r w:rsidRPr="004420D0">
        <w:rPr>
          <w:rFonts w:ascii="Arial" w:eastAsia="Times New Roman" w:hAnsi="Arial" w:cs="Arial"/>
          <w:lang w:val="es-ES" w:eastAsia="es-ES"/>
        </w:rPr>
        <w:t xml:space="preserve"> </w:t>
      </w:r>
      <w:r w:rsidRPr="00463E23">
        <w:rPr>
          <w:rFonts w:ascii="Arial" w:eastAsia="Times New Roman" w:hAnsi="Arial" w:cs="Arial"/>
          <w:b/>
          <w:bCs/>
          <w:lang w:val="es-ES" w:eastAsia="es-ES"/>
        </w:rPr>
        <w:t>JOS</w:t>
      </w:r>
      <w:r>
        <w:rPr>
          <w:rFonts w:ascii="Arial" w:eastAsia="Times New Roman" w:hAnsi="Arial" w:cs="Arial"/>
          <w:b/>
          <w:bCs/>
          <w:lang w:val="es-ES" w:eastAsia="es-ES"/>
        </w:rPr>
        <w:t>É</w:t>
      </w:r>
      <w:r w:rsidRPr="00463E23">
        <w:rPr>
          <w:rFonts w:ascii="Arial" w:eastAsia="Times New Roman" w:hAnsi="Arial" w:cs="Arial"/>
          <w:b/>
          <w:bCs/>
          <w:lang w:val="es-ES" w:eastAsia="es-ES"/>
        </w:rPr>
        <w:t xml:space="preserve"> ANTONIO RU</w:t>
      </w:r>
      <w:r>
        <w:rPr>
          <w:rFonts w:ascii="Arial" w:eastAsia="Times New Roman" w:hAnsi="Arial" w:cs="Arial"/>
          <w:b/>
          <w:bCs/>
          <w:lang w:val="es-ES" w:eastAsia="es-ES"/>
        </w:rPr>
        <w:t>Í</w:t>
      </w:r>
      <w:r w:rsidRPr="00463E23">
        <w:rPr>
          <w:rFonts w:ascii="Arial" w:eastAsia="Times New Roman" w:hAnsi="Arial" w:cs="Arial"/>
          <w:b/>
          <w:bCs/>
          <w:lang w:val="es-ES" w:eastAsia="es-ES"/>
        </w:rPr>
        <w:t>Z BLANCO</w:t>
      </w:r>
      <w:r w:rsidRPr="004420D0">
        <w:rPr>
          <w:rFonts w:ascii="Arial" w:eastAsia="Times New Roman" w:hAnsi="Arial" w:cs="Arial"/>
          <w:b/>
          <w:lang w:val="es-ES" w:eastAsia="es-ES"/>
        </w:rPr>
        <w:t>,</w:t>
      </w:r>
      <w:r w:rsidRPr="004420D0">
        <w:rPr>
          <w:rFonts w:ascii="Arial" w:eastAsia="Times New Roman" w:hAnsi="Arial" w:cs="Arial"/>
          <w:lang w:val="es-ES" w:eastAsia="es-ES"/>
        </w:rPr>
        <w:t xml:space="preserve"> varón, panameño, mayor de edad, casado,  portador de la cédula de identidad personal número</w:t>
      </w:r>
      <w:r>
        <w:rPr>
          <w:rFonts w:ascii="Arial" w:eastAsia="Times New Roman" w:hAnsi="Arial" w:cs="Arial"/>
          <w:lang w:val="es-ES" w:eastAsia="es-ES"/>
        </w:rPr>
        <w:t xml:space="preserve"> </w:t>
      </w:r>
      <w:r w:rsidRPr="00463E23">
        <w:rPr>
          <w:rFonts w:ascii="Arial" w:hAnsi="Arial" w:cs="Arial"/>
        </w:rPr>
        <w:t>ocho- siete tres siete-dos uno (8-737-21),</w:t>
      </w:r>
      <w:r w:rsidRPr="004420D0">
        <w:rPr>
          <w:rFonts w:ascii="Arial" w:eastAsia="Times New Roman" w:hAnsi="Arial" w:cs="Arial"/>
          <w:lang w:val="es-ES" w:eastAsia="es-ES"/>
        </w:rPr>
        <w:t xml:space="preserve"> actuando en su calidad de Gerente General de la sociedad anónima denominada </w:t>
      </w:r>
      <w:r w:rsidRPr="004420D0">
        <w:rPr>
          <w:rFonts w:ascii="Arial" w:eastAsia="Times New Roman" w:hAnsi="Arial" w:cs="Arial"/>
          <w:b/>
          <w:lang w:val="es-ES" w:eastAsia="es-ES"/>
        </w:rPr>
        <w:t xml:space="preserve">AEROPUERTO INTERNACIONAL DE TOCUMEN S.A., </w:t>
      </w:r>
      <w:r w:rsidRPr="004420D0">
        <w:rPr>
          <w:rFonts w:ascii="Arial" w:eastAsia="Times New Roman" w:hAnsi="Arial" w:cs="Arial"/>
          <w:lang w:val="es-ES" w:eastAsia="es-ES"/>
        </w:rPr>
        <w:t xml:space="preserve">según Decreto Ejecutivo </w:t>
      </w:r>
      <w:r w:rsidRPr="004420D0">
        <w:rPr>
          <w:rFonts w:ascii="Arial" w:eastAsia="Times New Roman" w:hAnsi="Arial" w:cs="Arial"/>
          <w:b/>
          <w:lang w:val="es-ES" w:eastAsia="es-ES"/>
        </w:rPr>
        <w:t>No</w:t>
      </w:r>
      <w:r w:rsidRPr="004420D0">
        <w:rPr>
          <w:rFonts w:ascii="Arial" w:eastAsia="Times New Roman" w:hAnsi="Arial" w:cs="Arial"/>
          <w:lang w:val="es-ES" w:eastAsia="es-ES"/>
        </w:rPr>
        <w:t>.</w:t>
      </w:r>
      <w:r w:rsidRPr="004420D0">
        <w:rPr>
          <w:rFonts w:ascii="Arial" w:eastAsia="Times New Roman" w:hAnsi="Arial" w:cs="Arial"/>
          <w:b/>
          <w:lang w:val="es-ES" w:eastAsia="es-ES"/>
        </w:rPr>
        <w:t xml:space="preserve"> </w:t>
      </w:r>
      <w:r>
        <w:rPr>
          <w:rFonts w:ascii="Arial" w:eastAsia="Times New Roman" w:hAnsi="Arial" w:cs="Arial"/>
          <w:b/>
          <w:lang w:val="es-ES" w:eastAsia="es-ES"/>
        </w:rPr>
        <w:t>113</w:t>
      </w:r>
      <w:r w:rsidRPr="004420D0">
        <w:rPr>
          <w:rFonts w:ascii="Arial" w:eastAsia="Times New Roman" w:hAnsi="Arial" w:cs="Arial"/>
          <w:b/>
          <w:lang w:val="es-ES" w:eastAsia="es-ES"/>
        </w:rPr>
        <w:t xml:space="preserve"> de </w:t>
      </w:r>
      <w:r>
        <w:rPr>
          <w:rFonts w:ascii="Arial" w:eastAsia="Times New Roman" w:hAnsi="Arial" w:cs="Arial"/>
          <w:b/>
          <w:lang w:val="es-ES" w:eastAsia="es-ES"/>
        </w:rPr>
        <w:t>5</w:t>
      </w:r>
      <w:r w:rsidRPr="004420D0">
        <w:rPr>
          <w:rFonts w:ascii="Arial" w:eastAsia="Times New Roman" w:hAnsi="Arial" w:cs="Arial"/>
          <w:b/>
          <w:lang w:val="es-ES" w:eastAsia="es-ES"/>
        </w:rPr>
        <w:t xml:space="preserve"> de</w:t>
      </w:r>
      <w:r>
        <w:rPr>
          <w:rFonts w:ascii="Arial" w:eastAsia="Times New Roman" w:hAnsi="Arial" w:cs="Arial"/>
          <w:b/>
          <w:lang w:val="es-ES" w:eastAsia="es-ES"/>
        </w:rPr>
        <w:t xml:space="preserve"> </w:t>
      </w:r>
      <w:r w:rsidRPr="004420D0">
        <w:rPr>
          <w:rFonts w:ascii="Arial" w:eastAsia="Times New Roman" w:hAnsi="Arial" w:cs="Arial"/>
          <w:b/>
          <w:lang w:val="es-ES" w:eastAsia="es-ES"/>
        </w:rPr>
        <w:t xml:space="preserve"> julio de 20</w:t>
      </w:r>
      <w:r>
        <w:rPr>
          <w:rFonts w:ascii="Arial" w:eastAsia="Times New Roman" w:hAnsi="Arial" w:cs="Arial"/>
          <w:b/>
          <w:lang w:val="es-ES" w:eastAsia="es-ES"/>
        </w:rPr>
        <w:t>24</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 xml:space="preserve">y Acta de Toma de Posesión con fecha </w:t>
      </w:r>
      <w:r w:rsidRPr="00BF27CA">
        <w:rPr>
          <w:rFonts w:ascii="Arial" w:eastAsia="Times New Roman" w:hAnsi="Arial" w:cs="Arial"/>
          <w:b/>
          <w:bCs/>
          <w:lang w:val="es-ES" w:eastAsia="es-ES"/>
        </w:rPr>
        <w:t>19</w:t>
      </w:r>
      <w:r w:rsidRPr="004420D0">
        <w:rPr>
          <w:rFonts w:ascii="Arial" w:eastAsia="Times New Roman" w:hAnsi="Arial" w:cs="Arial"/>
          <w:b/>
          <w:lang w:val="es-ES" w:eastAsia="es-ES"/>
        </w:rPr>
        <w:t xml:space="preserve"> de julio de 20</w:t>
      </w:r>
      <w:r>
        <w:rPr>
          <w:rFonts w:ascii="Arial" w:eastAsia="Times New Roman" w:hAnsi="Arial" w:cs="Arial"/>
          <w:b/>
          <w:lang w:val="es-ES" w:eastAsia="es-ES"/>
        </w:rPr>
        <w:t>24</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debidamente facultado para este acto</w:t>
      </w:r>
      <w:r>
        <w:rPr>
          <w:rFonts w:ascii="Arial" w:eastAsia="Times New Roman" w:hAnsi="Arial" w:cs="Arial"/>
          <w:lang w:val="es-ES" w:eastAsia="es-ES"/>
        </w:rPr>
        <w:t>,</w:t>
      </w:r>
      <w:r w:rsidRPr="004420D0">
        <w:rPr>
          <w:rFonts w:ascii="Arial" w:eastAsia="Times New Roman" w:hAnsi="Arial" w:cs="Arial"/>
          <w:lang w:val="es-ES" w:eastAsia="es-ES"/>
        </w:rPr>
        <w:t xml:space="preserve"> según consta en la Escritura Pública  número </w:t>
      </w:r>
      <w:r>
        <w:rPr>
          <w:rFonts w:ascii="Arial" w:eastAsia="Times New Roman" w:hAnsi="Arial" w:cs="Arial"/>
          <w:lang w:val="es-ES" w:eastAsia="es-ES"/>
        </w:rPr>
        <w:t>doce mil quinientos cuarenta y tres</w:t>
      </w:r>
      <w:r w:rsidRPr="004420D0">
        <w:rPr>
          <w:rFonts w:ascii="Arial" w:eastAsia="Times New Roman" w:hAnsi="Arial" w:cs="Arial"/>
          <w:lang w:val="es-ES" w:eastAsia="es-ES"/>
        </w:rPr>
        <w:t xml:space="preserve"> (</w:t>
      </w:r>
      <w:r>
        <w:rPr>
          <w:rFonts w:ascii="Arial" w:eastAsia="Times New Roman" w:hAnsi="Arial" w:cs="Arial"/>
          <w:lang w:val="es-ES" w:eastAsia="es-ES"/>
        </w:rPr>
        <w:t>12,543</w:t>
      </w:r>
      <w:r w:rsidRPr="004420D0">
        <w:rPr>
          <w:rFonts w:ascii="Arial" w:eastAsia="Times New Roman" w:hAnsi="Arial" w:cs="Arial"/>
          <w:lang w:val="es-ES" w:eastAsia="es-ES"/>
        </w:rPr>
        <w:t>)</w:t>
      </w:r>
      <w:r>
        <w:rPr>
          <w:rFonts w:ascii="Arial" w:eastAsia="Times New Roman" w:hAnsi="Arial" w:cs="Arial"/>
          <w:lang w:val="es-ES" w:eastAsia="es-ES"/>
        </w:rPr>
        <w:t xml:space="preserve">, </w:t>
      </w:r>
      <w:r w:rsidRPr="004420D0">
        <w:rPr>
          <w:rFonts w:ascii="Arial" w:eastAsia="Times New Roman" w:hAnsi="Arial" w:cs="Arial"/>
          <w:lang w:val="es-ES" w:eastAsia="es-ES"/>
        </w:rPr>
        <w:t xml:space="preserve">de </w:t>
      </w:r>
      <w:r>
        <w:rPr>
          <w:rFonts w:ascii="Arial" w:eastAsia="Times New Roman" w:hAnsi="Arial" w:cs="Arial"/>
          <w:lang w:val="es-ES" w:eastAsia="es-ES"/>
        </w:rPr>
        <w:t>diez</w:t>
      </w:r>
      <w:r w:rsidRPr="004420D0">
        <w:rPr>
          <w:rFonts w:ascii="Arial" w:eastAsia="Times New Roman" w:hAnsi="Arial" w:cs="Arial"/>
          <w:lang w:val="es-ES" w:eastAsia="es-ES"/>
        </w:rPr>
        <w:t xml:space="preserve"> </w:t>
      </w:r>
      <w:r>
        <w:rPr>
          <w:rFonts w:ascii="Arial" w:eastAsia="Times New Roman" w:hAnsi="Arial" w:cs="Arial"/>
          <w:lang w:val="es-ES" w:eastAsia="es-ES"/>
        </w:rPr>
        <w:t>(10</w:t>
      </w:r>
      <w:r w:rsidRPr="004420D0">
        <w:rPr>
          <w:rFonts w:ascii="Arial" w:eastAsia="Times New Roman" w:hAnsi="Arial" w:cs="Arial"/>
          <w:lang w:val="es-ES" w:eastAsia="es-ES"/>
        </w:rPr>
        <w:t xml:space="preserve">) de julio de dos mil </w:t>
      </w:r>
      <w:r>
        <w:rPr>
          <w:rFonts w:ascii="Arial" w:eastAsia="Times New Roman" w:hAnsi="Arial" w:cs="Arial"/>
          <w:lang w:val="es-ES" w:eastAsia="es-ES"/>
        </w:rPr>
        <w:t>veinticuatro</w:t>
      </w:r>
      <w:r w:rsidRPr="004420D0">
        <w:rPr>
          <w:rFonts w:ascii="Arial" w:eastAsia="Times New Roman" w:hAnsi="Arial" w:cs="Arial"/>
          <w:lang w:val="es-ES" w:eastAsia="es-ES"/>
        </w:rPr>
        <w:t xml:space="preserve"> (20</w:t>
      </w:r>
      <w:r>
        <w:rPr>
          <w:rFonts w:ascii="Arial" w:eastAsia="Times New Roman" w:hAnsi="Arial" w:cs="Arial"/>
          <w:lang w:val="es-ES" w:eastAsia="es-ES"/>
        </w:rPr>
        <w:t>24</w:t>
      </w:r>
      <w:r w:rsidRPr="004420D0">
        <w:rPr>
          <w:rFonts w:ascii="Arial" w:eastAsia="Times New Roman" w:hAnsi="Arial" w:cs="Arial"/>
          <w:lang w:val="es-ES" w:eastAsia="es-ES"/>
        </w:rPr>
        <w:t xml:space="preserve">), expedida en la Notaria </w:t>
      </w:r>
      <w:r>
        <w:rPr>
          <w:rFonts w:ascii="Arial" w:eastAsia="Times New Roman" w:hAnsi="Arial" w:cs="Arial"/>
          <w:lang w:val="es-ES" w:eastAsia="es-ES"/>
        </w:rPr>
        <w:t>Octava</w:t>
      </w:r>
      <w:r w:rsidRPr="004420D0">
        <w:rPr>
          <w:rFonts w:ascii="Arial" w:eastAsia="Times New Roman" w:hAnsi="Arial" w:cs="Arial"/>
          <w:lang w:val="es-ES" w:eastAsia="es-ES"/>
        </w:rPr>
        <w:t xml:space="preserve"> del Circuito de Panamá, por la cual se protocoliza documento donde se otorga Poder General, amplio y suficiente</w:t>
      </w:r>
      <w:r>
        <w:rPr>
          <w:rFonts w:ascii="Arial" w:eastAsia="Times New Roman" w:hAnsi="Arial" w:cs="Arial"/>
          <w:lang w:val="es-ES" w:eastAsia="es-ES"/>
        </w:rPr>
        <w:t>,</w:t>
      </w:r>
      <w:r w:rsidRPr="004420D0">
        <w:rPr>
          <w:rFonts w:ascii="Arial" w:eastAsia="Times New Roman" w:hAnsi="Arial" w:cs="Arial"/>
          <w:lang w:val="es-ES" w:eastAsia="es-ES"/>
        </w:rPr>
        <w:t xml:space="preserve"> en su condición de Gerente General de </w:t>
      </w:r>
      <w:r>
        <w:rPr>
          <w:rFonts w:ascii="Arial" w:eastAsia="Times New Roman" w:hAnsi="Arial" w:cs="Arial"/>
          <w:lang w:val="es-ES" w:eastAsia="es-ES"/>
        </w:rPr>
        <w:t xml:space="preserve">la Sociedad Anónima Denominada </w:t>
      </w:r>
      <w:r w:rsidRPr="004420D0">
        <w:rPr>
          <w:rFonts w:ascii="Arial" w:eastAsia="Times New Roman" w:hAnsi="Arial" w:cs="Arial"/>
          <w:lang w:val="es-ES" w:eastAsia="es-ES"/>
        </w:rPr>
        <w:t xml:space="preserve">Aeropuerto Internacional de </w:t>
      </w:r>
      <w:proofErr w:type="spellStart"/>
      <w:r w:rsidRPr="004420D0">
        <w:rPr>
          <w:rFonts w:ascii="Arial" w:eastAsia="Times New Roman" w:hAnsi="Arial" w:cs="Arial"/>
          <w:lang w:val="es-ES" w:eastAsia="es-ES"/>
        </w:rPr>
        <w:t>Tocumen</w:t>
      </w:r>
      <w:proofErr w:type="spellEnd"/>
      <w:r w:rsidRPr="004420D0">
        <w:rPr>
          <w:rFonts w:ascii="Arial" w:eastAsia="Times New Roman" w:hAnsi="Arial" w:cs="Arial"/>
          <w:lang w:val="es-ES" w:eastAsia="es-ES"/>
        </w:rPr>
        <w:t xml:space="preserve">, S. A., debidamente inscrita a la </w:t>
      </w:r>
      <w:r>
        <w:rPr>
          <w:rFonts w:ascii="Arial" w:eastAsia="Times New Roman" w:hAnsi="Arial" w:cs="Arial"/>
          <w:lang w:val="es-ES" w:eastAsia="es-ES"/>
        </w:rPr>
        <w:t>F</w:t>
      </w:r>
      <w:r w:rsidRPr="004420D0">
        <w:rPr>
          <w:rFonts w:ascii="Arial" w:eastAsia="Times New Roman" w:hAnsi="Arial" w:cs="Arial"/>
          <w:lang w:val="es-ES" w:eastAsia="es-ES"/>
        </w:rPr>
        <w:t>icha cuatrocientos treinta y dos  mil doscientos noventa (432290), Documento REDI número cuatro  cinco  seis uno cero cuatro (456104) de la Sección Mercantil del Registro Público que</w:t>
      </w:r>
      <w:r>
        <w:rPr>
          <w:rFonts w:ascii="Arial" w:eastAsia="Times New Roman" w:hAnsi="Arial" w:cs="Arial"/>
          <w:lang w:val="es-ES" w:eastAsia="es-ES"/>
        </w:rPr>
        <w:t>,</w:t>
      </w:r>
      <w:r w:rsidRPr="004420D0">
        <w:rPr>
          <w:rFonts w:ascii="Arial" w:eastAsia="Times New Roman" w:hAnsi="Arial" w:cs="Arial"/>
          <w:lang w:val="es-ES" w:eastAsia="es-ES"/>
        </w:rPr>
        <w:t xml:space="preserve"> en lo sucesivo</w:t>
      </w:r>
      <w:r>
        <w:rPr>
          <w:rFonts w:ascii="Arial" w:eastAsia="Times New Roman" w:hAnsi="Arial" w:cs="Arial"/>
          <w:lang w:val="es-ES" w:eastAsia="es-ES"/>
        </w:rPr>
        <w:t>,</w:t>
      </w:r>
      <w:r w:rsidRPr="004420D0">
        <w:rPr>
          <w:rFonts w:ascii="Arial" w:eastAsia="Times New Roman" w:hAnsi="Arial" w:cs="Arial"/>
          <w:lang w:val="es-ES" w:eastAsia="es-ES"/>
        </w:rPr>
        <w:t xml:space="preserve"> se denominará </w:t>
      </w:r>
      <w:r w:rsidRPr="004420D0">
        <w:rPr>
          <w:rFonts w:ascii="Arial" w:eastAsia="Times New Roman" w:hAnsi="Arial" w:cs="Arial"/>
          <w:b/>
          <w:lang w:val="es-ES" w:eastAsia="es-ES"/>
        </w:rPr>
        <w:t>EL EMPLEADOR</w:t>
      </w:r>
      <w:r>
        <w:rPr>
          <w:rFonts w:ascii="Arial" w:eastAsia="Times New Roman" w:hAnsi="Arial" w:cs="Arial"/>
          <w:lang w:val="es-ES" w:eastAsia="es-ES"/>
        </w:rPr>
        <w:t xml:space="preserve">, por una parte, y, por la otra, </w:t>
      </w:r>
      <w:r w:rsidR="006678C2">
        <w:rPr>
          <w:rFonts w:ascii="Arial" w:eastAsia="Times New Roman" w:hAnsi="Arial" w:cs="Arial"/>
          <w:b/>
          <w:lang w:val="es-ES" w:eastAsia="es-ES"/>
        </w:rPr>
        <w:t>ODALIS NICOLE DUTARY</w:t>
      </w:r>
      <w:r w:rsidRPr="004420D0">
        <w:rPr>
          <w:rFonts w:ascii="Arial" w:eastAsia="Times New Roman" w:hAnsi="Arial" w:cs="Arial"/>
          <w:b/>
          <w:lang w:val="es-ES" w:eastAsia="es-ES"/>
        </w:rPr>
        <w:t xml:space="preserve">, </w:t>
      </w:r>
      <w:r w:rsidR="00834FF6">
        <w:rPr>
          <w:rFonts w:ascii="Arial" w:eastAsia="Times New Roman" w:hAnsi="Arial" w:cs="Arial"/>
          <w:lang w:val="es-ES" w:eastAsia="es-ES"/>
        </w:rPr>
        <w:t>mujer, panameña</w:t>
      </w:r>
      <w:r w:rsidR="001C5B56">
        <w:rPr>
          <w:rFonts w:ascii="Arial" w:eastAsia="Times New Roman" w:hAnsi="Arial" w:cs="Arial"/>
          <w:lang w:val="es-ES" w:eastAsia="es-ES"/>
        </w:rPr>
        <w:t>, mayor de edad,</w:t>
      </w:r>
      <w:r w:rsidR="002E7791">
        <w:rPr>
          <w:rFonts w:ascii="Arial" w:eastAsia="Times New Roman" w:hAnsi="Arial" w:cs="Arial"/>
          <w:lang w:val="es-ES" w:eastAsia="es-ES"/>
        </w:rPr>
        <w:t xml:space="preserve"> </w:t>
      </w:r>
      <w:r w:rsidR="001C5B56">
        <w:rPr>
          <w:rFonts w:ascii="Arial" w:eastAsia="Times New Roman" w:hAnsi="Arial" w:cs="Arial"/>
          <w:lang w:val="es-ES" w:eastAsia="es-ES"/>
        </w:rPr>
        <w:t>unida</w:t>
      </w:r>
      <w:r w:rsidRPr="004420D0">
        <w:rPr>
          <w:rFonts w:ascii="Arial" w:eastAsia="Times New Roman" w:hAnsi="Arial" w:cs="Arial"/>
          <w:lang w:val="es-ES" w:eastAsia="es-ES"/>
        </w:rPr>
        <w:t>, portad</w:t>
      </w:r>
      <w:r>
        <w:rPr>
          <w:rFonts w:ascii="Arial" w:eastAsia="Times New Roman" w:hAnsi="Arial" w:cs="Arial"/>
          <w:lang w:val="es-ES" w:eastAsia="es-ES"/>
        </w:rPr>
        <w:t>or</w:t>
      </w:r>
      <w:r w:rsidR="00834FF6">
        <w:rPr>
          <w:rFonts w:ascii="Arial" w:eastAsia="Times New Roman" w:hAnsi="Arial" w:cs="Arial"/>
          <w:lang w:val="es-ES" w:eastAsia="es-ES"/>
        </w:rPr>
        <w:t>a</w:t>
      </w:r>
      <w:r w:rsidRPr="004420D0">
        <w:rPr>
          <w:rFonts w:ascii="Arial" w:eastAsia="Times New Roman" w:hAnsi="Arial" w:cs="Arial"/>
          <w:lang w:val="es-ES" w:eastAsia="es-ES"/>
        </w:rPr>
        <w:t xml:space="preserve"> de la cédula de identidad personal </w:t>
      </w:r>
      <w:r>
        <w:rPr>
          <w:rFonts w:ascii="Arial" w:eastAsia="Times New Roman" w:hAnsi="Arial" w:cs="Arial"/>
          <w:b/>
          <w:lang w:val="es-ES" w:eastAsia="es-ES"/>
        </w:rPr>
        <w:t>No.</w:t>
      </w:r>
      <w:r w:rsidRPr="004558B0">
        <w:t xml:space="preserve"> </w:t>
      </w:r>
      <w:r w:rsidR="006678C2">
        <w:rPr>
          <w:rFonts w:ascii="Arial" w:eastAsia="Times New Roman" w:hAnsi="Arial" w:cs="Arial"/>
          <w:b/>
          <w:lang w:val="es-ES" w:eastAsia="es-ES"/>
        </w:rPr>
        <w:t>8-935-858</w:t>
      </w:r>
      <w:r>
        <w:rPr>
          <w:rFonts w:ascii="Arial" w:eastAsia="Times New Roman" w:hAnsi="Arial" w:cs="Arial"/>
          <w:b/>
          <w:lang w:val="es-ES" w:eastAsia="es-ES"/>
        </w:rPr>
        <w:t xml:space="preserve">, </w:t>
      </w:r>
      <w:r w:rsidRPr="004420D0">
        <w:rPr>
          <w:rFonts w:ascii="Arial" w:eastAsia="Times New Roman" w:hAnsi="Arial" w:cs="Arial"/>
          <w:lang w:val="es-ES" w:eastAsia="es-ES"/>
        </w:rPr>
        <w:t>con</w:t>
      </w:r>
      <w:r w:rsidRPr="004420D0">
        <w:rPr>
          <w:rFonts w:ascii="Arial" w:eastAsia="Times New Roman" w:hAnsi="Arial" w:cs="Arial"/>
          <w:b/>
          <w:lang w:val="es-ES" w:eastAsia="es-ES"/>
        </w:rPr>
        <w:t xml:space="preserve"> </w:t>
      </w:r>
      <w:r w:rsidR="00C73A04">
        <w:rPr>
          <w:rFonts w:ascii="Arial" w:eastAsia="Times New Roman" w:hAnsi="Arial" w:cs="Arial"/>
          <w:lang w:val="es-ES" w:eastAsia="es-ES"/>
        </w:rPr>
        <w:t xml:space="preserve">domicilio en Panamá, </w:t>
      </w:r>
      <w:r w:rsidR="006678C2">
        <w:rPr>
          <w:rFonts w:ascii="Arial" w:eastAsia="Times New Roman" w:hAnsi="Arial" w:cs="Arial"/>
          <w:lang w:val="es-ES" w:eastAsia="es-ES"/>
        </w:rPr>
        <w:t>San Miguelito, Arnulfo Arias Madrid, Calle 3ª., Casa 1703</w:t>
      </w:r>
      <w:r>
        <w:rPr>
          <w:rFonts w:ascii="Arial" w:eastAsia="Times New Roman" w:hAnsi="Arial" w:cs="Arial"/>
          <w:color w:val="FF0000"/>
          <w:lang w:val="es-ES" w:eastAsia="es-ES"/>
        </w:rPr>
        <w:t xml:space="preserve"> </w:t>
      </w:r>
      <w:r w:rsidRPr="004420D0">
        <w:rPr>
          <w:rFonts w:ascii="Arial" w:eastAsia="Times New Roman" w:hAnsi="Arial" w:cs="Arial"/>
          <w:lang w:val="es-ES" w:eastAsia="es-ES"/>
        </w:rPr>
        <w:t>que en adelante se denominará EL (LA) TRABAJADOR (A), quienes convienen en la celebración del presente Contrato de Trabajo</w:t>
      </w:r>
      <w:r>
        <w:rPr>
          <w:rFonts w:ascii="Arial" w:eastAsia="Times New Roman" w:hAnsi="Arial" w:cs="Arial"/>
          <w:lang w:val="es-ES" w:eastAsia="es-ES"/>
        </w:rPr>
        <w:t>,</w:t>
      </w:r>
      <w:r w:rsidRPr="004420D0">
        <w:rPr>
          <w:rFonts w:ascii="Arial" w:eastAsia="Times New Roman" w:hAnsi="Arial" w:cs="Arial"/>
          <w:lang w:val="es-ES" w:eastAsia="es-ES"/>
        </w:rPr>
        <w:t xml:space="preserve"> atendiendo </w:t>
      </w:r>
      <w:r>
        <w:rPr>
          <w:rFonts w:ascii="Arial" w:eastAsia="Times New Roman" w:hAnsi="Arial" w:cs="Arial"/>
          <w:lang w:val="es-ES" w:eastAsia="es-ES"/>
        </w:rPr>
        <w:t xml:space="preserve"> a </w:t>
      </w:r>
      <w:r w:rsidRPr="004420D0">
        <w:rPr>
          <w:rFonts w:ascii="Arial" w:eastAsia="Times New Roman" w:hAnsi="Arial" w:cs="Arial"/>
          <w:lang w:val="es-ES" w:eastAsia="es-ES"/>
        </w:rPr>
        <w:t>las siguientes cláusulas:</w:t>
      </w:r>
    </w:p>
    <w:p w:rsidR="00EE59E0" w:rsidRPr="004420D0"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p>
    <w:p w:rsidR="00EE59E0" w:rsidRPr="004420D0" w:rsidRDefault="00EE59E0" w:rsidP="00EE59E0">
      <w:pPr>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PRIMERA:</w:t>
      </w:r>
      <w:r w:rsidRPr="004420D0">
        <w:rPr>
          <w:rFonts w:ascii="Arial" w:eastAsia="Times New Roman" w:hAnsi="Arial" w:cs="Arial"/>
          <w:lang w:val="es-ES" w:eastAsia="es-ES"/>
        </w:rPr>
        <w:t xml:space="preserve"> EL </w:t>
      </w:r>
      <w:r>
        <w:rPr>
          <w:rFonts w:ascii="Arial" w:eastAsia="Times New Roman" w:hAnsi="Arial" w:cs="Arial"/>
          <w:lang w:val="es-ES" w:eastAsia="es-ES"/>
        </w:rPr>
        <w:t xml:space="preserve">(LA) </w:t>
      </w:r>
      <w:r w:rsidRPr="004420D0">
        <w:rPr>
          <w:rFonts w:ascii="Arial" w:eastAsia="Times New Roman" w:hAnsi="Arial" w:cs="Arial"/>
          <w:lang w:val="es-ES" w:eastAsia="es-ES"/>
        </w:rPr>
        <w:t>TRABAJADOR</w:t>
      </w:r>
      <w:r>
        <w:rPr>
          <w:rFonts w:ascii="Arial" w:eastAsia="Times New Roman" w:hAnsi="Arial" w:cs="Arial"/>
          <w:lang w:val="es-ES" w:eastAsia="es-ES"/>
        </w:rPr>
        <w:t xml:space="preserve"> (A)</w:t>
      </w:r>
      <w:r w:rsidRPr="004420D0">
        <w:rPr>
          <w:rFonts w:ascii="Arial" w:eastAsia="Times New Roman" w:hAnsi="Arial" w:cs="Arial"/>
          <w:lang w:val="es-ES" w:eastAsia="es-ES"/>
        </w:rPr>
        <w:t xml:space="preserve"> declara:</w:t>
      </w:r>
    </w:p>
    <w:p w:rsidR="00C73A04" w:rsidRPr="006678C2" w:rsidRDefault="00EE59E0" w:rsidP="0088270F">
      <w:pPr>
        <w:numPr>
          <w:ilvl w:val="0"/>
          <w:numId w:val="1"/>
        </w:numPr>
        <w:spacing w:after="0" w:line="360" w:lineRule="auto"/>
        <w:ind w:right="142"/>
        <w:jc w:val="both"/>
        <w:rPr>
          <w:rFonts w:ascii="Arial" w:eastAsia="Times New Roman" w:hAnsi="Arial" w:cs="Arial"/>
          <w:b/>
          <w:u w:val="single"/>
          <w:lang w:val="es-ES" w:eastAsia="es-ES"/>
        </w:rPr>
      </w:pPr>
      <w:r w:rsidRPr="00A93F6F">
        <w:rPr>
          <w:rFonts w:ascii="Arial" w:eastAsia="Times New Roman" w:hAnsi="Arial" w:cs="Arial"/>
          <w:lang w:val="es-ES" w:eastAsia="es-ES"/>
        </w:rPr>
        <w:t>Que las si</w:t>
      </w:r>
      <w:r w:rsidR="002E7791">
        <w:rPr>
          <w:rFonts w:ascii="Arial" w:eastAsia="Times New Roman" w:hAnsi="Arial" w:cs="Arial"/>
          <w:lang w:val="es-ES" w:eastAsia="es-ES"/>
        </w:rPr>
        <w:t>guientes personas vi</w:t>
      </w:r>
      <w:r w:rsidR="00C73A04">
        <w:rPr>
          <w:rFonts w:ascii="Arial" w:eastAsia="Times New Roman" w:hAnsi="Arial" w:cs="Arial"/>
          <w:lang w:val="es-ES" w:eastAsia="es-ES"/>
        </w:rPr>
        <w:t xml:space="preserve">ven con ella: </w:t>
      </w:r>
      <w:proofErr w:type="spellStart"/>
      <w:r w:rsidR="006678C2">
        <w:rPr>
          <w:rFonts w:ascii="Arial" w:eastAsia="Times New Roman" w:hAnsi="Arial" w:cs="Arial"/>
          <w:lang w:val="es-ES" w:eastAsia="es-ES"/>
        </w:rPr>
        <w:t>Yaira</w:t>
      </w:r>
      <w:proofErr w:type="spellEnd"/>
      <w:r w:rsidR="006678C2">
        <w:rPr>
          <w:rFonts w:ascii="Arial" w:eastAsia="Times New Roman" w:hAnsi="Arial" w:cs="Arial"/>
          <w:lang w:val="es-ES" w:eastAsia="es-ES"/>
        </w:rPr>
        <w:t xml:space="preserve"> Dutary (Madre), Noah Tejada (Hija).</w:t>
      </w:r>
      <w:r w:rsidR="00C73A04" w:rsidRPr="006678C2">
        <w:rPr>
          <w:rFonts w:ascii="Arial" w:eastAsia="Times New Roman" w:hAnsi="Arial" w:cs="Arial"/>
          <w:lang w:val="es-ES" w:eastAsia="es-ES"/>
        </w:rPr>
        <w:t xml:space="preserve">        </w:t>
      </w:r>
    </w:p>
    <w:p w:rsidR="006678C2" w:rsidRPr="006678C2" w:rsidRDefault="00EE59E0" w:rsidP="006678C2">
      <w:pPr>
        <w:numPr>
          <w:ilvl w:val="0"/>
          <w:numId w:val="1"/>
        </w:numPr>
        <w:spacing w:after="0" w:line="360" w:lineRule="auto"/>
        <w:ind w:right="142"/>
        <w:jc w:val="both"/>
        <w:rPr>
          <w:rFonts w:ascii="Arial" w:eastAsia="Times New Roman" w:hAnsi="Arial" w:cs="Arial"/>
          <w:b/>
          <w:u w:val="single"/>
          <w:lang w:val="es-ES" w:eastAsia="es-ES"/>
        </w:rPr>
      </w:pPr>
      <w:r w:rsidRPr="0088270F">
        <w:rPr>
          <w:rFonts w:ascii="Arial" w:eastAsia="Times New Roman" w:hAnsi="Arial" w:cs="Arial"/>
          <w:lang w:val="es-ES" w:eastAsia="es-ES"/>
        </w:rPr>
        <w:t>Que las si</w:t>
      </w:r>
      <w:r w:rsidR="002E7791" w:rsidRPr="0088270F">
        <w:rPr>
          <w:rFonts w:ascii="Arial" w:eastAsia="Times New Roman" w:hAnsi="Arial" w:cs="Arial"/>
          <w:lang w:val="es-ES" w:eastAsia="es-ES"/>
        </w:rPr>
        <w:t>guientes personas dependen de ella</w:t>
      </w:r>
      <w:r w:rsidRPr="0088270F">
        <w:rPr>
          <w:rFonts w:ascii="Arial" w:eastAsia="Times New Roman" w:hAnsi="Arial" w:cs="Arial"/>
          <w:lang w:val="es-ES" w:eastAsia="es-ES"/>
        </w:rPr>
        <w:t>:</w:t>
      </w:r>
      <w:r w:rsidR="0088270F" w:rsidRPr="006678C2">
        <w:rPr>
          <w:rFonts w:ascii="Arial" w:eastAsia="Times New Roman" w:hAnsi="Arial" w:cs="Arial"/>
          <w:lang w:val="es-ES" w:eastAsia="es-ES"/>
        </w:rPr>
        <w:t xml:space="preserve"> </w:t>
      </w:r>
      <w:proofErr w:type="spellStart"/>
      <w:r w:rsidR="006678C2">
        <w:rPr>
          <w:rFonts w:ascii="Arial" w:eastAsia="Times New Roman" w:hAnsi="Arial" w:cs="Arial"/>
          <w:lang w:val="es-ES" w:eastAsia="es-ES"/>
        </w:rPr>
        <w:t>Yaira</w:t>
      </w:r>
      <w:proofErr w:type="spellEnd"/>
      <w:r w:rsidR="006678C2">
        <w:rPr>
          <w:rFonts w:ascii="Arial" w:eastAsia="Times New Roman" w:hAnsi="Arial" w:cs="Arial"/>
          <w:lang w:val="es-ES" w:eastAsia="es-ES"/>
        </w:rPr>
        <w:t xml:space="preserve"> Dutary (Madre), Noah Tejada (Hija).</w:t>
      </w:r>
      <w:r w:rsidR="006678C2">
        <w:rPr>
          <w:rFonts w:ascii="Arial" w:eastAsia="Times New Roman" w:hAnsi="Arial" w:cs="Arial"/>
          <w:lang w:val="es-ES" w:eastAsia="es-ES"/>
        </w:rPr>
        <w:t xml:space="preserve"> </w:t>
      </w:r>
    </w:p>
    <w:p w:rsidR="006678C2" w:rsidRPr="006678C2" w:rsidRDefault="006678C2" w:rsidP="006678C2">
      <w:pPr>
        <w:spacing w:after="0" w:line="360" w:lineRule="auto"/>
        <w:ind w:left="360" w:right="142"/>
        <w:jc w:val="both"/>
        <w:rPr>
          <w:rFonts w:ascii="Arial" w:eastAsia="Times New Roman" w:hAnsi="Arial" w:cs="Arial"/>
          <w:b/>
          <w:u w:val="single"/>
          <w:lang w:val="es-ES" w:eastAsia="es-ES"/>
        </w:rPr>
      </w:pPr>
    </w:p>
    <w:p w:rsidR="00EE59E0" w:rsidRDefault="00EE59E0" w:rsidP="00EE59E0">
      <w:pPr>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SEGUNDA:</w:t>
      </w:r>
      <w:r w:rsidRPr="004420D0">
        <w:rPr>
          <w:rFonts w:ascii="Arial" w:eastAsia="Times New Roman" w:hAnsi="Arial" w:cs="Arial"/>
          <w:lang w:val="es-ES" w:eastAsia="es-ES"/>
        </w:rPr>
        <w:t xml:space="preserve"> </w:t>
      </w:r>
      <w:r w:rsidRPr="004420D0">
        <w:rPr>
          <w:rFonts w:ascii="Arial" w:eastAsia="Times New Roman" w:hAnsi="Arial" w:cs="Arial"/>
          <w:b/>
          <w:lang w:val="es-ES" w:eastAsia="es-ES"/>
        </w:rPr>
        <w:t>EL</w:t>
      </w:r>
      <w:r w:rsidRPr="004420D0">
        <w:rPr>
          <w:rFonts w:ascii="Arial" w:eastAsia="Times New Roman" w:hAnsi="Arial" w:cs="Arial"/>
          <w:lang w:val="es-ES" w:eastAsia="es-ES"/>
        </w:rPr>
        <w:t xml:space="preserve"> (LA) </w:t>
      </w:r>
      <w:r w:rsidRPr="004420D0">
        <w:rPr>
          <w:rFonts w:ascii="Arial" w:eastAsia="Times New Roman" w:hAnsi="Arial" w:cs="Arial"/>
          <w:b/>
          <w:lang w:val="es-ES" w:eastAsia="es-ES"/>
        </w:rPr>
        <w:t>TRABAJADOR</w:t>
      </w:r>
      <w:r w:rsidRPr="004420D0">
        <w:rPr>
          <w:rFonts w:ascii="Arial" w:eastAsia="Times New Roman" w:hAnsi="Arial" w:cs="Arial"/>
          <w:lang w:val="es-ES" w:eastAsia="es-ES"/>
        </w:rPr>
        <w:t xml:space="preserve"> (A) ocupará el cargo de</w:t>
      </w:r>
      <w:r>
        <w:rPr>
          <w:rFonts w:ascii="Arial" w:eastAsia="Times New Roman" w:hAnsi="Arial" w:cs="Arial"/>
          <w:lang w:val="es-ES" w:eastAsia="es-ES"/>
        </w:rPr>
        <w:t xml:space="preserve"> </w:t>
      </w:r>
      <w:r w:rsidR="002E7791">
        <w:rPr>
          <w:rFonts w:ascii="Arial" w:eastAsia="Times New Roman" w:hAnsi="Arial" w:cs="Arial"/>
          <w:b/>
          <w:lang w:val="es-ES" w:eastAsia="es-ES"/>
        </w:rPr>
        <w:t>Inspector de Seguridad I</w:t>
      </w:r>
      <w:r w:rsidRPr="004420D0">
        <w:rPr>
          <w:rFonts w:ascii="Arial" w:eastAsia="Times New Roman" w:hAnsi="Arial" w:cs="Arial"/>
          <w:lang w:val="es-ES" w:eastAsia="es-ES"/>
        </w:rPr>
        <w:t>,</w:t>
      </w:r>
      <w:r>
        <w:rPr>
          <w:rFonts w:ascii="Arial" w:eastAsia="Times New Roman" w:hAnsi="Arial" w:cs="Arial"/>
          <w:lang w:val="es-ES" w:eastAsia="es-ES"/>
        </w:rPr>
        <w:t xml:space="preserve"> en E</w:t>
      </w:r>
      <w:r w:rsidRPr="009019A9">
        <w:rPr>
          <w:rFonts w:ascii="Arial" w:eastAsia="Times New Roman" w:hAnsi="Arial" w:cs="Arial"/>
          <w:lang w:val="es-ES" w:eastAsia="es-ES"/>
        </w:rPr>
        <w:t>structura del</w:t>
      </w:r>
      <w:r>
        <w:rPr>
          <w:rFonts w:ascii="Arial" w:eastAsia="Times New Roman" w:hAnsi="Arial" w:cs="Arial"/>
          <w:b/>
          <w:lang w:val="es-ES" w:eastAsia="es-ES"/>
        </w:rPr>
        <w:t xml:space="preserve"> MEF,</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bajo la Posición</w:t>
      </w:r>
      <w:r>
        <w:rPr>
          <w:rFonts w:ascii="Arial" w:eastAsia="Times New Roman" w:hAnsi="Arial" w:cs="Arial"/>
          <w:b/>
          <w:lang w:val="es-ES" w:eastAsia="es-ES"/>
        </w:rPr>
        <w:t xml:space="preserve"> </w:t>
      </w:r>
      <w:r w:rsidRPr="00802DEC">
        <w:rPr>
          <w:rFonts w:ascii="Arial" w:eastAsia="Times New Roman" w:hAnsi="Arial" w:cs="Arial"/>
          <w:b/>
          <w:lang w:val="es-ES" w:eastAsia="es-ES"/>
        </w:rPr>
        <w:t xml:space="preserve">No. </w:t>
      </w:r>
      <w:r w:rsidR="006678C2">
        <w:rPr>
          <w:rFonts w:ascii="Arial" w:eastAsia="Times New Roman" w:hAnsi="Arial" w:cs="Arial"/>
          <w:b/>
          <w:lang w:val="es-ES" w:eastAsia="es-ES"/>
        </w:rPr>
        <w:t>6943</w:t>
      </w:r>
      <w:r>
        <w:rPr>
          <w:rFonts w:ascii="Arial" w:eastAsia="Times New Roman" w:hAnsi="Arial" w:cs="Arial"/>
          <w:b/>
          <w:lang w:val="es-ES" w:eastAsia="es-ES"/>
        </w:rPr>
        <w:t>,</w:t>
      </w:r>
      <w:r w:rsidRPr="00802DEC">
        <w:rPr>
          <w:rFonts w:ascii="Arial" w:eastAsia="Times New Roman" w:hAnsi="Arial" w:cs="Arial"/>
          <w:b/>
          <w:lang w:val="es-ES" w:eastAsia="es-ES"/>
        </w:rPr>
        <w:t xml:space="preserve"> </w:t>
      </w:r>
      <w:r w:rsidRPr="004420D0">
        <w:rPr>
          <w:rFonts w:ascii="Arial" w:eastAsia="Times New Roman" w:hAnsi="Arial" w:cs="Arial"/>
          <w:lang w:val="es-ES" w:eastAsia="es-ES"/>
        </w:rPr>
        <w:t xml:space="preserve">desempeñando las funciones de </w:t>
      </w:r>
      <w:r>
        <w:rPr>
          <w:rFonts w:ascii="Arial" w:eastAsia="Times New Roman" w:hAnsi="Arial" w:cs="Arial"/>
          <w:b/>
          <w:color w:val="000000" w:themeColor="text1"/>
          <w:u w:val="single"/>
          <w:lang w:val="es-ES" w:eastAsia="es-ES"/>
        </w:rPr>
        <w:t>INSPECTOR DE SEGURIDAD</w:t>
      </w:r>
      <w:r>
        <w:rPr>
          <w:rFonts w:ascii="Arial" w:eastAsia="Times New Roman" w:hAnsi="Arial" w:cs="Arial"/>
          <w:color w:val="000000" w:themeColor="text1"/>
          <w:lang w:val="es-ES" w:eastAsia="es-ES"/>
        </w:rPr>
        <w:t>,</w:t>
      </w:r>
      <w:r w:rsidRPr="00A36CDF">
        <w:rPr>
          <w:rFonts w:ascii="Arial" w:eastAsia="Times New Roman" w:hAnsi="Arial" w:cs="Arial"/>
          <w:b/>
          <w:color w:val="000000" w:themeColor="text1"/>
          <w:lang w:val="es-ES" w:eastAsia="es-ES"/>
        </w:rPr>
        <w:t xml:space="preserve"> </w:t>
      </w:r>
      <w:r w:rsidRPr="004420D0">
        <w:rPr>
          <w:rFonts w:ascii="Arial" w:eastAsia="Times New Roman" w:hAnsi="Arial" w:cs="Arial"/>
          <w:lang w:val="es-ES" w:eastAsia="es-ES"/>
        </w:rPr>
        <w:t>mismas que</w:t>
      </w:r>
      <w:r>
        <w:rPr>
          <w:rFonts w:ascii="Arial" w:eastAsia="Times New Roman" w:hAnsi="Arial" w:cs="Arial"/>
          <w:lang w:val="es-ES" w:eastAsia="es-ES"/>
        </w:rPr>
        <w:t>,</w:t>
      </w:r>
      <w:r w:rsidRPr="004420D0">
        <w:rPr>
          <w:rFonts w:ascii="Arial" w:eastAsia="Times New Roman" w:hAnsi="Arial" w:cs="Arial"/>
          <w:lang w:val="es-ES" w:eastAsia="es-ES"/>
        </w:rPr>
        <w:t xml:space="preserve"> para mayor claridad, se desglosan, de la siguiente manera:</w:t>
      </w:r>
    </w:p>
    <w:p w:rsidR="00EE59E0" w:rsidRPr="002A61E8" w:rsidRDefault="00EE59E0" w:rsidP="00EE59E0">
      <w:pPr>
        <w:spacing w:after="0" w:line="360" w:lineRule="auto"/>
        <w:ind w:right="142"/>
        <w:jc w:val="both"/>
        <w:rPr>
          <w:rFonts w:ascii="Arial" w:eastAsia="Times New Roman" w:hAnsi="Arial" w:cs="Arial"/>
          <w:lang w:val="es-ES" w:eastAsia="es-ES"/>
        </w:rPr>
      </w:pPr>
    </w:p>
    <w:p w:rsidR="00EE59E0" w:rsidRDefault="00EE59E0" w:rsidP="00EE59E0">
      <w:pPr>
        <w:spacing w:after="0" w:line="360" w:lineRule="auto"/>
        <w:ind w:right="142"/>
        <w:jc w:val="both"/>
        <w:rPr>
          <w:rFonts w:ascii="Arial" w:eastAsia="Arial Unicode MS" w:hAnsi="Arial" w:cs="Arial"/>
          <w:color w:val="000000" w:themeColor="text1"/>
          <w:lang w:val="es-ES" w:eastAsia="ja-JP"/>
        </w:rPr>
      </w:pPr>
      <w:r w:rsidRPr="00697840">
        <w:rPr>
          <w:rFonts w:ascii="Arial" w:eastAsia="Arial Unicode MS" w:hAnsi="Arial" w:cs="Arial"/>
          <w:color w:val="000000" w:themeColor="text1"/>
          <w:lang w:val="es-ES" w:eastAsia="ja-JP"/>
        </w:rPr>
        <w:t>Cumplir con los procedimientos de control establecidos por la autoridad de Seguridad del Aeropuerto con el propósito de impedir actos de interferencia ilícita contra la Seguridad de la Aviación Civil.</w:t>
      </w:r>
    </w:p>
    <w:p w:rsidR="00EE59E0" w:rsidRDefault="00EE59E0" w:rsidP="00EE59E0">
      <w:pPr>
        <w:spacing w:after="0" w:line="360" w:lineRule="auto"/>
        <w:ind w:right="142"/>
        <w:jc w:val="both"/>
        <w:rPr>
          <w:rFonts w:ascii="Arial" w:eastAsia="Arial Unicode MS" w:hAnsi="Arial" w:cs="Arial"/>
          <w:color w:val="000000" w:themeColor="text1"/>
          <w:lang w:val="es-ES" w:eastAsia="ja-JP"/>
        </w:rPr>
      </w:pPr>
    </w:p>
    <w:p w:rsidR="00EE59E0" w:rsidRPr="006C6236" w:rsidRDefault="00EE59E0" w:rsidP="00EE59E0">
      <w:pPr>
        <w:spacing w:after="0" w:line="360" w:lineRule="auto"/>
        <w:ind w:right="142"/>
        <w:jc w:val="both"/>
        <w:rPr>
          <w:rFonts w:ascii="Arial" w:eastAsia="Arial Unicode MS" w:hAnsi="Arial" w:cs="Arial"/>
          <w:color w:val="000000"/>
          <w:lang w:val="es-ES" w:eastAsia="ja-JP"/>
        </w:rPr>
      </w:pPr>
      <w:r w:rsidRPr="004420D0">
        <w:rPr>
          <w:rFonts w:ascii="Arial" w:eastAsia="Times New Roman" w:hAnsi="Arial" w:cs="Arial"/>
          <w:lang w:val="es-ES" w:eastAsia="es-ES"/>
        </w:rPr>
        <w:t>Además, se obliga a cumplir las tareas o funciones que</w:t>
      </w:r>
      <w:r>
        <w:rPr>
          <w:rFonts w:ascii="Arial" w:eastAsia="Times New Roman" w:hAnsi="Arial" w:cs="Arial"/>
          <w:lang w:val="es-ES" w:eastAsia="es-ES"/>
        </w:rPr>
        <w:t>,</w:t>
      </w:r>
      <w:r w:rsidRPr="004420D0">
        <w:rPr>
          <w:rFonts w:ascii="Arial" w:eastAsia="Times New Roman" w:hAnsi="Arial" w:cs="Arial"/>
          <w:lang w:val="es-ES" w:eastAsia="es-ES"/>
        </w:rPr>
        <w:t xml:space="preserve"> de tiempo en tiempo</w:t>
      </w:r>
      <w:r>
        <w:rPr>
          <w:rFonts w:ascii="Arial" w:eastAsia="Times New Roman" w:hAnsi="Arial" w:cs="Arial"/>
          <w:lang w:val="es-ES" w:eastAsia="es-ES"/>
        </w:rPr>
        <w:t>,</w:t>
      </w:r>
      <w:r w:rsidRPr="004420D0">
        <w:rPr>
          <w:rFonts w:ascii="Arial" w:eastAsia="Times New Roman" w:hAnsi="Arial" w:cs="Arial"/>
          <w:lang w:val="es-ES" w:eastAsia="es-ES"/>
        </w:rPr>
        <w:t xml:space="preserve"> pueda señalar la Gerencia o la Administración de la Empresa, siempre que se compaginen a su cargo, siendo</w:t>
      </w:r>
      <w:r>
        <w:rPr>
          <w:rFonts w:ascii="Arial" w:eastAsia="Times New Roman" w:hAnsi="Arial" w:cs="Arial"/>
          <w:lang w:val="es-ES" w:eastAsia="es-ES"/>
        </w:rPr>
        <w:t>,</w:t>
      </w:r>
      <w:r w:rsidRPr="004420D0">
        <w:rPr>
          <w:rFonts w:ascii="Arial" w:eastAsia="Times New Roman" w:hAnsi="Arial" w:cs="Arial"/>
          <w:lang w:val="es-ES" w:eastAsia="es-ES"/>
        </w:rPr>
        <w:t xml:space="preserve"> por tanto</w:t>
      </w:r>
      <w:r>
        <w:rPr>
          <w:rFonts w:ascii="Arial" w:eastAsia="Times New Roman" w:hAnsi="Arial" w:cs="Arial"/>
          <w:lang w:val="es-ES" w:eastAsia="es-ES"/>
        </w:rPr>
        <w:t>,</w:t>
      </w:r>
      <w:r w:rsidRPr="004420D0">
        <w:rPr>
          <w:rFonts w:ascii="Arial" w:eastAsia="Times New Roman" w:hAnsi="Arial" w:cs="Arial"/>
          <w:lang w:val="es-ES" w:eastAsia="es-ES"/>
        </w:rPr>
        <w:t xml:space="preserve"> análogas, complementarias y accesorias de la posición para la cual ha sido contratada.</w:t>
      </w:r>
    </w:p>
    <w:p w:rsidR="00EE59E0" w:rsidRPr="004C3B12" w:rsidRDefault="00EE59E0" w:rsidP="00EE59E0">
      <w:pPr>
        <w:spacing w:after="0" w:line="360" w:lineRule="auto"/>
        <w:ind w:right="142"/>
        <w:jc w:val="both"/>
        <w:rPr>
          <w:rFonts w:ascii="Arial" w:eastAsia="Times New Roman" w:hAnsi="Arial" w:cs="Arial"/>
          <w:lang w:val="es-ES" w:eastAsia="es-ES"/>
        </w:rPr>
      </w:pPr>
      <w:r w:rsidRPr="004420D0">
        <w:rPr>
          <w:rFonts w:ascii="Arial" w:eastAsia="Times New Roman" w:hAnsi="Arial" w:cs="Arial"/>
          <w:lang w:val="es-ES" w:eastAsia="es-ES"/>
        </w:rPr>
        <w:t>Las funciones anteriormente descritas no deben considerarse como descripción o funciones específicas, entendiéndose que EL (LA) TRABAJADOR (A) realizará, además</w:t>
      </w:r>
      <w:r>
        <w:rPr>
          <w:rFonts w:ascii="Arial" w:eastAsia="Times New Roman" w:hAnsi="Arial" w:cs="Arial"/>
          <w:lang w:val="es-ES" w:eastAsia="es-ES"/>
        </w:rPr>
        <w:t>,</w:t>
      </w:r>
      <w:r w:rsidRPr="004420D0">
        <w:rPr>
          <w:rFonts w:ascii="Arial" w:eastAsia="Times New Roman" w:hAnsi="Arial" w:cs="Arial"/>
          <w:lang w:val="es-ES" w:eastAsia="es-ES"/>
        </w:rPr>
        <w:t xml:space="preserve"> cualquier función propia o inherente al cargo, siempre que tales órdenes sean impartidas de conformidad con lo establecido en el Artículo 197-A del Código de trabajo. </w:t>
      </w:r>
    </w:p>
    <w:p w:rsidR="00EE59E0" w:rsidRPr="004420D0" w:rsidRDefault="00EE59E0" w:rsidP="00EE59E0">
      <w:pPr>
        <w:tabs>
          <w:tab w:val="left" w:pos="9781"/>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lastRenderedPageBreak/>
        <w:t>TERCERA</w:t>
      </w:r>
      <w:r w:rsidRPr="004420D0">
        <w:rPr>
          <w:rFonts w:ascii="Arial" w:eastAsia="Times New Roman" w:hAnsi="Arial" w:cs="Arial"/>
          <w:lang w:val="es-ES" w:eastAsia="es-ES"/>
        </w:rPr>
        <w:t xml:space="preserve">: La duración de este contrato es por </w:t>
      </w:r>
      <w:r w:rsidRPr="004420D0">
        <w:rPr>
          <w:rFonts w:ascii="Arial" w:eastAsia="Times New Roman" w:hAnsi="Arial" w:cs="Arial"/>
          <w:b/>
          <w:lang w:val="es-ES" w:eastAsia="es-ES"/>
        </w:rPr>
        <w:t>tiempo indefinido</w:t>
      </w:r>
      <w:r w:rsidRPr="004420D0">
        <w:rPr>
          <w:rFonts w:ascii="Arial" w:eastAsia="Times New Roman" w:hAnsi="Arial" w:cs="Arial"/>
          <w:lang w:val="es-ES" w:eastAsia="es-ES"/>
        </w:rPr>
        <w:t xml:space="preserve">. Las partes acuerdan que el inicio de labores será a partir del </w:t>
      </w:r>
      <w:r w:rsidRPr="005A22E8">
        <w:rPr>
          <w:rFonts w:ascii="Arial" w:eastAsia="Times New Roman" w:hAnsi="Arial" w:cs="Arial"/>
          <w:lang w:val="es-ES" w:eastAsia="es-ES"/>
        </w:rPr>
        <w:t>día</w:t>
      </w:r>
      <w:r w:rsidRPr="005A22E8">
        <w:rPr>
          <w:rFonts w:ascii="Arial" w:eastAsia="Times New Roman" w:hAnsi="Arial" w:cs="Arial"/>
          <w:b/>
          <w:lang w:val="es-ES" w:eastAsia="es-ES"/>
        </w:rPr>
        <w:t xml:space="preserve"> </w:t>
      </w:r>
      <w:r w:rsidR="002531E7">
        <w:rPr>
          <w:rFonts w:ascii="Arial" w:eastAsia="Times New Roman" w:hAnsi="Arial" w:cs="Arial"/>
          <w:b/>
          <w:u w:val="single"/>
          <w:lang w:val="es-ES" w:eastAsia="es-ES"/>
        </w:rPr>
        <w:t>trece (13</w:t>
      </w:r>
      <w:r w:rsidRPr="005A22E8">
        <w:rPr>
          <w:rFonts w:ascii="Arial" w:eastAsia="Times New Roman" w:hAnsi="Arial" w:cs="Arial"/>
          <w:b/>
          <w:u w:val="single"/>
          <w:lang w:val="es-ES" w:eastAsia="es-ES"/>
        </w:rPr>
        <w:t xml:space="preserve">) de </w:t>
      </w:r>
      <w:r w:rsidR="002019DF">
        <w:rPr>
          <w:rFonts w:ascii="Arial" w:eastAsia="Times New Roman" w:hAnsi="Arial" w:cs="Arial"/>
          <w:b/>
          <w:u w:val="single"/>
          <w:lang w:val="es-ES" w:eastAsia="es-ES"/>
        </w:rPr>
        <w:t>noviembre</w:t>
      </w:r>
      <w:r w:rsidRPr="005A22E8">
        <w:rPr>
          <w:rFonts w:ascii="Arial" w:eastAsia="Times New Roman" w:hAnsi="Arial" w:cs="Arial"/>
          <w:b/>
          <w:u w:val="single"/>
          <w:lang w:val="es-ES" w:eastAsia="es-ES"/>
        </w:rPr>
        <w:t xml:space="preserve"> de 2024</w:t>
      </w:r>
      <w:r w:rsidRPr="00A36CDF">
        <w:rPr>
          <w:rFonts w:ascii="Arial" w:eastAsia="Times New Roman" w:hAnsi="Arial" w:cs="Arial"/>
          <w:b/>
          <w:lang w:val="es-ES" w:eastAsia="es-ES"/>
        </w:rPr>
        <w:t>.</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Debido a que las habilidades especiales para la prestación del servicio son un elemento vinculante para la contratación</w:t>
      </w:r>
      <w:r>
        <w:rPr>
          <w:rFonts w:ascii="Arial" w:eastAsia="Times New Roman" w:hAnsi="Arial" w:cs="Arial"/>
          <w:lang w:val="es-ES" w:eastAsia="es-ES"/>
        </w:rPr>
        <w:t>, se fija un período de prueba de</w:t>
      </w:r>
      <w:r w:rsidRPr="004420D0">
        <w:rPr>
          <w:rFonts w:ascii="Arial" w:eastAsia="Times New Roman" w:hAnsi="Arial" w:cs="Arial"/>
          <w:lang w:val="es-ES" w:eastAsia="es-ES"/>
        </w:rPr>
        <w:t xml:space="preserve"> (3) meses</w:t>
      </w:r>
      <w:r>
        <w:rPr>
          <w:rFonts w:ascii="Arial" w:eastAsia="Times New Roman" w:hAnsi="Arial" w:cs="Arial"/>
          <w:lang w:val="es-ES" w:eastAsia="es-ES"/>
        </w:rPr>
        <w:t>,</w:t>
      </w:r>
      <w:r w:rsidRPr="004420D0">
        <w:rPr>
          <w:rFonts w:ascii="Arial" w:eastAsia="Times New Roman" w:hAnsi="Arial" w:cs="Arial"/>
          <w:lang w:val="es-ES" w:eastAsia="es-ES"/>
        </w:rPr>
        <w:t xml:space="preserve"> contados desde el inicio de la relación laboral, durante el cual, cualquiera de las partes podrá dar por terminada la relación de trabajo</w:t>
      </w:r>
      <w:r>
        <w:rPr>
          <w:rFonts w:ascii="Arial" w:eastAsia="Times New Roman" w:hAnsi="Arial" w:cs="Arial"/>
          <w:lang w:val="es-ES" w:eastAsia="es-ES"/>
        </w:rPr>
        <w:t>,</w:t>
      </w:r>
      <w:r w:rsidRPr="004420D0">
        <w:rPr>
          <w:rFonts w:ascii="Arial" w:eastAsia="Times New Roman" w:hAnsi="Arial" w:cs="Arial"/>
          <w:lang w:val="es-ES" w:eastAsia="es-ES"/>
        </w:rPr>
        <w:t xml:space="preserve"> sin responsabilidad alguna</w:t>
      </w:r>
      <w:r>
        <w:rPr>
          <w:rFonts w:ascii="Arial" w:eastAsia="Times New Roman" w:hAnsi="Arial" w:cs="Arial"/>
          <w:lang w:val="es-ES" w:eastAsia="es-ES"/>
        </w:rPr>
        <w:t>,</w:t>
      </w:r>
      <w:r w:rsidRPr="004420D0">
        <w:rPr>
          <w:rFonts w:ascii="Arial" w:eastAsia="Times New Roman" w:hAnsi="Arial" w:cs="Arial"/>
          <w:lang w:val="es-ES" w:eastAsia="es-ES"/>
        </w:rPr>
        <w:t xml:space="preserve"> de confor</w:t>
      </w:r>
      <w:r>
        <w:rPr>
          <w:rFonts w:ascii="Arial" w:eastAsia="Times New Roman" w:hAnsi="Arial" w:cs="Arial"/>
          <w:lang w:val="es-ES" w:eastAsia="es-ES"/>
        </w:rPr>
        <w:t>midad con lo establecido en el artí</w:t>
      </w:r>
      <w:r w:rsidRPr="004420D0">
        <w:rPr>
          <w:rFonts w:ascii="Arial" w:eastAsia="Times New Roman" w:hAnsi="Arial" w:cs="Arial"/>
          <w:lang w:val="es-ES" w:eastAsia="es-ES"/>
        </w:rPr>
        <w:t>culo 78 del Código de Trabajo.</w:t>
      </w:r>
    </w:p>
    <w:p w:rsidR="00EE59E0" w:rsidRPr="004420D0" w:rsidRDefault="00EE59E0" w:rsidP="00EE59E0">
      <w:pPr>
        <w:tabs>
          <w:tab w:val="left" w:pos="9781"/>
        </w:tabs>
        <w:spacing w:after="0" w:line="360" w:lineRule="auto"/>
        <w:ind w:right="142"/>
        <w:jc w:val="both"/>
        <w:rPr>
          <w:rFonts w:ascii="Arial" w:eastAsia="Times New Roman" w:hAnsi="Arial" w:cs="Arial"/>
          <w:b/>
          <w:u w:val="single"/>
          <w:lang w:val="es-ES" w:eastAsia="es-ES"/>
        </w:rPr>
      </w:pPr>
    </w:p>
    <w:p w:rsidR="00EE59E0" w:rsidRPr="001B7A43" w:rsidRDefault="00EE59E0" w:rsidP="00EE59E0">
      <w:pPr>
        <w:tabs>
          <w:tab w:val="left" w:pos="9299"/>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CUARTA:</w:t>
      </w:r>
      <w:r w:rsidRPr="004420D0">
        <w:rPr>
          <w:rFonts w:ascii="Arial" w:eastAsia="Times New Roman" w:hAnsi="Arial" w:cs="Arial"/>
          <w:lang w:val="es-ES" w:eastAsia="es-ES"/>
        </w:rPr>
        <w:t xml:space="preserve"> El salario asignado a EL (LA) TRABAJADOR (A) es de</w:t>
      </w:r>
      <w:r>
        <w:rPr>
          <w:rFonts w:ascii="Arial" w:eastAsia="Times New Roman" w:hAnsi="Arial" w:cs="Arial"/>
          <w:lang w:val="es-ES" w:eastAsia="es-ES"/>
        </w:rPr>
        <w:t xml:space="preserve"> </w:t>
      </w:r>
      <w:r>
        <w:rPr>
          <w:rFonts w:ascii="Arial" w:eastAsia="Times New Roman" w:hAnsi="Arial" w:cs="Arial"/>
          <w:b/>
          <w:lang w:val="es-ES" w:eastAsia="es-ES"/>
        </w:rPr>
        <w:t>SETECIENTOS OCHENTA Y OCHO BALBOAS CON 32</w:t>
      </w:r>
      <w:r w:rsidRPr="004420D0">
        <w:rPr>
          <w:rFonts w:ascii="Arial" w:eastAsia="Times New Roman" w:hAnsi="Arial" w:cs="Arial"/>
          <w:b/>
          <w:lang w:val="es-ES" w:eastAsia="es-ES"/>
        </w:rPr>
        <w:t>/100 (B</w:t>
      </w:r>
      <w:r>
        <w:rPr>
          <w:rFonts w:ascii="Arial" w:eastAsia="Times New Roman" w:hAnsi="Arial" w:cs="Arial"/>
          <w:b/>
          <w:lang w:val="es-ES" w:eastAsia="es-ES"/>
        </w:rPr>
        <w:t>/. 788.32</w:t>
      </w:r>
      <w:r w:rsidRPr="004420D0">
        <w:rPr>
          <w:rFonts w:ascii="Arial" w:eastAsia="Times New Roman" w:hAnsi="Arial" w:cs="Arial"/>
          <w:b/>
          <w:lang w:val="es-ES" w:eastAsia="es-ES"/>
        </w:rPr>
        <w:t xml:space="preserve">) </w:t>
      </w:r>
      <w:r>
        <w:rPr>
          <w:rFonts w:ascii="Arial" w:eastAsia="Times New Roman" w:hAnsi="Arial" w:cs="Arial"/>
          <w:lang w:val="es-ES" w:eastAsia="es-ES"/>
        </w:rPr>
        <w:t>m</w:t>
      </w:r>
      <w:r w:rsidRPr="004420D0">
        <w:rPr>
          <w:rFonts w:ascii="Arial" w:eastAsia="Times New Roman" w:hAnsi="Arial" w:cs="Arial"/>
          <w:lang w:val="es-ES" w:eastAsia="es-ES"/>
        </w:rPr>
        <w:t>ensuales, que serán pagados en dos partidas quincenales de igual denominación, en las oficinas de EL EMPLEADOR o a través de transferencias electrónicas, amparad</w:t>
      </w:r>
      <w:r>
        <w:rPr>
          <w:rFonts w:ascii="Arial" w:eastAsia="Times New Roman" w:hAnsi="Arial" w:cs="Arial"/>
          <w:lang w:val="es-ES" w:eastAsia="es-ES"/>
        </w:rPr>
        <w:t xml:space="preserve">as en la partida presupuestaria                                                                                  </w:t>
      </w:r>
      <w:r>
        <w:rPr>
          <w:rFonts w:ascii="Arial" w:eastAsia="Times New Roman" w:hAnsi="Arial" w:cs="Arial"/>
          <w:b/>
          <w:lang w:val="es-ES" w:eastAsia="es-ES"/>
        </w:rPr>
        <w:t xml:space="preserve">No. </w:t>
      </w:r>
      <w:r w:rsidR="002E7791">
        <w:rPr>
          <w:rFonts w:ascii="Arial" w:hAnsi="Arial" w:cs="Arial"/>
          <w:b/>
        </w:rPr>
        <w:t>202.0.2.001.01.02</w:t>
      </w:r>
      <w:r w:rsidR="009D4516" w:rsidRPr="009D4516">
        <w:rPr>
          <w:rFonts w:ascii="Arial" w:hAnsi="Arial" w:cs="Arial"/>
          <w:b/>
        </w:rPr>
        <w:t xml:space="preserve">.001 </w:t>
      </w:r>
      <w:r w:rsidRPr="004420D0">
        <w:rPr>
          <w:rFonts w:ascii="Arial" w:eastAsia="Times New Roman" w:hAnsi="Arial" w:cs="Arial"/>
          <w:b/>
          <w:color w:val="000000" w:themeColor="text1"/>
          <w:lang w:val="es-ES" w:eastAsia="es-ES"/>
        </w:rPr>
        <w:t>(Personal Sueldo Fijo).</w:t>
      </w:r>
    </w:p>
    <w:p w:rsidR="00EE59E0" w:rsidRDefault="00EE59E0" w:rsidP="00EE59E0">
      <w:pPr>
        <w:tabs>
          <w:tab w:val="left" w:pos="9781"/>
        </w:tabs>
        <w:spacing w:line="360" w:lineRule="atLeast"/>
        <w:ind w:right="-92"/>
        <w:jc w:val="both"/>
        <w:rPr>
          <w:rFonts w:ascii="Arial" w:eastAsia="Times New Roman" w:hAnsi="Arial" w:cs="Arial"/>
          <w:b/>
          <w:lang w:val="es-ES" w:eastAsia="es-ES"/>
        </w:rPr>
      </w:pPr>
    </w:p>
    <w:p w:rsidR="00EE59E0" w:rsidRPr="006B7D1D" w:rsidRDefault="00EE59E0" w:rsidP="00EE59E0">
      <w:pPr>
        <w:tabs>
          <w:tab w:val="left" w:pos="9781"/>
        </w:tabs>
        <w:spacing w:line="360" w:lineRule="atLeast"/>
        <w:ind w:right="-92"/>
        <w:jc w:val="both"/>
        <w:rPr>
          <w:rFonts w:ascii="Arial" w:hAnsi="Arial" w:cs="Arial"/>
        </w:rPr>
      </w:pPr>
      <w:r w:rsidRPr="004420D0">
        <w:rPr>
          <w:rFonts w:ascii="Arial" w:eastAsia="Times New Roman" w:hAnsi="Arial" w:cs="Arial"/>
          <w:b/>
          <w:u w:val="single"/>
          <w:lang w:val="es-ES" w:eastAsia="es-ES"/>
        </w:rPr>
        <w:t xml:space="preserve">QUINTA: </w:t>
      </w:r>
      <w:r w:rsidRPr="006B7D1D">
        <w:rPr>
          <w:rFonts w:ascii="Arial" w:hAnsi="Arial" w:cs="Arial"/>
        </w:rPr>
        <w:t xml:space="preserve">La jornada ordinaria máxima semanal, podrá ser hasta de </w:t>
      </w:r>
      <w:r w:rsidRPr="006B7D1D">
        <w:rPr>
          <w:rFonts w:ascii="Arial" w:hAnsi="Arial" w:cs="Arial"/>
          <w:b/>
        </w:rPr>
        <w:t>CUARENTA Y OCHO (48)</w:t>
      </w:r>
      <w:r w:rsidRPr="006B7D1D">
        <w:rPr>
          <w:rFonts w:ascii="Arial" w:hAnsi="Arial" w:cs="Arial"/>
        </w:rPr>
        <w:t xml:space="preserve"> horas, con turnos rotativos</w:t>
      </w:r>
      <w:r>
        <w:rPr>
          <w:rFonts w:ascii="Arial" w:hAnsi="Arial" w:cs="Arial"/>
        </w:rPr>
        <w:t>,</w:t>
      </w:r>
      <w:r w:rsidRPr="006B7D1D">
        <w:rPr>
          <w:rFonts w:ascii="Arial" w:hAnsi="Arial" w:cs="Arial"/>
        </w:rPr>
        <w:t xml:space="preserve"> según la asignación que le haga EL EMPLEADOR, con un (1) día libre a la semana</w:t>
      </w:r>
      <w:r>
        <w:rPr>
          <w:rFonts w:ascii="Arial" w:hAnsi="Arial" w:cs="Arial"/>
        </w:rPr>
        <w:t>,</w:t>
      </w:r>
      <w:r w:rsidRPr="006B7D1D">
        <w:rPr>
          <w:rFonts w:ascii="Arial" w:hAnsi="Arial" w:cs="Arial"/>
        </w:rPr>
        <w:t xml:space="preserve"> en los siguientes horarios:</w:t>
      </w:r>
    </w:p>
    <w:p w:rsidR="00EE59E0" w:rsidRPr="006B7D1D" w:rsidRDefault="00EE59E0" w:rsidP="00EE59E0">
      <w:pPr>
        <w:tabs>
          <w:tab w:val="left" w:pos="9781"/>
        </w:tabs>
        <w:spacing w:after="0" w:line="240" w:lineRule="auto"/>
        <w:ind w:left="709" w:right="-91"/>
        <w:rPr>
          <w:rFonts w:ascii="Arial" w:hAnsi="Arial" w:cs="Arial"/>
          <w:b/>
        </w:rPr>
      </w:pPr>
      <w:r>
        <w:rPr>
          <w:noProof/>
          <w:lang w:eastAsia="es-PA"/>
        </w:rPr>
        <w:drawing>
          <wp:inline distT="0" distB="0" distL="0" distR="0" wp14:anchorId="1B016244" wp14:editId="1F238A18">
            <wp:extent cx="4429125" cy="1495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1495425"/>
                    </a:xfrm>
                    <a:prstGeom prst="rect">
                      <a:avLst/>
                    </a:prstGeom>
                  </pic:spPr>
                </pic:pic>
              </a:graphicData>
            </a:graphic>
          </wp:inline>
        </w:drawing>
      </w:r>
    </w:p>
    <w:p w:rsidR="00EE59E0" w:rsidRPr="006B7D1D" w:rsidRDefault="00EE59E0" w:rsidP="00EE59E0">
      <w:pPr>
        <w:tabs>
          <w:tab w:val="left" w:pos="9781"/>
        </w:tabs>
        <w:spacing w:line="360" w:lineRule="atLeast"/>
        <w:ind w:right="-92"/>
        <w:jc w:val="both"/>
        <w:rPr>
          <w:rFonts w:ascii="Arial" w:hAnsi="Arial" w:cs="Arial"/>
        </w:rPr>
      </w:pPr>
      <w:r w:rsidRPr="006B7D1D">
        <w:rPr>
          <w:rFonts w:ascii="Arial" w:hAnsi="Arial" w:cs="Arial"/>
        </w:rPr>
        <w:t>EL EMPLEADOR</w:t>
      </w:r>
      <w:r w:rsidRPr="006B7D1D">
        <w:rPr>
          <w:rFonts w:ascii="Arial" w:hAnsi="Arial" w:cs="Arial"/>
          <w:b/>
          <w:i/>
        </w:rPr>
        <w:t xml:space="preserve"> </w:t>
      </w:r>
      <w:r w:rsidRPr="006B7D1D">
        <w:rPr>
          <w:rFonts w:ascii="Arial" w:hAnsi="Arial" w:cs="Arial"/>
        </w:rPr>
        <w:t>se reserva el derecho de modificar la duración y división de la jornada de trabajo, dada la naturaleza d</w:t>
      </w:r>
      <w:r>
        <w:rPr>
          <w:rFonts w:ascii="Arial" w:hAnsi="Arial" w:cs="Arial"/>
        </w:rPr>
        <w:t>e servicios públicos que presta. L</w:t>
      </w:r>
      <w:r w:rsidRPr="006B7D1D">
        <w:rPr>
          <w:rFonts w:ascii="Arial" w:hAnsi="Arial" w:cs="Arial"/>
        </w:rPr>
        <w:t>os horarios que resulten serán anexados al presente contrato y se cumplirán de acuerdo con la programación que para tal efecto elaborará y notificará la empresa con la debida anticipación.</w:t>
      </w:r>
    </w:p>
    <w:p w:rsidR="00EE59E0" w:rsidRPr="006B7D1D" w:rsidRDefault="00EE59E0" w:rsidP="00EE59E0">
      <w:pPr>
        <w:tabs>
          <w:tab w:val="left" w:pos="9781"/>
        </w:tabs>
        <w:spacing w:line="360" w:lineRule="atLeast"/>
        <w:ind w:right="-92"/>
        <w:jc w:val="both"/>
        <w:rPr>
          <w:rFonts w:ascii="Arial" w:hAnsi="Arial" w:cs="Arial"/>
        </w:rPr>
      </w:pPr>
      <w:r w:rsidRPr="006B7D1D">
        <w:rPr>
          <w:rFonts w:ascii="Arial" w:hAnsi="Arial" w:cs="Arial"/>
        </w:rPr>
        <w:t>EL (LA) TRABAJADOR (A) se compromete a trab</w:t>
      </w:r>
      <w:r>
        <w:rPr>
          <w:rFonts w:ascii="Arial" w:hAnsi="Arial" w:cs="Arial"/>
        </w:rPr>
        <w:t>ajar los días domingos, los de fiesta y duelo n</w:t>
      </w:r>
      <w:r w:rsidRPr="006B7D1D">
        <w:rPr>
          <w:rFonts w:ascii="Arial" w:hAnsi="Arial" w:cs="Arial"/>
        </w:rPr>
        <w:t>acional</w:t>
      </w:r>
      <w:r>
        <w:rPr>
          <w:rFonts w:ascii="Arial" w:hAnsi="Arial" w:cs="Arial"/>
        </w:rPr>
        <w:t>;</w:t>
      </w:r>
      <w:r w:rsidRPr="006B7D1D">
        <w:rPr>
          <w:rFonts w:ascii="Arial" w:hAnsi="Arial" w:cs="Arial"/>
        </w:rPr>
        <w:t xml:space="preserve"> los de descanso, cuando así lo exija las necesidades del servicio, previa autorización dada por escrito </w:t>
      </w:r>
      <w:r>
        <w:rPr>
          <w:rFonts w:ascii="Arial" w:hAnsi="Arial" w:cs="Arial"/>
        </w:rPr>
        <w:t>de</w:t>
      </w:r>
      <w:r w:rsidRPr="006B7D1D">
        <w:rPr>
          <w:rFonts w:ascii="Arial" w:hAnsi="Arial" w:cs="Arial"/>
        </w:rPr>
        <w:t xml:space="preserve"> EL EMPLEADOR, en cuyo caso cumplirá con las prescripciones de la ley, con fundam</w:t>
      </w:r>
      <w:r>
        <w:rPr>
          <w:rFonts w:ascii="Arial" w:hAnsi="Arial" w:cs="Arial"/>
        </w:rPr>
        <w:t>ento en lo dispuesto en los artí</w:t>
      </w:r>
      <w:r w:rsidRPr="006B7D1D">
        <w:rPr>
          <w:rFonts w:ascii="Arial" w:hAnsi="Arial" w:cs="Arial"/>
        </w:rPr>
        <w:t>culo</w:t>
      </w:r>
      <w:r>
        <w:rPr>
          <w:rFonts w:ascii="Arial" w:hAnsi="Arial" w:cs="Arial"/>
        </w:rPr>
        <w:t>s</w:t>
      </w:r>
      <w:r w:rsidRPr="006B7D1D">
        <w:rPr>
          <w:rFonts w:ascii="Arial" w:hAnsi="Arial" w:cs="Arial"/>
        </w:rPr>
        <w:t xml:space="preserve"> 35 y 42 del Código de Trabajo.</w:t>
      </w:r>
    </w:p>
    <w:p w:rsidR="00EE59E0" w:rsidRPr="006B7D1D"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r w:rsidRPr="006B7D1D">
        <w:rPr>
          <w:rFonts w:ascii="Arial" w:eastAsia="Times New Roman" w:hAnsi="Arial" w:cs="Arial"/>
          <w:lang w:val="es-ES" w:eastAsia="es-ES"/>
        </w:rPr>
        <w:t>Queda entendido entre las partes que el período de descanso entre jornadas será alternado entre el personal de cada departamento o sección, a fin de garantizar la continuidad en la prestación de servicios</w:t>
      </w:r>
      <w:r>
        <w:rPr>
          <w:rFonts w:ascii="Arial" w:eastAsia="Times New Roman" w:hAnsi="Arial" w:cs="Arial"/>
          <w:lang w:val="es-ES" w:eastAsia="es-ES"/>
        </w:rPr>
        <w:t>,</w:t>
      </w:r>
      <w:r w:rsidRPr="006B7D1D">
        <w:rPr>
          <w:rFonts w:ascii="Arial" w:eastAsia="Times New Roman" w:hAnsi="Arial" w:cs="Arial"/>
          <w:lang w:val="es-ES" w:eastAsia="es-ES"/>
        </w:rPr>
        <w:t xml:space="preserve"> en la unidad a la que fuere asignado.</w:t>
      </w:r>
    </w:p>
    <w:p w:rsidR="00EE59E0" w:rsidRPr="00194BFF"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r w:rsidRPr="006B7D1D">
        <w:rPr>
          <w:rFonts w:ascii="Arial" w:eastAsia="Times New Roman" w:hAnsi="Arial" w:cs="Arial"/>
          <w:lang w:val="es-ES" w:eastAsia="es-ES"/>
        </w:rPr>
        <w:t>Se prohíbe a EL (LA) TRABAJADOR (A) laborar jornadas extraordinarias, salvo que exista autorización previa y por escrito de EL EMPLEADOR.</w:t>
      </w:r>
    </w:p>
    <w:p w:rsidR="00EE59E0" w:rsidRDefault="00EE59E0" w:rsidP="00EE59E0">
      <w:pPr>
        <w:tabs>
          <w:tab w:val="left" w:pos="1296"/>
          <w:tab w:val="left" w:pos="4464"/>
        </w:tabs>
        <w:spacing w:after="0" w:line="360" w:lineRule="auto"/>
        <w:jc w:val="both"/>
        <w:rPr>
          <w:rFonts w:ascii="Arial" w:eastAsia="Times New Roman" w:hAnsi="Arial" w:cs="Arial"/>
          <w:b/>
          <w:u w:val="single"/>
          <w:lang w:val="es-ES" w:eastAsia="es-ES"/>
        </w:rPr>
      </w:pPr>
    </w:p>
    <w:p w:rsidR="00EE59E0" w:rsidRDefault="00EE59E0" w:rsidP="00EE59E0">
      <w:pPr>
        <w:tabs>
          <w:tab w:val="left" w:pos="1296"/>
          <w:tab w:val="left" w:pos="4464"/>
        </w:tabs>
        <w:spacing w:after="0" w:line="360" w:lineRule="auto"/>
        <w:jc w:val="both"/>
        <w:rPr>
          <w:rFonts w:ascii="Arial" w:eastAsia="Times New Roman" w:hAnsi="Arial" w:cs="Arial"/>
          <w:b/>
          <w:u w:val="single"/>
          <w:lang w:val="es-ES" w:eastAsia="es-ES"/>
        </w:rPr>
      </w:pPr>
    </w:p>
    <w:p w:rsidR="00EE59E0" w:rsidRPr="00673D2B" w:rsidRDefault="00EE59E0" w:rsidP="00EE59E0">
      <w:pPr>
        <w:tabs>
          <w:tab w:val="left" w:pos="1296"/>
          <w:tab w:val="left" w:pos="4464"/>
        </w:tabs>
        <w:spacing w:after="0" w:line="360" w:lineRule="auto"/>
        <w:jc w:val="both"/>
        <w:rPr>
          <w:rFonts w:ascii="Arial" w:eastAsia="Times New Roman" w:hAnsi="Arial" w:cs="Arial"/>
          <w:lang w:val="es-ES" w:eastAsia="es-ES"/>
        </w:rPr>
      </w:pPr>
      <w:r w:rsidRPr="004420D0">
        <w:rPr>
          <w:rFonts w:ascii="Arial" w:eastAsia="Times New Roman" w:hAnsi="Arial" w:cs="Arial"/>
          <w:b/>
          <w:u w:val="single"/>
          <w:lang w:val="es-ES" w:eastAsia="es-ES"/>
        </w:rPr>
        <w:t>SEXTA:</w:t>
      </w:r>
      <w:r w:rsidRPr="004420D0">
        <w:rPr>
          <w:rFonts w:ascii="Arial" w:eastAsia="Times New Roman" w:hAnsi="Arial" w:cs="Arial"/>
          <w:lang w:val="es-ES" w:eastAsia="es-ES"/>
        </w:rPr>
        <w:t xml:space="preserve"> </w:t>
      </w:r>
      <w:r w:rsidRPr="00673D2B">
        <w:rPr>
          <w:rFonts w:ascii="Arial" w:eastAsia="Times New Roman" w:hAnsi="Arial" w:cs="Arial"/>
          <w:lang w:val="es-ES" w:eastAsia="es-ES"/>
        </w:rPr>
        <w:t xml:space="preserve">EL (LA) TRABAJADOR (A) prestará sus servicios en las oficinas de EL EMPLEADOR, ubicadas en Vía </w:t>
      </w:r>
      <w:proofErr w:type="spellStart"/>
      <w:r w:rsidRPr="00673D2B">
        <w:rPr>
          <w:rFonts w:ascii="Arial" w:eastAsia="Times New Roman" w:hAnsi="Arial" w:cs="Arial"/>
          <w:lang w:val="es-ES" w:eastAsia="es-ES"/>
        </w:rPr>
        <w:t>Tocumen</w:t>
      </w:r>
      <w:proofErr w:type="spellEnd"/>
      <w:r w:rsidRPr="00673D2B">
        <w:rPr>
          <w:rFonts w:ascii="Arial" w:eastAsia="Times New Roman" w:hAnsi="Arial" w:cs="Arial"/>
          <w:lang w:val="es-ES" w:eastAsia="es-ES"/>
        </w:rPr>
        <w:t xml:space="preserve">, Corregimiento de </w:t>
      </w:r>
      <w:proofErr w:type="spellStart"/>
      <w:r w:rsidRPr="00673D2B">
        <w:rPr>
          <w:rFonts w:ascii="Arial" w:eastAsia="Times New Roman" w:hAnsi="Arial" w:cs="Arial"/>
          <w:lang w:val="es-ES" w:eastAsia="es-ES"/>
        </w:rPr>
        <w:t>Tocumen</w:t>
      </w:r>
      <w:proofErr w:type="spellEnd"/>
      <w:r w:rsidRPr="00673D2B">
        <w:rPr>
          <w:rFonts w:ascii="Arial" w:eastAsia="Times New Roman" w:hAnsi="Arial" w:cs="Arial"/>
          <w:lang w:val="es-ES" w:eastAsia="es-ES"/>
        </w:rPr>
        <w:t xml:space="preserve">, Distrito de Panamá y/o cualquier otro Aeropuerto, oficina o sucursal de EL EMPLEADOR. No obstante, cuando </w:t>
      </w:r>
      <w:r w:rsidRPr="00673D2B">
        <w:rPr>
          <w:rFonts w:ascii="Arial" w:eastAsia="Times New Roman" w:hAnsi="Arial" w:cs="Arial"/>
          <w:lang w:val="es-ES" w:eastAsia="es-ES"/>
        </w:rPr>
        <w:lastRenderedPageBreak/>
        <w:t>sus funciones así lo requieran, EL (LA) TRABAJADOR (A) deberá trasladarse a cualquier otro punto, dentro o fuera de la República, donde EL EMPLEADOR lo disponga.</w:t>
      </w:r>
    </w:p>
    <w:p w:rsidR="00EE59E0" w:rsidRPr="004420D0" w:rsidRDefault="00EE59E0" w:rsidP="00EE59E0">
      <w:pPr>
        <w:tabs>
          <w:tab w:val="left" w:pos="1296"/>
          <w:tab w:val="left" w:pos="4464"/>
        </w:tabs>
        <w:spacing w:after="0" w:line="360" w:lineRule="auto"/>
        <w:jc w:val="both"/>
        <w:rPr>
          <w:rFonts w:ascii="Arial" w:eastAsia="Times New Roman" w:hAnsi="Arial" w:cs="Arial"/>
          <w:lang w:val="es-ES" w:eastAsia="es-ES"/>
        </w:rPr>
      </w:pPr>
    </w:p>
    <w:p w:rsidR="00EE59E0" w:rsidRPr="004420D0"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SÉPTIMA:</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LAS PARTES declaran, y así lo aceptan, que toda la Información derivada de la relación contractual, es información de estricta confidencialidad</w:t>
      </w:r>
      <w:r>
        <w:rPr>
          <w:rFonts w:ascii="Arial" w:eastAsia="Times New Roman" w:hAnsi="Arial" w:cs="Arial"/>
          <w:lang w:val="es-ES" w:eastAsia="es-ES"/>
        </w:rPr>
        <w:t>,</w:t>
      </w:r>
      <w:r w:rsidRPr="004420D0">
        <w:rPr>
          <w:rFonts w:ascii="Arial" w:eastAsia="Times New Roman" w:hAnsi="Arial" w:cs="Arial"/>
          <w:lang w:val="es-ES" w:eastAsia="es-ES"/>
        </w:rPr>
        <w:t xml:space="preserve"> lo que se entiende</w:t>
      </w:r>
      <w:r>
        <w:rPr>
          <w:rFonts w:ascii="Arial" w:eastAsia="Times New Roman" w:hAnsi="Arial" w:cs="Arial"/>
          <w:lang w:val="es-ES" w:eastAsia="es-ES"/>
        </w:rPr>
        <w:t>,</w:t>
      </w:r>
      <w:r w:rsidRPr="004420D0">
        <w:rPr>
          <w:rFonts w:ascii="Arial" w:eastAsia="Times New Roman" w:hAnsi="Arial" w:cs="Arial"/>
          <w:lang w:val="es-ES" w:eastAsia="es-ES"/>
        </w:rPr>
        <w:t xml:space="preserve"> por esto</w:t>
      </w:r>
      <w:r>
        <w:rPr>
          <w:rFonts w:ascii="Arial" w:eastAsia="Times New Roman" w:hAnsi="Arial" w:cs="Arial"/>
          <w:lang w:val="es-ES" w:eastAsia="es-ES"/>
        </w:rPr>
        <w:t xml:space="preserve"> es</w:t>
      </w:r>
      <w:r w:rsidRPr="004420D0">
        <w:rPr>
          <w:rFonts w:ascii="Arial" w:eastAsia="Times New Roman" w:hAnsi="Arial" w:cs="Arial"/>
          <w:lang w:val="es-ES" w:eastAsia="es-ES"/>
        </w:rPr>
        <w:t xml:space="preserve"> que toda la información escrita, oral, gráfica o contenida en medios escritos, electrónicos o electromagnét</w:t>
      </w:r>
      <w:r>
        <w:rPr>
          <w:rFonts w:ascii="Arial" w:eastAsia="Times New Roman" w:hAnsi="Arial" w:cs="Arial"/>
          <w:lang w:val="es-ES" w:eastAsia="es-ES"/>
        </w:rPr>
        <w:t>icos a los que tenga acceso EL</w:t>
      </w:r>
      <w:r w:rsidRPr="004420D0">
        <w:rPr>
          <w:rFonts w:ascii="Arial" w:eastAsia="Times New Roman" w:hAnsi="Arial" w:cs="Arial"/>
          <w:lang w:val="es-ES" w:eastAsia="es-ES"/>
        </w:rPr>
        <w:t xml:space="preserve"> </w:t>
      </w:r>
      <w:r>
        <w:rPr>
          <w:rFonts w:ascii="Arial" w:eastAsia="Times New Roman" w:hAnsi="Arial" w:cs="Arial"/>
          <w:lang w:val="es-ES" w:eastAsia="es-ES"/>
        </w:rPr>
        <w:t>(</w:t>
      </w:r>
      <w:r w:rsidRPr="004420D0">
        <w:rPr>
          <w:rFonts w:ascii="Arial" w:eastAsia="Times New Roman" w:hAnsi="Arial" w:cs="Arial"/>
          <w:lang w:val="es-ES" w:eastAsia="es-ES"/>
        </w:rPr>
        <w:t>LA</w:t>
      </w:r>
      <w:r>
        <w:rPr>
          <w:rFonts w:ascii="Arial" w:eastAsia="Times New Roman" w:hAnsi="Arial" w:cs="Arial"/>
          <w:lang w:val="es-ES" w:eastAsia="es-ES"/>
        </w:rPr>
        <w:t>)</w:t>
      </w:r>
      <w:r w:rsidRPr="004420D0">
        <w:rPr>
          <w:rFonts w:ascii="Arial" w:eastAsia="Times New Roman" w:hAnsi="Arial" w:cs="Arial"/>
          <w:lang w:val="es-ES" w:eastAsia="es-ES"/>
        </w:rPr>
        <w:t xml:space="preserve"> TRABAJADOR</w:t>
      </w:r>
      <w:r>
        <w:rPr>
          <w:rFonts w:ascii="Arial" w:eastAsia="Times New Roman" w:hAnsi="Arial" w:cs="Arial"/>
          <w:lang w:val="es-ES" w:eastAsia="es-ES"/>
        </w:rPr>
        <w:t xml:space="preserve"> (</w:t>
      </w:r>
      <w:r w:rsidRPr="004420D0">
        <w:rPr>
          <w:rFonts w:ascii="Arial" w:eastAsia="Times New Roman" w:hAnsi="Arial" w:cs="Arial"/>
          <w:lang w:val="es-ES" w:eastAsia="es-ES"/>
        </w:rPr>
        <w:t>A</w:t>
      </w:r>
      <w:r>
        <w:rPr>
          <w:rFonts w:ascii="Arial" w:eastAsia="Times New Roman" w:hAnsi="Arial" w:cs="Arial"/>
          <w:lang w:val="es-ES" w:eastAsia="es-ES"/>
        </w:rPr>
        <w:t>)</w:t>
      </w:r>
      <w:r w:rsidRPr="004420D0">
        <w:rPr>
          <w:rFonts w:ascii="Arial" w:eastAsia="Times New Roman" w:hAnsi="Arial" w:cs="Arial"/>
          <w:lang w:val="es-ES" w:eastAsia="es-ES"/>
        </w:rPr>
        <w:t>,  como resultado de sus funciones, y  que incluye, de manera enunciativa más no limitativa, información técnica, financiera y comercial</w:t>
      </w:r>
      <w:r>
        <w:rPr>
          <w:rFonts w:ascii="Arial" w:eastAsia="Times New Roman" w:hAnsi="Arial" w:cs="Arial"/>
          <w:lang w:val="es-ES" w:eastAsia="es-ES"/>
        </w:rPr>
        <w:t>,</w:t>
      </w:r>
      <w:r w:rsidRPr="004420D0">
        <w:rPr>
          <w:rFonts w:ascii="Arial" w:eastAsia="Times New Roman" w:hAnsi="Arial" w:cs="Arial"/>
          <w:lang w:val="es-ES" w:eastAsia="es-ES"/>
        </w:rPr>
        <w:t xml:space="preserve"> relativa a nombres de clientes o socios potenciales, proveedores, propuestas de negocios, estrategias de negocios, estructura organizacional, composición de la corporación, reportes, planes, proyecciones de mercado, datos y cualquier otro tipo de información, junto con fórmulas de productos, mecanismos, patrones, métodos de mercadeo, técnicas, procesos de análisis, marcas registradas o no registradas, nombres comerciales, documentos de trabajo, estudios o cualquier otro(s) documento(s) y/o información similar preparado y/o conservado por EL EMPLEADOR, sus filiales o subsidiarias.</w:t>
      </w:r>
    </w:p>
    <w:p w:rsidR="00EE59E0" w:rsidRPr="004420D0" w:rsidRDefault="00EE59E0" w:rsidP="00EE59E0">
      <w:pPr>
        <w:tabs>
          <w:tab w:val="left" w:pos="1296"/>
          <w:tab w:val="left" w:pos="4464"/>
        </w:tabs>
        <w:spacing w:after="0" w:line="360" w:lineRule="auto"/>
        <w:ind w:left="142" w:right="142"/>
        <w:jc w:val="both"/>
        <w:rPr>
          <w:rFonts w:ascii="Arial" w:eastAsia="Times New Roman" w:hAnsi="Arial" w:cs="Arial"/>
          <w:lang w:val="es-ES" w:eastAsia="es-ES"/>
        </w:rPr>
      </w:pPr>
    </w:p>
    <w:p w:rsidR="00EE59E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OCTAVA:</w:t>
      </w:r>
      <w:r w:rsidRPr="004420D0">
        <w:rPr>
          <w:rFonts w:ascii="Arial" w:eastAsia="Times New Roman" w:hAnsi="Arial" w:cs="Arial"/>
          <w:b/>
          <w:lang w:val="es-ES" w:eastAsia="es-ES"/>
        </w:rPr>
        <w:t xml:space="preserve"> </w:t>
      </w:r>
      <w:r w:rsidRPr="004420D0">
        <w:rPr>
          <w:rFonts w:ascii="Arial" w:eastAsia="Times New Roman" w:hAnsi="Arial" w:cs="Arial"/>
          <w:lang w:val="es-ES" w:eastAsia="es-ES"/>
        </w:rPr>
        <w:t>EL (LA) TRABAJADOR (A)</w:t>
      </w:r>
      <w:r>
        <w:rPr>
          <w:rFonts w:ascii="Arial" w:eastAsia="Times New Roman" w:hAnsi="Arial" w:cs="Arial"/>
          <w:lang w:val="es-ES" w:eastAsia="es-ES"/>
        </w:rPr>
        <w:t>,</w:t>
      </w:r>
      <w:r w:rsidRPr="004420D0">
        <w:rPr>
          <w:rFonts w:ascii="Arial" w:eastAsia="Times New Roman" w:hAnsi="Arial" w:cs="Arial"/>
          <w:lang w:val="es-ES" w:eastAsia="es-ES"/>
        </w:rPr>
        <w:t xml:space="preserve"> por este medio</w:t>
      </w:r>
      <w:r>
        <w:rPr>
          <w:rFonts w:ascii="Arial" w:eastAsia="Times New Roman" w:hAnsi="Arial" w:cs="Arial"/>
          <w:lang w:val="es-ES" w:eastAsia="es-ES"/>
        </w:rPr>
        <w:t>,</w:t>
      </w:r>
      <w:r w:rsidRPr="004420D0">
        <w:rPr>
          <w:rFonts w:ascii="Arial" w:eastAsia="Times New Roman" w:hAnsi="Arial" w:cs="Arial"/>
          <w:lang w:val="es-ES" w:eastAsia="es-ES"/>
        </w:rPr>
        <w:t xml:space="preserve"> se obliga a cumplir las normas y procedimientos establecidos y/o aceptados por EL EMPLEADOR en el</w:t>
      </w:r>
      <w:r>
        <w:rPr>
          <w:rFonts w:ascii="Arial" w:eastAsia="Times New Roman" w:hAnsi="Arial" w:cs="Arial"/>
          <w:lang w:val="es-ES" w:eastAsia="es-ES"/>
        </w:rPr>
        <w:t xml:space="preserve"> Reglamento Interno de Trabajo. De igual manera, </w:t>
      </w:r>
      <w:r w:rsidRPr="004420D0">
        <w:rPr>
          <w:rFonts w:ascii="Arial" w:eastAsia="Times New Roman" w:hAnsi="Arial" w:cs="Arial"/>
          <w:lang w:val="es-ES" w:eastAsia="es-ES"/>
        </w:rPr>
        <w:t>se compromete a realizar las labores que se le encomiendan</w:t>
      </w:r>
      <w:r>
        <w:rPr>
          <w:rFonts w:ascii="Arial" w:eastAsia="Times New Roman" w:hAnsi="Arial" w:cs="Arial"/>
          <w:lang w:val="es-ES" w:eastAsia="es-ES"/>
        </w:rPr>
        <w:t>,</w:t>
      </w:r>
      <w:r w:rsidRPr="004420D0">
        <w:rPr>
          <w:rFonts w:ascii="Arial" w:eastAsia="Times New Roman" w:hAnsi="Arial" w:cs="Arial"/>
          <w:lang w:val="es-ES" w:eastAsia="es-ES"/>
        </w:rPr>
        <w:t xml:space="preserve"> en la forma más eficiente y responsable posible, cumpliendo con todas las reglamentaciones, tales como: asistencia, probidad u honradez, confidencialidad, puntualidad, disciplina, horario de trabajo y demás contempladas en el Código de Trabajo, así como aquellas que se establezcan en la oficina y se compromete a cooperar en </w:t>
      </w:r>
      <w:r>
        <w:rPr>
          <w:rFonts w:ascii="Arial" w:eastAsia="Times New Roman" w:hAnsi="Arial" w:cs="Arial"/>
          <w:lang w:val="es-ES" w:eastAsia="es-ES"/>
        </w:rPr>
        <w:t>todas las labores que realiza EL</w:t>
      </w:r>
      <w:r w:rsidRPr="004420D0">
        <w:rPr>
          <w:rFonts w:ascii="Arial" w:eastAsia="Times New Roman" w:hAnsi="Arial" w:cs="Arial"/>
          <w:lang w:val="es-ES" w:eastAsia="es-ES"/>
        </w:rPr>
        <w:t xml:space="preserve"> EMPLEADOR. El artículo 126 del Código de Trabajo lista alguna</w:t>
      </w:r>
      <w:r>
        <w:rPr>
          <w:rFonts w:ascii="Arial" w:eastAsia="Times New Roman" w:hAnsi="Arial" w:cs="Arial"/>
          <w:lang w:val="es-ES" w:eastAsia="es-ES"/>
        </w:rPr>
        <w:t>s</w:t>
      </w:r>
      <w:r w:rsidRPr="004420D0">
        <w:rPr>
          <w:rFonts w:ascii="Arial" w:eastAsia="Times New Roman" w:hAnsi="Arial" w:cs="Arial"/>
          <w:lang w:val="es-ES" w:eastAsia="es-ES"/>
        </w:rPr>
        <w:t xml:space="preserve"> de las obligaciones y derechos de los trabajadores, así:</w:t>
      </w: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Realizar personalmente el trabajo convenido con la intensidad, cuidado y eficiencia, que sea compatible con sus fuerzas, aptitudes, preparación y destreza, en el tiempo y lugar estipulado</w:t>
      </w:r>
      <w:r>
        <w:rPr>
          <w:rFonts w:ascii="Arial" w:hAnsi="Arial" w:cs="Arial"/>
        </w:rPr>
        <w:t>;</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Acatar las órdenes e instrucciones del empleador, o de su representante, de acuerdo con las estipulaciones del contrato;</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Abstenerse de revelar a terceros, salvo autorización expresa, los secretos técnicos, comerciales y de fabricación de los productos o cuya elaboración concurran directas o indirectamente, o de los cuales tengan conocimientos por razón del trabajo que desempeñan, así como los de los asuntos administrativos reservados, cuya divulgación pueda causar perjuicio a la empresa;</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Presentarse al trabajo siempre en aceptables condiciones mentales y físicas para ejecutar las labores propias de su contrato de trabajo;</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Observar en buenas costumbres duran</w:t>
      </w:r>
      <w:r>
        <w:rPr>
          <w:rFonts w:ascii="Arial" w:hAnsi="Arial" w:cs="Arial"/>
        </w:rPr>
        <w:t>te la presentación del servicio;</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Conservar un buen estado los instrumentos y útiles que se le hayan entregado para trabajar, no siendo responsable por el deterioro de estos objetos originados por el uso, desgaste natural, caso fortuito, fuerza mayor, mala calidad o defectuosa construcción;</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Prestar los servicios requeridos cuando por siniestro o riesgo inminente peligren las personas, sus compañeros de trabajo, o de establecimiento donde preste el servicio;</w:t>
      </w:r>
    </w:p>
    <w:p w:rsidR="00EE59E0" w:rsidRPr="00B542E1"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Observar las disposiciones del reglamento interno de </w:t>
      </w:r>
      <w:r w:rsidRPr="00B542E1">
        <w:rPr>
          <w:rFonts w:ascii="Arial" w:hAnsi="Arial" w:cs="Arial"/>
        </w:rPr>
        <w:t xml:space="preserve">trabajo, así como las medidas preventivas e higiénicas que acuerden las autoridades competentes; y los que indiquen </w:t>
      </w:r>
      <w:r w:rsidRPr="00B542E1">
        <w:rPr>
          <w:rFonts w:ascii="Arial" w:hAnsi="Arial" w:cs="Arial"/>
          <w:b/>
        </w:rPr>
        <w:t>EL EMPLEADOR</w:t>
      </w:r>
      <w:r w:rsidRPr="00B542E1">
        <w:rPr>
          <w:rFonts w:ascii="Arial" w:hAnsi="Arial" w:cs="Arial"/>
        </w:rPr>
        <w:t>, conforme a la Ley, el reglamento interno y la convención colectiva para la seguridad y protección personal de los trabajadores</w:t>
      </w:r>
      <w:r>
        <w:rPr>
          <w:rFonts w:ascii="Arial" w:hAnsi="Arial" w:cs="Arial"/>
        </w:rPr>
        <w:t>;</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Someterse, al solicitar su ingreso en el trabajo o la ordene las autoridades, a un reconocimiento médico para comprobar que no padece enfermedad, ni trastornos psíquicos que pongan en peligro la seguridad de sus compañeros o lo intereses de </w:t>
      </w:r>
      <w:r w:rsidRPr="004420D0">
        <w:rPr>
          <w:rFonts w:ascii="Arial" w:hAnsi="Arial" w:cs="Arial"/>
          <w:b/>
        </w:rPr>
        <w:t>EL EMPLEADOR;</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 Dar aviso inmediato a </w:t>
      </w:r>
      <w:r w:rsidRPr="004420D0">
        <w:rPr>
          <w:rFonts w:ascii="Arial" w:hAnsi="Arial" w:cs="Arial"/>
          <w:b/>
        </w:rPr>
        <w:t>EL EMPLEADOR</w:t>
      </w:r>
      <w:r w:rsidRPr="004420D0">
        <w:rPr>
          <w:rFonts w:ascii="Arial" w:hAnsi="Arial" w:cs="Arial"/>
        </w:rPr>
        <w:t xml:space="preserve"> o sus representantes, de cualquier hecho que pueda causar daño o perjuicio a la seguridad de la empresa y de las personas que en ella trabajen;</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Abstenerse de laborar con otro empleador durante las vacaciones, periodos de licencia </w:t>
      </w:r>
      <w:r>
        <w:rPr>
          <w:rFonts w:ascii="Arial" w:hAnsi="Arial" w:cs="Arial"/>
        </w:rPr>
        <w:t>y cualquier licencia remunerada;</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Es obligación de </w:t>
      </w:r>
      <w:r w:rsidRPr="004420D0">
        <w:rPr>
          <w:rFonts w:ascii="Arial" w:hAnsi="Arial" w:cs="Arial"/>
          <w:b/>
        </w:rPr>
        <w:t>EL TRABAJADOR</w:t>
      </w:r>
      <w:r w:rsidRPr="004420D0">
        <w:rPr>
          <w:rFonts w:ascii="Arial" w:hAnsi="Arial" w:cs="Arial"/>
        </w:rPr>
        <w:t xml:space="preserve"> cerciorarse antes de dar por terminado sus trabajos, ya sean, computadoras, teléfonos, vehículos, maquinarias o equipos que estos estén en p</w:t>
      </w:r>
      <w:r>
        <w:rPr>
          <w:rFonts w:ascii="Arial" w:hAnsi="Arial" w:cs="Arial"/>
        </w:rPr>
        <w:t>erfectas condiciones de trabajo;</w:t>
      </w:r>
    </w:p>
    <w:p w:rsidR="00EE59E0" w:rsidRPr="004420D0" w:rsidRDefault="00EE59E0" w:rsidP="00EE59E0">
      <w:pPr>
        <w:pStyle w:val="Prrafodelista"/>
        <w:numPr>
          <w:ilvl w:val="0"/>
          <w:numId w:val="2"/>
        </w:numPr>
        <w:spacing w:after="200" w:line="276" w:lineRule="auto"/>
        <w:ind w:left="567"/>
        <w:jc w:val="both"/>
        <w:rPr>
          <w:rFonts w:ascii="Arial" w:hAnsi="Arial" w:cs="Arial"/>
        </w:rPr>
      </w:pPr>
      <w:r w:rsidRPr="004420D0">
        <w:rPr>
          <w:rFonts w:ascii="Arial" w:hAnsi="Arial" w:cs="Arial"/>
        </w:rPr>
        <w:t xml:space="preserve">Devolver a </w:t>
      </w:r>
      <w:r w:rsidRPr="004420D0">
        <w:rPr>
          <w:rFonts w:ascii="Arial" w:hAnsi="Arial" w:cs="Arial"/>
          <w:b/>
        </w:rPr>
        <w:t>EL EMPLEADOR</w:t>
      </w:r>
      <w:r w:rsidRPr="004420D0">
        <w:rPr>
          <w:rFonts w:ascii="Arial" w:hAnsi="Arial" w:cs="Arial"/>
        </w:rPr>
        <w:t xml:space="preserve"> los uniformes, herramientas o utensilios materiales y vehículos que </w:t>
      </w:r>
      <w:r w:rsidRPr="004420D0">
        <w:rPr>
          <w:rFonts w:ascii="Arial" w:hAnsi="Arial" w:cs="Arial"/>
          <w:b/>
        </w:rPr>
        <w:t>EL EMPLEADOR</w:t>
      </w:r>
      <w:r w:rsidRPr="004420D0">
        <w:rPr>
          <w:rFonts w:ascii="Arial" w:hAnsi="Arial" w:cs="Arial"/>
        </w:rPr>
        <w:t xml:space="preserve"> le haya suministrado a </w:t>
      </w:r>
      <w:r w:rsidRPr="004420D0">
        <w:rPr>
          <w:rFonts w:ascii="Arial" w:hAnsi="Arial" w:cs="Arial"/>
          <w:b/>
        </w:rPr>
        <w:t>EL TRABAJADOR</w:t>
      </w:r>
      <w:r w:rsidRPr="004420D0">
        <w:rPr>
          <w:rFonts w:ascii="Arial" w:hAnsi="Arial" w:cs="Arial"/>
        </w:rPr>
        <w:t xml:space="preserve"> cuando </w:t>
      </w:r>
      <w:r>
        <w:rPr>
          <w:rFonts w:ascii="Arial" w:hAnsi="Arial" w:cs="Arial"/>
        </w:rPr>
        <w:t>éste se retirase de la compañía;</w:t>
      </w:r>
    </w:p>
    <w:p w:rsidR="00EE59E0" w:rsidRPr="004420D0" w:rsidRDefault="00EE59E0" w:rsidP="00EE59E0">
      <w:pPr>
        <w:pStyle w:val="Prrafodelista"/>
        <w:numPr>
          <w:ilvl w:val="0"/>
          <w:numId w:val="2"/>
        </w:numPr>
        <w:tabs>
          <w:tab w:val="left" w:pos="0"/>
          <w:tab w:val="left" w:pos="1296"/>
          <w:tab w:val="left" w:pos="4464"/>
        </w:tabs>
        <w:spacing w:after="0" w:line="276" w:lineRule="auto"/>
        <w:ind w:left="567" w:right="142"/>
        <w:jc w:val="both"/>
        <w:rPr>
          <w:rFonts w:ascii="Arial" w:eastAsia="Times New Roman" w:hAnsi="Arial" w:cs="Arial"/>
          <w:lang w:val="es-ES" w:eastAsia="es-ES"/>
        </w:rPr>
      </w:pPr>
      <w:r w:rsidRPr="004420D0">
        <w:rPr>
          <w:rFonts w:ascii="Arial" w:hAnsi="Arial" w:cs="Arial"/>
        </w:rPr>
        <w:t xml:space="preserve">Los trabajadores son responsables por el cuidado de sus uniformes, equipo de oficina, mobiliario y materiales de trabajo que se le entreguen por inventario o en cualquier otra forma para facilitarles sus labores. Los útiles y materiales que se rompan o se dañe en el trabajo, deberán ser devueltas al </w:t>
      </w:r>
      <w:r w:rsidRPr="004420D0">
        <w:rPr>
          <w:rFonts w:ascii="Arial" w:hAnsi="Arial" w:cs="Arial"/>
          <w:b/>
        </w:rPr>
        <w:t>EL EMPLEADOR</w:t>
      </w:r>
      <w:r w:rsidRPr="004420D0">
        <w:rPr>
          <w:rFonts w:ascii="Arial" w:hAnsi="Arial" w:cs="Arial"/>
        </w:rPr>
        <w:t xml:space="preserve"> y serán reemplazadas por el mismo</w:t>
      </w:r>
      <w:r w:rsidRPr="004420D0">
        <w:rPr>
          <w:rFonts w:ascii="Arial" w:hAnsi="Arial" w:cs="Arial"/>
          <w:b/>
        </w:rPr>
        <w:t>.</w:t>
      </w:r>
      <w:r w:rsidRPr="004420D0">
        <w:rPr>
          <w:rFonts w:ascii="Arial" w:hAnsi="Arial" w:cs="Arial"/>
        </w:rPr>
        <w:t xml:space="preserve"> La sustracción o apropiación indebida tanto de los útiles, herramientas y material de apoyo, será causa justificada de despido, conforme a lo dispuesto en los ordinales 5º y 15º del acápite “a” del artículo 213 del Código del Trabajo, sin perjuicio de la sanción penal que corresponda.  </w:t>
      </w:r>
    </w:p>
    <w:p w:rsidR="00EE59E0" w:rsidRPr="004420D0" w:rsidRDefault="00EE59E0" w:rsidP="00EE59E0">
      <w:pPr>
        <w:pStyle w:val="Prrafodelista"/>
        <w:tabs>
          <w:tab w:val="left" w:pos="0"/>
          <w:tab w:val="left" w:pos="1296"/>
          <w:tab w:val="left" w:pos="4464"/>
        </w:tabs>
        <w:spacing w:after="0" w:line="276" w:lineRule="auto"/>
        <w:ind w:left="1068" w:right="142"/>
        <w:jc w:val="both"/>
        <w:rPr>
          <w:rFonts w:ascii="Arial" w:eastAsia="Times New Roman" w:hAnsi="Arial" w:cs="Arial"/>
          <w:lang w:val="es-ES" w:eastAsia="es-ES"/>
        </w:rPr>
      </w:pP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NOVENA:</w:t>
      </w:r>
      <w:r w:rsidRPr="004420D0">
        <w:rPr>
          <w:rFonts w:ascii="Arial" w:eastAsia="Times New Roman" w:hAnsi="Arial" w:cs="Arial"/>
          <w:b/>
          <w:lang w:val="es-ES" w:eastAsia="es-ES"/>
        </w:rPr>
        <w:t xml:space="preserve"> </w:t>
      </w:r>
      <w:r>
        <w:rPr>
          <w:rFonts w:ascii="Arial" w:eastAsia="Times New Roman" w:hAnsi="Arial" w:cs="Arial"/>
          <w:lang w:val="es-ES" w:eastAsia="es-ES"/>
        </w:rPr>
        <w:t>Conforme a lo</w:t>
      </w:r>
      <w:r w:rsidRPr="004420D0">
        <w:rPr>
          <w:rFonts w:ascii="Arial" w:eastAsia="Times New Roman" w:hAnsi="Arial" w:cs="Arial"/>
          <w:lang w:val="es-ES" w:eastAsia="es-ES"/>
        </w:rPr>
        <w:t xml:space="preserve"> establecido en el Código de Trabajo, particular</w:t>
      </w:r>
      <w:r>
        <w:rPr>
          <w:rFonts w:ascii="Arial" w:eastAsia="Times New Roman" w:hAnsi="Arial" w:cs="Arial"/>
          <w:lang w:val="es-ES" w:eastAsia="es-ES"/>
        </w:rPr>
        <w:t>mente en lo dispuesto en el artí</w:t>
      </w:r>
      <w:r w:rsidRPr="004420D0">
        <w:rPr>
          <w:rFonts w:ascii="Arial" w:eastAsia="Times New Roman" w:hAnsi="Arial" w:cs="Arial"/>
          <w:lang w:val="es-ES" w:eastAsia="es-ES"/>
        </w:rPr>
        <w:t>culo 213, literal A, numeral 5 que se refiere a la falta de probidad u honradez o la comisión de algún delito en contra de la propiedad, en perjuicio directo de EL EMPLEADOR, éste podrá asumir las medidas disciplinarias correspondientes, incluyendo el despido, sin perjuicio de la responsabilidad civil y penal que sobrevenga en estos casos. Queda entendido que todos aquellos objetos que proporcione EL EMPLEADOR para el desempeño del trabajo, son única y exclusivamente propiedad de EL EMPLEADOR, por tanto EL (LA) TRABAJADOR (A)  deberá asumir el cuidado de un “buen padre de familia” respecto de los mismos y en caso de pérdida, hurto o daños de los bienes de EL EMPLEADOR por causas imputables a EL (LA) TRABAJADOR (A), este deberá resarcir el costo de los mismos a EL EMPLEADOR, hasta el importe máximo legal, establecido en  el artículo 161 del Código de Trabajo.</w:t>
      </w:r>
    </w:p>
    <w:p w:rsidR="00EE59E0" w:rsidRPr="004420D0" w:rsidRDefault="00EE59E0" w:rsidP="00EE59E0">
      <w:pPr>
        <w:tabs>
          <w:tab w:val="left" w:pos="0"/>
          <w:tab w:val="left" w:pos="1296"/>
          <w:tab w:val="left" w:pos="4464"/>
        </w:tabs>
        <w:spacing w:after="0" w:line="360" w:lineRule="auto"/>
        <w:ind w:left="142" w:right="142"/>
        <w:jc w:val="both"/>
        <w:rPr>
          <w:rFonts w:ascii="Arial" w:eastAsia="Times New Roman" w:hAnsi="Arial" w:cs="Arial"/>
          <w:lang w:val="es-ES" w:eastAsia="es-ES"/>
        </w:rPr>
      </w:pP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DÉCIMA:</w:t>
      </w:r>
      <w:r w:rsidRPr="004420D0">
        <w:rPr>
          <w:rFonts w:ascii="Arial" w:eastAsia="Times New Roman" w:hAnsi="Arial" w:cs="Arial"/>
          <w:lang w:val="es-ES" w:eastAsia="es-ES"/>
        </w:rPr>
        <w:t xml:space="preserve"> Debido a que el recinto Aeroportuario es considerado “Área de Seg</w:t>
      </w:r>
      <w:r>
        <w:rPr>
          <w:rFonts w:ascii="Arial" w:eastAsia="Times New Roman" w:hAnsi="Arial" w:cs="Arial"/>
          <w:lang w:val="es-ES" w:eastAsia="es-ES"/>
        </w:rPr>
        <w:t xml:space="preserve">uridad Nacional” EL (LA) TRABAJADOR (A) </w:t>
      </w:r>
      <w:r w:rsidRPr="004420D0">
        <w:rPr>
          <w:rFonts w:ascii="Arial" w:eastAsia="Times New Roman" w:hAnsi="Arial" w:cs="Arial"/>
          <w:lang w:val="es-ES" w:eastAsia="es-ES"/>
        </w:rPr>
        <w:t>se obliga al fiel cumplimiento de lo di</w:t>
      </w:r>
      <w:r>
        <w:rPr>
          <w:rFonts w:ascii="Arial" w:eastAsia="Times New Roman" w:hAnsi="Arial" w:cs="Arial"/>
          <w:lang w:val="es-ES" w:eastAsia="es-ES"/>
        </w:rPr>
        <w:t xml:space="preserve">spuesto en el artículo </w:t>
      </w:r>
      <w:r w:rsidRPr="004420D0">
        <w:rPr>
          <w:rFonts w:ascii="Arial" w:eastAsia="Times New Roman" w:hAnsi="Arial" w:cs="Arial"/>
          <w:lang w:val="es-ES" w:eastAsia="es-ES"/>
        </w:rPr>
        <w:t>2 del Texto Único de la Ley Nº 23 d</w:t>
      </w:r>
      <w:r>
        <w:rPr>
          <w:rFonts w:ascii="Arial" w:eastAsia="Times New Roman" w:hAnsi="Arial" w:cs="Arial"/>
          <w:lang w:val="es-ES" w:eastAsia="es-ES"/>
        </w:rPr>
        <w:t xml:space="preserve">e 29 de enero de 2003, </w:t>
      </w:r>
      <w:r w:rsidRPr="004420D0">
        <w:rPr>
          <w:rFonts w:ascii="Arial" w:eastAsia="Times New Roman" w:hAnsi="Arial" w:cs="Arial"/>
          <w:lang w:val="es-ES" w:eastAsia="es-ES"/>
        </w:rPr>
        <w:t>que obliga a la observancia de las normas y procedimientos de la Aviación Civil Internacional</w:t>
      </w:r>
      <w:r>
        <w:rPr>
          <w:rFonts w:ascii="Arial" w:eastAsia="Times New Roman" w:hAnsi="Arial" w:cs="Arial"/>
          <w:lang w:val="es-ES" w:eastAsia="es-ES"/>
        </w:rPr>
        <w:t>,</w:t>
      </w:r>
      <w:r w:rsidRPr="004420D0">
        <w:rPr>
          <w:rFonts w:ascii="Arial" w:eastAsia="Times New Roman" w:hAnsi="Arial" w:cs="Arial"/>
          <w:lang w:val="es-ES" w:eastAsia="es-ES"/>
        </w:rPr>
        <w:t xml:space="preserve"> aprobados por la República de Panamá</w:t>
      </w:r>
      <w:r>
        <w:rPr>
          <w:rFonts w:ascii="Arial" w:eastAsia="Times New Roman" w:hAnsi="Arial" w:cs="Arial"/>
          <w:lang w:val="es-ES" w:eastAsia="es-ES"/>
        </w:rPr>
        <w:t>. E</w:t>
      </w:r>
      <w:r w:rsidRPr="004420D0">
        <w:rPr>
          <w:rFonts w:ascii="Arial" w:eastAsia="Times New Roman" w:hAnsi="Arial" w:cs="Arial"/>
          <w:lang w:val="es-ES" w:eastAsia="es-ES"/>
        </w:rPr>
        <w:t>l incumplimiento e inobservancia de estas disposiciones será considerado como desobediencia de órdenes</w:t>
      </w:r>
      <w:r>
        <w:rPr>
          <w:rFonts w:ascii="Arial" w:eastAsia="Times New Roman" w:hAnsi="Arial" w:cs="Arial"/>
          <w:lang w:val="es-ES" w:eastAsia="es-ES"/>
        </w:rPr>
        <w:t>,</w:t>
      </w:r>
      <w:r w:rsidRPr="004420D0">
        <w:rPr>
          <w:rFonts w:ascii="Arial" w:eastAsia="Times New Roman" w:hAnsi="Arial" w:cs="Arial"/>
          <w:lang w:val="es-ES" w:eastAsia="es-ES"/>
        </w:rPr>
        <w:t xml:space="preserve"> en concordancia con lo dispuesto en el artículo </w:t>
      </w:r>
      <w:r>
        <w:rPr>
          <w:rFonts w:ascii="Arial" w:eastAsia="Times New Roman" w:hAnsi="Arial" w:cs="Arial"/>
          <w:lang w:val="es-ES" w:eastAsia="es-ES"/>
        </w:rPr>
        <w:t xml:space="preserve">213, acápite a, numeral 10 del </w:t>
      </w:r>
      <w:r w:rsidRPr="004420D0">
        <w:rPr>
          <w:rFonts w:ascii="Arial" w:eastAsia="Times New Roman" w:hAnsi="Arial" w:cs="Arial"/>
          <w:lang w:val="es-ES" w:eastAsia="es-ES"/>
        </w:rPr>
        <w:t>Código de Trabajo.</w:t>
      </w:r>
    </w:p>
    <w:p w:rsidR="00EE59E0" w:rsidRPr="004420D0" w:rsidRDefault="00EE59E0" w:rsidP="00EE59E0">
      <w:pPr>
        <w:tabs>
          <w:tab w:val="left" w:pos="0"/>
          <w:tab w:val="left" w:pos="1296"/>
          <w:tab w:val="left" w:pos="4464"/>
        </w:tabs>
        <w:spacing w:after="0" w:line="360" w:lineRule="auto"/>
        <w:ind w:left="142" w:right="142"/>
        <w:jc w:val="both"/>
        <w:rPr>
          <w:rFonts w:ascii="Arial" w:eastAsia="Times New Roman" w:hAnsi="Arial" w:cs="Arial"/>
          <w:lang w:val="es-ES" w:eastAsia="es-ES"/>
        </w:rPr>
      </w:pP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UNDÉCIMA:</w:t>
      </w:r>
      <w:r w:rsidRPr="004420D0">
        <w:rPr>
          <w:rFonts w:ascii="Arial" w:eastAsia="Times New Roman" w:hAnsi="Arial" w:cs="Arial"/>
          <w:lang w:val="es-ES" w:eastAsia="es-ES"/>
        </w:rPr>
        <w:t xml:space="preserve"> EL (LA) TRABAJADOR (A)</w:t>
      </w:r>
      <w:r>
        <w:rPr>
          <w:rFonts w:ascii="Arial" w:eastAsia="Times New Roman" w:hAnsi="Arial" w:cs="Arial"/>
          <w:lang w:val="es-ES" w:eastAsia="es-ES"/>
        </w:rPr>
        <w:t>,</w:t>
      </w:r>
      <w:r w:rsidRPr="004420D0">
        <w:rPr>
          <w:rFonts w:ascii="Arial" w:eastAsia="Times New Roman" w:hAnsi="Arial" w:cs="Arial"/>
          <w:lang w:val="es-ES" w:eastAsia="es-ES"/>
        </w:rPr>
        <w:t xml:space="preserve"> por este medio</w:t>
      </w:r>
      <w:r>
        <w:rPr>
          <w:rFonts w:ascii="Arial" w:eastAsia="Times New Roman" w:hAnsi="Arial" w:cs="Arial"/>
          <w:lang w:val="es-ES" w:eastAsia="es-ES"/>
        </w:rPr>
        <w:t>,</w:t>
      </w:r>
      <w:r w:rsidRPr="004420D0">
        <w:rPr>
          <w:rFonts w:ascii="Arial" w:eastAsia="Times New Roman" w:hAnsi="Arial" w:cs="Arial"/>
          <w:lang w:val="es-ES" w:eastAsia="es-ES"/>
        </w:rPr>
        <w:t xml:space="preserve"> se obliga a someterse a pruebas que determinen el consumo de drogas causantes de dependencia química prohibidas por la Ley, o cualesquiera otras pruebas médicas y de seguridad que fueren necesarias en virtud de la naturaleza del trabajo que realiza EL (LA) TRABAJADOR (A) o los servicios que brinda EL EMPLEADOR.</w:t>
      </w:r>
    </w:p>
    <w:p w:rsidR="00EE59E0" w:rsidRPr="004420D0" w:rsidRDefault="00EE59E0" w:rsidP="00EE59E0">
      <w:pPr>
        <w:tabs>
          <w:tab w:val="left" w:pos="0"/>
          <w:tab w:val="left" w:pos="1296"/>
          <w:tab w:val="left" w:pos="4464"/>
        </w:tabs>
        <w:spacing w:after="0" w:line="360" w:lineRule="auto"/>
        <w:ind w:left="142" w:right="142"/>
        <w:jc w:val="both"/>
        <w:rPr>
          <w:rFonts w:ascii="Arial" w:eastAsia="Times New Roman" w:hAnsi="Arial" w:cs="Arial"/>
          <w:lang w:val="es-ES" w:eastAsia="es-ES"/>
        </w:rPr>
      </w:pP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DÉCIMA SEGUNDA</w:t>
      </w:r>
      <w:r w:rsidRPr="004420D0">
        <w:rPr>
          <w:rFonts w:ascii="Arial" w:eastAsia="Times New Roman" w:hAnsi="Arial" w:cs="Arial"/>
          <w:u w:val="single"/>
          <w:lang w:val="es-ES" w:eastAsia="es-ES"/>
        </w:rPr>
        <w:t>:</w:t>
      </w:r>
      <w:r w:rsidRPr="004420D0">
        <w:rPr>
          <w:rFonts w:ascii="Arial" w:eastAsia="Times New Roman" w:hAnsi="Arial" w:cs="Arial"/>
          <w:lang w:val="es-ES" w:eastAsia="es-ES"/>
        </w:rPr>
        <w:t xml:space="preserve"> Por ser el Aeropuerto Internacional de </w:t>
      </w:r>
      <w:proofErr w:type="spellStart"/>
      <w:r w:rsidRPr="004420D0">
        <w:rPr>
          <w:rFonts w:ascii="Arial" w:eastAsia="Times New Roman" w:hAnsi="Arial" w:cs="Arial"/>
          <w:lang w:val="es-ES" w:eastAsia="es-ES"/>
        </w:rPr>
        <w:t>Tocumen</w:t>
      </w:r>
      <w:proofErr w:type="spellEnd"/>
      <w:r w:rsidRPr="004420D0">
        <w:rPr>
          <w:rFonts w:ascii="Arial" w:eastAsia="Times New Roman" w:hAnsi="Arial" w:cs="Arial"/>
          <w:lang w:val="es-ES" w:eastAsia="es-ES"/>
        </w:rPr>
        <w:t>, S.A. una empresa que</w:t>
      </w:r>
      <w:r>
        <w:rPr>
          <w:rFonts w:ascii="Arial" w:eastAsia="Times New Roman" w:hAnsi="Arial" w:cs="Arial"/>
          <w:lang w:val="es-ES" w:eastAsia="es-ES"/>
        </w:rPr>
        <w:t>,</w:t>
      </w:r>
      <w:r w:rsidRPr="004420D0">
        <w:rPr>
          <w:rFonts w:ascii="Arial" w:eastAsia="Times New Roman" w:hAnsi="Arial" w:cs="Arial"/>
          <w:lang w:val="es-ES" w:eastAsia="es-ES"/>
        </w:rPr>
        <w:t xml:space="preserve"> para todos los efectos legales</w:t>
      </w:r>
      <w:r>
        <w:rPr>
          <w:rFonts w:ascii="Arial" w:eastAsia="Times New Roman" w:hAnsi="Arial" w:cs="Arial"/>
          <w:lang w:val="es-ES" w:eastAsia="es-ES"/>
        </w:rPr>
        <w:t>,</w:t>
      </w:r>
      <w:r w:rsidRPr="004420D0">
        <w:rPr>
          <w:rFonts w:ascii="Arial" w:eastAsia="Times New Roman" w:hAnsi="Arial" w:cs="Arial"/>
          <w:lang w:val="es-ES" w:eastAsia="es-ES"/>
        </w:rPr>
        <w:t xml:space="preserve"> se rige por las normas presupuestarias y de fiscalización de la Contraloría General de la República, acuerdan LAS PARTES que el presente contrato de trabajo  comenzará a regir una vez EL </w:t>
      </w:r>
      <w:r>
        <w:rPr>
          <w:rFonts w:ascii="Arial" w:eastAsia="Times New Roman" w:hAnsi="Arial" w:cs="Arial"/>
          <w:lang w:val="es-ES" w:eastAsia="es-ES"/>
        </w:rPr>
        <w:t xml:space="preserve">(LA) </w:t>
      </w:r>
      <w:r w:rsidRPr="004420D0">
        <w:rPr>
          <w:rFonts w:ascii="Arial" w:eastAsia="Times New Roman" w:hAnsi="Arial" w:cs="Arial"/>
          <w:lang w:val="es-ES" w:eastAsia="es-ES"/>
        </w:rPr>
        <w:t xml:space="preserve">TRABAJADOR </w:t>
      </w:r>
      <w:r>
        <w:rPr>
          <w:rFonts w:ascii="Arial" w:eastAsia="Times New Roman" w:hAnsi="Arial" w:cs="Arial"/>
          <w:lang w:val="es-ES" w:eastAsia="es-ES"/>
        </w:rPr>
        <w:t xml:space="preserve">(A) </w:t>
      </w:r>
      <w:r w:rsidRPr="004420D0">
        <w:rPr>
          <w:rFonts w:ascii="Arial" w:eastAsia="Times New Roman" w:hAnsi="Arial" w:cs="Arial"/>
          <w:lang w:val="es-ES" w:eastAsia="es-ES"/>
        </w:rPr>
        <w:t>se incorpore a laborar para EL EMPLEADOR; previo cumplimiento de los trámites administrativos pertinentes que se llevan a cabo en el Ministerio de Economía y Finanzas y cuente con el refrendo de la Contraloría General de la República.</w:t>
      </w: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p>
    <w:p w:rsidR="00EE59E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u w:val="single"/>
          <w:lang w:val="es-ES" w:eastAsia="es-ES"/>
        </w:rPr>
        <w:t>DÉCIMA TERCERA:</w:t>
      </w:r>
      <w:r w:rsidRPr="004420D0">
        <w:rPr>
          <w:rFonts w:ascii="Arial" w:eastAsia="Times New Roman" w:hAnsi="Arial" w:cs="Arial"/>
          <w:lang w:val="es-ES" w:eastAsia="es-ES"/>
        </w:rPr>
        <w:t xml:space="preserve"> Además de las prohibiciones contempladas en el Reglamento Interno de Trabajo y de aquellas previamente alertadas por EL EMPLEADOR, se consideran prohibiciones las contempladas en el artículo 127 del Código de Trabajo, así:</w:t>
      </w:r>
    </w:p>
    <w:p w:rsidR="00EE59E0" w:rsidRPr="004420D0" w:rsidRDefault="00EE59E0" w:rsidP="00EE59E0">
      <w:pPr>
        <w:tabs>
          <w:tab w:val="left" w:pos="0"/>
          <w:tab w:val="left" w:pos="1296"/>
          <w:tab w:val="left" w:pos="4464"/>
        </w:tabs>
        <w:spacing w:after="0" w:line="360" w:lineRule="auto"/>
        <w:ind w:right="142"/>
        <w:jc w:val="both"/>
        <w:rPr>
          <w:rFonts w:ascii="Arial" w:eastAsia="Times New Roman" w:hAnsi="Arial" w:cs="Arial"/>
          <w:lang w:val="es-ES" w:eastAsia="es-ES"/>
        </w:rPr>
      </w:pPr>
    </w:p>
    <w:p w:rsidR="00EE59E0" w:rsidRPr="003343FF" w:rsidRDefault="00EE59E0" w:rsidP="00EE59E0">
      <w:pPr>
        <w:pStyle w:val="Prrafodelista"/>
        <w:numPr>
          <w:ilvl w:val="0"/>
          <w:numId w:val="3"/>
        </w:numPr>
        <w:spacing w:line="276" w:lineRule="auto"/>
        <w:jc w:val="both"/>
        <w:rPr>
          <w:rFonts w:ascii="Arial" w:hAnsi="Arial" w:cs="Arial"/>
        </w:rPr>
      </w:pPr>
      <w:r w:rsidRPr="003343FF">
        <w:rPr>
          <w:rFonts w:ascii="Arial" w:hAnsi="Arial" w:cs="Arial"/>
        </w:rPr>
        <w:t>Ejecutar actos que pongan en peligro la seguridad propia, la de sus compañeros de trabajo, o de terceras personas, así como la de los establecimientos, locales, talleres o lugares donde trabajen.</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Faltar al trabajo sin justa caus</w:t>
      </w:r>
      <w:r>
        <w:rPr>
          <w:rFonts w:ascii="Arial" w:hAnsi="Arial" w:cs="Arial"/>
        </w:rPr>
        <w:t>a o sin permiso de EL EMPLEADOR.</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Tomar de las oficinas o de sus dependientes, materias y equipo de trabajo sin el correspondiente permiso de la gerencia.</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Presentarse al trabajo en estado de ebriedad o bajo la influencia de drogas alucinógenas.</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 xml:space="preserve">Portar armas durante horas de trabajo. </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Emplear el equipo que se le hubiera encomendado en usos que no sean del servicio de la empresa u objeto distinto de aquel a que está destinado</w:t>
      </w:r>
      <w:r>
        <w:rPr>
          <w:rFonts w:ascii="Arial" w:hAnsi="Arial" w:cs="Arial"/>
        </w:rPr>
        <w:t>.</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 xml:space="preserve">Emplear el equipo que se le hubiera encomendado en usos que no sean del servicio de la empresa u objeto distinto </w:t>
      </w:r>
      <w:r>
        <w:rPr>
          <w:rFonts w:ascii="Arial" w:hAnsi="Arial" w:cs="Arial"/>
        </w:rPr>
        <w:t>de aquel a que esta destinados.</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Hacer colectas dentro del establecimiento, local o lugar de trabajo y en horas de labor sin previa autorización de EL EMPLEADOR.</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Suspender sus labores sin causa justificada, disminuir intencionalmente el ritmo de ejecución del trabajo, suspender labores, promover suspensiones intempestivas del trabajo e incitar a su declaración o   mantenimiento, sea que se participe o no en ellas</w:t>
      </w:r>
      <w:r>
        <w:rPr>
          <w:rFonts w:ascii="Arial" w:hAnsi="Arial" w:cs="Arial"/>
        </w:rPr>
        <w:t>.</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 xml:space="preserve">Fumar en los sitios, actividades u horas en que el empleador indique que está prohibido hacerlo. </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Reñir en cualquier forma en los lugares de trabajo.</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Utilizar el tiempo de trabajo para gestiones personales distintas a aquellas que tienen relación directa con la labor ejecutada, sin previa autorización del supervisor.</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El uso de celulares personales durante las horas laborales.</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Está terminantemente prohibido introducir y libar licor en las dependencias de la empresa, al igual que cualquier tipo de narcóticos o estupefacientes.</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Queda prohibido al trabajador, dedicarse a cualquier labor que signifique en cualquier forma una competencia para las actividades de la empresa.</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Los uniformes, herramientas o utensilios materiales y vehículos que se suministren a los trabajadores, son para el uso exclusivo de la empresa por tanto no podrán ser usados para otros fines.  Todos estos materiales deberán ser devueltos a la empresa por EL TRABAJADOR al retirarse de la compañía.</w:t>
      </w:r>
    </w:p>
    <w:p w:rsidR="00EE59E0" w:rsidRPr="006B7D1D" w:rsidRDefault="00EE59E0" w:rsidP="00EE59E0">
      <w:pPr>
        <w:pStyle w:val="Prrafodelista"/>
        <w:numPr>
          <w:ilvl w:val="0"/>
          <w:numId w:val="3"/>
        </w:numPr>
        <w:spacing w:line="276" w:lineRule="auto"/>
        <w:jc w:val="both"/>
        <w:rPr>
          <w:rFonts w:ascii="Arial" w:hAnsi="Arial" w:cs="Arial"/>
        </w:rPr>
      </w:pPr>
      <w:r w:rsidRPr="006B7D1D">
        <w:rPr>
          <w:rFonts w:ascii="Arial" w:hAnsi="Arial" w:cs="Arial"/>
        </w:rPr>
        <w:t>A los trabajadores que sean operarios de vehículos les está prohibido transportar personas o carga que no estén previamente autorizados por la Gerent</w:t>
      </w:r>
      <w:r>
        <w:rPr>
          <w:rFonts w:ascii="Arial" w:hAnsi="Arial" w:cs="Arial"/>
        </w:rPr>
        <w:t>e o el que haga sus veces. Los o</w:t>
      </w:r>
      <w:r w:rsidRPr="006B7D1D">
        <w:rPr>
          <w:rFonts w:ascii="Arial" w:hAnsi="Arial" w:cs="Arial"/>
        </w:rPr>
        <w:t>perarios de vehículos y operadores d</w:t>
      </w:r>
      <w:r>
        <w:rPr>
          <w:rFonts w:ascii="Arial" w:hAnsi="Arial" w:cs="Arial"/>
        </w:rPr>
        <w:t>e equipo son responsables por el cuidado de é</w:t>
      </w:r>
      <w:r w:rsidRPr="006B7D1D">
        <w:rPr>
          <w:rFonts w:ascii="Arial" w:hAnsi="Arial" w:cs="Arial"/>
        </w:rPr>
        <w:t>stos y están en la obligación de informar al Gerente o al que haga sus veces, cualquier desperfecto que notaran en los vehículos, lo mismo que cualquier accidente de tránsito en que incurran, con el fin de notificar oportunamente a la empresa aseguradora.</w:t>
      </w:r>
    </w:p>
    <w:p w:rsidR="00EE59E0" w:rsidRPr="002019DF" w:rsidRDefault="00EE59E0" w:rsidP="002019DF">
      <w:pPr>
        <w:pStyle w:val="Prrafodelista"/>
        <w:numPr>
          <w:ilvl w:val="0"/>
          <w:numId w:val="3"/>
        </w:numPr>
        <w:spacing w:line="276" w:lineRule="auto"/>
        <w:jc w:val="both"/>
        <w:rPr>
          <w:rFonts w:ascii="Arial" w:hAnsi="Arial" w:cs="Arial"/>
        </w:rPr>
      </w:pPr>
      <w:r w:rsidRPr="006B7D1D">
        <w:rPr>
          <w:rFonts w:ascii="Arial" w:hAnsi="Arial" w:cs="Arial"/>
        </w:rPr>
        <w:t>Hablar negativamente de la empresa a otros de manera que pueda causar problemas a lo interno o externo del ámbito de trabajo.</w:t>
      </w:r>
    </w:p>
    <w:p w:rsidR="00EE59E0" w:rsidRPr="006B7D1D" w:rsidRDefault="00EE59E0" w:rsidP="00EE59E0">
      <w:pPr>
        <w:tabs>
          <w:tab w:val="left" w:pos="1296"/>
          <w:tab w:val="left" w:pos="4464"/>
        </w:tabs>
        <w:spacing w:after="0" w:line="360" w:lineRule="auto"/>
        <w:ind w:right="142"/>
        <w:jc w:val="both"/>
        <w:rPr>
          <w:rFonts w:ascii="Arial" w:eastAsia="Times New Roman" w:hAnsi="Arial" w:cs="Arial"/>
          <w:b/>
          <w:lang w:val="es-ES" w:eastAsia="es-ES"/>
        </w:rPr>
      </w:pPr>
      <w:r>
        <w:rPr>
          <w:rFonts w:ascii="Arial" w:eastAsia="Times New Roman" w:hAnsi="Arial" w:cs="Arial"/>
          <w:b/>
          <w:lang w:val="es-ES" w:eastAsia="es-ES"/>
        </w:rPr>
        <w:t>Dado en la c</w:t>
      </w:r>
      <w:r w:rsidRPr="006B7D1D">
        <w:rPr>
          <w:rFonts w:ascii="Arial" w:eastAsia="Times New Roman" w:hAnsi="Arial" w:cs="Arial"/>
          <w:b/>
          <w:lang w:val="es-ES" w:eastAsia="es-ES"/>
        </w:rPr>
        <w:t xml:space="preserve">iudad de Panamá, República de Panamá, el día </w:t>
      </w:r>
      <w:r w:rsidR="002531E7">
        <w:rPr>
          <w:rFonts w:ascii="Arial" w:eastAsia="Times New Roman" w:hAnsi="Arial" w:cs="Arial"/>
          <w:b/>
          <w:u w:val="single"/>
          <w:lang w:val="es-ES" w:eastAsia="es-ES"/>
        </w:rPr>
        <w:t>trece (13</w:t>
      </w:r>
      <w:r w:rsidRPr="006B7D1D">
        <w:rPr>
          <w:rFonts w:ascii="Arial" w:eastAsia="Times New Roman" w:hAnsi="Arial" w:cs="Arial"/>
          <w:b/>
          <w:u w:val="single"/>
          <w:lang w:val="es-ES" w:eastAsia="es-ES"/>
        </w:rPr>
        <w:t xml:space="preserve">) </w:t>
      </w:r>
      <w:r w:rsidR="002019DF">
        <w:rPr>
          <w:rFonts w:ascii="Arial" w:eastAsia="Times New Roman" w:hAnsi="Arial" w:cs="Arial"/>
          <w:b/>
          <w:u w:val="single"/>
          <w:lang w:val="es-ES" w:eastAsia="es-ES"/>
        </w:rPr>
        <w:t>de noviem</w:t>
      </w:r>
      <w:r>
        <w:rPr>
          <w:rFonts w:ascii="Arial" w:eastAsia="Times New Roman" w:hAnsi="Arial" w:cs="Arial"/>
          <w:b/>
          <w:u w:val="single"/>
          <w:lang w:val="es-ES" w:eastAsia="es-ES"/>
        </w:rPr>
        <w:t>bre</w:t>
      </w:r>
      <w:r w:rsidRPr="006B7D1D">
        <w:rPr>
          <w:rFonts w:ascii="Arial" w:eastAsia="Times New Roman" w:hAnsi="Arial" w:cs="Arial"/>
          <w:b/>
          <w:u w:val="single"/>
          <w:lang w:val="es-ES" w:eastAsia="es-ES"/>
        </w:rPr>
        <w:t xml:space="preserve"> de 2024</w:t>
      </w:r>
      <w:r w:rsidRPr="006B7D1D">
        <w:rPr>
          <w:rFonts w:ascii="Arial" w:eastAsia="Times New Roman" w:hAnsi="Arial" w:cs="Arial"/>
          <w:b/>
          <w:lang w:val="es-ES" w:eastAsia="es-ES"/>
        </w:rPr>
        <w:t>, en tres ejemplares de igual valor.</w:t>
      </w:r>
    </w:p>
    <w:p w:rsidR="00EE59E0"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p>
    <w:p w:rsidR="00EE59E0" w:rsidRPr="004420D0"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p>
    <w:p w:rsidR="00EE59E0" w:rsidRPr="004420D0" w:rsidRDefault="00EE59E0" w:rsidP="00EE59E0">
      <w:pPr>
        <w:tabs>
          <w:tab w:val="left" w:pos="1296"/>
          <w:tab w:val="left" w:pos="4464"/>
        </w:tabs>
        <w:spacing w:after="0" w:line="360" w:lineRule="auto"/>
        <w:ind w:right="142"/>
        <w:jc w:val="both"/>
        <w:rPr>
          <w:rFonts w:ascii="Arial" w:eastAsia="Times New Roman" w:hAnsi="Arial" w:cs="Arial"/>
          <w:lang w:val="es-ES" w:eastAsia="es-ES"/>
        </w:rPr>
      </w:pPr>
      <w:r w:rsidRPr="004420D0">
        <w:rPr>
          <w:rFonts w:ascii="Arial" w:eastAsia="Times New Roman" w:hAnsi="Arial" w:cs="Arial"/>
          <w:b/>
          <w:lang w:val="es-ES" w:eastAsia="es-ES"/>
        </w:rPr>
        <w:t>EL EMPLEADOR</w:t>
      </w:r>
      <w:r>
        <w:rPr>
          <w:rFonts w:ascii="Arial" w:eastAsia="Times New Roman" w:hAnsi="Arial" w:cs="Arial"/>
          <w:lang w:val="es-ES" w:eastAsia="es-ES"/>
        </w:rPr>
        <w:t xml:space="preserve">      </w:t>
      </w:r>
      <w:r>
        <w:rPr>
          <w:rFonts w:ascii="Arial" w:eastAsia="Times New Roman" w:hAnsi="Arial" w:cs="Arial"/>
          <w:lang w:val="es-ES" w:eastAsia="es-ES"/>
        </w:rPr>
        <w:tab/>
      </w:r>
      <w:r>
        <w:rPr>
          <w:rFonts w:ascii="Arial" w:eastAsia="Times New Roman" w:hAnsi="Arial" w:cs="Arial"/>
          <w:lang w:val="es-ES" w:eastAsia="es-ES"/>
        </w:rPr>
        <w:tab/>
      </w:r>
      <w:r w:rsidRPr="004420D0">
        <w:rPr>
          <w:rFonts w:ascii="Arial" w:eastAsia="Times New Roman" w:hAnsi="Arial" w:cs="Arial"/>
          <w:b/>
          <w:lang w:val="es-ES" w:eastAsia="es-ES"/>
        </w:rPr>
        <w:t>EL</w:t>
      </w:r>
      <w:r w:rsidRPr="004420D0">
        <w:rPr>
          <w:rFonts w:ascii="Arial" w:eastAsia="Times New Roman" w:hAnsi="Arial" w:cs="Arial"/>
          <w:lang w:val="es-ES" w:eastAsia="es-ES"/>
        </w:rPr>
        <w:t xml:space="preserve"> (LA) </w:t>
      </w:r>
      <w:r w:rsidRPr="004420D0">
        <w:rPr>
          <w:rFonts w:ascii="Arial" w:eastAsia="Times New Roman" w:hAnsi="Arial" w:cs="Arial"/>
          <w:b/>
          <w:lang w:val="es-ES" w:eastAsia="es-ES"/>
        </w:rPr>
        <w:t>TRABAJADOR</w:t>
      </w:r>
      <w:r w:rsidRPr="004420D0">
        <w:rPr>
          <w:rFonts w:ascii="Arial" w:eastAsia="Times New Roman" w:hAnsi="Arial" w:cs="Arial"/>
          <w:lang w:val="es-ES" w:eastAsia="es-ES"/>
        </w:rPr>
        <w:t xml:space="preserve"> (A) </w:t>
      </w:r>
    </w:p>
    <w:p w:rsidR="00EE59E0" w:rsidRDefault="00EE59E0" w:rsidP="00EE59E0">
      <w:pPr>
        <w:tabs>
          <w:tab w:val="left" w:pos="1296"/>
          <w:tab w:val="left" w:pos="4464"/>
          <w:tab w:val="left" w:pos="9781"/>
        </w:tabs>
        <w:spacing w:after="0" w:line="360" w:lineRule="auto"/>
        <w:ind w:right="142"/>
        <w:jc w:val="both"/>
        <w:rPr>
          <w:rFonts w:ascii="Arial" w:eastAsia="Times New Roman" w:hAnsi="Arial" w:cs="Arial"/>
          <w:lang w:val="es-ES" w:eastAsia="es-ES"/>
        </w:rPr>
      </w:pPr>
    </w:p>
    <w:p w:rsidR="00EE59E0" w:rsidRPr="004420D0" w:rsidRDefault="00EE59E0" w:rsidP="00EE59E0">
      <w:pPr>
        <w:tabs>
          <w:tab w:val="left" w:pos="1296"/>
          <w:tab w:val="left" w:pos="4464"/>
          <w:tab w:val="left" w:pos="9781"/>
        </w:tabs>
        <w:spacing w:after="0" w:line="360" w:lineRule="auto"/>
        <w:ind w:right="142"/>
        <w:jc w:val="both"/>
        <w:rPr>
          <w:rFonts w:ascii="Arial" w:eastAsia="Times New Roman" w:hAnsi="Arial" w:cs="Arial"/>
          <w:lang w:val="es-ES" w:eastAsia="es-ES"/>
        </w:rPr>
      </w:pPr>
    </w:p>
    <w:p w:rsidR="00EE59E0" w:rsidRDefault="00EE59E0" w:rsidP="00EE59E0">
      <w:pPr>
        <w:tabs>
          <w:tab w:val="left" w:pos="1296"/>
          <w:tab w:val="left" w:pos="4464"/>
        </w:tabs>
        <w:spacing w:after="0" w:line="240" w:lineRule="auto"/>
        <w:jc w:val="both"/>
        <w:rPr>
          <w:rFonts w:ascii="Arial" w:eastAsia="Times New Roman" w:hAnsi="Arial" w:cs="Arial"/>
          <w:b/>
          <w:lang w:eastAsia="es-ES"/>
        </w:rPr>
      </w:pPr>
      <w:r>
        <w:rPr>
          <w:rFonts w:ascii="Arial" w:eastAsia="Times New Roman" w:hAnsi="Arial" w:cs="Arial"/>
          <w:b/>
          <w:lang w:eastAsia="es-ES"/>
        </w:rPr>
        <w:t>JOSÉ ANTONIO RUÍZ BLANCO</w:t>
      </w:r>
      <w:r>
        <w:rPr>
          <w:rFonts w:ascii="Arial" w:eastAsia="Times New Roman" w:hAnsi="Arial" w:cs="Arial"/>
          <w:b/>
          <w:lang w:eastAsia="es-ES"/>
        </w:rPr>
        <w:tab/>
      </w:r>
      <w:r>
        <w:rPr>
          <w:rFonts w:ascii="Arial" w:eastAsia="Times New Roman" w:hAnsi="Arial" w:cs="Arial"/>
          <w:b/>
          <w:lang w:eastAsia="es-ES"/>
        </w:rPr>
        <w:tab/>
      </w:r>
      <w:r w:rsidR="006678C2">
        <w:rPr>
          <w:rFonts w:ascii="Arial" w:eastAsia="Times New Roman" w:hAnsi="Arial" w:cs="Arial"/>
          <w:b/>
          <w:lang w:eastAsia="es-ES"/>
        </w:rPr>
        <w:t>ODALIS N. DUTARY.</w:t>
      </w:r>
      <w:bookmarkStart w:id="0" w:name="_GoBack"/>
      <w:bookmarkEnd w:id="0"/>
    </w:p>
    <w:p w:rsidR="00EE59E0" w:rsidRDefault="00EE59E0" w:rsidP="00EE59E0">
      <w:pPr>
        <w:tabs>
          <w:tab w:val="left" w:pos="1296"/>
          <w:tab w:val="left" w:pos="4464"/>
        </w:tabs>
        <w:spacing w:after="0" w:line="240" w:lineRule="auto"/>
        <w:jc w:val="both"/>
        <w:rPr>
          <w:rFonts w:ascii="Arial" w:eastAsia="Times New Roman" w:hAnsi="Arial" w:cs="Arial"/>
          <w:lang w:val="es-ES" w:eastAsia="es-ES"/>
        </w:rPr>
      </w:pPr>
      <w:r w:rsidRPr="0023561C">
        <w:rPr>
          <w:rFonts w:ascii="Arial" w:eastAsia="Times New Roman" w:hAnsi="Arial" w:cs="Arial"/>
          <w:b/>
          <w:lang w:val="es-ES" w:eastAsia="es-ES"/>
        </w:rPr>
        <w:t xml:space="preserve">Cédula: No. </w:t>
      </w:r>
      <w:r>
        <w:rPr>
          <w:rFonts w:ascii="Arial" w:eastAsia="Times New Roman" w:hAnsi="Arial" w:cs="Arial"/>
          <w:b/>
          <w:lang w:val="es-ES" w:eastAsia="es-ES"/>
        </w:rPr>
        <w:t>8-737-21</w:t>
      </w:r>
      <w:r>
        <w:rPr>
          <w:rFonts w:ascii="Arial" w:eastAsia="Times New Roman" w:hAnsi="Arial" w:cs="Arial"/>
          <w:b/>
          <w:lang w:val="es-ES" w:eastAsia="es-ES"/>
        </w:rPr>
        <w:tab/>
        <w:t xml:space="preserve">        </w:t>
      </w:r>
      <w:r w:rsidRPr="0023561C">
        <w:rPr>
          <w:rFonts w:ascii="Arial" w:eastAsia="Times New Roman" w:hAnsi="Arial" w:cs="Arial"/>
          <w:b/>
          <w:lang w:val="es-ES" w:eastAsia="es-ES"/>
        </w:rPr>
        <w:t xml:space="preserve">Cédula: No. </w:t>
      </w:r>
      <w:r w:rsidR="006678C2">
        <w:rPr>
          <w:rFonts w:ascii="Arial" w:eastAsia="Times New Roman" w:hAnsi="Arial" w:cs="Arial"/>
          <w:b/>
          <w:lang w:val="es-ES" w:eastAsia="es-ES"/>
        </w:rPr>
        <w:t>8-935-858</w:t>
      </w:r>
    </w:p>
    <w:p w:rsidR="00EE59E0" w:rsidRDefault="00EE59E0" w:rsidP="00EE59E0">
      <w:pPr>
        <w:spacing w:after="0" w:line="360" w:lineRule="auto"/>
        <w:ind w:right="142"/>
        <w:rPr>
          <w:rFonts w:ascii="Arial" w:eastAsia="Times New Roman" w:hAnsi="Arial" w:cs="Arial"/>
          <w:lang w:val="es-ES" w:eastAsia="es-ES"/>
        </w:rPr>
      </w:pPr>
    </w:p>
    <w:p w:rsidR="00EE59E0" w:rsidRDefault="00EE59E0" w:rsidP="00EE59E0">
      <w:pPr>
        <w:spacing w:after="0" w:line="360" w:lineRule="auto"/>
        <w:ind w:right="142"/>
        <w:rPr>
          <w:rFonts w:ascii="Arial" w:eastAsia="Times New Roman" w:hAnsi="Arial" w:cs="Arial"/>
          <w:lang w:val="es-ES" w:eastAsia="es-ES"/>
        </w:rPr>
      </w:pPr>
    </w:p>
    <w:p w:rsidR="00EE59E0" w:rsidRDefault="00EE59E0" w:rsidP="00EE59E0">
      <w:pPr>
        <w:spacing w:after="0" w:line="360" w:lineRule="auto"/>
        <w:ind w:right="142"/>
        <w:rPr>
          <w:rFonts w:ascii="Arial" w:eastAsia="Times New Roman" w:hAnsi="Arial" w:cs="Arial"/>
          <w:lang w:val="es-ES" w:eastAsia="es-ES"/>
        </w:rPr>
      </w:pPr>
    </w:p>
    <w:p w:rsidR="00EE59E0" w:rsidRPr="00F70A75" w:rsidRDefault="00EE59E0" w:rsidP="00EE59E0">
      <w:pPr>
        <w:spacing w:after="0" w:line="360" w:lineRule="auto"/>
        <w:ind w:right="142"/>
        <w:rPr>
          <w:rFonts w:ascii="Arial" w:eastAsia="Times New Roman" w:hAnsi="Arial" w:cs="Arial"/>
          <w:lang w:val="es-ES" w:eastAsia="es-ES"/>
        </w:rPr>
      </w:pPr>
    </w:p>
    <w:p w:rsidR="00EE59E0" w:rsidRPr="00F70A75" w:rsidRDefault="00EE59E0" w:rsidP="00EE59E0">
      <w:pPr>
        <w:spacing w:after="0" w:line="360" w:lineRule="auto"/>
        <w:ind w:left="142" w:right="142"/>
        <w:jc w:val="center"/>
        <w:rPr>
          <w:rFonts w:ascii="Arial" w:eastAsia="Times New Roman" w:hAnsi="Arial" w:cs="Arial"/>
          <w:lang w:val="es-ES" w:eastAsia="es-ES"/>
        </w:rPr>
      </w:pPr>
      <w:r w:rsidRPr="00F70A75">
        <w:rPr>
          <w:rFonts w:ascii="Arial" w:eastAsia="Times New Roman" w:hAnsi="Arial" w:cs="Arial"/>
          <w:lang w:val="es-ES" w:eastAsia="es-ES"/>
        </w:rPr>
        <w:t>________________________________________________</w:t>
      </w:r>
    </w:p>
    <w:p w:rsidR="00EE59E0" w:rsidRPr="007040C1" w:rsidRDefault="00EE59E0" w:rsidP="00EE59E0">
      <w:pPr>
        <w:spacing w:after="0" w:line="360" w:lineRule="auto"/>
        <w:ind w:left="142" w:right="142"/>
        <w:jc w:val="center"/>
        <w:rPr>
          <w:rFonts w:ascii="Arial" w:eastAsia="Times New Roman" w:hAnsi="Arial" w:cs="Arial"/>
          <w:lang w:val="es-ES" w:eastAsia="es-ES"/>
        </w:rPr>
      </w:pPr>
      <w:r w:rsidRPr="00F70A75">
        <w:rPr>
          <w:rFonts w:ascii="Arial" w:eastAsia="Times New Roman" w:hAnsi="Arial" w:cs="Arial"/>
          <w:b/>
          <w:lang w:val="es-ES" w:eastAsia="es-ES"/>
        </w:rPr>
        <w:t>CONTRALORÍA GENERAL DE LA REPÚBLICA</w:t>
      </w:r>
    </w:p>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EE59E0" w:rsidRDefault="00EE59E0" w:rsidP="00EE59E0"/>
    <w:p w:rsidR="00B43440" w:rsidRDefault="006678C2"/>
    <w:sectPr w:rsidR="00B43440" w:rsidSect="00FC0B55">
      <w:headerReference w:type="default" r:id="rId8"/>
      <w:footerReference w:type="default" r:id="rId9"/>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67A" w:rsidRDefault="0047367A" w:rsidP="0047367A">
      <w:pPr>
        <w:spacing w:after="0" w:line="240" w:lineRule="auto"/>
      </w:pPr>
      <w:r>
        <w:separator/>
      </w:r>
    </w:p>
  </w:endnote>
  <w:endnote w:type="continuationSeparator" w:id="0">
    <w:p w:rsidR="0047367A" w:rsidRDefault="0047367A" w:rsidP="00473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975495"/>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716126226"/>
              <w:docPartObj>
                <w:docPartGallery w:val="Page Numbers (Bottom of Page)"/>
                <w:docPartUnique/>
              </w:docPartObj>
            </w:sdtPr>
            <w:sdtEndPr/>
            <w:sdtContent>
              <w:sdt>
                <w:sdtPr>
                  <w:id w:val="1297795860"/>
                  <w:docPartObj>
                    <w:docPartGallery w:val="Page Numbers (Top of Page)"/>
                    <w:docPartUnique/>
                  </w:docPartObj>
                </w:sdtPr>
                <w:sdtEndPr/>
                <w:sdtContent>
                  <w:p w:rsidR="00673D2B" w:rsidRDefault="009D4516" w:rsidP="00673D2B">
                    <w:pPr>
                      <w:pStyle w:val="Piedepgina"/>
                      <w:jc w:val="center"/>
                      <w:rPr>
                        <w:rFonts w:ascii="Arial" w:hAnsi="Arial" w:cs="Arial"/>
                        <w:b/>
                        <w:bCs/>
                        <w:sz w:val="20"/>
                        <w:szCs w:val="20"/>
                      </w:rPr>
                    </w:pPr>
                    <w:r w:rsidRPr="002E138A">
                      <w:rPr>
                        <w:rFonts w:ascii="Arial" w:hAnsi="Arial" w:cs="Arial"/>
                        <w:sz w:val="20"/>
                        <w:szCs w:val="20"/>
                        <w:lang w:val="es-ES"/>
                      </w:rPr>
                      <w:t xml:space="preserve">Página </w:t>
                    </w:r>
                    <w:r w:rsidRPr="002E138A">
                      <w:rPr>
                        <w:rFonts w:ascii="Arial" w:hAnsi="Arial" w:cs="Arial"/>
                        <w:b/>
                        <w:bCs/>
                        <w:sz w:val="20"/>
                        <w:szCs w:val="20"/>
                      </w:rPr>
                      <w:fldChar w:fldCharType="begin"/>
                    </w:r>
                    <w:r w:rsidRPr="002E138A">
                      <w:rPr>
                        <w:rFonts w:ascii="Arial" w:hAnsi="Arial" w:cs="Arial"/>
                        <w:b/>
                        <w:bCs/>
                        <w:sz w:val="20"/>
                        <w:szCs w:val="20"/>
                      </w:rPr>
                      <w:instrText>PAGE</w:instrText>
                    </w:r>
                    <w:r w:rsidRPr="002E138A">
                      <w:rPr>
                        <w:rFonts w:ascii="Arial" w:hAnsi="Arial" w:cs="Arial"/>
                        <w:b/>
                        <w:bCs/>
                        <w:sz w:val="20"/>
                        <w:szCs w:val="20"/>
                      </w:rPr>
                      <w:fldChar w:fldCharType="separate"/>
                    </w:r>
                    <w:r w:rsidR="006678C2">
                      <w:rPr>
                        <w:rFonts w:ascii="Arial" w:hAnsi="Arial" w:cs="Arial"/>
                        <w:b/>
                        <w:bCs/>
                        <w:noProof/>
                        <w:sz w:val="20"/>
                        <w:szCs w:val="20"/>
                      </w:rPr>
                      <w:t>6</w:t>
                    </w:r>
                    <w:r w:rsidRPr="002E138A">
                      <w:rPr>
                        <w:rFonts w:ascii="Arial" w:hAnsi="Arial" w:cs="Arial"/>
                        <w:b/>
                        <w:bCs/>
                        <w:sz w:val="20"/>
                        <w:szCs w:val="20"/>
                      </w:rPr>
                      <w:fldChar w:fldCharType="end"/>
                    </w:r>
                    <w:r w:rsidRPr="002E138A">
                      <w:rPr>
                        <w:rFonts w:ascii="Arial" w:hAnsi="Arial" w:cs="Arial"/>
                        <w:sz w:val="20"/>
                        <w:szCs w:val="20"/>
                        <w:lang w:val="es-ES"/>
                      </w:rPr>
                      <w:t xml:space="preserve"> de </w:t>
                    </w:r>
                    <w:r w:rsidRPr="002E138A">
                      <w:rPr>
                        <w:rFonts w:ascii="Arial" w:hAnsi="Arial" w:cs="Arial"/>
                        <w:b/>
                        <w:bCs/>
                        <w:sz w:val="20"/>
                        <w:szCs w:val="20"/>
                      </w:rPr>
                      <w:fldChar w:fldCharType="begin"/>
                    </w:r>
                    <w:r w:rsidRPr="002E138A">
                      <w:rPr>
                        <w:rFonts w:ascii="Arial" w:hAnsi="Arial" w:cs="Arial"/>
                        <w:b/>
                        <w:bCs/>
                        <w:sz w:val="20"/>
                        <w:szCs w:val="20"/>
                      </w:rPr>
                      <w:instrText>NUMPAGES</w:instrText>
                    </w:r>
                    <w:r w:rsidRPr="002E138A">
                      <w:rPr>
                        <w:rFonts w:ascii="Arial" w:hAnsi="Arial" w:cs="Arial"/>
                        <w:b/>
                        <w:bCs/>
                        <w:sz w:val="20"/>
                        <w:szCs w:val="20"/>
                      </w:rPr>
                      <w:fldChar w:fldCharType="separate"/>
                    </w:r>
                    <w:r w:rsidR="006678C2">
                      <w:rPr>
                        <w:rFonts w:ascii="Arial" w:hAnsi="Arial" w:cs="Arial"/>
                        <w:b/>
                        <w:bCs/>
                        <w:noProof/>
                        <w:sz w:val="20"/>
                        <w:szCs w:val="20"/>
                      </w:rPr>
                      <w:t>6</w:t>
                    </w:r>
                    <w:r w:rsidRPr="002E138A">
                      <w:rPr>
                        <w:rFonts w:ascii="Arial" w:hAnsi="Arial" w:cs="Arial"/>
                        <w:b/>
                        <w:bCs/>
                        <w:sz w:val="20"/>
                        <w:szCs w:val="20"/>
                      </w:rPr>
                      <w:fldChar w:fldCharType="end"/>
                    </w:r>
                  </w:p>
                  <w:p w:rsidR="00FC0B55" w:rsidRPr="00673D2B" w:rsidRDefault="002531E7" w:rsidP="00673D2B">
                    <w:pPr>
                      <w:pStyle w:val="Piedepgina"/>
                      <w:jc w:val="right"/>
                      <w:rPr>
                        <w:rFonts w:ascii="Arial" w:hAnsi="Arial" w:cs="Arial"/>
                        <w:b/>
                        <w:bCs/>
                        <w:sz w:val="20"/>
                        <w:szCs w:val="20"/>
                      </w:rPr>
                    </w:pPr>
                    <w:r>
                      <w:rPr>
                        <w:rFonts w:ascii="Arial" w:hAnsi="Arial" w:cs="Arial"/>
                        <w:b/>
                        <w:bCs/>
                        <w:sz w:val="20"/>
                        <w:szCs w:val="20"/>
                      </w:rPr>
                      <w:t>eh</w:t>
                    </w:r>
                  </w:p>
                </w:sdtContent>
              </w:sdt>
            </w:sdtContent>
          </w:sdt>
          <w:p w:rsidR="00FC0B55" w:rsidRDefault="006678C2" w:rsidP="00673D2B">
            <w:pPr>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67A" w:rsidRDefault="0047367A" w:rsidP="0047367A">
      <w:pPr>
        <w:spacing w:after="0" w:line="240" w:lineRule="auto"/>
      </w:pPr>
      <w:r>
        <w:separator/>
      </w:r>
    </w:p>
  </w:footnote>
  <w:footnote w:type="continuationSeparator" w:id="0">
    <w:p w:rsidR="0047367A" w:rsidRDefault="0047367A" w:rsidP="00473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B55" w:rsidRDefault="009D4516">
    <w:pPr>
      <w:pStyle w:val="Encabezado"/>
    </w:pPr>
    <w:r>
      <w:rPr>
        <w:rFonts w:ascii="Arial" w:eastAsia="Times New Roman" w:hAnsi="Arial" w:cs="Arial"/>
        <w:b/>
        <w:noProof/>
        <w:sz w:val="20"/>
        <w:szCs w:val="20"/>
        <w:u w:val="single"/>
        <w:lang w:eastAsia="es-PA"/>
      </w:rPr>
      <w:drawing>
        <wp:anchor distT="0" distB="0" distL="114300" distR="114300" simplePos="0" relativeHeight="251659264" behindDoc="1" locked="0" layoutInCell="1" allowOverlap="1" wp14:anchorId="7931BD6B" wp14:editId="043CAF3B">
          <wp:simplePos x="0" y="0"/>
          <wp:positionH relativeFrom="column">
            <wp:posOffset>4657725</wp:posOffset>
          </wp:positionH>
          <wp:positionV relativeFrom="paragraph">
            <wp:posOffset>-200660</wp:posOffset>
          </wp:positionV>
          <wp:extent cx="1886585" cy="645795"/>
          <wp:effectExtent l="0" t="0" r="0" b="1905"/>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886585" cy="645795"/>
                  </a:xfrm>
                  <a:prstGeom prst="rect">
                    <a:avLst/>
                  </a:prstGeom>
                </pic:spPr>
              </pic:pic>
            </a:graphicData>
          </a:graphic>
          <wp14:sizeRelH relativeFrom="margin">
            <wp14:pctWidth>0</wp14:pctWidth>
          </wp14:sizeRelH>
        </wp:anchor>
      </w:drawing>
    </w:r>
  </w:p>
  <w:p w:rsidR="00FC0B55" w:rsidRDefault="006678C2">
    <w:pPr>
      <w:pStyle w:val="Encabezado"/>
    </w:pPr>
  </w:p>
  <w:p w:rsidR="00FC0B55" w:rsidRPr="00A30715" w:rsidRDefault="009D4516" w:rsidP="00FC0B55">
    <w:pPr>
      <w:keepNext/>
      <w:tabs>
        <w:tab w:val="left" w:pos="3888"/>
        <w:tab w:val="left" w:pos="7056"/>
      </w:tabs>
      <w:spacing w:after="0" w:line="360" w:lineRule="auto"/>
      <w:ind w:right="142"/>
      <w:jc w:val="center"/>
      <w:outlineLvl w:val="0"/>
      <w:rPr>
        <w:rFonts w:ascii="Arial" w:eastAsia="Times New Roman" w:hAnsi="Arial" w:cs="Arial"/>
        <w:b/>
        <w:u w:val="single"/>
        <w:lang w:val="es-ES" w:eastAsia="es-ES"/>
      </w:rPr>
    </w:pPr>
    <w:r w:rsidRPr="00A30715">
      <w:rPr>
        <w:rFonts w:ascii="Arial" w:eastAsia="Times New Roman" w:hAnsi="Arial" w:cs="Arial"/>
        <w:b/>
        <w:u w:val="single"/>
        <w:lang w:val="es-ES" w:eastAsia="es-ES"/>
      </w:rPr>
      <w:t>CONTRATO DE TRABAJO POR TIEMPO INDEFINIDO</w:t>
    </w:r>
  </w:p>
  <w:p w:rsidR="00FC0B55" w:rsidRPr="00FC0B55" w:rsidRDefault="009D4516" w:rsidP="00FC0B55">
    <w:pPr>
      <w:keepNext/>
      <w:tabs>
        <w:tab w:val="left" w:pos="3888"/>
        <w:tab w:val="left" w:pos="7056"/>
      </w:tabs>
      <w:spacing w:after="0" w:line="360" w:lineRule="auto"/>
      <w:ind w:left="142" w:right="142"/>
      <w:jc w:val="center"/>
      <w:outlineLvl w:val="0"/>
      <w:rPr>
        <w:rFonts w:ascii="Arial" w:eastAsia="Times New Roman" w:hAnsi="Arial" w:cs="Arial"/>
        <w:b/>
        <w:lang w:val="es-ES" w:eastAsia="es-ES"/>
      </w:rPr>
    </w:pPr>
    <w:r w:rsidRPr="00257B7C">
      <w:rPr>
        <w:rFonts w:ascii="Arial" w:eastAsia="Times New Roman" w:hAnsi="Arial" w:cs="Arial"/>
        <w:b/>
        <w:lang w:val="es-ES" w:eastAsia="es-ES"/>
      </w:rPr>
      <w:t xml:space="preserve">No. </w:t>
    </w:r>
    <w:r w:rsidR="00FC4E9F">
      <w:rPr>
        <w:rFonts w:ascii="Arial" w:eastAsia="Times New Roman" w:hAnsi="Arial" w:cs="Arial"/>
        <w:b/>
        <w:lang w:val="es-ES" w:eastAsia="es-ES"/>
      </w:rPr>
      <w:t>5060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6391D"/>
    <w:multiLevelType w:val="hybridMultilevel"/>
    <w:tmpl w:val="B546C97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518825AB"/>
    <w:multiLevelType w:val="hybridMultilevel"/>
    <w:tmpl w:val="71B24F36"/>
    <w:lvl w:ilvl="0" w:tplc="0C0A0017">
      <w:start w:val="1"/>
      <w:numFmt w:val="lowerLetter"/>
      <w:lvlText w:val="%1)"/>
      <w:lvlJc w:val="left"/>
      <w:pPr>
        <w:ind w:left="36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DE589B"/>
    <w:multiLevelType w:val="hybridMultilevel"/>
    <w:tmpl w:val="B432949E"/>
    <w:lvl w:ilvl="0" w:tplc="7FB4B22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51"/>
    <w:rsid w:val="001C5B56"/>
    <w:rsid w:val="002019DF"/>
    <w:rsid w:val="00223651"/>
    <w:rsid w:val="002531E7"/>
    <w:rsid w:val="002E7791"/>
    <w:rsid w:val="0047367A"/>
    <w:rsid w:val="005E1954"/>
    <w:rsid w:val="006320C4"/>
    <w:rsid w:val="00640FB3"/>
    <w:rsid w:val="006678C2"/>
    <w:rsid w:val="00675BC5"/>
    <w:rsid w:val="00834FF6"/>
    <w:rsid w:val="0088270F"/>
    <w:rsid w:val="009D4516"/>
    <w:rsid w:val="00A37820"/>
    <w:rsid w:val="00BC2295"/>
    <w:rsid w:val="00C73843"/>
    <w:rsid w:val="00C73A04"/>
    <w:rsid w:val="00D03363"/>
    <w:rsid w:val="00DD4B8B"/>
    <w:rsid w:val="00E46B2D"/>
    <w:rsid w:val="00EE59E0"/>
    <w:rsid w:val="00FC4E9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9C3F"/>
  <w15:chartTrackingRefBased/>
  <w15:docId w15:val="{6DECA43F-CC1E-453E-A607-F6AC76E2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9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59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59E0"/>
  </w:style>
  <w:style w:type="paragraph" w:styleId="Piedepgina">
    <w:name w:val="footer"/>
    <w:basedOn w:val="Normal"/>
    <w:link w:val="PiedepginaCar"/>
    <w:uiPriority w:val="99"/>
    <w:unhideWhenUsed/>
    <w:rsid w:val="00EE59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59E0"/>
  </w:style>
  <w:style w:type="paragraph" w:styleId="Prrafodelista">
    <w:name w:val="List Paragraph"/>
    <w:basedOn w:val="Normal"/>
    <w:uiPriority w:val="34"/>
    <w:qFormat/>
    <w:rsid w:val="00EE59E0"/>
    <w:pPr>
      <w:ind w:left="720"/>
      <w:contextualSpacing/>
    </w:pPr>
  </w:style>
  <w:style w:type="paragraph" w:styleId="Textodeglobo">
    <w:name w:val="Balloon Text"/>
    <w:basedOn w:val="Normal"/>
    <w:link w:val="TextodegloboCar"/>
    <w:uiPriority w:val="99"/>
    <w:semiHidden/>
    <w:unhideWhenUsed/>
    <w:rsid w:val="001C5B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B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7E2629049A57F419758BA268836D7E8" ma:contentTypeVersion="8" ma:contentTypeDescription="Crear nuevo documento." ma:contentTypeScope="" ma:versionID="bd9ef3a0c4e0e6ce0775551592fe12cc">
  <xsd:schema xmlns:xsd="http://www.w3.org/2001/XMLSchema" xmlns:xs="http://www.w3.org/2001/XMLSchema" xmlns:p="http://schemas.microsoft.com/office/2006/metadata/properties" xmlns:ns2="95a1acb3-00c3-4b2d-9f64-c3c842c507df" targetNamespace="http://schemas.microsoft.com/office/2006/metadata/properties" ma:root="true" ma:fieldsID="04f9f30c1057cd9bdc742b2c7abd5bf8" ns2:_="">
    <xsd:import namespace="95a1acb3-00c3-4b2d-9f64-c3c842c507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1acb3-00c3-4b2d-9f64-c3c842c50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B7D1-2B56-45CD-B8AB-2770C1776A9E}"/>
</file>

<file path=customXml/itemProps2.xml><?xml version="1.0" encoding="utf-8"?>
<ds:datastoreItem xmlns:ds="http://schemas.openxmlformats.org/officeDocument/2006/customXml" ds:itemID="{A04595C6-679E-4803-A0A5-92E66CE96A49}"/>
</file>

<file path=customXml/itemProps3.xml><?xml version="1.0" encoding="utf-8"?>
<ds:datastoreItem xmlns:ds="http://schemas.openxmlformats.org/officeDocument/2006/customXml" ds:itemID="{942A768E-1BBF-4CB8-918C-0941715FCDE0}"/>
</file>

<file path=docProps/app.xml><?xml version="1.0" encoding="utf-8"?>
<Properties xmlns="http://schemas.openxmlformats.org/officeDocument/2006/extended-properties" xmlns:vt="http://schemas.openxmlformats.org/officeDocument/2006/docPropsVTypes">
  <Template>Normal</Template>
  <TotalTime>7</TotalTime>
  <Pages>6</Pages>
  <Words>2526</Words>
  <Characters>13896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Layred Ramos</dc:creator>
  <cp:keywords/>
  <dc:description/>
  <cp:lastModifiedBy>Emilda Hernandez</cp:lastModifiedBy>
  <cp:revision>3</cp:revision>
  <cp:lastPrinted>2024-11-16T18:29:00Z</cp:lastPrinted>
  <dcterms:created xsi:type="dcterms:W3CDTF">2024-11-16T18:42:00Z</dcterms:created>
  <dcterms:modified xsi:type="dcterms:W3CDTF">2024-11-16T18:49:00Z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0x010100D7E2629049A57F419758BA268836D7E8</vt:lpwstr>
  </property>
</Properties>
</file>