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E7" w:rsidRDefault="006720E7">
      <w:r>
        <w:rPr>
          <w:rFonts w:hint="eastAsia"/>
        </w:rPr>
        <w:t>下面对testench中的送给设计模块的valid的信号和date信号以及设计模块的slave送给设计模块的ready进行说明：</w:t>
      </w:r>
    </w:p>
    <w:p w:rsidR="00E01881" w:rsidRDefault="003838D2">
      <w:r>
        <w:rPr>
          <w:rFonts w:hint="eastAsia"/>
        </w:rPr>
        <w:t>1.</w:t>
      </w:r>
      <w:r w:rsidR="006720E7">
        <w:rPr>
          <w:rFonts w:hint="eastAsia"/>
        </w:rPr>
        <w:t>master的valid拉高后每次模块（本次设计的模块）ready信号来到后，在下个周期送新的数据，连续送0-18数据，重复八次；</w:t>
      </w:r>
    </w:p>
    <w:p w:rsidR="006720E7" w:rsidRDefault="003838D2">
      <w:r>
        <w:rPr>
          <w:rFonts w:hint="eastAsia"/>
        </w:rPr>
        <w:t>2.</w:t>
      </w:r>
      <w:r w:rsidR="006720E7">
        <w:t>S</w:t>
      </w:r>
      <w:r w:rsidR="006720E7">
        <w:rPr>
          <w:rFonts w:hint="eastAsia"/>
        </w:rPr>
        <w:t>lave的ready信号在每次设计模块送出的valid的信号拉高后，在下个周期拉高一周期。</w:t>
      </w:r>
    </w:p>
    <w:p w:rsidR="001E4425" w:rsidRDefault="001E4425"/>
    <w:p w:rsidR="001E4425" w:rsidRDefault="001E4425">
      <w:pPr>
        <w:rPr>
          <w:rFonts w:hint="eastAsia"/>
        </w:rPr>
      </w:pPr>
      <w:r>
        <w:rPr>
          <w:rFonts w:hint="eastAsia"/>
        </w:rPr>
        <w:t>代码根据四个题目放在四个文件夹中，详见各个文件夹中的src，仿真截图见哥哥文件夹的picture。</w:t>
      </w:r>
      <w:bookmarkStart w:id="0" w:name="_GoBack"/>
      <w:bookmarkEnd w:id="0"/>
    </w:p>
    <w:sectPr w:rsidR="001E4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E46" w:rsidRDefault="00971E46" w:rsidP="006720E7">
      <w:r>
        <w:separator/>
      </w:r>
    </w:p>
  </w:endnote>
  <w:endnote w:type="continuationSeparator" w:id="0">
    <w:p w:rsidR="00971E46" w:rsidRDefault="00971E46" w:rsidP="0067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E46" w:rsidRDefault="00971E46" w:rsidP="006720E7">
      <w:r>
        <w:separator/>
      </w:r>
    </w:p>
  </w:footnote>
  <w:footnote w:type="continuationSeparator" w:id="0">
    <w:p w:rsidR="00971E46" w:rsidRDefault="00971E46" w:rsidP="00672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09"/>
    <w:rsid w:val="001B531C"/>
    <w:rsid w:val="001E4425"/>
    <w:rsid w:val="003838D2"/>
    <w:rsid w:val="00424F28"/>
    <w:rsid w:val="006720E7"/>
    <w:rsid w:val="00783C1C"/>
    <w:rsid w:val="00915509"/>
    <w:rsid w:val="00971E46"/>
    <w:rsid w:val="009B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3446F"/>
  <w15:chartTrackingRefBased/>
  <w15:docId w15:val="{B2D286C0-7C64-4E8C-BFB4-AE5EBAB2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NEW_BABY</dc:creator>
  <cp:keywords/>
  <dc:description/>
  <cp:lastModifiedBy>NEW_BABY</cp:lastModifiedBy>
  <cp:revision>4</cp:revision>
  <dcterms:created xsi:type="dcterms:W3CDTF">2021-11-07T16:58:00Z</dcterms:created>
  <dcterms:modified xsi:type="dcterms:W3CDTF">2021-11-07T17:04:00Z</dcterms:modified>
</cp:coreProperties>
</file>