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6E929" w14:textId="77777777" w:rsidR="00B17D71" w:rsidRPr="00B17D71" w:rsidRDefault="00B17D71" w:rsidP="00B17D71">
      <w:pPr>
        <w:jc w:val="center"/>
        <w:rPr>
          <w:rFonts w:ascii="Times" w:hAnsi="Times" w:cs="Times New Roman"/>
          <w:sz w:val="20"/>
          <w:szCs w:val="20"/>
        </w:rPr>
      </w:pPr>
      <w:r w:rsidRPr="00B17D71">
        <w:rPr>
          <w:rFonts w:ascii="Arial" w:hAnsi="Arial" w:cs="Times New Roman"/>
          <w:color w:val="000000"/>
          <w:sz w:val="23"/>
          <w:szCs w:val="23"/>
        </w:rPr>
        <w:t>Medicord Black Box Testing</w:t>
      </w:r>
    </w:p>
    <w:p w14:paraId="7D0BC5AC" w14:textId="77777777" w:rsidR="00B17D71" w:rsidRPr="00B17D71" w:rsidRDefault="00B17D71" w:rsidP="00B17D71">
      <w:pPr>
        <w:jc w:val="center"/>
        <w:rPr>
          <w:rFonts w:ascii="Times" w:hAnsi="Times" w:cs="Times New Roman"/>
          <w:sz w:val="20"/>
          <w:szCs w:val="20"/>
        </w:rPr>
      </w:pPr>
      <w:r w:rsidRPr="00B17D71">
        <w:rPr>
          <w:rFonts w:ascii="Calibri" w:hAnsi="Calibri" w:cs="Times New Roman"/>
          <w:color w:val="000000"/>
        </w:rPr>
        <w:t xml:space="preserve">Authors: Jeanne Deng, </w:t>
      </w:r>
      <w:proofErr w:type="spellStart"/>
      <w:r w:rsidRPr="00B17D71">
        <w:rPr>
          <w:rFonts w:ascii="Calibri" w:hAnsi="Calibri" w:cs="Times New Roman"/>
          <w:color w:val="000000"/>
        </w:rPr>
        <w:t>Huyue</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Gu</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Chengcheng</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Xu</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Neng</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Gu</w:t>
      </w:r>
      <w:proofErr w:type="spellEnd"/>
      <w:r w:rsidRPr="00B17D71">
        <w:rPr>
          <w:rFonts w:ascii="Calibri" w:hAnsi="Calibri" w:cs="Times New Roman"/>
          <w:color w:val="000000"/>
        </w:rPr>
        <w:t xml:space="preserve">, </w:t>
      </w:r>
      <w:proofErr w:type="spellStart"/>
      <w:r w:rsidRPr="00B17D71">
        <w:rPr>
          <w:rFonts w:ascii="Calibri" w:hAnsi="Calibri" w:cs="Times New Roman"/>
          <w:color w:val="000000"/>
        </w:rPr>
        <w:t>Jiali</w:t>
      </w:r>
      <w:proofErr w:type="spellEnd"/>
      <w:r w:rsidRPr="00B17D71">
        <w:rPr>
          <w:rFonts w:ascii="Calibri" w:hAnsi="Calibri" w:cs="Times New Roman"/>
          <w:color w:val="000000"/>
        </w:rPr>
        <w:t xml:space="preserve"> Du</w:t>
      </w:r>
    </w:p>
    <w:p w14:paraId="47AB5A62" w14:textId="77777777" w:rsidR="00B17D71" w:rsidRPr="00B17D71" w:rsidRDefault="00B17D71" w:rsidP="00B17D71">
      <w:pPr>
        <w:rPr>
          <w:rFonts w:ascii="Times" w:eastAsia="Times New Roman" w:hAnsi="Times" w:cs="Times New Roman"/>
          <w:sz w:val="20"/>
          <w:szCs w:val="20"/>
        </w:rPr>
      </w:pPr>
      <w:r w:rsidRPr="00B17D71">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915"/>
        <w:gridCol w:w="6893"/>
        <w:gridCol w:w="1042"/>
      </w:tblGrid>
      <w:tr w:rsidR="00B17D71" w:rsidRPr="00B17D71" w14:paraId="53694EF2" w14:textId="77777777" w:rsidTr="00B17D71">
        <w:trPr>
          <w:trHeight w:val="483"/>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B74808"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Defect No.</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319FE"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Defect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9233B"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Severity</w:t>
            </w:r>
          </w:p>
        </w:tc>
      </w:tr>
      <w:tr w:rsidR="00B17D71" w:rsidRPr="00B17D71" w14:paraId="1DBA3F21"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682D1"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D54AC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Server not stable that often leads to corrupt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3106F"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4915DC" w:rsidRPr="00B17D71" w14:paraId="0CC3E7EB"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8AEC8A" w14:textId="0A8C2BCF"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14C84"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Password is not protected while user is logging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12A64"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S2</w:t>
            </w:r>
          </w:p>
        </w:tc>
      </w:tr>
      <w:tr w:rsidR="004915DC" w:rsidRPr="00B17D71" w14:paraId="68678D2B"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A4CE94" w14:textId="3E79605E"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95E40D"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No login fail message, login button doesn’t re-enable itself unless mouse is moved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5A89DB"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S3</w:t>
            </w:r>
          </w:p>
        </w:tc>
      </w:tr>
      <w:tr w:rsidR="004915DC" w:rsidRPr="00B17D71" w14:paraId="3F4F79F2"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F9923" w14:textId="5172CA84"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2D0D8"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Username/password can be Null when creating new account, as long as the account type is being chosen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D2D558"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S1</w:t>
            </w:r>
          </w:p>
        </w:tc>
      </w:tr>
      <w:tr w:rsidR="004915DC" w:rsidRPr="00B17D71" w14:paraId="2BBA0B83"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05FED2" w14:textId="3BD01806"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0DAA2F"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No account create fail message and corresponding reasons showed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46BC7E"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S1</w:t>
            </w:r>
          </w:p>
        </w:tc>
      </w:tr>
      <w:tr w:rsidR="004915DC" w:rsidRPr="00B17D71" w14:paraId="7F10700F"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585CFC" w14:textId="39367180"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F3F276"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Even when user logged in, the login window doesn't close, and multiple patient or doctor windows can be opened/logged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A95436"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S1</w:t>
            </w:r>
          </w:p>
        </w:tc>
      </w:tr>
      <w:tr w:rsidR="004915DC" w:rsidRPr="00B17D71" w14:paraId="5C76876E"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7E47D" w14:textId="78AD14BD"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F55EC3"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User can interchange focused windows between login, create account and logged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12008"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S2</w:t>
            </w:r>
          </w:p>
        </w:tc>
      </w:tr>
      <w:tr w:rsidR="004915DC" w:rsidRPr="00B17D71" w14:paraId="573539DF"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366D76" w14:textId="23017D50"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12344A"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Any one of the opened window is being closed, the program will terminate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CCE5A"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S2</w:t>
            </w:r>
          </w:p>
        </w:tc>
      </w:tr>
      <w:tr w:rsidR="004915DC" w:rsidRPr="00B17D71" w14:paraId="011E893B"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9FE6C" w14:textId="0B313A36"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A249FB"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In create account window, the “close” button doesn't close the window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FCE65F"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S3</w:t>
            </w:r>
          </w:p>
        </w:tc>
      </w:tr>
      <w:tr w:rsidR="004915DC" w:rsidRPr="00B17D71" w14:paraId="430E887E"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835130" w14:textId="7A92DC6A"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10</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CE589E"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In create account window, the “confirm password” field is not being checked, and user can log in with the input in “password”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A7D1C"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S1</w:t>
            </w:r>
          </w:p>
        </w:tc>
      </w:tr>
      <w:tr w:rsidR="004915DC" w:rsidRPr="00B17D71" w14:paraId="5570C716"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72424" w14:textId="6F1ED48D"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11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522ECE"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Username and password will take special characters; username will take other languages (eg. Chinese, Japanese)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A5160"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S3</w:t>
            </w:r>
          </w:p>
        </w:tc>
      </w:tr>
      <w:tr w:rsidR="004915DC" w14:paraId="164146C0"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927074" w14:textId="0CCD23C8"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12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F10DB3" w14:textId="77777777" w:rsidR="004915DC" w:rsidRDefault="004915DC" w:rsidP="00AA03FC">
            <w:pPr>
              <w:rPr>
                <w:rFonts w:ascii="Arial" w:hAnsi="Arial" w:cs="Times New Roman"/>
                <w:color w:val="000000"/>
                <w:sz w:val="23"/>
                <w:szCs w:val="23"/>
              </w:rPr>
            </w:pPr>
            <w:r>
              <w:rPr>
                <w:rFonts w:ascii="Arial" w:hAnsi="Arial" w:cs="Times New Roman"/>
                <w:color w:val="000000"/>
                <w:sz w:val="23"/>
                <w:szCs w:val="23"/>
              </w:rPr>
              <w:t>Username and password has no length limit, account shows correctly created, but no login 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A753AA" w14:textId="77777777" w:rsidR="004915DC" w:rsidRDefault="004915DC" w:rsidP="00AA03FC">
            <w:pPr>
              <w:rPr>
                <w:rFonts w:ascii="Arial" w:hAnsi="Arial" w:cs="Times New Roman"/>
                <w:color w:val="000000"/>
                <w:sz w:val="23"/>
                <w:szCs w:val="23"/>
              </w:rPr>
            </w:pPr>
            <w:r>
              <w:rPr>
                <w:rFonts w:ascii="Arial" w:hAnsi="Arial" w:cs="Times New Roman"/>
                <w:color w:val="000000"/>
                <w:sz w:val="23"/>
                <w:szCs w:val="23"/>
              </w:rPr>
              <w:t>S2</w:t>
            </w:r>
          </w:p>
        </w:tc>
      </w:tr>
      <w:tr w:rsidR="004915DC" w:rsidRPr="00B17D71" w14:paraId="30F6C944"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43EABF" w14:textId="34E25B31"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13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187AB"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In create account, even if the username already exist, as long as the account type is chose to be different, account create will show “success” (which is just close the window). However, nothing under that username is necessarily to be changed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E5C46"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S2</w:t>
            </w:r>
          </w:p>
        </w:tc>
      </w:tr>
      <w:tr w:rsidR="004915DC" w14:paraId="77BDCA8C"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93F565" w14:textId="2B7885D9"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14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39E64D" w14:textId="77777777" w:rsidR="004915DC" w:rsidRDefault="004915DC" w:rsidP="00AA03FC">
            <w:pPr>
              <w:rPr>
                <w:rFonts w:ascii="Arial" w:hAnsi="Arial" w:cs="Times New Roman"/>
                <w:color w:val="000000"/>
                <w:sz w:val="23"/>
                <w:szCs w:val="23"/>
              </w:rPr>
            </w:pPr>
            <w:r>
              <w:rPr>
                <w:rFonts w:ascii="Arial" w:hAnsi="Arial" w:cs="Times New Roman"/>
                <w:color w:val="000000"/>
                <w:sz w:val="23"/>
                <w:szCs w:val="23"/>
              </w:rPr>
              <w:t>In create account, user can select both account type, and being logged in as patient is account create successes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45042B" w14:textId="77777777" w:rsidR="004915DC" w:rsidRDefault="004915DC" w:rsidP="00AA03FC">
            <w:pPr>
              <w:rPr>
                <w:rFonts w:ascii="Arial" w:hAnsi="Arial" w:cs="Times New Roman"/>
                <w:color w:val="000000"/>
                <w:sz w:val="23"/>
                <w:szCs w:val="23"/>
              </w:rPr>
            </w:pPr>
            <w:r>
              <w:rPr>
                <w:rFonts w:ascii="Arial" w:hAnsi="Arial" w:cs="Times New Roman"/>
                <w:color w:val="000000"/>
                <w:sz w:val="23"/>
                <w:szCs w:val="23"/>
              </w:rPr>
              <w:t>S1</w:t>
            </w:r>
          </w:p>
        </w:tc>
      </w:tr>
      <w:tr w:rsidR="004915DC" w:rsidRPr="00B17D71" w14:paraId="258F6E6E" w14:textId="77777777" w:rsidTr="00AA03FC">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05066" w14:textId="49B39E4A"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lastRenderedPageBreak/>
              <w:t>15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E9367D"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After create account with special characters, login window will tend to be only allowing one character input and deletes the previous input if new character inputs in both username and password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C46A8" w14:textId="77777777" w:rsidR="004915DC" w:rsidRPr="00B17D71" w:rsidRDefault="004915DC" w:rsidP="00AA03FC">
            <w:pPr>
              <w:rPr>
                <w:rFonts w:ascii="Arial" w:hAnsi="Arial" w:cs="Times New Roman"/>
                <w:color w:val="000000"/>
                <w:sz w:val="23"/>
                <w:szCs w:val="23"/>
              </w:rPr>
            </w:pPr>
            <w:r>
              <w:rPr>
                <w:rFonts w:ascii="Arial" w:hAnsi="Arial" w:cs="Times New Roman"/>
                <w:color w:val="000000"/>
                <w:sz w:val="23"/>
                <w:szCs w:val="23"/>
              </w:rPr>
              <w:t>S3</w:t>
            </w:r>
          </w:p>
        </w:tc>
      </w:tr>
      <w:tr w:rsidR="00B17D71" w:rsidRPr="00B17D71" w14:paraId="408D28A1"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3E99B6" w14:textId="5A1F8049"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16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BB76E"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 identical name for patient and doctor check,</w:t>
            </w:r>
            <w:r>
              <w:rPr>
                <w:rFonts w:ascii="Arial" w:hAnsi="Arial" w:cs="Times New Roman"/>
                <w:color w:val="000000"/>
                <w:sz w:val="23"/>
                <w:szCs w:val="23"/>
              </w:rPr>
              <w:t xml:space="preserve"> </w:t>
            </w:r>
            <w:r w:rsidRPr="00B17D71">
              <w:rPr>
                <w:rFonts w:ascii="Arial" w:hAnsi="Arial" w:cs="Times New Roman"/>
                <w:color w:val="000000"/>
                <w:sz w:val="23"/>
                <w:szCs w:val="23"/>
              </w:rPr>
              <w:t xml:space="preserve">eg. </w:t>
            </w:r>
            <w:proofErr w:type="gramStart"/>
            <w:r w:rsidRPr="00B17D71">
              <w:rPr>
                <w:rFonts w:ascii="Arial" w:hAnsi="Arial" w:cs="Times New Roman"/>
                <w:color w:val="000000"/>
                <w:sz w:val="23"/>
                <w:szCs w:val="23"/>
              </w:rPr>
              <w:t>doctor</w:t>
            </w:r>
            <w:proofErr w:type="gramEnd"/>
            <w:r w:rsidRPr="00B17D71">
              <w:rPr>
                <w:rFonts w:ascii="Arial" w:hAnsi="Arial" w:cs="Times New Roman"/>
                <w:color w:val="000000"/>
                <w:sz w:val="23"/>
                <w:szCs w:val="23"/>
              </w:rPr>
              <w:t xml:space="preserve"> lector, patient lector.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8C869"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173DD1F6"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56343" w14:textId="0171C084"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1</w:t>
            </w:r>
            <w:r w:rsidR="004915DC">
              <w:rPr>
                <w:rFonts w:ascii="Arial" w:hAnsi="Arial" w:cs="Times New Roman"/>
                <w:color w:val="000000"/>
                <w:sz w:val="23"/>
                <w:szCs w:val="23"/>
              </w:rPr>
              <w:t>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DE644"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No identical </w:t>
            </w:r>
            <w:proofErr w:type="spellStart"/>
            <w:r w:rsidRPr="00B17D71">
              <w:rPr>
                <w:rFonts w:ascii="Arial" w:hAnsi="Arial" w:cs="Times New Roman"/>
                <w:color w:val="000000"/>
                <w:sz w:val="23"/>
                <w:szCs w:val="23"/>
              </w:rPr>
              <w:t>NAME+user</w:t>
            </w:r>
            <w:proofErr w:type="spellEnd"/>
            <w:r w:rsidRPr="00B17D71">
              <w:rPr>
                <w:rFonts w:ascii="Arial" w:hAnsi="Arial" w:cs="Times New Roman"/>
                <w:color w:val="000000"/>
                <w:sz w:val="23"/>
                <w:szCs w:val="23"/>
              </w:rPr>
              <w:t xml:space="preserve"> name check for both doctor and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7B23D"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S3</w:t>
            </w:r>
          </w:p>
        </w:tc>
      </w:tr>
      <w:tr w:rsidR="00B17D71" w:rsidRPr="00B17D71" w14:paraId="6B65E589"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C9153" w14:textId="26A8CC36"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1</w:t>
            </w:r>
            <w:r w:rsidR="004915DC">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FF784"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 missing information to fill in when click the save changes without filling everything in the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75F0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7E1E3205"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AFFB" w14:textId="389A2CA5"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1</w:t>
            </w:r>
            <w:r w:rsidR="004915DC">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09B9"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It can even choose multiple genders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8DA5E"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8C19C4F"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DCFB" w14:textId="56B5E04F"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20</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76A12"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No valid numeric and format check of the DOB like </w:t>
            </w:r>
            <w:proofErr w:type="spellStart"/>
            <w:r w:rsidRPr="00B17D71">
              <w:rPr>
                <w:rFonts w:ascii="Arial" w:hAnsi="Arial" w:cs="Times New Roman"/>
                <w:color w:val="000000"/>
                <w:sz w:val="23"/>
                <w:szCs w:val="23"/>
              </w:rPr>
              <w:t>dd</w:t>
            </w:r>
            <w:proofErr w:type="spellEnd"/>
            <w:r w:rsidRPr="00B17D71">
              <w:rPr>
                <w:rFonts w:ascii="Arial" w:hAnsi="Arial" w:cs="Times New Roman"/>
                <w:color w:val="000000"/>
                <w:sz w:val="23"/>
                <w:szCs w:val="23"/>
              </w:rPr>
              <w:t>/mm/</w:t>
            </w:r>
            <w:proofErr w:type="spellStart"/>
            <w:r w:rsidRPr="00B17D71">
              <w:rPr>
                <w:rFonts w:ascii="Arial" w:hAnsi="Arial" w:cs="Times New Roman"/>
                <w:color w:val="000000"/>
                <w:sz w:val="23"/>
                <w:szCs w:val="23"/>
              </w:rPr>
              <w:t>yy</w:t>
            </w:r>
            <w:proofErr w:type="spellEnd"/>
            <w:r w:rsidRPr="00B17D71">
              <w:rPr>
                <w:rFonts w:ascii="Arial" w:hAnsi="Arial" w:cs="Times New Roman"/>
                <w:color w:val="000000"/>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CE2B1"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436D225A"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64DC7" w14:textId="7A40FEF0"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2A547"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 special character check for typing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B9AC5"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06C448E1"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A5AB" w14:textId="1114E1B8"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F7C32"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Not valid format check for the cell phone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C534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370B4DFF"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C911E" w14:textId="3A741895"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7FA46"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After typed basic name information the welcome information on the top of it is still say “Welcome null!” instead of “Welcome ”+name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9291E"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S3</w:t>
            </w:r>
          </w:p>
        </w:tc>
      </w:tr>
      <w:tr w:rsidR="00B17D71" w:rsidRPr="00B17D71" w14:paraId="02CF5013"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1145" w14:textId="54E7BF1A"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F518C"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There is no reset button here for clean out 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8144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0C1A52B8"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F9FAC" w14:textId="55C484BA"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DD8139"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In the doctor main menu once clicked gander for “Male” the Female option cannot be chosen alone.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33C3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513DE542"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4018E" w14:textId="430222EE"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26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CA4F1"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 name + username combination check for doctor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6AC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60EB107B"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0E406" w14:textId="4402CF64"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2</w:t>
            </w:r>
            <w:r w:rsidR="004915DC">
              <w:rPr>
                <w:rFonts w:ascii="Arial" w:hAnsi="Arial" w:cs="Times New Roman"/>
                <w:color w:val="000000"/>
                <w:sz w:val="23"/>
                <w:szCs w:val="23"/>
              </w:rPr>
              <w:t>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8AC39"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We can create identical accounts for both doctor and patient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3CBB7"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2E34FEA0"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43931" w14:textId="7DEAA016"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2</w:t>
            </w:r>
            <w:r w:rsidR="004915DC">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2E5F7"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Doctor list is not showing properly from patient side when patient want to make appointment.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D1469"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3EA0CE0"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90AFB" w14:textId="4F355C35"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2</w:t>
            </w:r>
            <w:r w:rsidR="004915DC">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70444"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Ranking order is not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B90AD"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6B436F0B"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CA08D" w14:textId="76631139"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30</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81D62"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doctor screen will not resize once entered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C227A"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31545BA3"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7F934" w14:textId="05B8FF3A"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EFEB46"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content of the doctor page are to the right of the screen instead of in the middle or on left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1BCCA"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S3</w:t>
            </w:r>
          </w:p>
        </w:tc>
      </w:tr>
      <w:tr w:rsidR="00B17D71" w:rsidRPr="00B17D71" w14:paraId="5654CA7B"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C5648" w14:textId="7C55F669"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6C85E"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 xml:space="preserve">The login window will not disappear when the doctor view is opened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1B18A"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10F09554"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8B83D" w14:textId="53FB5198"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B0B0"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doctor ID will be displayed, with is not necessary and the user should not know the internal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71014"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BDD0133"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D649F" w14:textId="1B9C4CA1"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A0EF0"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gender of the doctor will not be saved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BEBA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5C102EAF"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3C197" w14:textId="1795797D"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6A34F"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If we enter some information which is too long, it won’t be saved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3E54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157AF9B7"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D181" w14:textId="24E7F76E"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36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136AD"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Those are no length limits for all the 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B6B94"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662217BD"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A9927" w14:textId="523B4DAC"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3</w:t>
            </w:r>
            <w:r w:rsidR="004915DC">
              <w:rPr>
                <w:rFonts w:ascii="Arial" w:hAnsi="Arial" w:cs="Times New Roman"/>
                <w:color w:val="000000"/>
                <w:sz w:val="23"/>
                <w:szCs w:val="23"/>
              </w:rPr>
              <w:t>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2456F"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“please fill out all information” note is still showing even when I filled in all the required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E8C1D"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6E73D432"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59A62" w14:textId="008048DC"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3</w:t>
            </w:r>
            <w:r w:rsidR="004915DC">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06A96"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No check on name that I can use special characters for name, how ever, if the user use something like \</w:t>
            </w:r>
            <w:proofErr w:type="gramStart"/>
            <w:r w:rsidRPr="00B17D71">
              <w:rPr>
                <w:rFonts w:ascii="Arial" w:hAnsi="Arial" w:cs="Times New Roman"/>
                <w:color w:val="000000"/>
                <w:sz w:val="23"/>
                <w:szCs w:val="23"/>
              </w:rPr>
              <w:t>’ ,</w:t>
            </w:r>
            <w:proofErr w:type="gramEnd"/>
            <w:r w:rsidRPr="00B17D71">
              <w:rPr>
                <w:rFonts w:ascii="Arial" w:hAnsi="Arial" w:cs="Times New Roman"/>
                <w:color w:val="000000"/>
                <w:sz w:val="23"/>
                <w:szCs w:val="23"/>
              </w:rPr>
              <w:t xml:space="preserve"> it won’t be saved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5ACD2"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589C4D4A"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06F2F" w14:textId="162EE820"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3</w:t>
            </w:r>
            <w:r w:rsidR="004915DC">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64300"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 username and password field will not be cleared after been filled 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54A9D"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42C25816"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4DEB38" w14:textId="0471CB4F"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40</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5AD4A"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There are no log out notice we hit “log out”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5EA17"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S3</w:t>
            </w:r>
          </w:p>
        </w:tc>
      </w:tr>
      <w:tr w:rsidR="00B17D71" w:rsidRPr="00B17D71" w14:paraId="4BE7A06E" w14:textId="77777777" w:rsidTr="00B17D71">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A14D7" w14:textId="1E3EBA3C" w:rsidR="00B17D71" w:rsidRPr="00B17D71" w:rsidRDefault="004915DC" w:rsidP="00B17D71">
            <w:pPr>
              <w:spacing w:line="0" w:lineRule="atLeast"/>
              <w:rPr>
                <w:rFonts w:ascii="Times" w:hAnsi="Times" w:cs="Times New Roman"/>
                <w:sz w:val="20"/>
                <w:szCs w:val="20"/>
              </w:rPr>
            </w:pPr>
            <w:r>
              <w:rPr>
                <w:rFonts w:ascii="Arial" w:hAnsi="Arial" w:cs="Times New Roman"/>
                <w:color w:val="000000"/>
                <w:sz w:val="23"/>
                <w:szCs w:val="23"/>
              </w:rPr>
              <w:t>41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E5591"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D.O.B. cannot be stored in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5973B" w14:textId="77777777" w:rsidR="00B17D71" w:rsidRPr="00B17D71" w:rsidRDefault="00B17D71" w:rsidP="00B17D71">
            <w:pPr>
              <w:spacing w:line="0" w:lineRule="atLeast"/>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74904C1A"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26851" w14:textId="0F3EFFF6" w:rsidR="00B17D71" w:rsidRPr="00B17D71" w:rsidRDefault="004915DC" w:rsidP="00B17D71">
            <w:pPr>
              <w:rPr>
                <w:rFonts w:ascii="Times" w:hAnsi="Times" w:cs="Times New Roman"/>
                <w:sz w:val="20"/>
                <w:szCs w:val="20"/>
              </w:rPr>
            </w:pPr>
            <w:r>
              <w:rPr>
                <w:rFonts w:ascii="Arial" w:hAnsi="Arial" w:cs="Times New Roman"/>
                <w:color w:val="000000"/>
                <w:sz w:val="23"/>
                <w:szCs w:val="23"/>
              </w:rPr>
              <w:t>42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8A26C"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Patient is able to change Doctor’s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BEF84"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4F3EEDF4"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87A4" w14:textId="6A547C55" w:rsidR="00B17D71" w:rsidRPr="00B17D71" w:rsidRDefault="004915DC" w:rsidP="00B17D71">
            <w:pPr>
              <w:rPr>
                <w:rFonts w:ascii="Times" w:hAnsi="Times" w:cs="Times New Roman"/>
                <w:sz w:val="20"/>
                <w:szCs w:val="20"/>
              </w:rPr>
            </w:pPr>
            <w:r>
              <w:rPr>
                <w:rFonts w:ascii="Arial" w:hAnsi="Arial" w:cs="Times New Roman"/>
                <w:color w:val="000000"/>
                <w:sz w:val="23"/>
                <w:szCs w:val="23"/>
              </w:rPr>
              <w:t>43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484B5"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Server is not able to save appointment after click the “X” sign to quit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DD55"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1D0BD407"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B8EF2" w14:textId="329A1371" w:rsidR="00B17D71" w:rsidRPr="00B17D71" w:rsidRDefault="004915DC" w:rsidP="00B17D71">
            <w:pPr>
              <w:rPr>
                <w:rFonts w:ascii="Times" w:hAnsi="Times" w:cs="Times New Roman"/>
                <w:sz w:val="20"/>
                <w:szCs w:val="20"/>
              </w:rPr>
            </w:pPr>
            <w:r>
              <w:rPr>
                <w:rFonts w:ascii="Arial" w:hAnsi="Arial" w:cs="Times New Roman"/>
                <w:color w:val="000000"/>
                <w:sz w:val="23"/>
                <w:szCs w:val="23"/>
              </w:rPr>
              <w:t>44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7A391"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User cannot view the detail of the appointment he/she made previously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AE0B7"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788F94EE"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1DAA5" w14:textId="47BA9239" w:rsidR="00B17D71" w:rsidRPr="00B17D71" w:rsidRDefault="004915DC" w:rsidP="00B17D71">
            <w:pPr>
              <w:rPr>
                <w:rFonts w:ascii="Times" w:hAnsi="Times" w:cs="Times New Roman"/>
                <w:sz w:val="20"/>
                <w:szCs w:val="20"/>
              </w:rPr>
            </w:pPr>
            <w:r>
              <w:rPr>
                <w:rFonts w:ascii="Arial" w:hAnsi="Arial" w:cs="Times New Roman"/>
                <w:color w:val="000000"/>
                <w:sz w:val="23"/>
                <w:szCs w:val="23"/>
              </w:rPr>
              <w:t>45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DDE6F"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Emergency Contact Number is not able to be saved on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B10C8"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0DE7357D" w14:textId="77777777" w:rsidTr="00B17D71">
        <w:trPr>
          <w:trHeight w:val="36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16B38" w14:textId="120CE47A" w:rsidR="00B17D71" w:rsidRPr="00B17D71" w:rsidRDefault="004915DC" w:rsidP="00B17D71">
            <w:pPr>
              <w:rPr>
                <w:rFonts w:ascii="Times" w:hAnsi="Times" w:cs="Times New Roman"/>
                <w:sz w:val="20"/>
                <w:szCs w:val="20"/>
              </w:rPr>
            </w:pPr>
            <w:r>
              <w:rPr>
                <w:rFonts w:ascii="Arial" w:hAnsi="Arial" w:cs="Times New Roman"/>
                <w:color w:val="000000"/>
                <w:sz w:val="23"/>
                <w:szCs w:val="23"/>
              </w:rPr>
              <w:t>46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B0774"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User is not able to select a date for their appointments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9CB3F"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155A74FD"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BAACA" w14:textId="5AFF1855"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4</w:t>
            </w:r>
            <w:r w:rsidR="004915DC">
              <w:rPr>
                <w:rFonts w:ascii="Arial" w:hAnsi="Arial" w:cs="Times New Roman"/>
                <w:color w:val="000000"/>
                <w:sz w:val="23"/>
                <w:szCs w:val="23"/>
              </w:rPr>
              <w:t>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3F1EE"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Cancel appointment command has no effects instantly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51CB0"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73FF3F11"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6DAB6" w14:textId="7051E826"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4</w:t>
            </w:r>
            <w:r w:rsidR="004915DC">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158ED"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User will not know which appointment has been canceled, since they are all the same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D49A6"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5CE4516D"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603F" w14:textId="7654020F"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4</w:t>
            </w:r>
            <w:r w:rsidR="004915DC">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081C"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Sort appointment by number is not working correctly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3EEFE"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106D8D0E"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4A38E" w14:textId="0189DE18" w:rsidR="00B17D71" w:rsidRPr="00B17D71" w:rsidRDefault="004915DC" w:rsidP="00B17D71">
            <w:pPr>
              <w:rPr>
                <w:rFonts w:ascii="Times" w:hAnsi="Times" w:cs="Times New Roman"/>
                <w:sz w:val="20"/>
                <w:szCs w:val="20"/>
              </w:rPr>
            </w:pPr>
            <w:r>
              <w:rPr>
                <w:rFonts w:ascii="Arial" w:hAnsi="Arial" w:cs="Times New Roman"/>
                <w:color w:val="000000"/>
                <w:sz w:val="23"/>
                <w:szCs w:val="23"/>
              </w:rPr>
              <w:t>50</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35A13"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Recreate a new account with same name and password is allowed, and is able to view the information stored for the other user with the same name and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335C6D"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50B8BE4A"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90230" w14:textId="39ACEA6C" w:rsidR="00B17D71" w:rsidRPr="00B17D71" w:rsidRDefault="004915DC" w:rsidP="00B17D71">
            <w:pPr>
              <w:rPr>
                <w:rFonts w:ascii="Times" w:hAnsi="Times" w:cs="Times New Roman"/>
                <w:sz w:val="20"/>
                <w:szCs w:val="20"/>
              </w:rPr>
            </w:pPr>
            <w:r>
              <w:rPr>
                <w:rFonts w:ascii="Arial" w:hAnsi="Arial" w:cs="Times New Roman"/>
                <w:color w:val="000000"/>
                <w:sz w:val="23"/>
                <w:szCs w:val="23"/>
              </w:rPr>
              <w:t>51</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5DCCE"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Name can be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49DDC"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1263ACAF"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8EDA7" w14:textId="1D644F1B" w:rsidR="00B17D71" w:rsidRPr="00B17D71" w:rsidRDefault="004915DC" w:rsidP="00B17D71">
            <w:pPr>
              <w:rPr>
                <w:rFonts w:ascii="Times" w:hAnsi="Times" w:cs="Times New Roman"/>
                <w:sz w:val="20"/>
                <w:szCs w:val="20"/>
              </w:rPr>
            </w:pPr>
            <w:r>
              <w:rPr>
                <w:rFonts w:ascii="Arial" w:hAnsi="Arial" w:cs="Times New Roman"/>
                <w:color w:val="000000"/>
                <w:sz w:val="23"/>
                <w:szCs w:val="23"/>
              </w:rPr>
              <w:t>52</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21888"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Wrong format dob information is accepted.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23CC5B"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BC6C5E3"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45F16" w14:textId="150906B8" w:rsidR="00B17D71" w:rsidRPr="00B17D71" w:rsidRDefault="004915DC" w:rsidP="00B17D71">
            <w:pPr>
              <w:rPr>
                <w:rFonts w:ascii="Times" w:hAnsi="Times" w:cs="Times New Roman"/>
                <w:sz w:val="20"/>
                <w:szCs w:val="20"/>
              </w:rPr>
            </w:pPr>
            <w:r>
              <w:rPr>
                <w:rFonts w:ascii="Arial" w:hAnsi="Arial" w:cs="Times New Roman"/>
                <w:color w:val="000000"/>
                <w:sz w:val="23"/>
                <w:szCs w:val="23"/>
              </w:rPr>
              <w:t>53</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09A99"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Both male and female radio button can be checked at the same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79DA0"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2972F7B4"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2693D" w14:textId="31067619" w:rsidR="00B17D71" w:rsidRPr="00B17D71" w:rsidRDefault="004915DC" w:rsidP="00B17D71">
            <w:pPr>
              <w:rPr>
                <w:rFonts w:ascii="Times" w:hAnsi="Times" w:cs="Times New Roman"/>
                <w:sz w:val="20"/>
                <w:szCs w:val="20"/>
              </w:rPr>
            </w:pPr>
            <w:r>
              <w:rPr>
                <w:rFonts w:ascii="Arial" w:hAnsi="Arial" w:cs="Times New Roman"/>
                <w:color w:val="000000"/>
                <w:sz w:val="23"/>
                <w:szCs w:val="23"/>
              </w:rPr>
              <w:t>54</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BFF7D"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Wrong format contact number or leaving blank is accepted.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505F9"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BA6AA09"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56A7D" w14:textId="30E51C93" w:rsidR="00B17D71" w:rsidRPr="00B17D71" w:rsidRDefault="004915DC" w:rsidP="00B17D71">
            <w:pPr>
              <w:rPr>
                <w:rFonts w:ascii="Times" w:hAnsi="Times" w:cs="Times New Roman"/>
                <w:sz w:val="20"/>
                <w:szCs w:val="20"/>
              </w:rPr>
            </w:pPr>
            <w:r>
              <w:rPr>
                <w:rFonts w:ascii="Arial" w:hAnsi="Arial" w:cs="Times New Roman"/>
                <w:color w:val="000000"/>
                <w:sz w:val="23"/>
                <w:szCs w:val="23"/>
              </w:rPr>
              <w:t>55</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31CCC"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After logging out patient account, only the current page is cancelled.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47A5B"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0363D8EE"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5DEDB" w14:textId="64052985" w:rsidR="00B17D71" w:rsidRPr="00B17D71" w:rsidRDefault="004915DC" w:rsidP="00B17D71">
            <w:pPr>
              <w:rPr>
                <w:rFonts w:ascii="Times" w:hAnsi="Times" w:cs="Times New Roman"/>
                <w:sz w:val="20"/>
                <w:szCs w:val="20"/>
              </w:rPr>
            </w:pPr>
            <w:r>
              <w:rPr>
                <w:rFonts w:ascii="Arial" w:hAnsi="Arial" w:cs="Times New Roman"/>
                <w:color w:val="000000"/>
                <w:sz w:val="23"/>
                <w:szCs w:val="23"/>
              </w:rPr>
              <w:t>56</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34B41"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During making new appointment, NULL for selecting doctor is accepted.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AD254"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S1</w:t>
            </w:r>
          </w:p>
        </w:tc>
      </w:tr>
      <w:tr w:rsidR="00B17D71" w:rsidRPr="00B17D71" w14:paraId="193D9EBF"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5D20B" w14:textId="4457092C" w:rsidR="00B17D71" w:rsidRPr="00B17D71" w:rsidRDefault="004915DC" w:rsidP="00B17D71">
            <w:pPr>
              <w:rPr>
                <w:rFonts w:ascii="Times" w:hAnsi="Times" w:cs="Times New Roman"/>
                <w:sz w:val="20"/>
                <w:szCs w:val="20"/>
              </w:rPr>
            </w:pPr>
            <w:r>
              <w:rPr>
                <w:rFonts w:ascii="Arial" w:hAnsi="Arial" w:cs="Times New Roman"/>
                <w:color w:val="000000"/>
                <w:sz w:val="23"/>
                <w:szCs w:val="23"/>
              </w:rPr>
              <w:t>57</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B096"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After creating new user, creating new user page is still there.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E33FF"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S2</w:t>
            </w:r>
          </w:p>
        </w:tc>
      </w:tr>
      <w:tr w:rsidR="00B17D71" w:rsidRPr="00B17D71" w14:paraId="22C669D6" w14:textId="77777777" w:rsidTr="00B17D7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FC872" w14:textId="74F4EEB6"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5</w:t>
            </w:r>
            <w:r w:rsidR="004915DC">
              <w:rPr>
                <w:rFonts w:ascii="Arial" w:hAnsi="Arial" w:cs="Times New Roman"/>
                <w:color w:val="000000"/>
                <w:sz w:val="23"/>
                <w:szCs w:val="23"/>
              </w:rPr>
              <w:t>8</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9AD0F"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After clicking schedule button for making new appointment, the make new appointment page is not gone.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0E4CD" w14:textId="77777777" w:rsidR="00B17D71" w:rsidRPr="00B17D71" w:rsidRDefault="00B17D71" w:rsidP="00B17D71">
            <w:pPr>
              <w:rPr>
                <w:rFonts w:ascii="Times" w:hAnsi="Times" w:cs="Times New Roman"/>
                <w:sz w:val="20"/>
                <w:szCs w:val="20"/>
              </w:rPr>
            </w:pPr>
            <w:r w:rsidRPr="00B17D71">
              <w:rPr>
                <w:rFonts w:ascii="Arial" w:hAnsi="Arial" w:cs="Times New Roman"/>
                <w:color w:val="000000"/>
                <w:sz w:val="23"/>
                <w:szCs w:val="23"/>
              </w:rPr>
              <w:t>S3</w:t>
            </w:r>
          </w:p>
        </w:tc>
      </w:tr>
      <w:tr w:rsidR="00410906" w:rsidRPr="00B17D71" w14:paraId="00FF905B" w14:textId="77777777" w:rsidTr="001741C1">
        <w:trPr>
          <w:trHeight w:val="285"/>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6F6A8" w14:textId="292CB544" w:rsidR="00B17D71" w:rsidRPr="00B17D71" w:rsidRDefault="00410906" w:rsidP="001741C1">
            <w:pPr>
              <w:rPr>
                <w:rFonts w:ascii="Times" w:hAnsi="Times" w:cs="Times New Roman"/>
                <w:sz w:val="20"/>
                <w:szCs w:val="20"/>
              </w:rPr>
            </w:pPr>
            <w:r w:rsidRPr="00B17D71">
              <w:rPr>
                <w:rFonts w:ascii="Arial" w:hAnsi="Arial" w:cs="Times New Roman"/>
                <w:color w:val="000000"/>
                <w:sz w:val="23"/>
                <w:szCs w:val="23"/>
              </w:rPr>
              <w:t>5</w:t>
            </w:r>
            <w:r w:rsidR="004915DC">
              <w:rPr>
                <w:rFonts w:ascii="Arial" w:hAnsi="Arial" w:cs="Times New Roman"/>
                <w:color w:val="000000"/>
                <w:sz w:val="23"/>
                <w:szCs w:val="23"/>
              </w:rPr>
              <w:t>9</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1628C" w14:textId="77777777" w:rsidR="00B17D71" w:rsidRPr="00B17D71" w:rsidRDefault="00410906" w:rsidP="001741C1">
            <w:pPr>
              <w:rPr>
                <w:rFonts w:ascii="Times" w:hAnsi="Times" w:cs="Times New Roman"/>
                <w:sz w:val="20"/>
                <w:szCs w:val="20"/>
              </w:rPr>
            </w:pPr>
            <w:r w:rsidRPr="00B17D71">
              <w:rPr>
                <w:rFonts w:ascii="Arial" w:hAnsi="Arial" w:cs="Times New Roman"/>
                <w:color w:val="000000"/>
                <w:sz w:val="23"/>
                <w:szCs w:val="23"/>
              </w:rPr>
              <w:t>One patient cannot schedule another new appointment.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E74B2" w14:textId="77777777" w:rsidR="00B17D71" w:rsidRPr="00B17D71" w:rsidRDefault="00410906" w:rsidP="001741C1">
            <w:pPr>
              <w:rPr>
                <w:rFonts w:ascii="Times" w:hAnsi="Times" w:cs="Times New Roman"/>
                <w:sz w:val="20"/>
                <w:szCs w:val="20"/>
              </w:rPr>
            </w:pPr>
            <w:r w:rsidRPr="00B17D71">
              <w:rPr>
                <w:rFonts w:ascii="Arial" w:hAnsi="Arial" w:cs="Times New Roman"/>
                <w:color w:val="000000"/>
                <w:sz w:val="23"/>
                <w:szCs w:val="23"/>
              </w:rPr>
              <w:t>S2</w:t>
            </w:r>
          </w:p>
        </w:tc>
      </w:tr>
    </w:tbl>
    <w:p w14:paraId="69A7E643" w14:textId="77777777" w:rsidR="00B17D71" w:rsidRPr="00B17D71" w:rsidRDefault="00B17D71" w:rsidP="00B17D71">
      <w:pPr>
        <w:rPr>
          <w:rFonts w:ascii="Times" w:eastAsia="Times New Roman" w:hAnsi="Times" w:cs="Times New Roman"/>
          <w:sz w:val="20"/>
          <w:szCs w:val="20"/>
        </w:rPr>
      </w:pPr>
      <w:bookmarkStart w:id="0" w:name="_GoBack"/>
      <w:bookmarkEnd w:id="0"/>
      <w:r w:rsidRPr="00B17D71">
        <w:rPr>
          <w:rFonts w:ascii="Times" w:eastAsia="Times New Roman" w:hAnsi="Times" w:cs="Times New Roman"/>
          <w:sz w:val="20"/>
          <w:szCs w:val="20"/>
        </w:rPr>
        <w:br/>
      </w:r>
    </w:p>
    <w:p w14:paraId="693988F4" w14:textId="77777777" w:rsidR="00B45CF5" w:rsidRDefault="00B45CF5"/>
    <w:sectPr w:rsidR="00B45CF5" w:rsidSect="00F67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71"/>
    <w:rsid w:val="001741C1"/>
    <w:rsid w:val="00410906"/>
    <w:rsid w:val="004915DC"/>
    <w:rsid w:val="007751A1"/>
    <w:rsid w:val="007E6B95"/>
    <w:rsid w:val="00B17D71"/>
    <w:rsid w:val="00B45CF5"/>
    <w:rsid w:val="00F6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A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D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D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029822">
      <w:bodyDiv w:val="1"/>
      <w:marLeft w:val="0"/>
      <w:marRight w:val="0"/>
      <w:marTop w:val="0"/>
      <w:marBottom w:val="0"/>
      <w:divBdr>
        <w:top w:val="none" w:sz="0" w:space="0" w:color="auto"/>
        <w:left w:val="none" w:sz="0" w:space="0" w:color="auto"/>
        <w:bottom w:val="none" w:sz="0" w:space="0" w:color="auto"/>
        <w:right w:val="none" w:sz="0" w:space="0" w:color="auto"/>
      </w:divBdr>
      <w:divsChild>
        <w:div w:id="2038316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768</Words>
  <Characters>4384</Characters>
  <Application>Microsoft Macintosh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Yin</dc:creator>
  <cp:keywords/>
  <dc:description/>
  <cp:lastModifiedBy>Jeanne Yin</cp:lastModifiedBy>
  <cp:revision>3</cp:revision>
  <dcterms:created xsi:type="dcterms:W3CDTF">2013-10-25T21:28:00Z</dcterms:created>
  <dcterms:modified xsi:type="dcterms:W3CDTF">2013-10-25T22:18:00Z</dcterms:modified>
</cp:coreProperties>
</file>