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2b3a41768f614502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41258B2" w14:textId="77777777" w:rsidR="005B1E6F" w:rsidRDefault="005B1E6F">
      <w:pPr>
        <w:pStyle w:val="ChapterLabel"/>
      </w:pPr>
      <w:r>
        <w:t>1</w:t>
      </w:r>
    </w:p>
    <w:p w14:paraId="0365C577" w14:textId="16B1A197" w:rsidR="00C7082E" w:rsidRDefault="005B1E6F" w:rsidP="00C7082E">
      <w:pPr>
        <w:pStyle w:val="ChapterTitle"/>
      </w:pPr>
      <w:r>
        <w:t>O'Reilly Word Templat</w:t>
      </w:r>
      <w:r w:rsidR="00AC1396">
        <w:t>e</w:t>
      </w:r>
    </w:p>
    <w:sectPr w:rsidR="00C7082E">
      <w:headerReference w:type="default" r:id="rId9"/>
      <w:footerReference w:type="default" r:id="rId10"/>
      <w:pgSz w:w="12240" w:h="15840"/>
      <w:pgMar w:top="2016" w:right="2520" w:bottom="2016" w:left="25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F41012D" w14:textId="77777777" w:rsidR="009E635B" w:rsidRDefault="009E635B">
      <w:r>
        <w:separator/>
      </w:r>
    </w:p>
  </w:endnote>
  <w:endnote w:type="continuationSeparator" w:id="0">
    <w:p w14:paraId="72662EB7" w14:textId="77777777" w:rsidR="009E635B" w:rsidRDefault="009E63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">
    <w:altName w:val="Sylfaen"/>
    <w:panose1 w:val="00000500000000020000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urier">
    <w:altName w:val="Courier New"/>
    <w:panose1 w:val="00000000000000000000"/>
    <w:charset w:val="00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CE2F7F9" w14:textId="77777777" w:rsidR="005B1E6F" w:rsidRDefault="005B1E6F">
    <w:pPr>
      <w:pStyle w:val="Footer"/>
      <w:tabs>
        <w:tab w:val="decimal" w:pos="3600"/>
      </w:tabs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3594B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5668983" w14:textId="77777777" w:rsidR="009E635B" w:rsidRDefault="009E635B">
      <w:r>
        <w:separator/>
      </w:r>
    </w:p>
  </w:footnote>
  <w:footnote w:type="continuationSeparator" w:id="0">
    <w:p w14:paraId="3F2055A7" w14:textId="77777777" w:rsidR="009E635B" w:rsidRDefault="009E635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5EC3D38" w14:textId="1DA4558B" w:rsidR="005B1E6F" w:rsidRDefault="005B1E6F">
    <w:pPr>
      <w:pStyle w:val="Header"/>
    </w:pPr>
    <w:r>
      <w:t>O’Reilly Media, Inc.</w:t>
    </w:r>
    <w:r>
      <w:tab/>
    </w:r>
    <w:r>
      <w:tab/>
    </w:r>
    <w:fldSimple w:instr=" date ">
      <w:r w:rsidR="0007041E">
        <w:rPr>
          <w:noProof/>
        </w:rPr>
        <w:t>9/19/24</w:t>
      </w:r>
    </w:fldSimple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000000F"/>
    <w:multiLevelType w:val="singleLevel"/>
    <w:tmpl w:val="771619F4"/>
    <w:lvl w:ilvl="0">
      <w:start w:val="1"/>
      <w:numFmt w:val="decimal"/>
      <w:pStyle w:val="NoteWarningListNumber"/>
      <w:lvlText w:val="%1."/>
      <w:legacy w:legacy="1" w:legacySpace="0" w:legacyIndent="360"/>
      <w:lvlJc w:val="left"/>
      <w:pPr>
        <w:ind w:left="1080" w:hanging="360"/>
      </w:pPr>
      <w:rPr>
        <w:rFonts w:hint="default"/>
      </w:rPr>
    </w:lvl>
  </w:abstractNum>
  <w:abstractNum w:abstractNumId="2" w15:restartNumberingAfterBreak="0">
    <w:nsid w:val="00000010"/>
    <w:multiLevelType w:val="singleLevel"/>
    <w:tmpl w:val="59C68A86"/>
    <w:lvl w:ilvl="0">
      <w:start w:val="1"/>
      <w:numFmt w:val="decimal"/>
      <w:pStyle w:val="Note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 w15:restartNumberingAfterBreak="0">
    <w:nsid w:val="05D73F03"/>
    <w:multiLevelType w:val="hybridMultilevel"/>
    <w:tmpl w:val="0C020B6E"/>
    <w:lvl w:ilvl="0" w:tplc="CB72839C">
      <w:start w:val="1"/>
      <w:numFmt w:val="bullet"/>
      <w:pStyle w:val="Quote1List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6AE4249"/>
    <w:multiLevelType w:val="multilevel"/>
    <w:tmpl w:val="0409001D"/>
    <w:styleLink w:val="CurrentList6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17857492"/>
    <w:multiLevelType w:val="multilevel"/>
    <w:tmpl w:val="AEDEFE1E"/>
    <w:styleLink w:val="CurrentList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217B1B1A"/>
    <w:multiLevelType w:val="multilevel"/>
    <w:tmpl w:val="2BACD5F0"/>
    <w:styleLink w:val="CurrentList1"/>
    <w:lvl w:ilvl="0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23E0795E"/>
    <w:multiLevelType w:val="singleLevel"/>
    <w:tmpl w:val="F6D85CE4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46A298D"/>
    <w:multiLevelType w:val="hybridMultilevel"/>
    <w:tmpl w:val="78B670BE"/>
    <w:lvl w:ilvl="0" w:tplc="3C783D2E">
      <w:start w:val="1"/>
      <w:numFmt w:val="bullet"/>
      <w:lvlText w:val="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9CD465B"/>
    <w:multiLevelType w:val="multilevel"/>
    <w:tmpl w:val="E71475BA"/>
    <w:styleLink w:val="CurrentList3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10" w15:restartNumberingAfterBreak="0">
    <w:nsid w:val="309A317E"/>
    <w:multiLevelType w:val="singleLevel"/>
    <w:tmpl w:val="0BC0290A"/>
    <w:lvl w:ilvl="0">
      <w:start w:val="1"/>
      <w:numFmt w:val="bullet"/>
      <w:pStyle w:val="Sidebar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38CB1581"/>
    <w:multiLevelType w:val="singleLevel"/>
    <w:tmpl w:val="B40A5704"/>
    <w:lvl w:ilvl="0">
      <w:start w:val="1"/>
      <w:numFmt w:val="bullet"/>
      <w:pStyle w:val="Note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3E0A4543"/>
    <w:multiLevelType w:val="multilevel"/>
    <w:tmpl w:val="0409001D"/>
    <w:styleLink w:val="CurrentList5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FE872A4"/>
    <w:multiLevelType w:val="multilevel"/>
    <w:tmpl w:val="0409001D"/>
    <w:styleLink w:val="CurrentList4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E99026E"/>
    <w:multiLevelType w:val="singleLevel"/>
    <w:tmpl w:val="E4A4F348"/>
    <w:lvl w:ilvl="0">
      <w:start w:val="1"/>
      <w:numFmt w:val="decimal"/>
      <w:pStyle w:val="SidebarListNumber"/>
      <w:lvlText w:val="%1."/>
      <w:legacy w:legacy="1" w:legacySpace="0" w:legacyIndent="360"/>
      <w:lvlJc w:val="left"/>
      <w:pPr>
        <w:ind w:left="360" w:hanging="360"/>
      </w:pPr>
    </w:lvl>
  </w:abstractNum>
  <w:abstractNum w:abstractNumId="15" w15:restartNumberingAfterBreak="0">
    <w:nsid w:val="51B73315"/>
    <w:multiLevelType w:val="singleLevel"/>
    <w:tmpl w:val="39EC6734"/>
    <w:lvl w:ilvl="0">
      <w:start w:val="1"/>
      <w:numFmt w:val="bullet"/>
      <w:pStyle w:val="NoteWarning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5D067E20"/>
    <w:multiLevelType w:val="hybridMultilevel"/>
    <w:tmpl w:val="D182162A"/>
    <w:lvl w:ilvl="0" w:tplc="EDE85EA4">
      <w:start w:val="1"/>
      <w:numFmt w:val="decimal"/>
      <w:pStyle w:val="NoteTipListNumber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7" w15:restartNumberingAfterBreak="0">
    <w:nsid w:val="633A03FD"/>
    <w:multiLevelType w:val="hybridMultilevel"/>
    <w:tmpl w:val="2E90CE7C"/>
    <w:lvl w:ilvl="0" w:tplc="99BAF77C">
      <w:start w:val="1"/>
      <w:numFmt w:val="bullet"/>
      <w:pStyle w:val="ListCallou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ECD5792"/>
    <w:multiLevelType w:val="hybridMultilevel"/>
    <w:tmpl w:val="37D2F62C"/>
    <w:lvl w:ilvl="0" w:tplc="56020C22">
      <w:start w:val="1"/>
      <w:numFmt w:val="bullet"/>
      <w:pStyle w:val="NoteTipList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 w16cid:durableId="972516749">
    <w:abstractNumId w:val="0"/>
  </w:num>
  <w:num w:numId="2" w16cid:durableId="1701858520">
    <w:abstractNumId w:val="7"/>
  </w:num>
  <w:num w:numId="3" w16cid:durableId="1431661077">
    <w:abstractNumId w:val="11"/>
  </w:num>
  <w:num w:numId="4" w16cid:durableId="2092197121">
    <w:abstractNumId w:val="2"/>
  </w:num>
  <w:num w:numId="5" w16cid:durableId="689063400">
    <w:abstractNumId w:val="15"/>
  </w:num>
  <w:num w:numId="6" w16cid:durableId="1347639514">
    <w:abstractNumId w:val="1"/>
  </w:num>
  <w:num w:numId="7" w16cid:durableId="642777964">
    <w:abstractNumId w:val="14"/>
  </w:num>
  <w:num w:numId="8" w16cid:durableId="204804324">
    <w:abstractNumId w:val="10"/>
  </w:num>
  <w:num w:numId="9" w16cid:durableId="1509710828">
    <w:abstractNumId w:val="6"/>
  </w:num>
  <w:num w:numId="10" w16cid:durableId="302590331">
    <w:abstractNumId w:val="18"/>
  </w:num>
  <w:num w:numId="11" w16cid:durableId="1487697618">
    <w:abstractNumId w:val="5"/>
  </w:num>
  <w:num w:numId="12" w16cid:durableId="1385524788">
    <w:abstractNumId w:val="9"/>
  </w:num>
  <w:num w:numId="13" w16cid:durableId="269512199">
    <w:abstractNumId w:val="16"/>
  </w:num>
  <w:num w:numId="14" w16cid:durableId="1034304021">
    <w:abstractNumId w:val="3"/>
  </w:num>
  <w:num w:numId="15" w16cid:durableId="364064256">
    <w:abstractNumId w:val="17"/>
  </w:num>
  <w:num w:numId="16" w16cid:durableId="1059479075">
    <w:abstractNumId w:val="13"/>
  </w:num>
  <w:num w:numId="17" w16cid:durableId="1096318011">
    <w:abstractNumId w:val="12"/>
  </w:num>
  <w:num w:numId="18" w16cid:durableId="951858023">
    <w:abstractNumId w:val="8"/>
  </w:num>
  <w:num w:numId="19" w16cid:durableId="1133793298">
    <w:abstractNumId w:val="4"/>
  </w:num>
  <w:numIdMacAtCleanup w:val="1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8"/>
  <w:embedSystemFonts/>
  <w:mirrorMargins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ookSeries" w:val="Main"/>
    <w:docVar w:name="CookbookNumbering" w:val="False"/>
    <w:docVar w:name="DocID" w:val="43024"/>
    <w:docVar w:name="InsertFileNameNotFigure" w:val="False"/>
    <w:docVar w:name="ListAllDocumentStyles" w:val="False"/>
    <w:docVar w:name="MaxCodeLineLength" w:val="85"/>
    <w:docVar w:name="PreviousXRefStyle" w:val="NONE"/>
    <w:docVar w:name="TabSpaces" w:val="4"/>
  </w:docVars>
  <w:rsids>
    <w:rsidRoot w:val="00D15450"/>
    <w:rsid w:val="0007041E"/>
    <w:rsid w:val="000B4B84"/>
    <w:rsid w:val="000C264A"/>
    <w:rsid w:val="000C3FF1"/>
    <w:rsid w:val="000E75FC"/>
    <w:rsid w:val="00105EEE"/>
    <w:rsid w:val="00115654"/>
    <w:rsid w:val="00132565"/>
    <w:rsid w:val="00133F7A"/>
    <w:rsid w:val="00192197"/>
    <w:rsid w:val="00195320"/>
    <w:rsid w:val="001A7602"/>
    <w:rsid w:val="001C1AC2"/>
    <w:rsid w:val="001C2172"/>
    <w:rsid w:val="001C2D01"/>
    <w:rsid w:val="001F43BC"/>
    <w:rsid w:val="00266719"/>
    <w:rsid w:val="00296B37"/>
    <w:rsid w:val="002A3E70"/>
    <w:rsid w:val="002B6495"/>
    <w:rsid w:val="002B72FA"/>
    <w:rsid w:val="002D1C35"/>
    <w:rsid w:val="003252E3"/>
    <w:rsid w:val="003303F3"/>
    <w:rsid w:val="00356FF2"/>
    <w:rsid w:val="00361C68"/>
    <w:rsid w:val="00365090"/>
    <w:rsid w:val="00395877"/>
    <w:rsid w:val="003A3F08"/>
    <w:rsid w:val="003B3089"/>
    <w:rsid w:val="003F7EAA"/>
    <w:rsid w:val="00445E17"/>
    <w:rsid w:val="00467897"/>
    <w:rsid w:val="004823E9"/>
    <w:rsid w:val="004A1E43"/>
    <w:rsid w:val="004A4649"/>
    <w:rsid w:val="004F5506"/>
    <w:rsid w:val="00521485"/>
    <w:rsid w:val="00567FF0"/>
    <w:rsid w:val="005811FA"/>
    <w:rsid w:val="00592BFC"/>
    <w:rsid w:val="005B1E6F"/>
    <w:rsid w:val="005C0395"/>
    <w:rsid w:val="005D66F2"/>
    <w:rsid w:val="005F037E"/>
    <w:rsid w:val="0061031F"/>
    <w:rsid w:val="00656EE2"/>
    <w:rsid w:val="006651B1"/>
    <w:rsid w:val="00685CC4"/>
    <w:rsid w:val="006A4C33"/>
    <w:rsid w:val="006E0CEB"/>
    <w:rsid w:val="007357E3"/>
    <w:rsid w:val="007601F9"/>
    <w:rsid w:val="00760642"/>
    <w:rsid w:val="00760862"/>
    <w:rsid w:val="007725C8"/>
    <w:rsid w:val="007843F3"/>
    <w:rsid w:val="00785D07"/>
    <w:rsid w:val="007A6098"/>
    <w:rsid w:val="007C2755"/>
    <w:rsid w:val="007E2F6B"/>
    <w:rsid w:val="007F0C5C"/>
    <w:rsid w:val="00802DDB"/>
    <w:rsid w:val="00820091"/>
    <w:rsid w:val="00846E51"/>
    <w:rsid w:val="008E3AD7"/>
    <w:rsid w:val="008E3F41"/>
    <w:rsid w:val="009672A0"/>
    <w:rsid w:val="00977E71"/>
    <w:rsid w:val="009E635B"/>
    <w:rsid w:val="00A07D92"/>
    <w:rsid w:val="00AC1396"/>
    <w:rsid w:val="00B17CAD"/>
    <w:rsid w:val="00B33AB3"/>
    <w:rsid w:val="00B34F3B"/>
    <w:rsid w:val="00B3594B"/>
    <w:rsid w:val="00B500D6"/>
    <w:rsid w:val="00B7641D"/>
    <w:rsid w:val="00B8254D"/>
    <w:rsid w:val="00BB43AE"/>
    <w:rsid w:val="00BB4CED"/>
    <w:rsid w:val="00BD3DD9"/>
    <w:rsid w:val="00BE77D8"/>
    <w:rsid w:val="00BF01B9"/>
    <w:rsid w:val="00BF5897"/>
    <w:rsid w:val="00C070EC"/>
    <w:rsid w:val="00C33F02"/>
    <w:rsid w:val="00C3456C"/>
    <w:rsid w:val="00C4470C"/>
    <w:rsid w:val="00C7082E"/>
    <w:rsid w:val="00C73314"/>
    <w:rsid w:val="00CE44EB"/>
    <w:rsid w:val="00D15450"/>
    <w:rsid w:val="00D23A93"/>
    <w:rsid w:val="00D24054"/>
    <w:rsid w:val="00D315D7"/>
    <w:rsid w:val="00D63E1F"/>
    <w:rsid w:val="00D73716"/>
    <w:rsid w:val="00DC4411"/>
    <w:rsid w:val="00E23140"/>
    <w:rsid w:val="00E27848"/>
    <w:rsid w:val="00E47C68"/>
    <w:rsid w:val="00E51312"/>
    <w:rsid w:val="00E71523"/>
    <w:rsid w:val="00E72916"/>
    <w:rsid w:val="00E95C2D"/>
    <w:rsid w:val="00E96859"/>
    <w:rsid w:val="00EB3ACA"/>
    <w:rsid w:val="00EE4969"/>
    <w:rsid w:val="00F375DD"/>
    <w:rsid w:val="00F648C1"/>
    <w:rsid w:val="00F6791E"/>
    <w:rsid w:val="00F81F0F"/>
    <w:rsid w:val="00FC6A7E"/>
    <w:rsid w:val="00FF06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06A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240" w:lineRule="atLeast"/>
      <w:jc w:val="both"/>
    </w:pPr>
    <w:rPr>
      <w:rFonts w:ascii="Times" w:hAnsi="Times"/>
      <w:color w:val="000000"/>
    </w:rPr>
  </w:style>
  <w:style w:type="paragraph" w:styleId="Heading1">
    <w:name w:val="heading 1"/>
    <w:aliases w:val="heading 1,HeadA,h1"/>
    <w:next w:val="Normal"/>
    <w:qFormat/>
    <w:pPr>
      <w:keepNext/>
      <w:spacing w:before="320" w:after="160"/>
      <w:outlineLvl w:val="0"/>
    </w:pPr>
    <w:rPr>
      <w:rFonts w:ascii="Times" w:hAnsi="Times"/>
      <w:b/>
      <w:color w:val="FF0000"/>
      <w:sz w:val="36"/>
    </w:rPr>
  </w:style>
  <w:style w:type="paragraph" w:styleId="Heading2">
    <w:name w:val="heading 2"/>
    <w:aliases w:val="heading 2,HeadB,h2"/>
    <w:basedOn w:val="Heading1"/>
    <w:next w:val="Normal"/>
    <w:qFormat/>
    <w:pPr>
      <w:spacing w:before="240"/>
      <w:outlineLvl w:val="1"/>
    </w:pPr>
    <w:rPr>
      <w:sz w:val="28"/>
    </w:rPr>
  </w:style>
  <w:style w:type="paragraph" w:styleId="Heading3">
    <w:name w:val="heading 3"/>
    <w:aliases w:val="heading 3,HeadC,h3"/>
    <w:basedOn w:val="Heading1"/>
    <w:next w:val="Normal"/>
    <w:qFormat/>
    <w:pPr>
      <w:spacing w:before="160" w:after="80"/>
      <w:outlineLvl w:val="2"/>
    </w:pPr>
    <w:rPr>
      <w:sz w:val="20"/>
    </w:rPr>
  </w:style>
  <w:style w:type="paragraph" w:styleId="Heading4">
    <w:name w:val="heading 4"/>
    <w:aliases w:val="heading 4,HeadD,h4"/>
    <w:basedOn w:val="Heading1"/>
    <w:next w:val="Normal"/>
    <w:qFormat/>
    <w:pPr>
      <w:spacing w:after="60"/>
      <w:outlineLvl w:val="3"/>
    </w:pPr>
    <w:rPr>
      <w:sz w:val="20"/>
    </w:rPr>
  </w:style>
  <w:style w:type="paragraph" w:styleId="Heading5">
    <w:name w:val="heading 5"/>
    <w:aliases w:val="heading 5,RefName,NutTerm,r1"/>
    <w:qFormat/>
    <w:pPr>
      <w:keepNext/>
      <w:pBdr>
        <w:top w:val="single" w:sz="6" w:space="2" w:color="auto"/>
      </w:pBdr>
      <w:spacing w:before="60" w:after="60"/>
      <w:outlineLvl w:val="4"/>
    </w:pPr>
    <w:rPr>
      <w:rFonts w:ascii="Times" w:hAnsi="Times"/>
      <w:b/>
      <w:color w:val="FF00FF"/>
      <w:sz w:val="28"/>
    </w:rPr>
  </w:style>
  <w:style w:type="paragraph" w:styleId="Heading6">
    <w:name w:val="heading 6"/>
    <w:aliases w:val="heading 6,RefSectA,NutListTitle,r2"/>
    <w:qFormat/>
    <w:pPr>
      <w:keepNext/>
      <w:spacing w:before="60" w:after="60"/>
      <w:outlineLvl w:val="5"/>
    </w:pPr>
    <w:rPr>
      <w:rFonts w:ascii="Times" w:hAnsi="Times"/>
      <w:b/>
      <w:color w:val="FF00FF"/>
    </w:rPr>
  </w:style>
  <w:style w:type="paragraph" w:styleId="Heading7">
    <w:name w:val="heading 7"/>
    <w:aliases w:val="heading 7,RefSectB,r3"/>
    <w:basedOn w:val="Heading6"/>
    <w:qFormat/>
    <w:pPr>
      <w:spacing w:before="40" w:after="40"/>
      <w:ind w:left="360"/>
      <w:outlineLvl w:val="6"/>
    </w:pPr>
    <w:rPr>
      <w:b w:val="0"/>
    </w:rPr>
  </w:style>
  <w:style w:type="paragraph" w:styleId="Heading8">
    <w:name w:val="heading 8"/>
    <w:aliases w:val="heading 8,RefSectC,r4"/>
    <w:basedOn w:val="Heading6"/>
    <w:qFormat/>
    <w:pPr>
      <w:spacing w:before="40" w:after="40"/>
      <w:ind w:left="720"/>
      <w:outlineLvl w:val="7"/>
    </w:pPr>
    <w:rPr>
      <w:rFonts w:ascii="Helvetica" w:hAnsi="Helvetica"/>
      <w:b w:val="0"/>
      <w:sz w:val="18"/>
    </w:rPr>
  </w:style>
  <w:style w:type="paragraph" w:styleId="Heading9">
    <w:name w:val="heading 9"/>
    <w:aliases w:val="heading 9,RefSectD,r5"/>
    <w:basedOn w:val="Heading6"/>
    <w:qFormat/>
    <w:pPr>
      <w:spacing w:before="40" w:after="40"/>
      <w:ind w:left="1080"/>
      <w:outlineLvl w:val="8"/>
    </w:pPr>
    <w:rPr>
      <w:rFonts w:ascii="Helvetica" w:hAnsi="Helvetica"/>
      <w:b w:val="0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stBullet">
    <w:name w:val="&gt;ListBullet"/>
    <w:aliases w:val="&gt;lb"/>
    <w:basedOn w:val="Normal"/>
    <w:rsid w:val="0007041E"/>
    <w:pPr>
      <w:numPr>
        <w:numId w:val="1"/>
      </w:numPr>
      <w:tabs>
        <w:tab w:val="clear" w:pos="360"/>
      </w:tabs>
      <w:spacing w:before="80" w:after="80" w:line="240" w:lineRule="auto"/>
      <w:ind w:left="720"/>
    </w:pPr>
    <w:rPr>
      <w:color w:val="800000"/>
    </w:rPr>
  </w:style>
  <w:style w:type="paragraph" w:customStyle="1" w:styleId="ListBullet1">
    <w:name w:val="ListBullet..."/>
    <w:aliases w:val="lbb"/>
    <w:basedOn w:val="Normal"/>
    <w:pPr>
      <w:spacing w:before="80" w:after="80"/>
      <w:ind w:left="360"/>
    </w:pPr>
    <w:rPr>
      <w:color w:val="800000"/>
    </w:rPr>
  </w:style>
  <w:style w:type="paragraph" w:customStyle="1" w:styleId="ListBullet2">
    <w:name w:val="&gt;ListBullet..."/>
    <w:aliases w:val="&gt;lbb"/>
    <w:basedOn w:val="ListBullet1"/>
    <w:pPr>
      <w:ind w:left="720"/>
    </w:pPr>
  </w:style>
  <w:style w:type="paragraph" w:customStyle="1" w:styleId="ListBullet0">
    <w:name w:val="ListBullet"/>
    <w:aliases w:val="lb"/>
    <w:pPr>
      <w:numPr>
        <w:numId w:val="2"/>
      </w:numPr>
      <w:spacing w:before="80" w:after="80"/>
    </w:pPr>
    <w:rPr>
      <w:color w:val="800000"/>
    </w:rPr>
  </w:style>
  <w:style w:type="paragraph" w:customStyle="1" w:styleId="ListNumber">
    <w:name w:val="ListNumber"/>
    <w:aliases w:val="ln"/>
    <w:basedOn w:val="ListBullet0"/>
    <w:rPr>
      <w:snapToGrid w:val="0"/>
      <w:color w:val="000080"/>
    </w:rPr>
  </w:style>
  <w:style w:type="paragraph" w:customStyle="1" w:styleId="ListNumber0">
    <w:name w:val="&gt;ListNumber"/>
    <w:aliases w:val="&gt;ln"/>
    <w:basedOn w:val="ListNumber"/>
    <w:pPr>
      <w:ind w:left="720"/>
    </w:pPr>
  </w:style>
  <w:style w:type="paragraph" w:customStyle="1" w:styleId="ListNumber1">
    <w:name w:val="ListNumber..."/>
    <w:aliases w:val="lnn"/>
    <w:basedOn w:val="ListBullet1"/>
    <w:rPr>
      <w:color w:val="000080"/>
    </w:rPr>
  </w:style>
  <w:style w:type="paragraph" w:customStyle="1" w:styleId="ListNumber2">
    <w:name w:val="&gt;ListNumber..."/>
    <w:aliases w:val="&gt;lnn"/>
    <w:basedOn w:val="ListNumber1"/>
    <w:pPr>
      <w:ind w:left="720"/>
    </w:pPr>
  </w:style>
  <w:style w:type="paragraph" w:customStyle="1" w:styleId="ListVariable">
    <w:name w:val="ListVariable"/>
    <w:aliases w:val="lv"/>
    <w:basedOn w:val="Normal"/>
    <w:next w:val="ListVariableTerm"/>
    <w:rsid w:val="0007041E"/>
    <w:pPr>
      <w:spacing w:after="80" w:line="240" w:lineRule="auto"/>
      <w:ind w:left="360"/>
    </w:pPr>
    <w:rPr>
      <w:color w:val="008000"/>
    </w:rPr>
  </w:style>
  <w:style w:type="paragraph" w:customStyle="1" w:styleId="ListVariable0">
    <w:name w:val="&gt;ListVariable"/>
    <w:aliases w:val="&gt;lv"/>
    <w:basedOn w:val="ListVariable"/>
    <w:next w:val="Normal"/>
    <w:pPr>
      <w:ind w:left="720"/>
    </w:pPr>
    <w:rPr>
      <w:color w:val="800080"/>
    </w:rPr>
  </w:style>
  <w:style w:type="paragraph" w:customStyle="1" w:styleId="ListVariableTerm0">
    <w:name w:val="&gt;ListVariableTerm"/>
    <w:aliases w:val="&gt;lvt"/>
    <w:basedOn w:val="ListVariable0"/>
    <w:next w:val="ListVariable0"/>
    <w:pPr>
      <w:spacing w:after="0"/>
      <w:ind w:left="360"/>
    </w:pPr>
  </w:style>
  <w:style w:type="paragraph" w:customStyle="1" w:styleId="Quote1ListBullet">
    <w:name w:val="Quote1&gt;ListBullet"/>
    <w:basedOn w:val="Normal"/>
    <w:qFormat/>
    <w:rsid w:val="00133F7A"/>
    <w:pPr>
      <w:numPr>
        <w:numId w:val="14"/>
      </w:numPr>
      <w:spacing w:before="80" w:after="80" w:line="240" w:lineRule="auto"/>
      <w:ind w:right="360"/>
    </w:pPr>
    <w:rPr>
      <w:color w:val="008080"/>
      <w:sz w:val="18"/>
    </w:rPr>
  </w:style>
  <w:style w:type="table" w:styleId="TableGrid">
    <w:name w:val="Table Grid"/>
    <w:basedOn w:val="TableNormal"/>
    <w:rsid w:val="0013256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ellHeading">
    <w:name w:val="CellHeading"/>
    <w:aliases w:val="th"/>
    <w:basedOn w:val="Normal"/>
    <w:rsid w:val="00133F7A"/>
    <w:pPr>
      <w:keepLines/>
      <w:spacing w:before="40" w:after="40" w:line="240" w:lineRule="auto"/>
    </w:pPr>
    <w:rPr>
      <w:b/>
      <w:color w:val="000080"/>
    </w:rPr>
  </w:style>
  <w:style w:type="paragraph" w:customStyle="1" w:styleId="CellSubhead">
    <w:name w:val="CellSubhead"/>
    <w:aliases w:val="ts"/>
    <w:basedOn w:val="CellHeading"/>
  </w:style>
  <w:style w:type="paragraph" w:customStyle="1" w:styleId="ChapterTitle">
    <w:name w:val="ChapterTitle"/>
    <w:aliases w:val="ct"/>
    <w:basedOn w:val="Normal"/>
    <w:next w:val="Normal"/>
    <w:rsid w:val="0007041E"/>
    <w:pPr>
      <w:spacing w:before="80" w:after="2160" w:line="240" w:lineRule="auto"/>
      <w:jc w:val="right"/>
      <w:outlineLvl w:val="0"/>
    </w:pPr>
    <w:rPr>
      <w:color w:val="FF0000"/>
      <w:sz w:val="48"/>
    </w:rPr>
  </w:style>
  <w:style w:type="paragraph" w:customStyle="1" w:styleId="ChapterLabel">
    <w:name w:val="ChapterLabel"/>
    <w:aliases w:val="cl"/>
    <w:basedOn w:val="ChapterTitle"/>
    <w:next w:val="ChapterTitle"/>
    <w:pPr>
      <w:pageBreakBefore/>
      <w:spacing w:after="480"/>
    </w:pPr>
    <w:rPr>
      <w:b/>
      <w:sz w:val="96"/>
    </w:rPr>
  </w:style>
  <w:style w:type="paragraph" w:customStyle="1" w:styleId="Code">
    <w:name w:val="Code"/>
    <w:aliases w:val="x"/>
    <w:pPr>
      <w:pBdr>
        <w:left w:val="single" w:sz="6" w:space="2" w:color="auto"/>
      </w:pBdr>
      <w:tabs>
        <w:tab w:val="left" w:pos="749"/>
        <w:tab w:val="left" w:pos="1253"/>
        <w:tab w:val="left" w:pos="1742"/>
        <w:tab w:val="left" w:pos="2232"/>
        <w:tab w:val="left" w:pos="2722"/>
        <w:tab w:val="left" w:pos="3211"/>
        <w:tab w:val="left" w:pos="3701"/>
      </w:tabs>
      <w:ind w:left="360" w:right="-1354"/>
    </w:pPr>
    <w:rPr>
      <w:rFonts w:ascii="Courier New" w:hAnsi="Courier New"/>
      <w:noProof/>
      <w:color w:val="008000"/>
      <w:spacing w:val="-10"/>
      <w:sz w:val="18"/>
    </w:rPr>
  </w:style>
  <w:style w:type="paragraph" w:customStyle="1" w:styleId="Comment">
    <w:name w:val="Comment"/>
    <w:aliases w:val="z"/>
    <w:basedOn w:val="Normal"/>
    <w:rsid w:val="0007041E"/>
    <w:pPr>
      <w:spacing w:before="80" w:after="80" w:line="240" w:lineRule="auto"/>
    </w:pPr>
    <w:rPr>
      <w:color w:val="0000FF"/>
      <w:u w:val="single"/>
    </w:rPr>
  </w:style>
  <w:style w:type="paragraph" w:customStyle="1" w:styleId="Epigraph">
    <w:name w:val="Epigraph"/>
    <w:aliases w:val="e"/>
    <w:basedOn w:val="Normal"/>
    <w:next w:val="EpigraphAuthor"/>
    <w:rsid w:val="0007041E"/>
    <w:pPr>
      <w:spacing w:before="80" w:after="80" w:line="240" w:lineRule="auto"/>
      <w:jc w:val="right"/>
    </w:pPr>
    <w:rPr>
      <w:i/>
    </w:rPr>
  </w:style>
  <w:style w:type="paragraph" w:customStyle="1" w:styleId="EpigraphAuthor">
    <w:name w:val="EpigraphAuthor"/>
    <w:aliases w:val="ea"/>
    <w:basedOn w:val="Epigraph"/>
    <w:next w:val="EpigraphCitation"/>
    <w:rPr>
      <w:i w:val="0"/>
    </w:rPr>
  </w:style>
  <w:style w:type="paragraph" w:customStyle="1" w:styleId="EpigraphCitation">
    <w:name w:val="EpigraphCitation"/>
    <w:aliases w:val="ec"/>
    <w:basedOn w:val="Epigraph"/>
    <w:next w:val="Normal"/>
    <w:pPr>
      <w:spacing w:after="480"/>
    </w:pPr>
  </w:style>
  <w:style w:type="paragraph" w:customStyle="1" w:styleId="ExampleTitle">
    <w:name w:val="ExampleTitle"/>
    <w:aliases w:val="xt"/>
    <w:basedOn w:val="Normal"/>
    <w:next w:val="Code"/>
    <w:rsid w:val="0007041E"/>
    <w:pPr>
      <w:pBdr>
        <w:left w:val="single" w:sz="6" w:space="2" w:color="auto"/>
      </w:pBdr>
      <w:spacing w:before="80" w:after="80" w:line="240" w:lineRule="auto"/>
      <w:ind w:left="360" w:right="-288"/>
      <w:jc w:val="center"/>
    </w:pPr>
    <w:rPr>
      <w:i/>
      <w:color w:val="008000"/>
    </w:rPr>
  </w:style>
  <w:style w:type="paragraph" w:customStyle="1" w:styleId="FigureHolder">
    <w:name w:val="FigureHolder"/>
    <w:aliases w:val="gh"/>
    <w:basedOn w:val="Normal"/>
    <w:next w:val="FigureTitle"/>
    <w:rsid w:val="0007041E"/>
    <w:pPr>
      <w:keepNext/>
      <w:pBdr>
        <w:top w:val="single" w:sz="4" w:space="3" w:color="auto"/>
        <w:left w:val="single" w:sz="4" w:space="3" w:color="auto"/>
        <w:bottom w:val="single" w:sz="4" w:space="3" w:color="auto"/>
        <w:right w:val="single" w:sz="4" w:space="3" w:color="auto"/>
      </w:pBdr>
      <w:spacing w:line="240" w:lineRule="auto"/>
      <w:jc w:val="center"/>
    </w:pPr>
    <w:rPr>
      <w:color w:val="800000"/>
    </w:rPr>
  </w:style>
  <w:style w:type="paragraph" w:customStyle="1" w:styleId="FigureTitle">
    <w:name w:val="FigureTitle"/>
    <w:aliases w:val="gt"/>
    <w:basedOn w:val="Normal"/>
    <w:next w:val="Normal"/>
    <w:rsid w:val="0007041E"/>
    <w:pPr>
      <w:spacing w:before="80" w:after="80" w:line="240" w:lineRule="auto"/>
      <w:ind w:left="720" w:right="720"/>
      <w:jc w:val="center"/>
    </w:pPr>
    <w:rPr>
      <w:i/>
      <w:color w:val="800000"/>
    </w:rPr>
  </w:style>
  <w:style w:type="paragraph" w:customStyle="1" w:styleId="ListSimple">
    <w:name w:val="ListSimple"/>
    <w:aliases w:val="ls"/>
    <w:basedOn w:val="Normal"/>
    <w:rsid w:val="0007041E"/>
    <w:pPr>
      <w:spacing w:line="240" w:lineRule="auto"/>
      <w:ind w:left="360"/>
    </w:pPr>
    <w:rPr>
      <w:color w:val="0000FF"/>
    </w:rPr>
  </w:style>
  <w:style w:type="paragraph" w:customStyle="1" w:styleId="ListVariableTerm">
    <w:name w:val="ListVariableTerm"/>
    <w:aliases w:val="lvt"/>
    <w:basedOn w:val="ListVariable"/>
    <w:next w:val="ListVariable"/>
    <w:pPr>
      <w:keepNext/>
      <w:spacing w:after="0"/>
      <w:ind w:left="0"/>
    </w:pPr>
  </w:style>
  <w:style w:type="character" w:customStyle="1" w:styleId="Literal">
    <w:name w:val="Literal"/>
    <w:aliases w:val="fc"/>
    <w:basedOn w:val="DefaultParagraphFont"/>
    <w:rPr>
      <w:rFonts w:ascii="Courier New" w:hAnsi="Courier New"/>
      <w:noProof/>
      <w:color w:val="FF0000"/>
    </w:rPr>
  </w:style>
  <w:style w:type="paragraph" w:customStyle="1" w:styleId="Note">
    <w:name w:val="Note"/>
    <w:aliases w:val="n"/>
    <w:basedOn w:val="Normal"/>
    <w:rsid w:val="0007041E"/>
    <w:pPr>
      <w:pBdr>
        <w:top w:val="single" w:sz="6" w:space="2" w:color="auto"/>
        <w:bottom w:val="single" w:sz="6" w:space="2" w:color="auto"/>
      </w:pBdr>
      <w:spacing w:line="240" w:lineRule="auto"/>
      <w:ind w:left="720" w:right="720"/>
    </w:pPr>
    <w:rPr>
      <w:color w:val="008080"/>
    </w:rPr>
  </w:style>
  <w:style w:type="paragraph" w:customStyle="1" w:styleId="NoteCode">
    <w:name w:val="Note&gt;Code"/>
    <w:basedOn w:val="Note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ListBullet">
    <w:name w:val="Note&gt;ListBullet"/>
    <w:basedOn w:val="Note"/>
    <w:pPr>
      <w:numPr>
        <w:numId w:val="3"/>
      </w:numPr>
      <w:tabs>
        <w:tab w:val="clear" w:pos="360"/>
      </w:tabs>
      <w:spacing w:before="80" w:after="80"/>
      <w:ind w:left="1080"/>
    </w:pPr>
  </w:style>
  <w:style w:type="paragraph" w:customStyle="1" w:styleId="NoteListNumber">
    <w:name w:val="Note&gt;ListNumber"/>
    <w:basedOn w:val="NoteListBullet"/>
    <w:pPr>
      <w:numPr>
        <w:numId w:val="4"/>
      </w:numPr>
      <w:tabs>
        <w:tab w:val="clear" w:pos="360"/>
      </w:tabs>
      <w:ind w:left="1080"/>
    </w:pPr>
  </w:style>
  <w:style w:type="paragraph" w:customStyle="1" w:styleId="NoteWarning">
    <w:name w:val="NoteWarning"/>
    <w:aliases w:val="nw"/>
    <w:basedOn w:val="Note"/>
    <w:p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NoteWarningCode">
    <w:name w:val="NoteWarning&gt;Code"/>
    <w:basedOn w:val="NoteWarning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WarningListBullet">
    <w:name w:val="NoteWarning&gt;ListBullet"/>
    <w:basedOn w:val="NoteWarning"/>
    <w:pPr>
      <w:numPr>
        <w:numId w:val="5"/>
      </w:numPr>
      <w:tabs>
        <w:tab w:val="clear" w:pos="360"/>
      </w:tabs>
      <w:spacing w:before="80" w:after="80"/>
      <w:ind w:left="1080"/>
    </w:pPr>
  </w:style>
  <w:style w:type="paragraph" w:customStyle="1" w:styleId="NoteWarningListNumber">
    <w:name w:val="NoteWarning&gt;ListNumber"/>
    <w:basedOn w:val="NoteListBullet"/>
    <w:pPr>
      <w:numPr>
        <w:numId w:val="6"/>
      </w:num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Quote1">
    <w:name w:val="Quote1"/>
    <w:aliases w:val="q"/>
    <w:basedOn w:val="Normal"/>
    <w:rsid w:val="0007041E"/>
    <w:pPr>
      <w:spacing w:before="80" w:after="80" w:line="240" w:lineRule="auto"/>
      <w:ind w:left="360" w:right="360"/>
    </w:pPr>
    <w:rPr>
      <w:color w:val="008080"/>
      <w:sz w:val="18"/>
    </w:rPr>
  </w:style>
  <w:style w:type="character" w:customStyle="1" w:styleId="Replaceable">
    <w:name w:val="Replaceable"/>
    <w:aliases w:val="fci"/>
    <w:basedOn w:val="Literal"/>
    <w:rPr>
      <w:rFonts w:ascii="Courier New" w:hAnsi="Courier New"/>
      <w:i/>
      <w:noProof/>
      <w:color w:val="FF0000"/>
    </w:rPr>
  </w:style>
  <w:style w:type="paragraph" w:customStyle="1" w:styleId="SidebarBody">
    <w:name w:val="SidebarBody"/>
    <w:aliases w:val="yb"/>
    <w:basedOn w:val="Normal"/>
    <w:rsid w:val="0007041E"/>
    <w:pPr>
      <w:keepLines/>
      <w:pBdr>
        <w:left w:val="single" w:sz="6" w:space="18" w:color="auto"/>
        <w:right w:val="single" w:sz="6" w:space="18" w:color="auto"/>
      </w:pBdr>
      <w:spacing w:before="80" w:after="80" w:line="240" w:lineRule="auto"/>
      <w:ind w:left="360" w:right="360"/>
    </w:pPr>
    <w:rPr>
      <w:color w:val="008080"/>
    </w:rPr>
  </w:style>
  <w:style w:type="paragraph" w:customStyle="1" w:styleId="SidebarCode">
    <w:name w:val="SidebarCode"/>
    <w:aliases w:val="yc"/>
    <w:basedOn w:val="SidebarBody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SidebarListBullet">
    <w:name w:val="SidebarListBullet"/>
    <w:aliases w:val="ylb"/>
    <w:basedOn w:val="ListBullet0"/>
    <w:pPr>
      <w:keepNext/>
      <w:numPr>
        <w:numId w:val="8"/>
      </w:numPr>
      <w:pBdr>
        <w:left w:val="single" w:sz="6" w:space="18" w:color="auto"/>
        <w:right w:val="single" w:sz="6" w:space="18" w:color="auto"/>
      </w:pBdr>
      <w:suppressAutoHyphens/>
      <w:ind w:right="360"/>
    </w:pPr>
    <w:rPr>
      <w:color w:val="008080"/>
    </w:rPr>
  </w:style>
  <w:style w:type="paragraph" w:customStyle="1" w:styleId="SidebarListNumber">
    <w:name w:val="SidebarListNumber"/>
    <w:aliases w:val="yln"/>
    <w:basedOn w:val="ListNumber"/>
    <w:pPr>
      <w:numPr>
        <w:numId w:val="7"/>
      </w:numPr>
      <w:pBdr>
        <w:left w:val="single" w:sz="6" w:space="18" w:color="auto"/>
        <w:right w:val="single" w:sz="6" w:space="18" w:color="auto"/>
      </w:pBdr>
      <w:spacing w:line="240" w:lineRule="atLeast"/>
      <w:ind w:right="360"/>
    </w:pPr>
    <w:rPr>
      <w:color w:val="008080"/>
    </w:rPr>
  </w:style>
  <w:style w:type="paragraph" w:customStyle="1" w:styleId="SidebarTitle">
    <w:name w:val="SidebarTitle"/>
    <w:aliases w:val="yt"/>
    <w:basedOn w:val="SidebarBody"/>
    <w:next w:val="SidebarBody"/>
    <w:pPr>
      <w:jc w:val="center"/>
    </w:pPr>
    <w:rPr>
      <w:sz w:val="36"/>
    </w:rPr>
  </w:style>
  <w:style w:type="character" w:customStyle="1" w:styleId="Subscript">
    <w:name w:val="Subscript"/>
    <w:basedOn w:val="DefaultParagraphFont"/>
    <w:rPr>
      <w:rFonts w:ascii="Times" w:hAnsi="Times"/>
      <w:noProof/>
      <w:color w:val="FF0000"/>
      <w:position w:val="-6"/>
      <w:sz w:val="20"/>
    </w:rPr>
  </w:style>
  <w:style w:type="character" w:customStyle="1" w:styleId="Superscript">
    <w:name w:val="Superscript"/>
    <w:basedOn w:val="DefaultParagraphFont"/>
    <w:rPr>
      <w:noProof/>
      <w:color w:val="FF0000"/>
      <w:position w:val="6"/>
    </w:rPr>
  </w:style>
  <w:style w:type="paragraph" w:customStyle="1" w:styleId="TableTitle">
    <w:name w:val="TableTitle"/>
    <w:aliases w:val="tt"/>
    <w:basedOn w:val="FigureTitle"/>
    <w:pPr>
      <w:spacing w:before="240"/>
    </w:pPr>
    <w:rPr>
      <w:color w:val="000080"/>
    </w:rPr>
  </w:style>
  <w:style w:type="character" w:customStyle="1" w:styleId="UserInput">
    <w:name w:val="User Input"/>
    <w:aliases w:val="fcb"/>
    <w:basedOn w:val="DefaultParagraphFont"/>
    <w:rPr>
      <w:rFonts w:ascii="Courier New" w:hAnsi="Courier New"/>
      <w:b/>
      <w:noProof/>
      <w:color w:val="FF0000"/>
    </w:rPr>
  </w:style>
  <w:style w:type="character" w:customStyle="1" w:styleId="UserInputReplaceable">
    <w:name w:val="User Input Replaceable"/>
    <w:aliases w:val="fcbi"/>
    <w:basedOn w:val="UserInput"/>
    <w:rPr>
      <w:rFonts w:ascii="Courier New" w:hAnsi="Courier New"/>
      <w:b/>
      <w:i/>
      <w:noProof/>
      <w:color w:val="FF0000"/>
    </w:rPr>
  </w:style>
  <w:style w:type="character" w:styleId="Emphasis">
    <w:name w:val="Emphasis"/>
    <w:aliases w:val="fi"/>
    <w:basedOn w:val="DefaultParagraphFont"/>
    <w:qFormat/>
    <w:rPr>
      <w:i/>
      <w:iCs/>
      <w:color w:val="FF0000"/>
      <w:lang w:val="en-US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styleId="Footer">
    <w:name w:val="footer"/>
    <w:basedOn w:val="Normal"/>
    <w:pPr>
      <w:pBdr>
        <w:top w:val="single" w:sz="4" w:space="6" w:color="auto"/>
      </w:pBdr>
      <w:tabs>
        <w:tab w:val="right" w:pos="7200"/>
      </w:tabs>
    </w:pPr>
  </w:style>
  <w:style w:type="paragraph" w:styleId="FootnoteText">
    <w:name w:val="footnote text"/>
    <w:aliases w:val="fn"/>
    <w:basedOn w:val="Normal"/>
    <w:semiHidden/>
    <w:pPr>
      <w:spacing w:before="60" w:after="60"/>
    </w:pPr>
    <w:rPr>
      <w:sz w:val="18"/>
    </w:rPr>
  </w:style>
  <w:style w:type="paragraph" w:styleId="Header">
    <w:name w:val="header"/>
    <w:basedOn w:val="Normal"/>
    <w:pPr>
      <w:pBdr>
        <w:bottom w:val="single" w:sz="4" w:space="1" w:color="auto"/>
      </w:pBdr>
      <w:tabs>
        <w:tab w:val="center" w:pos="3600"/>
        <w:tab w:val="right" w:pos="7200"/>
      </w:tabs>
    </w:pPr>
  </w:style>
  <w:style w:type="character" w:styleId="Hyperlink">
    <w:name w:val="Hyperlink"/>
    <w:basedOn w:val="DefaultParagraphFont"/>
    <w:rsid w:val="00BE77D8"/>
    <w:rPr>
      <w:i w:val="0"/>
      <w:noProof/>
      <w:color w:val="FF0000"/>
      <w:u w:val="none"/>
      <w:lang w:val="en-US"/>
    </w:rPr>
  </w:style>
  <w:style w:type="character" w:customStyle="1" w:styleId="InlineComment">
    <w:name w:val="Inline Comment"/>
    <w:basedOn w:val="DefaultParagraphFont"/>
    <w:rPr>
      <w:b/>
      <w:i/>
      <w:caps/>
      <w:color w:val="0000FF"/>
      <w:u w:val="single"/>
      <w:bdr w:val="none" w:sz="0" w:space="0" w:color="auto"/>
    </w:rPr>
  </w:style>
  <w:style w:type="character" w:styleId="PageNumber">
    <w:name w:val="page number"/>
    <w:basedOn w:val="DefaultParagraphFont"/>
  </w:style>
  <w:style w:type="character" w:styleId="Strong">
    <w:name w:val="Strong"/>
    <w:aliases w:val="fb"/>
    <w:basedOn w:val="DefaultParagraphFont"/>
    <w:qFormat/>
    <w:rPr>
      <w:b/>
      <w:bCs/>
      <w:color w:val="FF0000"/>
      <w:lang w:val="en-US"/>
    </w:rPr>
  </w:style>
  <w:style w:type="paragraph" w:customStyle="1" w:styleId="Code0">
    <w:name w:val="&gt;Code"/>
    <w:aliases w:val="&gt;x"/>
    <w:basedOn w:val="Code"/>
    <w:pPr>
      <w:ind w:left="576"/>
    </w:pPr>
  </w:style>
  <w:style w:type="paragraph" w:customStyle="1" w:styleId="ListVariable1">
    <w:name w:val="ListVariable..."/>
    <w:basedOn w:val="ListVariable"/>
  </w:style>
  <w:style w:type="paragraph" w:customStyle="1" w:styleId="SidebarListVariableTerm">
    <w:name w:val="SidebarListVariableTerm"/>
    <w:basedOn w:val="ListVariableTerm"/>
    <w:rPr>
      <w:color w:val="008080"/>
    </w:rPr>
  </w:style>
  <w:style w:type="paragraph" w:customStyle="1" w:styleId="SidebarListVariable">
    <w:name w:val="SidebarListVariable"/>
    <w:basedOn w:val="ListVariable"/>
    <w:rPr>
      <w:color w:val="008080"/>
    </w:rPr>
  </w:style>
  <w:style w:type="paragraph" w:customStyle="1" w:styleId="FigureTitleNested">
    <w:name w:val="FigureTitleNested"/>
    <w:basedOn w:val="FigureTitle"/>
    <w:next w:val="Normal"/>
    <w:qFormat/>
    <w:rsid w:val="002A3E70"/>
    <w:pPr>
      <w:ind w:left="1440"/>
    </w:pPr>
  </w:style>
  <w:style w:type="paragraph" w:customStyle="1" w:styleId="FigureHolderNested">
    <w:name w:val="FigureHolderNested"/>
    <w:basedOn w:val="FigureHolder"/>
    <w:next w:val="FigureTitleNested"/>
    <w:qFormat/>
    <w:rsid w:val="002A3E70"/>
    <w:pPr>
      <w:ind w:left="720"/>
    </w:pPr>
  </w:style>
  <w:style w:type="paragraph" w:customStyle="1" w:styleId="ListCallout">
    <w:name w:val="ListCallout"/>
    <w:autoRedefine/>
    <w:qFormat/>
    <w:rsid w:val="00E23140"/>
    <w:pPr>
      <w:numPr>
        <w:numId w:val="15"/>
      </w:numPr>
    </w:pPr>
    <w:rPr>
      <w:rFonts w:ascii="Times" w:hAnsi="Times"/>
      <w:color w:val="ED7D31" w:themeColor="accent2"/>
    </w:rPr>
  </w:style>
  <w:style w:type="paragraph" w:customStyle="1" w:styleId="NoteTip">
    <w:name w:val="NoteTip"/>
    <w:aliases w:val="nt"/>
    <w:basedOn w:val="Note"/>
    <w:qFormat/>
    <w:rsid w:val="00A07D92"/>
    <w:rPr>
      <w:color w:val="00B050"/>
    </w:rPr>
  </w:style>
  <w:style w:type="paragraph" w:customStyle="1" w:styleId="NoteTipCode">
    <w:name w:val="NoteTip&gt;Code"/>
    <w:basedOn w:val="NoteTip"/>
    <w:qFormat/>
    <w:rsid w:val="00A07D92"/>
    <w:rPr>
      <w:rFonts w:ascii="Courier New" w:hAnsi="Courier New"/>
    </w:rPr>
  </w:style>
  <w:style w:type="paragraph" w:customStyle="1" w:styleId="NoteTipListBullet">
    <w:name w:val="NoteTip&gt;ListBullet"/>
    <w:basedOn w:val="NoteTip"/>
    <w:qFormat/>
    <w:rsid w:val="00B34F3B"/>
    <w:pPr>
      <w:numPr>
        <w:numId w:val="10"/>
      </w:numPr>
    </w:pPr>
  </w:style>
  <w:style w:type="numbering" w:customStyle="1" w:styleId="CurrentList1">
    <w:name w:val="Current List1"/>
    <w:uiPriority w:val="99"/>
    <w:rsid w:val="00A07D92"/>
    <w:pPr>
      <w:numPr>
        <w:numId w:val="9"/>
      </w:numPr>
    </w:pPr>
  </w:style>
  <w:style w:type="numbering" w:customStyle="1" w:styleId="CurrentList2">
    <w:name w:val="Current List2"/>
    <w:uiPriority w:val="99"/>
    <w:rsid w:val="00B34F3B"/>
    <w:pPr>
      <w:numPr>
        <w:numId w:val="11"/>
      </w:numPr>
    </w:pPr>
  </w:style>
  <w:style w:type="paragraph" w:customStyle="1" w:styleId="NoteTipListNumber">
    <w:name w:val="NoteTip&gt;ListNumber"/>
    <w:basedOn w:val="NoteTip"/>
    <w:qFormat/>
    <w:rsid w:val="00B34F3B"/>
    <w:pPr>
      <w:numPr>
        <w:numId w:val="13"/>
      </w:numPr>
    </w:pPr>
  </w:style>
  <w:style w:type="numbering" w:customStyle="1" w:styleId="CurrentList3">
    <w:name w:val="Current List3"/>
    <w:uiPriority w:val="99"/>
    <w:rsid w:val="00B34F3B"/>
    <w:pPr>
      <w:numPr>
        <w:numId w:val="12"/>
      </w:numPr>
    </w:pPr>
  </w:style>
  <w:style w:type="paragraph" w:customStyle="1" w:styleId="SidebarQuote">
    <w:name w:val="SidebarQuote"/>
    <w:basedOn w:val="Normal"/>
    <w:qFormat/>
    <w:rsid w:val="00133F7A"/>
    <w:pPr>
      <w:keepLines/>
      <w:spacing w:before="80" w:after="80" w:line="240" w:lineRule="auto"/>
      <w:ind w:left="360" w:right="360"/>
    </w:pPr>
    <w:rPr>
      <w:color w:val="008080"/>
      <w:sz w:val="18"/>
    </w:rPr>
  </w:style>
  <w:style w:type="paragraph" w:customStyle="1" w:styleId="NoteTitle">
    <w:name w:val="NoteTitle"/>
    <w:basedOn w:val="Note"/>
    <w:next w:val="Note"/>
    <w:qFormat/>
    <w:rsid w:val="007357E3"/>
    <w:rPr>
      <w:b/>
      <w:bCs/>
    </w:rPr>
  </w:style>
  <w:style w:type="paragraph" w:customStyle="1" w:styleId="NoteWarningTitle">
    <w:name w:val="NoteWarningTitle"/>
    <w:basedOn w:val="NoteWarning"/>
    <w:next w:val="NoteWarning"/>
    <w:qFormat/>
    <w:rsid w:val="003303F3"/>
    <w:rPr>
      <w:b/>
      <w:bCs/>
    </w:rPr>
  </w:style>
  <w:style w:type="paragraph" w:customStyle="1" w:styleId="NoteTipTitle">
    <w:name w:val="NoteTipTitle"/>
    <w:basedOn w:val="NoteTip"/>
    <w:next w:val="NoteTip"/>
    <w:qFormat/>
    <w:rsid w:val="003303F3"/>
    <w:rPr>
      <w:b/>
      <w:bCs/>
    </w:rPr>
  </w:style>
  <w:style w:type="paragraph" w:customStyle="1" w:styleId="CellParagraph">
    <w:name w:val="CellParagraph"/>
    <w:basedOn w:val="Normal"/>
    <w:qFormat/>
    <w:rsid w:val="00132565"/>
    <w:pPr>
      <w:keepLines/>
      <w:spacing w:before="40" w:after="40" w:line="240" w:lineRule="auto"/>
    </w:pPr>
    <w:rPr>
      <w:rFonts w:ascii="Times New Roman" w:hAnsi="Times New Roman"/>
      <w:noProof/>
      <w:color w:val="000080"/>
      <w:sz w:val="18"/>
    </w:rPr>
  </w:style>
  <w:style w:type="character" w:customStyle="1" w:styleId="LaTeX">
    <w:name w:val="LaTeX"/>
    <w:uiPriority w:val="1"/>
    <w:qFormat/>
    <w:rsid w:val="00567FF0"/>
    <w:rPr>
      <w:color w:val="00B050"/>
    </w:rPr>
  </w:style>
  <w:style w:type="paragraph" w:customStyle="1" w:styleId="Equation">
    <w:name w:val="Equation"/>
    <w:basedOn w:val="Normal"/>
    <w:qFormat/>
    <w:rsid w:val="00567FF0"/>
    <w:pPr>
      <w:ind w:left="720"/>
    </w:pPr>
    <w:rPr>
      <w:color w:val="ED7D31" w:themeColor="accent2"/>
    </w:rPr>
  </w:style>
  <w:style w:type="numbering" w:customStyle="1" w:styleId="CurrentList4">
    <w:name w:val="Current List4"/>
    <w:uiPriority w:val="99"/>
    <w:rsid w:val="00192197"/>
    <w:pPr>
      <w:numPr>
        <w:numId w:val="16"/>
      </w:numPr>
    </w:pPr>
  </w:style>
  <w:style w:type="numbering" w:customStyle="1" w:styleId="CurrentList5">
    <w:name w:val="Current List5"/>
    <w:uiPriority w:val="99"/>
    <w:rsid w:val="00E23140"/>
    <w:pPr>
      <w:numPr>
        <w:numId w:val="17"/>
      </w:numPr>
    </w:pPr>
  </w:style>
  <w:style w:type="table" w:customStyle="1" w:styleId="TableNested">
    <w:name w:val="TableNested"/>
    <w:basedOn w:val="TableNormal"/>
    <w:uiPriority w:val="99"/>
    <w:rsid w:val="0061031F"/>
    <w:tblPr>
      <w:tblInd w:w="720" w:type="dxa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70AD47" w:themeColor="accent6"/>
        <w:insideV w:val="single" w:sz="4" w:space="0" w:color="70AD47" w:themeColor="accent6"/>
      </w:tblBorders>
    </w:tblPr>
  </w:style>
  <w:style w:type="paragraph" w:customStyle="1" w:styleId="TableTitleNested">
    <w:name w:val="TableTitleNested"/>
    <w:qFormat/>
    <w:rsid w:val="00DC4411"/>
    <w:pPr>
      <w:ind w:left="720"/>
    </w:pPr>
    <w:rPr>
      <w:rFonts w:ascii="Times" w:hAnsi="Times"/>
      <w:i/>
      <w:color w:val="000080"/>
    </w:rPr>
  </w:style>
  <w:style w:type="character" w:customStyle="1" w:styleId="SectionXref">
    <w:name w:val="SectionXref"/>
    <w:basedOn w:val="DefaultParagraphFont"/>
    <w:uiPriority w:val="1"/>
    <w:qFormat/>
    <w:rsid w:val="00F81F0F"/>
    <w:rPr>
      <w:color w:val="C45911" w:themeColor="accent2" w:themeShade="BF"/>
    </w:rPr>
  </w:style>
  <w:style w:type="paragraph" w:customStyle="1" w:styleId="Quote1Author">
    <w:name w:val="Quote1Author"/>
    <w:basedOn w:val="Quote1"/>
    <w:qFormat/>
    <w:rsid w:val="00AC1396"/>
    <w:pPr>
      <w:ind w:left="0"/>
      <w:jc w:val="right"/>
    </w:pPr>
  </w:style>
  <w:style w:type="numbering" w:customStyle="1" w:styleId="CurrentList6">
    <w:name w:val="Current List6"/>
    <w:uiPriority w:val="99"/>
    <w:rsid w:val="00AC1396"/>
    <w:pPr>
      <w:numPr>
        <w:numId w:val="19"/>
      </w:numPr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DOCPREP.PREPDOC_FIXCAPTIONS" wne:name="TemplateProject.DocPrep.PrepDoc_fixCaptions" wne:bEncrypt="00" wne:cmg="56"/>
    <wne:mcd wne:macroName="TEMPLATEPROJECT.DOCPREP.PREPDOC_SEARCHREPLACESPECIALCHAR" wne:name="TemplateProject.DocPrep.PrepDoc_searchReplaceSpecialChar" wne:bEncrypt="00" wne:cmg="56"/>
    <wne:mcd wne:macroName="TEMPLATEPROJECT.DOCPREP.PREPDOC_STYLEFIGURECAPTIONS" wne:name="TemplateProject.DocPrep.PrepDoc_styleFigureCaptions" wne:bEncrypt="00" wne:cmg="56"/>
    <wne:mcd wne:macroName="TEMPLATEPROJECT.DOCPREP.PREPDOC_STYLEFIGURES" wne:name="TemplateProject.DocPrep.PrepDoc_styleFigures" wne:bEncrypt="00" wne:cmg="56"/>
    <wne:mcd wne:macroName="TEMPLATEPROJECT.DOCPREP.PREPDOC_STYLEMONOSPACE" wne:name="TemplateProject.DocPrep.PrepDoc_styleMonospace" wne:bEncrypt="00" wne:cmg="56"/>
    <wne:mcd wne:macroName="TEMPLATEPROJECT.DOCPREP.PREPDOC_STYLESUBANDSUPERSCRIPT" wne:name="TemplateProject.DocPrep.PrepDoc_styleSubAndSuperscript" wne:bEncrypt="00" wne:cmg="56"/>
    <wne:mcd wne:macroName="TEMPLATEPROJECT.MISCUTILITIES.ATTACHTEMPLATE" wne:name="TemplateProject.MiscUtilities.attachTemplate" wne:bEncrypt="00" wne:cmg="56"/>
    <wne:mcd wne:macroName="TEMPLATEPROJECT.MISCUTILITIES.FINDREPLACECARRIAGERETURNS" wne:name="TemplateProject.MiscUtilities.FindReplaceCarriageReturns" wne:bEncrypt="00" wne:cmg="56"/>
    <wne:mcd wne:macroName="TEMPLATEPROJECT.MISCUTILITIES.FINDREPLACEEXTRALINESPACES" wne:name="TemplateProject.MiscUtilities.FindReplaceExtraLineSpaces" wne:bEncrypt="00" wne:cmg="56"/>
    <wne:mcd wne:macroName="TEMPLATEPROJECT.MISCUTILITIES.FINDREPLACETABS" wne:name="TemplateProject.MiscUtilities.FindReplaceTabs" wne:bEncrypt="00" wne:cmg="56"/>
    <wne:mcd wne:macroName="TEMPLATEPROJECT.MISCUTILITIES.HIGHLIGHTALLLISTS" wne:name="TemplateProject.MiscUtilities.highlightAllLists" wne:bEncrypt="00" wne:cmg="56"/>
    <wne:mcd wne:macroName="TEMPLATEPROJECT.MISCUTILITIES.HIGHLIGHTMONOWIDTHFONTS" wne:name="TemplateProject.MiscUtilities.HighlightMonowidthFonts" wne:bEncrypt="00" wne:cmg="56"/>
    <wne:mcd wne:macroName="TEMPLATEPROJECT.MISCUTILITIES.REPLACE" wne:name="TemplateProject.MiscUtilities.replace" wne:bEncrypt="00" wne:cmg="56"/>
    <wne:mcd wne:macroName="TEMPLATEPROJECT.MISCUTILITIES.STYLEIMAGESWITHFIGUREHOLDER" wne:name="TemplateProject.MiscUtilities.StyleImagesWithFigureHolder" wne:bEncrypt="00" wne:cmg="56"/>
    <wne:mcd wne:macroName="TEMPLATEPROJECT.DOCPREP.PREPDOC_HIGHLIGHTEQUATIONS" wne:name="TemplateProject.DocPrep.PrepDoc_HighlightEquations" wne:bEncrypt="00" wne:cmg="56"/>
    <wne:mcd wne:macroName="TEMPLATEPROJECT.DOCPREP.PREPDOC_HIGHLIGHTSHAPES" wne:name="TemplateProject.DocPrep.PrepDoc_HighlightShapes" wne:bEncrypt="00" wne:cmg="56"/>
    <wne:mcd wne:macroName="TEMPLATEPROJECT.DOCPREP.PREPDOC_FIXFIGNUMS" wne:name="TemplateProject.DocPrep.PrepDoc_fixFigNums" wne:bEncrypt="00" wne:cmg="56"/>
    <wne:mcd wne:macroName="TEMPLATEPROJECT.DOCPREP.PREPDOC_STYLETABLETITLES" wne:name="TemplateProject.DocPrep.PrepDoc_StyleTableTitles" wne:bEncrypt="00" wne:cmg="56"/>
    <wne:mcd wne:macroName="TEMPLATEPROJECT.DOCPREP.PREPDOC_MOVETABLETITLES" wne:name="TemplateProject.DocPrep.PrepDoc_MoveTableTit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1" label="ORM: Apply Styles">
        <group id="CustomGroup1" label="Paragraph Styles">
          <button id="CustomButton2" label="Var List from Paragraphs" size="large" imageMso="BulletListDefault" onAction="ApplyStyles.applyVarListTermsandVars" screentip="Create a complete simple variable list from a series of unindented and indented paragraphs."/>
          <button id="CustomButton35" label="Var List from List" size="large" imageMso="BulletListDefault" onAction="ApplyStyles.varlistFromDelimiter" screentip="Create a complete simple variable list from a bulleted list containing specific delimiter (e.g., colon and space)."/>
          <button id="CustomButton3" label="List Variable Term" size="large" imageMso="BulletListDefault" onAction="ApplyStyles.ApplyListVariableTerm"/>
          <button id="CustomButton4" label="List Variable" size="large" imageMso="BulletListDefault" onAction="ApplyStyles.ApplyListVariable"/>
          <button id="CustomButton5" label="List Bullet" size="large" imageMso="BulletListDefault" onAction="ApplyStyles.ApplyListBullet"/>
          <button id="CustomButton6" label="List Number" size="large" imageMso="NumberListDefault" onAction="ApplyStyles.ApplyListNumber"/>
          <button id="CustomButton7" label="Figure Holder" size="large" imageMso="PictureInsertMenu" onAction="ApplyStyles.ApplyFigureHolder"/>
          <button id="CustomButton8" label="Figure Title" size="large" imageMso="PictureInsertMenu" onAction="ApplyStyles.ApplyFigureTitle"/>
          <button id="CustomButton9" label="Table Cell Body" size="large" imageMso="TableInsert" onAction="ApplyStyles.ApplyCellBody"/>
          <button id="CustomButton10" label="Table Cell Heading" size="large" imageMso="TableInsert" onAction="ApplyStyles.ApplyCellHeading"/>
          <button id="CustomButton11" label="Table Title" size="large" imageMso="TableInsert" onAction="ApplyStyles.ApplyTableTitle"/>
          <button id="CustomButton12" label="Note" size="large" imageMso="Info" onAction="ApplyStyles.ApplyNote"/>
          <button id="CustomButton13" label="Warning" size="large" imageMso="Info" onAction="ApplyStyles.ApplyWarning"/>
          <button id="CustomButton14" label="H1" size="large" imageMso="TextSmallCaps" onAction="ApplyStyles.ApplyH1"/>
          <button id="CustomButton15" label="H2" size="large" imageMso="TextSmallCaps" onAction="ApplyStyles.ApplyH2"/>
          <button id="CustomButton16" label="H3" size="large" imageMso="TextSmallCaps" onAction="ApplyStyles.ApplyH3"/>
          <button id="CustomButton17" label="H4" size="large" imageMso="TextSmallCaps" onAction="ApplyStyles.ApplyH4"/>
          <button id="CustomButton19" label="Chapter Label" size="large" imageMso="LabelFontDialog" onAction="ApplyStyles.ApplyChapterLabel"/>
          <button id="CustomButton20" label="Chapter Title" size="large" imageMso="LabelFontDialog" onAction="ApplyStyles.ApplyChapterTitle"/>
        </group>
        <group id="CustomGroup2" label="Character Styles">
          <button id="CustomButton21" label="Bold Code" size="large" imageMso="Bold" onAction="ApplyStyles.ApplyBoldCode"/>
          <button id="CustomButton22" label="Bold Italic Code" size="large" imageMso="Bold" onAction="ApplyStyles.ApplyBoldItalicCode"/>
        </group>
        <group id="CustomGroup3" label="Code Styles">
          <button id="CustomButton23" label="Code Block" size="large" imageMso="ContentControlText" onAction="ApplyStyles.ApplyCode"/>
          <button id="CustomButton24" label="Literal" size="large" imageMso="ContentControlText" onAction="ApplyStyles.ApplyLiteral"/>
        </group>
      </tab>
      <tab id="CustomTab2" label="ORM: Utilities">
        <group id="CustomGroup4" label="Utilities">
          <button id="CustomButton25" label="Prep Doc for Conversion" size="large" imageMso="WebGoForward" onAction="DocPrep.PrepDoc" screentip="Perform a series of functions designed to prepare a document for ER conversion. Some review and manual styling will be required after the script is run."/>
          <button id="CustomButton27" label="Clear Formatting" size="large" imageMso="ReviewInkCommentEraser" onAction="MiscUtilities.ClearFormatting"/>
          <!-- <button id="CustomButton28" label="Change Case - FIND BUILTIN ACTION" size="large" onAction="" />  -->
          <button id="CustomButton29" label="Prod Note from Selection" size="large" imageMso="SharingOpenNotesFolder" onAction="MiscUtilities.prodNoteFromSelection"/>
          <button id="CustomButton30" label="Find Highlighted Text" size="large" imageMso="TextHighlightColorPicker" onAction="MiscUtilities.findHighlightedText"/>
          <button id="CustomButton31" label="Simple Var List for Callouts" size="large" imageMso="BulletListDefault" onAction="MiscUtilities.simpleVarListForCallouts" screentip="Create a simple variable list, designed to be converted to a callout list in HTML format, from a series of bulleted list items. The variable terms (dt) will be created for you and are consecutive numbers."/>
          <button id="CustomButton32" label="Check Heading Order" size="large" imageMso="OutlineGroup" onAction="MiscUtilities.CheckHeadingOrder"/>
          <button id="CustomButton33" label="Convert Fields to Text" size="large" imageMso="FieldCodes" onAction="MiscUtilities.ConvertAllFieldsToTextInDoc"/>
          <button id="CustomButton34" label="Convert code table to code listing" size="large" imageMso="TableInsert" onAction="MiscUtilities.convertSelectedTableToCode" screentip="Select a single-cell table containing code, then run this script to convert the table to a standard code listing. Note: bold or italic style will be stripped, so use caution."/>
          <button id="CustomButton36" label="Convert selected table to sidebar or reader aid" size="large" imageMso="TableInsert" onAction="MiscUtilities.convertSelectedTableToReaderAid" screentip="Converts a selected single-cell table to your choice of sidebar or reader aid, with or without title. Does not preserve complex elements like lists, so use caution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orm-styles.dotm</Template>
  <TotalTime>91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O'Reilly Media -- Template for Microsoft Word</vt:lpstr>
    </vt:vector>
  </TitlesOfParts>
  <Company>O'Reilly Media, Inc</Company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O'Reilly Media -- Template for Microsoft Word</dc:title>
  <dc:subject/>
  <dc:creator>Microsoft Office User</dc:creator>
  <cp:keywords/>
  <dc:description/>
  <cp:lastModifiedBy>ghyman.oreilly@outlook.com</cp:lastModifiedBy>
  <cp:revision>123</cp:revision>
  <dcterms:created xsi:type="dcterms:W3CDTF">2023-03-15T13:55:00Z</dcterms:created>
  <dcterms:modified xsi:type="dcterms:W3CDTF">2024-09-19T19:02:00Z</dcterms:modified>
</cp:coreProperties>
</file>