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2289C" w14:textId="04F814B8" w:rsidR="00203660" w:rsidRDefault="003B7B38" w:rsidP="003B7B38">
      <w:pPr>
        <w:jc w:val="center"/>
        <w:rPr>
          <w:b/>
          <w:bCs/>
          <w:sz w:val="30"/>
          <w:szCs w:val="30"/>
        </w:rPr>
      </w:pPr>
      <w:r w:rsidRPr="003B7B38">
        <w:rPr>
          <w:rFonts w:hint="eastAsia"/>
          <w:b/>
          <w:bCs/>
          <w:sz w:val="30"/>
          <w:szCs w:val="30"/>
        </w:rPr>
        <w:t>所有人员积分面板</w:t>
      </w:r>
    </w:p>
    <w:p w14:paraId="7D658E82" w14:textId="05814237" w:rsidR="009E55D0" w:rsidRDefault="009E55D0" w:rsidP="009E55D0">
      <w:pPr>
        <w:pStyle w:val="af"/>
        <w:keepNext/>
        <w:jc w:val="center"/>
      </w:pPr>
      <w:r>
        <w:rPr>
          <w:rFonts w:hint="eastAsia"/>
        </w:rPr>
        <w:t>表格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表格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B21049"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月度表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95"/>
        <w:gridCol w:w="1050"/>
        <w:gridCol w:w="1187"/>
        <w:gridCol w:w="1232"/>
        <w:gridCol w:w="472"/>
        <w:gridCol w:w="473"/>
        <w:gridCol w:w="474"/>
        <w:gridCol w:w="474"/>
        <w:gridCol w:w="474"/>
        <w:gridCol w:w="474"/>
        <w:gridCol w:w="497"/>
        <w:gridCol w:w="497"/>
        <w:gridCol w:w="497"/>
      </w:tblGrid>
      <w:tr w:rsidR="003B7B38" w:rsidRPr="003B7B38" w14:paraId="41A56604" w14:textId="33915490" w:rsidTr="003B7B38">
        <w:trPr>
          <w:jc w:val="center"/>
        </w:trPr>
        <w:tc>
          <w:tcPr>
            <w:tcW w:w="495" w:type="dxa"/>
          </w:tcPr>
          <w:p w14:paraId="7E2FA17D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3469" w:type="dxa"/>
            <w:gridSpan w:val="3"/>
          </w:tcPr>
          <w:p w14:paraId="7BC672DC" w14:textId="48CE6192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 w:rsidRPr="003B7B38">
              <w:rPr>
                <w:rFonts w:hint="eastAsia"/>
                <w:sz w:val="15"/>
                <w:szCs w:val="15"/>
              </w:rPr>
              <w:t>工作项</w:t>
            </w:r>
          </w:p>
        </w:tc>
        <w:tc>
          <w:tcPr>
            <w:tcW w:w="1419" w:type="dxa"/>
            <w:gridSpan w:val="3"/>
          </w:tcPr>
          <w:p w14:paraId="4CA3C410" w14:textId="7230D4F4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 w:rsidRPr="003B7B38">
              <w:rPr>
                <w:rFonts w:hint="eastAsia"/>
                <w:sz w:val="15"/>
                <w:szCs w:val="15"/>
              </w:rPr>
              <w:t>技术提升</w:t>
            </w:r>
          </w:p>
        </w:tc>
        <w:tc>
          <w:tcPr>
            <w:tcW w:w="1422" w:type="dxa"/>
            <w:gridSpan w:val="3"/>
          </w:tcPr>
          <w:p w14:paraId="2743077E" w14:textId="051F18D5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 w:rsidRPr="003B7B38">
              <w:rPr>
                <w:rFonts w:hint="eastAsia"/>
                <w:sz w:val="15"/>
                <w:szCs w:val="15"/>
              </w:rPr>
              <w:t>日常管理</w:t>
            </w:r>
          </w:p>
        </w:tc>
        <w:tc>
          <w:tcPr>
            <w:tcW w:w="497" w:type="dxa"/>
            <w:vMerge w:val="restart"/>
          </w:tcPr>
          <w:p w14:paraId="4353CDBF" w14:textId="53BA8D83" w:rsidR="003B7B38" w:rsidRPr="003B7B38" w:rsidRDefault="003B7B38" w:rsidP="003B7B38">
            <w:pPr>
              <w:spacing w:line="240" w:lineRule="auto"/>
              <w:rPr>
                <w:rFonts w:hint="eastAsia"/>
                <w:sz w:val="15"/>
                <w:szCs w:val="15"/>
              </w:rPr>
            </w:pPr>
            <w:r w:rsidRPr="003B7B38">
              <w:rPr>
                <w:rFonts w:hint="eastAsia"/>
                <w:sz w:val="15"/>
                <w:szCs w:val="15"/>
              </w:rPr>
              <w:t>技术成长分</w:t>
            </w:r>
          </w:p>
        </w:tc>
        <w:tc>
          <w:tcPr>
            <w:tcW w:w="497" w:type="dxa"/>
            <w:vMerge w:val="restart"/>
          </w:tcPr>
          <w:p w14:paraId="6C6D72C0" w14:textId="117E5C23" w:rsidR="003B7B38" w:rsidRPr="003B7B38" w:rsidRDefault="003B7B38" w:rsidP="003B7B38">
            <w:pPr>
              <w:spacing w:line="240" w:lineRule="auto"/>
              <w:rPr>
                <w:rFonts w:hint="eastAsia"/>
                <w:sz w:val="15"/>
                <w:szCs w:val="15"/>
              </w:rPr>
            </w:pPr>
            <w:r w:rsidRPr="003B7B38">
              <w:rPr>
                <w:rFonts w:hint="eastAsia"/>
                <w:sz w:val="15"/>
                <w:szCs w:val="15"/>
              </w:rPr>
              <w:t>计算总分</w:t>
            </w:r>
          </w:p>
        </w:tc>
        <w:tc>
          <w:tcPr>
            <w:tcW w:w="497" w:type="dxa"/>
            <w:vMerge w:val="restart"/>
          </w:tcPr>
          <w:p w14:paraId="6965E1E4" w14:textId="4D899F82" w:rsidR="003B7B38" w:rsidRPr="003B7B38" w:rsidRDefault="003B7B38" w:rsidP="003B7B38">
            <w:pPr>
              <w:spacing w:line="240" w:lineRule="auto"/>
              <w:rPr>
                <w:rFonts w:hint="eastAsia"/>
                <w:sz w:val="15"/>
                <w:szCs w:val="15"/>
              </w:rPr>
            </w:pPr>
            <w:r w:rsidRPr="003B7B38">
              <w:rPr>
                <w:rFonts w:hint="eastAsia"/>
                <w:sz w:val="15"/>
                <w:szCs w:val="15"/>
              </w:rPr>
              <w:t>折算总分</w:t>
            </w:r>
          </w:p>
        </w:tc>
      </w:tr>
      <w:tr w:rsidR="003B7B38" w:rsidRPr="003B7B38" w14:paraId="66222C59" w14:textId="0497CFE8" w:rsidTr="003B7B38">
        <w:trPr>
          <w:jc w:val="center"/>
        </w:trPr>
        <w:tc>
          <w:tcPr>
            <w:tcW w:w="495" w:type="dxa"/>
          </w:tcPr>
          <w:p w14:paraId="014776E2" w14:textId="1F0EE783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 w14:paraId="2DA85DE5" w14:textId="0689B010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Month_score</w:t>
            </w:r>
          </w:p>
        </w:tc>
        <w:tc>
          <w:tcPr>
            <w:tcW w:w="1187" w:type="dxa"/>
          </w:tcPr>
          <w:p w14:paraId="2F26F0F6" w14:textId="6EE1530E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Caltulate_score</w:t>
            </w:r>
          </w:p>
        </w:tc>
        <w:tc>
          <w:tcPr>
            <w:tcW w:w="1232" w:type="dxa"/>
          </w:tcPr>
          <w:p w14:paraId="03F6D963" w14:textId="74C6DF4A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 w:rsidRPr="003B7B38">
              <w:rPr>
                <w:sz w:val="15"/>
                <w:szCs w:val="15"/>
              </w:rPr>
              <w:t>deducted_score</w:t>
            </w:r>
          </w:p>
        </w:tc>
        <w:tc>
          <w:tcPr>
            <w:tcW w:w="472" w:type="dxa"/>
          </w:tcPr>
          <w:p w14:paraId="2FFE55CA" w14:textId="5074F82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473" w:type="dxa"/>
          </w:tcPr>
          <w:p w14:paraId="4B2DE5A9" w14:textId="3AB4293B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474" w:type="dxa"/>
          </w:tcPr>
          <w:p w14:paraId="3AD05A3A" w14:textId="62C40744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474" w:type="dxa"/>
          </w:tcPr>
          <w:p w14:paraId="4F137FED" w14:textId="79EAFA3E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474" w:type="dxa"/>
          </w:tcPr>
          <w:p w14:paraId="7404F263" w14:textId="2BB7115F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474" w:type="dxa"/>
          </w:tcPr>
          <w:p w14:paraId="2FAC9B16" w14:textId="74D3FF34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497" w:type="dxa"/>
            <w:vMerge/>
          </w:tcPr>
          <w:p w14:paraId="4ED15D40" w14:textId="51832844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  <w:vMerge/>
          </w:tcPr>
          <w:p w14:paraId="26DA563D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  <w:vMerge/>
          </w:tcPr>
          <w:p w14:paraId="4F0FB638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</w:tr>
      <w:tr w:rsidR="003B7B38" w:rsidRPr="003B7B38" w14:paraId="570CB387" w14:textId="28CE725D" w:rsidTr="003B7B38">
        <w:trPr>
          <w:jc w:val="center"/>
        </w:trPr>
        <w:tc>
          <w:tcPr>
            <w:tcW w:w="495" w:type="dxa"/>
          </w:tcPr>
          <w:p w14:paraId="480C44E6" w14:textId="7F42F6FD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 w:rsidRPr="003B7B38">
              <w:rPr>
                <w:rFonts w:hint="eastAsia"/>
                <w:sz w:val="15"/>
                <w:szCs w:val="15"/>
              </w:rPr>
              <w:t>人员</w:t>
            </w:r>
            <w:r w:rsidRPr="003B7B38"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1050" w:type="dxa"/>
          </w:tcPr>
          <w:p w14:paraId="19BBFAFB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7" w:type="dxa"/>
          </w:tcPr>
          <w:p w14:paraId="5B983757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232" w:type="dxa"/>
          </w:tcPr>
          <w:p w14:paraId="798FDB5F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2" w:type="dxa"/>
          </w:tcPr>
          <w:p w14:paraId="1EDFB264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3" w:type="dxa"/>
          </w:tcPr>
          <w:p w14:paraId="06CB68F1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4485AB62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6423FA0F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628B82D9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5494628C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1DDA6390" w14:textId="0BC6616E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0F87A1C2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13062278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</w:tr>
      <w:tr w:rsidR="003B7B38" w:rsidRPr="003B7B38" w14:paraId="20B09FAA" w14:textId="6D651069" w:rsidTr="003B7B38">
        <w:trPr>
          <w:jc w:val="center"/>
        </w:trPr>
        <w:tc>
          <w:tcPr>
            <w:tcW w:w="495" w:type="dxa"/>
          </w:tcPr>
          <w:p w14:paraId="1D503596" w14:textId="66D68800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 w:rsidRPr="003B7B38">
              <w:rPr>
                <w:rFonts w:hint="eastAsia"/>
                <w:sz w:val="15"/>
                <w:szCs w:val="15"/>
              </w:rPr>
              <w:t>人员</w:t>
            </w: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1050" w:type="dxa"/>
          </w:tcPr>
          <w:p w14:paraId="2924726B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7" w:type="dxa"/>
          </w:tcPr>
          <w:p w14:paraId="76462BD0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232" w:type="dxa"/>
          </w:tcPr>
          <w:p w14:paraId="7D0BCC8F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2" w:type="dxa"/>
          </w:tcPr>
          <w:p w14:paraId="48B38FD9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3" w:type="dxa"/>
          </w:tcPr>
          <w:p w14:paraId="2BA24216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0ACE200F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64B09551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175D1F04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0DADC73F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18949C14" w14:textId="5B95676E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1EB9FF08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59337C89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</w:tr>
      <w:tr w:rsidR="003B7B38" w:rsidRPr="003B7B38" w14:paraId="6E24BD1A" w14:textId="273D7F4B" w:rsidTr="003B7B38">
        <w:trPr>
          <w:jc w:val="center"/>
        </w:trPr>
        <w:tc>
          <w:tcPr>
            <w:tcW w:w="495" w:type="dxa"/>
          </w:tcPr>
          <w:p w14:paraId="32EA09C9" w14:textId="7558C80D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 w:rsidRPr="003B7B38">
              <w:rPr>
                <w:rFonts w:hint="eastAsia"/>
                <w:sz w:val="15"/>
                <w:szCs w:val="15"/>
              </w:rPr>
              <w:t>人员</w:t>
            </w: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1050" w:type="dxa"/>
          </w:tcPr>
          <w:p w14:paraId="5786335E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7" w:type="dxa"/>
          </w:tcPr>
          <w:p w14:paraId="526D84B3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232" w:type="dxa"/>
          </w:tcPr>
          <w:p w14:paraId="4E88A1EA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2" w:type="dxa"/>
          </w:tcPr>
          <w:p w14:paraId="6AB87482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3" w:type="dxa"/>
          </w:tcPr>
          <w:p w14:paraId="415A8BA6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49AC32C6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4535D0A3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2244A403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4032D96E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2F902941" w14:textId="5EC17F05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32FF961C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7D492CD2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</w:tr>
      <w:tr w:rsidR="003B7B38" w:rsidRPr="003B7B38" w14:paraId="0E804F56" w14:textId="7B49668D" w:rsidTr="003B7B38">
        <w:trPr>
          <w:jc w:val="center"/>
        </w:trPr>
        <w:tc>
          <w:tcPr>
            <w:tcW w:w="495" w:type="dxa"/>
          </w:tcPr>
          <w:p w14:paraId="12779339" w14:textId="0D436F4B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  <w:r w:rsidRPr="003B7B38">
              <w:rPr>
                <w:rFonts w:hint="eastAsia"/>
                <w:sz w:val="15"/>
                <w:szCs w:val="15"/>
              </w:rPr>
              <w:t>人员</w:t>
            </w:r>
            <w:r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1050" w:type="dxa"/>
          </w:tcPr>
          <w:p w14:paraId="1057A017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7" w:type="dxa"/>
          </w:tcPr>
          <w:p w14:paraId="0CA5568B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232" w:type="dxa"/>
          </w:tcPr>
          <w:p w14:paraId="3DF5D136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2" w:type="dxa"/>
          </w:tcPr>
          <w:p w14:paraId="1A67DFBC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3" w:type="dxa"/>
          </w:tcPr>
          <w:p w14:paraId="1DFEDDFB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55969FE1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402AFA52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57D5ECAF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74" w:type="dxa"/>
          </w:tcPr>
          <w:p w14:paraId="25E98ACC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25BD1328" w14:textId="79CC190A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1BEAA3DD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497" w:type="dxa"/>
          </w:tcPr>
          <w:p w14:paraId="49F02F93" w14:textId="77777777" w:rsidR="003B7B38" w:rsidRPr="003B7B38" w:rsidRDefault="003B7B38" w:rsidP="003B7B38">
            <w:pPr>
              <w:rPr>
                <w:rFonts w:hint="eastAsia"/>
                <w:sz w:val="15"/>
                <w:szCs w:val="15"/>
              </w:rPr>
            </w:pPr>
          </w:p>
        </w:tc>
      </w:tr>
    </w:tbl>
    <w:p w14:paraId="3073A439" w14:textId="03A3E813" w:rsidR="003B7B38" w:rsidRDefault="003B7B38" w:rsidP="003B7B38">
      <w:pPr>
        <w:rPr>
          <w:sz w:val="15"/>
          <w:szCs w:val="15"/>
        </w:rPr>
      </w:pPr>
      <w:r w:rsidRPr="003B7B38">
        <w:rPr>
          <w:rFonts w:hint="eastAsia"/>
          <w:sz w:val="15"/>
          <w:szCs w:val="15"/>
        </w:rPr>
        <w:t>技术成长分</w:t>
      </w:r>
      <w:r>
        <w:rPr>
          <w:rFonts w:hint="eastAsia"/>
          <w:sz w:val="15"/>
          <w:szCs w:val="15"/>
        </w:rPr>
        <w:t xml:space="preserve"> = </w:t>
      </w:r>
      <w:r>
        <w:rPr>
          <w:rFonts w:hint="eastAsia"/>
          <w:sz w:val="15"/>
          <w:szCs w:val="15"/>
        </w:rPr>
        <w:t>Caltulate_score</w:t>
      </w:r>
      <w:r>
        <w:rPr>
          <w:rFonts w:hint="eastAsia"/>
          <w:sz w:val="15"/>
          <w:szCs w:val="15"/>
        </w:rPr>
        <w:t xml:space="preserve"> - </w:t>
      </w:r>
      <w:r>
        <w:rPr>
          <w:rFonts w:hint="eastAsia"/>
          <w:sz w:val="15"/>
          <w:szCs w:val="15"/>
        </w:rPr>
        <w:t>Month_score</w:t>
      </w:r>
      <w:r>
        <w:rPr>
          <w:rFonts w:hint="eastAsia"/>
          <w:sz w:val="15"/>
          <w:szCs w:val="15"/>
        </w:rPr>
        <w:t xml:space="preserve"> + 技术提升总得分</w:t>
      </w:r>
    </w:p>
    <w:p w14:paraId="3642CABC" w14:textId="33D0F723" w:rsidR="003B7B38" w:rsidRDefault="003B7B38" w:rsidP="003B7B38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计算总分 = 计算得分（</w:t>
      </w:r>
      <w:r>
        <w:rPr>
          <w:rFonts w:hint="eastAsia"/>
          <w:sz w:val="15"/>
          <w:szCs w:val="15"/>
        </w:rPr>
        <w:t>Caltulate_score</w:t>
      </w:r>
      <w:r>
        <w:rPr>
          <w:rFonts w:hint="eastAsia"/>
          <w:sz w:val="15"/>
          <w:szCs w:val="15"/>
        </w:rPr>
        <w:t xml:space="preserve">）+ </w:t>
      </w:r>
      <w:r>
        <w:rPr>
          <w:rFonts w:hint="eastAsia"/>
          <w:sz w:val="15"/>
          <w:szCs w:val="15"/>
        </w:rPr>
        <w:t>技术提升总得分</w:t>
      </w:r>
      <w:r>
        <w:rPr>
          <w:rFonts w:hint="eastAsia"/>
          <w:sz w:val="15"/>
          <w:szCs w:val="15"/>
        </w:rPr>
        <w:t>+ 日常管理总得分</w:t>
      </w:r>
    </w:p>
    <w:p w14:paraId="5B228941" w14:textId="5F7CC54B" w:rsidR="003B7B38" w:rsidRDefault="003B7B38" w:rsidP="003B7B38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折算得分 = 计算总分 / 计算系数</w:t>
      </w:r>
    </w:p>
    <w:p w14:paraId="19097580" w14:textId="2980446D" w:rsidR="003B7B38" w:rsidRDefault="003B7B38" w:rsidP="003B7B38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等级：</w:t>
      </w:r>
      <w:r>
        <w:rPr>
          <w:rFonts w:hint="eastAsia"/>
          <w:sz w:val="15"/>
          <w:szCs w:val="15"/>
        </w:rPr>
        <w:t>折算得分</w:t>
      </w:r>
      <w:r>
        <w:rPr>
          <w:rFonts w:hint="eastAsia"/>
          <w:sz w:val="15"/>
          <w:szCs w:val="15"/>
        </w:rPr>
        <w:t xml:space="preserve"> &gt; 95 : S</w:t>
      </w:r>
    </w:p>
    <w:p w14:paraId="4D4A94FB" w14:textId="395073D7" w:rsidR="003B7B38" w:rsidRDefault="003B7B38" w:rsidP="003B7B38">
      <w:pPr>
        <w:rPr>
          <w:sz w:val="15"/>
          <w:szCs w:val="15"/>
        </w:rPr>
      </w:pPr>
      <w:r>
        <w:rPr>
          <w:sz w:val="15"/>
          <w:szCs w:val="15"/>
        </w:rPr>
        <w:tab/>
      </w:r>
      <w:r>
        <w:rPr>
          <w:rFonts w:hint="eastAsia"/>
          <w:sz w:val="15"/>
          <w:szCs w:val="15"/>
        </w:rPr>
        <w:t xml:space="preserve">95 &gt; </w:t>
      </w:r>
      <w:r>
        <w:rPr>
          <w:rFonts w:hint="eastAsia"/>
          <w:sz w:val="15"/>
          <w:szCs w:val="15"/>
        </w:rPr>
        <w:t>折算得分 &gt;</w:t>
      </w:r>
      <w:r>
        <w:rPr>
          <w:rFonts w:hint="eastAsia"/>
          <w:sz w:val="15"/>
          <w:szCs w:val="15"/>
        </w:rPr>
        <w:t>=</w:t>
      </w:r>
      <w:r>
        <w:rPr>
          <w:rFonts w:hint="eastAsia"/>
          <w:sz w:val="15"/>
          <w:szCs w:val="15"/>
        </w:rPr>
        <w:t xml:space="preserve"> 9</w:t>
      </w:r>
      <w:r>
        <w:rPr>
          <w:rFonts w:hint="eastAsia"/>
          <w:sz w:val="15"/>
          <w:szCs w:val="15"/>
        </w:rPr>
        <w:t>0</w:t>
      </w:r>
      <w:r>
        <w:rPr>
          <w:rFonts w:hint="eastAsia"/>
          <w:sz w:val="15"/>
          <w:szCs w:val="15"/>
        </w:rPr>
        <w:t xml:space="preserve"> : </w:t>
      </w:r>
      <w:r>
        <w:rPr>
          <w:rFonts w:hint="eastAsia"/>
          <w:sz w:val="15"/>
          <w:szCs w:val="15"/>
        </w:rPr>
        <w:t>A</w:t>
      </w:r>
      <w:r>
        <w:rPr>
          <w:rFonts w:hint="eastAsia"/>
          <w:sz w:val="15"/>
          <w:szCs w:val="15"/>
        </w:rPr>
        <w:t xml:space="preserve"> </w:t>
      </w:r>
    </w:p>
    <w:p w14:paraId="149C75B2" w14:textId="09CA8CF2" w:rsidR="003B7B38" w:rsidRDefault="003B7B38" w:rsidP="003B7B38">
      <w:pPr>
        <w:rPr>
          <w:sz w:val="15"/>
          <w:szCs w:val="15"/>
        </w:rPr>
      </w:pPr>
      <w:r>
        <w:rPr>
          <w:sz w:val="15"/>
          <w:szCs w:val="15"/>
        </w:rPr>
        <w:tab/>
      </w:r>
      <w:r>
        <w:rPr>
          <w:rFonts w:hint="eastAsia"/>
          <w:sz w:val="15"/>
          <w:szCs w:val="15"/>
        </w:rPr>
        <w:t>90</w:t>
      </w:r>
      <w:r>
        <w:rPr>
          <w:rFonts w:hint="eastAsia"/>
          <w:sz w:val="15"/>
          <w:szCs w:val="15"/>
        </w:rPr>
        <w:t xml:space="preserve"> &gt; 折算得分 &gt;= </w:t>
      </w:r>
      <w:r>
        <w:rPr>
          <w:rFonts w:hint="eastAsia"/>
          <w:sz w:val="15"/>
          <w:szCs w:val="15"/>
        </w:rPr>
        <w:t>75</w:t>
      </w:r>
      <w:r>
        <w:rPr>
          <w:rFonts w:hint="eastAsia"/>
          <w:sz w:val="15"/>
          <w:szCs w:val="15"/>
        </w:rPr>
        <w:t xml:space="preserve"> : </w:t>
      </w:r>
      <w:r>
        <w:rPr>
          <w:rFonts w:hint="eastAsia"/>
          <w:sz w:val="15"/>
          <w:szCs w:val="15"/>
        </w:rPr>
        <w:t>B</w:t>
      </w:r>
    </w:p>
    <w:p w14:paraId="6F664450" w14:textId="72CF0A9F" w:rsidR="003B7B38" w:rsidRDefault="003B7B38" w:rsidP="003B7B38">
      <w:pPr>
        <w:rPr>
          <w:sz w:val="15"/>
          <w:szCs w:val="15"/>
        </w:rPr>
      </w:pPr>
      <w:r>
        <w:rPr>
          <w:sz w:val="15"/>
          <w:szCs w:val="15"/>
        </w:rPr>
        <w:tab/>
      </w:r>
      <w:r>
        <w:rPr>
          <w:rFonts w:hint="eastAsia"/>
          <w:sz w:val="15"/>
          <w:szCs w:val="15"/>
        </w:rPr>
        <w:t>75</w:t>
      </w:r>
      <w:r>
        <w:rPr>
          <w:rFonts w:hint="eastAsia"/>
          <w:sz w:val="15"/>
          <w:szCs w:val="15"/>
        </w:rPr>
        <w:t xml:space="preserve"> &gt; 折算得分 &gt;= </w:t>
      </w:r>
      <w:r>
        <w:rPr>
          <w:rFonts w:hint="eastAsia"/>
          <w:sz w:val="15"/>
          <w:szCs w:val="15"/>
        </w:rPr>
        <w:t>60</w:t>
      </w:r>
      <w:r>
        <w:rPr>
          <w:rFonts w:hint="eastAsia"/>
          <w:sz w:val="15"/>
          <w:szCs w:val="15"/>
        </w:rPr>
        <w:t xml:space="preserve"> : </w:t>
      </w:r>
      <w:r>
        <w:rPr>
          <w:rFonts w:hint="eastAsia"/>
          <w:sz w:val="15"/>
          <w:szCs w:val="15"/>
        </w:rPr>
        <w:t>C</w:t>
      </w:r>
    </w:p>
    <w:p w14:paraId="4E159A62" w14:textId="7E5296AE" w:rsidR="009E55D0" w:rsidRDefault="003B7B38" w:rsidP="003B7B38">
      <w:pPr>
        <w:rPr>
          <w:rFonts w:hint="eastAsia"/>
          <w:sz w:val="15"/>
          <w:szCs w:val="15"/>
        </w:rPr>
      </w:pPr>
      <w:r>
        <w:rPr>
          <w:sz w:val="15"/>
          <w:szCs w:val="15"/>
        </w:rPr>
        <w:tab/>
      </w:r>
      <w:r>
        <w:rPr>
          <w:rFonts w:hint="eastAsia"/>
          <w:sz w:val="15"/>
          <w:szCs w:val="15"/>
        </w:rPr>
        <w:t xml:space="preserve">Else : </w:t>
      </w:r>
      <w:r w:rsidR="009E55D0">
        <w:rPr>
          <w:rFonts w:hint="eastAsia"/>
          <w:sz w:val="15"/>
          <w:szCs w:val="15"/>
        </w:rPr>
        <w:t>D</w:t>
      </w:r>
    </w:p>
    <w:p w14:paraId="30BDBF80" w14:textId="7059C565" w:rsidR="009E55D0" w:rsidRDefault="009E55D0" w:rsidP="003B7B38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计算系数 = (计算总分第五名的分数 / 90.01)</w:t>
      </w:r>
    </w:p>
    <w:p w14:paraId="539D04F3" w14:textId="77777777" w:rsidR="009E55D0" w:rsidRDefault="009E55D0" w:rsidP="003B7B38">
      <w:pPr>
        <w:rPr>
          <w:sz w:val="15"/>
          <w:szCs w:val="15"/>
        </w:rPr>
      </w:pPr>
    </w:p>
    <w:p w14:paraId="593FD499" w14:textId="77777777" w:rsidR="009E55D0" w:rsidRDefault="009E55D0" w:rsidP="003B7B38">
      <w:pPr>
        <w:rPr>
          <w:sz w:val="15"/>
          <w:szCs w:val="15"/>
        </w:rPr>
      </w:pPr>
    </w:p>
    <w:p w14:paraId="25282155" w14:textId="77777777" w:rsidR="009E55D0" w:rsidRDefault="009E55D0" w:rsidP="003B7B38">
      <w:pPr>
        <w:rPr>
          <w:sz w:val="15"/>
          <w:szCs w:val="15"/>
        </w:rPr>
      </w:pPr>
    </w:p>
    <w:p w14:paraId="26D12DFC" w14:textId="77777777" w:rsidR="009E55D0" w:rsidRDefault="009E55D0" w:rsidP="003B7B38">
      <w:pPr>
        <w:rPr>
          <w:sz w:val="15"/>
          <w:szCs w:val="15"/>
        </w:rPr>
      </w:pPr>
    </w:p>
    <w:p w14:paraId="75A6363B" w14:textId="77777777" w:rsidR="009E55D0" w:rsidRDefault="009E55D0" w:rsidP="003B7B38">
      <w:pPr>
        <w:rPr>
          <w:sz w:val="15"/>
          <w:szCs w:val="15"/>
        </w:rPr>
      </w:pPr>
    </w:p>
    <w:p w14:paraId="10345657" w14:textId="77777777" w:rsidR="009E55D0" w:rsidRDefault="009E55D0" w:rsidP="003B7B38">
      <w:pPr>
        <w:rPr>
          <w:sz w:val="15"/>
          <w:szCs w:val="15"/>
        </w:rPr>
      </w:pPr>
    </w:p>
    <w:p w14:paraId="4DBF32C6" w14:textId="77777777" w:rsidR="009E55D0" w:rsidRDefault="009E55D0" w:rsidP="003B7B38">
      <w:pPr>
        <w:rPr>
          <w:rFonts w:hint="eastAsia"/>
          <w:sz w:val="15"/>
          <w:szCs w:val="15"/>
        </w:rPr>
      </w:pPr>
    </w:p>
    <w:p w14:paraId="1896238E" w14:textId="14EB2F15" w:rsidR="00B21049" w:rsidRDefault="00B21049" w:rsidP="00B21049">
      <w:pPr>
        <w:pStyle w:val="af"/>
        <w:keepNext/>
        <w:jc w:val="center"/>
      </w:pPr>
      <w:r>
        <w:rPr>
          <w:rFonts w:hint="eastAsia"/>
        </w:rPr>
        <w:lastRenderedPageBreak/>
        <w:t>表格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表格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季度得分表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9E55D0" w14:paraId="5B14F37F" w14:textId="77777777" w:rsidTr="009E55D0">
        <w:tc>
          <w:tcPr>
            <w:tcW w:w="1185" w:type="dxa"/>
          </w:tcPr>
          <w:p w14:paraId="04445A49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5" w:type="dxa"/>
          </w:tcPr>
          <w:p w14:paraId="4D485DA3" w14:textId="106140E1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该季度第一个月</w:t>
            </w:r>
          </w:p>
        </w:tc>
        <w:tc>
          <w:tcPr>
            <w:tcW w:w="1185" w:type="dxa"/>
          </w:tcPr>
          <w:p w14:paraId="6C3D1C1D" w14:textId="7A3C7B81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该季度第</w:t>
            </w:r>
            <w:r>
              <w:rPr>
                <w:rFonts w:hint="eastAsia"/>
                <w:sz w:val="15"/>
                <w:szCs w:val="15"/>
              </w:rPr>
              <w:t>二</w:t>
            </w:r>
            <w:r>
              <w:rPr>
                <w:rFonts w:hint="eastAsia"/>
                <w:sz w:val="15"/>
                <w:szCs w:val="15"/>
              </w:rPr>
              <w:t>个月</w:t>
            </w:r>
          </w:p>
        </w:tc>
        <w:tc>
          <w:tcPr>
            <w:tcW w:w="1185" w:type="dxa"/>
          </w:tcPr>
          <w:p w14:paraId="7F6C85EF" w14:textId="32B2F3A0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该季度第</w:t>
            </w:r>
            <w:r>
              <w:rPr>
                <w:rFonts w:hint="eastAsia"/>
                <w:sz w:val="15"/>
                <w:szCs w:val="15"/>
              </w:rPr>
              <w:t>三</w:t>
            </w:r>
            <w:r>
              <w:rPr>
                <w:rFonts w:hint="eastAsia"/>
                <w:sz w:val="15"/>
                <w:szCs w:val="15"/>
              </w:rPr>
              <w:t>个月</w:t>
            </w:r>
          </w:p>
        </w:tc>
        <w:tc>
          <w:tcPr>
            <w:tcW w:w="1185" w:type="dxa"/>
          </w:tcPr>
          <w:p w14:paraId="015B1658" w14:textId="1DCC819F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得分</w:t>
            </w:r>
          </w:p>
        </w:tc>
        <w:tc>
          <w:tcPr>
            <w:tcW w:w="1185" w:type="dxa"/>
          </w:tcPr>
          <w:p w14:paraId="1E74CC78" w14:textId="7E615FEE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计算得分</w:t>
            </w:r>
          </w:p>
        </w:tc>
        <w:tc>
          <w:tcPr>
            <w:tcW w:w="1186" w:type="dxa"/>
          </w:tcPr>
          <w:p w14:paraId="01D4C84D" w14:textId="474006D3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等级</w:t>
            </w:r>
          </w:p>
        </w:tc>
      </w:tr>
      <w:tr w:rsidR="009E55D0" w14:paraId="27F3FAB4" w14:textId="77777777" w:rsidTr="009E55D0">
        <w:tc>
          <w:tcPr>
            <w:tcW w:w="1185" w:type="dxa"/>
          </w:tcPr>
          <w:p w14:paraId="4DCE3634" w14:textId="0A2F7B74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人员1</w:t>
            </w:r>
          </w:p>
        </w:tc>
        <w:tc>
          <w:tcPr>
            <w:tcW w:w="1185" w:type="dxa"/>
          </w:tcPr>
          <w:p w14:paraId="7B0240A1" w14:textId="28033F08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这个月的计算总分</w:t>
            </w:r>
          </w:p>
        </w:tc>
        <w:tc>
          <w:tcPr>
            <w:tcW w:w="1185" w:type="dxa"/>
          </w:tcPr>
          <w:p w14:paraId="2076553B" w14:textId="7339EC49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这个月的计算总分</w:t>
            </w:r>
          </w:p>
        </w:tc>
        <w:tc>
          <w:tcPr>
            <w:tcW w:w="1185" w:type="dxa"/>
          </w:tcPr>
          <w:p w14:paraId="76B06BE8" w14:textId="102A9965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这个月的计算总分</w:t>
            </w:r>
          </w:p>
        </w:tc>
        <w:tc>
          <w:tcPr>
            <w:tcW w:w="1185" w:type="dxa"/>
          </w:tcPr>
          <w:p w14:paraId="69289B50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5" w:type="dxa"/>
          </w:tcPr>
          <w:p w14:paraId="55DB4BF7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6" w:type="dxa"/>
          </w:tcPr>
          <w:p w14:paraId="58FE1EE4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</w:tr>
      <w:tr w:rsidR="009E55D0" w14:paraId="048F9A94" w14:textId="77777777" w:rsidTr="009E55D0">
        <w:tc>
          <w:tcPr>
            <w:tcW w:w="1185" w:type="dxa"/>
          </w:tcPr>
          <w:p w14:paraId="55E5981E" w14:textId="273561C4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人员2</w:t>
            </w:r>
          </w:p>
        </w:tc>
        <w:tc>
          <w:tcPr>
            <w:tcW w:w="1185" w:type="dxa"/>
          </w:tcPr>
          <w:p w14:paraId="640990BC" w14:textId="106FD7A8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5E027455" w14:textId="5020AD8D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1F35BA45" w14:textId="10C356A8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6B37B74A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5" w:type="dxa"/>
          </w:tcPr>
          <w:p w14:paraId="537F83FF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6" w:type="dxa"/>
          </w:tcPr>
          <w:p w14:paraId="5DF7C00D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</w:tr>
      <w:tr w:rsidR="009E55D0" w14:paraId="04D78742" w14:textId="77777777" w:rsidTr="009E55D0">
        <w:tc>
          <w:tcPr>
            <w:tcW w:w="1185" w:type="dxa"/>
          </w:tcPr>
          <w:p w14:paraId="1429C9CE" w14:textId="622CCA06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人员3</w:t>
            </w:r>
          </w:p>
        </w:tc>
        <w:tc>
          <w:tcPr>
            <w:tcW w:w="1185" w:type="dxa"/>
          </w:tcPr>
          <w:p w14:paraId="222F937E" w14:textId="642F6FE5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163A1055" w14:textId="42F411E1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4C915243" w14:textId="51420496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7E0DB5D1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5" w:type="dxa"/>
          </w:tcPr>
          <w:p w14:paraId="6F051F30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6" w:type="dxa"/>
          </w:tcPr>
          <w:p w14:paraId="328A75D7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</w:tr>
      <w:tr w:rsidR="009E55D0" w14:paraId="69205628" w14:textId="77777777" w:rsidTr="009E55D0">
        <w:tc>
          <w:tcPr>
            <w:tcW w:w="1185" w:type="dxa"/>
          </w:tcPr>
          <w:p w14:paraId="5B6CB3C2" w14:textId="2BED251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人员4</w:t>
            </w:r>
          </w:p>
        </w:tc>
        <w:tc>
          <w:tcPr>
            <w:tcW w:w="1185" w:type="dxa"/>
          </w:tcPr>
          <w:p w14:paraId="74390FEF" w14:textId="72A53A65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4C254AB2" w14:textId="47BE1B58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4DAF66B4" w14:textId="632BD31D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5D03F1A3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5" w:type="dxa"/>
          </w:tcPr>
          <w:p w14:paraId="7B59E9C8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6" w:type="dxa"/>
          </w:tcPr>
          <w:p w14:paraId="436A8941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</w:tr>
      <w:tr w:rsidR="009E55D0" w14:paraId="67CF1602" w14:textId="77777777" w:rsidTr="009E55D0">
        <w:tc>
          <w:tcPr>
            <w:tcW w:w="1185" w:type="dxa"/>
          </w:tcPr>
          <w:p w14:paraId="18962AAE" w14:textId="41761184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人员5</w:t>
            </w:r>
          </w:p>
        </w:tc>
        <w:tc>
          <w:tcPr>
            <w:tcW w:w="1185" w:type="dxa"/>
          </w:tcPr>
          <w:p w14:paraId="53F00923" w14:textId="234ED8B4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3A9B58D6" w14:textId="22DC2AB6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74ABCA67" w14:textId="735F603B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  <w:r>
              <w:rPr>
                <w:sz w:val="15"/>
                <w:szCs w:val="15"/>
              </w:rPr>
              <w:t>…</w:t>
            </w:r>
          </w:p>
        </w:tc>
        <w:tc>
          <w:tcPr>
            <w:tcW w:w="1185" w:type="dxa"/>
          </w:tcPr>
          <w:p w14:paraId="7D80C840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5" w:type="dxa"/>
          </w:tcPr>
          <w:p w14:paraId="508F42C0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  <w:tc>
          <w:tcPr>
            <w:tcW w:w="1186" w:type="dxa"/>
          </w:tcPr>
          <w:p w14:paraId="23009133" w14:textId="77777777" w:rsidR="009E55D0" w:rsidRDefault="009E55D0" w:rsidP="003B7B38">
            <w:pPr>
              <w:rPr>
                <w:rFonts w:hint="eastAsia"/>
                <w:sz w:val="15"/>
                <w:szCs w:val="15"/>
              </w:rPr>
            </w:pPr>
          </w:p>
        </w:tc>
      </w:tr>
    </w:tbl>
    <w:p w14:paraId="5CE57826" w14:textId="0ACE3EB7" w:rsidR="009E55D0" w:rsidRDefault="009E55D0" w:rsidP="003B7B38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得分：3个月计算总分之和</w:t>
      </w:r>
    </w:p>
    <w:p w14:paraId="6E69E14E" w14:textId="45B7AF2C" w:rsidR="009E55D0" w:rsidRDefault="009E55D0" w:rsidP="003B7B38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计算得分：得分 / 计算系数</w:t>
      </w:r>
    </w:p>
    <w:p w14:paraId="3D09745C" w14:textId="6C7C5674" w:rsidR="009E55D0" w:rsidRDefault="009E55D0" w:rsidP="003B7B38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计算系数：得分第五名的分数 / 90.01</w:t>
      </w:r>
    </w:p>
    <w:p w14:paraId="6D3FBD28" w14:textId="28BD8EB1" w:rsidR="009E55D0" w:rsidRDefault="009E55D0" w:rsidP="009E55D0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等级：</w:t>
      </w:r>
      <w:r>
        <w:rPr>
          <w:rFonts w:hint="eastAsia"/>
          <w:sz w:val="15"/>
          <w:szCs w:val="15"/>
        </w:rPr>
        <w:t>计算</w:t>
      </w:r>
      <w:r>
        <w:rPr>
          <w:rFonts w:hint="eastAsia"/>
          <w:sz w:val="15"/>
          <w:szCs w:val="15"/>
        </w:rPr>
        <w:t>得分 &gt; 95 : S</w:t>
      </w:r>
    </w:p>
    <w:p w14:paraId="41488DE2" w14:textId="44733F10" w:rsidR="009E55D0" w:rsidRDefault="009E55D0" w:rsidP="009E55D0">
      <w:pPr>
        <w:rPr>
          <w:sz w:val="15"/>
          <w:szCs w:val="15"/>
        </w:rPr>
      </w:pPr>
      <w:r>
        <w:rPr>
          <w:sz w:val="15"/>
          <w:szCs w:val="15"/>
        </w:rPr>
        <w:tab/>
      </w:r>
      <w:r>
        <w:rPr>
          <w:rFonts w:hint="eastAsia"/>
          <w:sz w:val="15"/>
          <w:szCs w:val="15"/>
        </w:rPr>
        <w:t xml:space="preserve">95 &gt; 计算得分&gt;= 90 : A </w:t>
      </w:r>
    </w:p>
    <w:p w14:paraId="1777F5BD" w14:textId="075CBA1A" w:rsidR="009E55D0" w:rsidRDefault="009E55D0" w:rsidP="009E55D0">
      <w:pPr>
        <w:rPr>
          <w:sz w:val="15"/>
          <w:szCs w:val="15"/>
        </w:rPr>
      </w:pPr>
      <w:r>
        <w:rPr>
          <w:sz w:val="15"/>
          <w:szCs w:val="15"/>
        </w:rPr>
        <w:tab/>
      </w:r>
      <w:r>
        <w:rPr>
          <w:rFonts w:hint="eastAsia"/>
          <w:sz w:val="15"/>
          <w:szCs w:val="15"/>
        </w:rPr>
        <w:t>90 &gt; 计算得分&gt;= 75 : B</w:t>
      </w:r>
    </w:p>
    <w:p w14:paraId="701B16F1" w14:textId="6C6594B2" w:rsidR="009E55D0" w:rsidRDefault="009E55D0" w:rsidP="009E55D0">
      <w:pPr>
        <w:rPr>
          <w:sz w:val="15"/>
          <w:szCs w:val="15"/>
        </w:rPr>
      </w:pPr>
      <w:r>
        <w:rPr>
          <w:sz w:val="15"/>
          <w:szCs w:val="15"/>
        </w:rPr>
        <w:tab/>
      </w:r>
      <w:r>
        <w:rPr>
          <w:rFonts w:hint="eastAsia"/>
          <w:sz w:val="15"/>
          <w:szCs w:val="15"/>
        </w:rPr>
        <w:t>75 &gt; 计算得分&gt;= 60 : C</w:t>
      </w:r>
    </w:p>
    <w:p w14:paraId="5A4C2019" w14:textId="77777777" w:rsidR="009E55D0" w:rsidRDefault="009E55D0" w:rsidP="009E55D0">
      <w:pPr>
        <w:rPr>
          <w:rFonts w:hint="eastAsia"/>
          <w:sz w:val="15"/>
          <w:szCs w:val="15"/>
        </w:rPr>
      </w:pPr>
      <w:r>
        <w:rPr>
          <w:sz w:val="15"/>
          <w:szCs w:val="15"/>
        </w:rPr>
        <w:tab/>
      </w:r>
      <w:r>
        <w:rPr>
          <w:rFonts w:hint="eastAsia"/>
          <w:sz w:val="15"/>
          <w:szCs w:val="15"/>
        </w:rPr>
        <w:t>Else : D</w:t>
      </w:r>
    </w:p>
    <w:p w14:paraId="1AEFA02B" w14:textId="77777777" w:rsidR="009E55D0" w:rsidRDefault="009E55D0" w:rsidP="003B7B38">
      <w:pPr>
        <w:rPr>
          <w:sz w:val="15"/>
          <w:szCs w:val="15"/>
        </w:rPr>
      </w:pPr>
    </w:p>
    <w:p w14:paraId="03C2E10C" w14:textId="572EF255" w:rsidR="00E1477D" w:rsidRPr="00E1477D" w:rsidRDefault="00E1477D" w:rsidP="003B7B38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年度的逻辑和季度逻辑相同</w:t>
      </w:r>
    </w:p>
    <w:sectPr w:rsidR="00E1477D" w:rsidRPr="00E147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E3737"/>
    <w:multiLevelType w:val="hybridMultilevel"/>
    <w:tmpl w:val="34724AA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021977"/>
    <w:multiLevelType w:val="hybridMultilevel"/>
    <w:tmpl w:val="F314CD12"/>
    <w:lvl w:ilvl="0" w:tplc="3FCE2CCA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63088813">
    <w:abstractNumId w:val="1"/>
  </w:num>
  <w:num w:numId="2" w16cid:durableId="486089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06B"/>
    <w:rsid w:val="0008706B"/>
    <w:rsid w:val="000A1A74"/>
    <w:rsid w:val="00203660"/>
    <w:rsid w:val="002F3EFE"/>
    <w:rsid w:val="003B7B38"/>
    <w:rsid w:val="003F39E0"/>
    <w:rsid w:val="005D541F"/>
    <w:rsid w:val="007772F5"/>
    <w:rsid w:val="008B7DAE"/>
    <w:rsid w:val="009E55D0"/>
    <w:rsid w:val="00B21049"/>
    <w:rsid w:val="00CE121B"/>
    <w:rsid w:val="00DB2111"/>
    <w:rsid w:val="00E1477D"/>
    <w:rsid w:val="00EC2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4D3627"/>
  <w15:chartTrackingRefBased/>
  <w15:docId w15:val="{6F83BC9E-CD79-4EB0-80EB-5B2FCA99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121B"/>
    <w:pPr>
      <w:widowControl w:val="0"/>
      <w:spacing w:line="360" w:lineRule="auto"/>
      <w:jc w:val="both"/>
    </w:pPr>
  </w:style>
  <w:style w:type="paragraph" w:styleId="1">
    <w:name w:val="heading 1"/>
    <w:basedOn w:val="a"/>
    <w:next w:val="a"/>
    <w:link w:val="10"/>
    <w:uiPriority w:val="9"/>
    <w:qFormat/>
    <w:rsid w:val="0008706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7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706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706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706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706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706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706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706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706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70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70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706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706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8706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706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706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706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706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7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706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706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706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706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70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70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70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706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706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3B7B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9E55D0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373</Words>
  <Characters>378</Characters>
  <Application>Microsoft Office Word</Application>
  <DocSecurity>0</DocSecurity>
  <Lines>15</Lines>
  <Paragraphs>11</Paragraphs>
  <ScaleCrop>false</ScaleCrop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wen</dc:creator>
  <cp:keywords/>
  <dc:description/>
  <cp:lastModifiedBy>yue wen</cp:lastModifiedBy>
  <cp:revision>6</cp:revision>
  <dcterms:created xsi:type="dcterms:W3CDTF">2026-07-29T00:56:00Z</dcterms:created>
  <dcterms:modified xsi:type="dcterms:W3CDTF">2026-08-19T02:48:00Z</dcterms:modified>
</cp:coreProperties>
</file>