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E11E" w14:textId="3249F239" w:rsidR="00B84710" w:rsidRPr="006F36B4" w:rsidRDefault="006F36B4" w:rsidP="0044447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6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802605" wp14:editId="20521904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143000" cy="1051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17"/>
                    <a:stretch/>
                  </pic:blipFill>
                  <pic:spPr bwMode="auto">
                    <a:xfrm>
                      <a:off x="0" y="0"/>
                      <a:ext cx="1143000" cy="10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 xml:space="preserve">Marlin Prince is a native of Norfolk, VA </w:t>
      </w:r>
      <w:r w:rsidR="00444471" w:rsidRPr="006F36B4">
        <w:rPr>
          <w:rFonts w:ascii="Times New Roman" w:eastAsia="Times New Roman" w:hAnsi="Times New Roman" w:cs="Times New Roman"/>
          <w:sz w:val="24"/>
          <w:szCs w:val="24"/>
        </w:rPr>
        <w:t>where he</w:t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 xml:space="preserve"> received his </w:t>
      </w:r>
      <w:r w:rsidR="00444471" w:rsidRPr="006F36B4">
        <w:rPr>
          <w:rFonts w:ascii="Times New Roman" w:eastAsia="Times New Roman" w:hAnsi="Times New Roman" w:cs="Times New Roman"/>
          <w:sz w:val="24"/>
          <w:szCs w:val="24"/>
        </w:rPr>
        <w:t>bachelor’s</w:t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 xml:space="preserve"> degree in Electrical </w:t>
      </w:r>
      <w:r w:rsidR="00444471" w:rsidRPr="006F36B4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 xml:space="preserve"> Electronics</w:t>
      </w:r>
      <w:r w:rsidR="00444471" w:rsidRPr="006F36B4">
        <w:rPr>
          <w:rFonts w:ascii="Times New Roman" w:eastAsia="Times New Roman" w:hAnsi="Times New Roman" w:cs="Times New Roman"/>
          <w:sz w:val="24"/>
          <w:szCs w:val="24"/>
        </w:rPr>
        <w:t xml:space="preserve"> Engineering</w:t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 xml:space="preserve"> from Norfolk State University. Currently, he is a graduating master's student in Electronics Engineering with a concentration in</w:t>
      </w:r>
      <w:r w:rsidR="000564F1" w:rsidRPr="006F36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 xml:space="preserve">icroelectronics and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>hotonics</w:t>
      </w:r>
      <w:r w:rsidR="000564F1" w:rsidRPr="006F36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 xml:space="preserve">at Norfolk State University. </w:t>
      </w:r>
      <w:r w:rsidR="00444471" w:rsidRPr="006F36B4">
        <w:rPr>
          <w:rFonts w:ascii="Times New Roman" w:eastAsia="Times New Roman" w:hAnsi="Times New Roman" w:cs="Times New Roman"/>
          <w:sz w:val="24"/>
          <w:szCs w:val="24"/>
        </w:rPr>
        <w:t>In the summer of 2020, Marlin participated in the National Science Foundation supported project on BER Analysis and Optimization of Direct Antenna Modulation for Magnetic Induction Communication</w:t>
      </w:r>
      <w:r w:rsidR="00444471" w:rsidRPr="006F36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444471" w:rsidRPr="006F36B4">
        <w:rPr>
          <w:rFonts w:ascii="Times New Roman" w:eastAsia="Times New Roman" w:hAnsi="Times New Roman" w:cs="Times New Roman"/>
          <w:sz w:val="24"/>
          <w:szCs w:val="24"/>
        </w:rPr>
        <w:t>In the summer of 2022, he</w:t>
      </w:r>
      <w:r w:rsidR="000564F1" w:rsidRPr="006F36B4">
        <w:rPr>
          <w:rFonts w:ascii="Times New Roman" w:eastAsia="Times New Roman" w:hAnsi="Times New Roman" w:cs="Times New Roman"/>
          <w:sz w:val="24"/>
          <w:szCs w:val="24"/>
        </w:rPr>
        <w:t xml:space="preserve"> participated in NSF HBCU-UP supported project on through-metal communication system design.</w:t>
      </w:r>
    </w:p>
    <w:sectPr w:rsidR="00B84710" w:rsidRPr="006F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F1"/>
    <w:rsid w:val="000564F1"/>
    <w:rsid w:val="000B68CC"/>
    <w:rsid w:val="002B3DC6"/>
    <w:rsid w:val="00444471"/>
    <w:rsid w:val="006F36B4"/>
    <w:rsid w:val="00A1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EA93"/>
  <w15:chartTrackingRefBased/>
  <w15:docId w15:val="{A9C3A0E2-3195-4D94-A832-FFA7BA1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 Prince</dc:creator>
  <cp:keywords/>
  <dc:description/>
  <cp:lastModifiedBy>Hongzhi Guo</cp:lastModifiedBy>
  <cp:revision>2</cp:revision>
  <dcterms:created xsi:type="dcterms:W3CDTF">2023-03-04T02:19:00Z</dcterms:created>
  <dcterms:modified xsi:type="dcterms:W3CDTF">2023-03-04T02:19:00Z</dcterms:modified>
</cp:coreProperties>
</file>