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A407E0" w14:paraId="0E1084D1" w14:textId="77777777" w:rsidTr="00D71F50">
        <w:tc>
          <w:tcPr>
            <w:tcW w:w="9065" w:type="dxa"/>
            <w:gridSpan w:val="2"/>
          </w:tcPr>
          <w:p w14:paraId="3B53848A" w14:textId="09AAF90C" w:rsidR="00FF0B91" w:rsidRPr="00F32F36" w:rsidRDefault="00F32F36" w:rsidP="00D71F50">
            <w:pPr>
              <w:spacing w:line="240" w:lineRule="auto"/>
              <w:rPr>
                <w:rFonts w:ascii="Times" w:hAnsi="Times"/>
                <w:sz w:val="56"/>
                <w:szCs w:val="56"/>
              </w:rPr>
            </w:pPr>
            <w:r w:rsidRPr="00F32F36">
              <w:rPr>
                <w:rFonts w:ascii="Times" w:hAnsi="Times"/>
                <w:sz w:val="64"/>
                <w:szCs w:val="64"/>
              </w:rPr>
              <w:t>Comprensione del comportamento scorretto nella discussione di COVID19 sui social network e sui media online</w:t>
            </w:r>
          </w:p>
        </w:tc>
      </w:tr>
      <w:tr w:rsidR="00FF0B91" w:rsidRPr="00A407E0" w14:paraId="3C88877A" w14:textId="77777777" w:rsidTr="00D71F50">
        <w:tc>
          <w:tcPr>
            <w:tcW w:w="9065" w:type="dxa"/>
            <w:gridSpan w:val="2"/>
            <w:tcBorders>
              <w:bottom w:val="single" w:sz="4" w:space="0" w:color="auto"/>
            </w:tcBorders>
          </w:tcPr>
          <w:p w14:paraId="2AC401DF" w14:textId="77777777" w:rsidR="00FF0B91" w:rsidRPr="00F32F36" w:rsidRDefault="00FF0B91" w:rsidP="00D71F50">
            <w:pPr>
              <w:pStyle w:val="SUPSITestoArial11"/>
            </w:pPr>
          </w:p>
        </w:tc>
      </w:tr>
      <w:tr w:rsidR="00FF0B91" w14:paraId="590A6D7C" w14:textId="77777777" w:rsidTr="00D71F50">
        <w:trPr>
          <w:trHeight w:val="284"/>
        </w:trPr>
        <w:tc>
          <w:tcPr>
            <w:tcW w:w="4577" w:type="dxa"/>
            <w:tcBorders>
              <w:top w:val="single" w:sz="4" w:space="0" w:color="auto"/>
            </w:tcBorders>
            <w:vAlign w:val="center"/>
          </w:tcPr>
          <w:p w14:paraId="5CC22763" w14:textId="77777777" w:rsidR="00FF0B91" w:rsidRPr="0085210C" w:rsidRDefault="00FF0B91" w:rsidP="00D71F50">
            <w:pPr>
              <w:pStyle w:val="SUPSITestoArial8"/>
              <w:framePr w:hSpace="0" w:wrap="auto" w:vAnchor="margin" w:hAnchor="text" w:xAlign="left" w:yAlign="inline"/>
            </w:pPr>
            <w:r>
              <w:t>Studente/i</w:t>
            </w:r>
          </w:p>
        </w:tc>
        <w:tc>
          <w:tcPr>
            <w:tcW w:w="4488" w:type="dxa"/>
            <w:tcBorders>
              <w:top w:val="single" w:sz="4" w:space="0" w:color="auto"/>
            </w:tcBorders>
            <w:vAlign w:val="center"/>
          </w:tcPr>
          <w:p w14:paraId="1F6DF987" w14:textId="77777777" w:rsidR="00FF0B91" w:rsidRPr="0085210C" w:rsidRDefault="00FF0B91" w:rsidP="00D71F50">
            <w:pPr>
              <w:pStyle w:val="SUPSITestoArial8"/>
              <w:framePr w:hSpace="0" w:wrap="auto" w:vAnchor="margin" w:hAnchor="text" w:xAlign="left" w:yAlign="inline"/>
            </w:pPr>
            <w:r>
              <w:t>Relatore</w:t>
            </w:r>
          </w:p>
        </w:tc>
      </w:tr>
      <w:tr w:rsidR="00FF0B91" w14:paraId="2A65C02B" w14:textId="77777777" w:rsidTr="00D71F50">
        <w:trPr>
          <w:trHeight w:val="624"/>
        </w:trPr>
        <w:tc>
          <w:tcPr>
            <w:tcW w:w="4577" w:type="dxa"/>
            <w:vMerge w:val="restart"/>
            <w:tcBorders>
              <w:bottom w:val="nil"/>
            </w:tcBorders>
          </w:tcPr>
          <w:p w14:paraId="001705CB" w14:textId="0A4E524A" w:rsidR="00F16282" w:rsidRPr="00011DF6" w:rsidRDefault="00F32F36" w:rsidP="00D71F50">
            <w:pPr>
              <w:pStyle w:val="SUPSITestoArial14"/>
              <w:framePr w:hSpace="0" w:wrap="auto" w:vAnchor="margin" w:hAnchor="text" w:xAlign="left" w:yAlign="inline"/>
            </w:pPr>
            <w:r>
              <w:t>Nogara Gianluca</w:t>
            </w:r>
          </w:p>
        </w:tc>
        <w:tc>
          <w:tcPr>
            <w:tcW w:w="4488" w:type="dxa"/>
            <w:tcBorders>
              <w:bottom w:val="single" w:sz="4" w:space="0" w:color="auto"/>
            </w:tcBorders>
          </w:tcPr>
          <w:p w14:paraId="0E45E4C3" w14:textId="3AF8D8B1" w:rsidR="00FF0B91" w:rsidRPr="0085210C" w:rsidRDefault="00F32F36" w:rsidP="00D71F50">
            <w:pPr>
              <w:pStyle w:val="SUPSITestoArial14"/>
              <w:framePr w:hSpace="0" w:wrap="auto" w:vAnchor="margin" w:hAnchor="text" w:xAlign="left" w:yAlign="inline"/>
            </w:pPr>
            <w:r>
              <w:t>Giordano Cremonese Silvia</w:t>
            </w:r>
          </w:p>
        </w:tc>
      </w:tr>
      <w:tr w:rsidR="00FF0B91" w14:paraId="7233CF61" w14:textId="77777777" w:rsidTr="00D71F50">
        <w:trPr>
          <w:trHeight w:val="284"/>
        </w:trPr>
        <w:tc>
          <w:tcPr>
            <w:tcW w:w="4577" w:type="dxa"/>
            <w:vMerge/>
            <w:vAlign w:val="center"/>
          </w:tcPr>
          <w:p w14:paraId="1C8A0304"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75A26619" w14:textId="77777777" w:rsidR="00FF0B91" w:rsidRPr="0085210C" w:rsidRDefault="00FF0B91" w:rsidP="00D71F50">
            <w:pPr>
              <w:pStyle w:val="SUPSITestoArial8"/>
              <w:framePr w:hSpace="0" w:wrap="auto" w:vAnchor="margin" w:hAnchor="text" w:xAlign="left" w:yAlign="inline"/>
            </w:pPr>
            <w:r>
              <w:t>Correlatore</w:t>
            </w:r>
          </w:p>
        </w:tc>
      </w:tr>
      <w:tr w:rsidR="00FF0B91" w14:paraId="735E5576" w14:textId="77777777" w:rsidTr="00D71F50">
        <w:trPr>
          <w:trHeight w:val="624"/>
        </w:trPr>
        <w:tc>
          <w:tcPr>
            <w:tcW w:w="4577" w:type="dxa"/>
            <w:vMerge/>
            <w:tcBorders>
              <w:bottom w:val="nil"/>
            </w:tcBorders>
          </w:tcPr>
          <w:p w14:paraId="48A7B7A5" w14:textId="77777777"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14:paraId="653D1513" w14:textId="37FD9B98" w:rsidR="00FF0B91" w:rsidRPr="0085210C" w:rsidRDefault="00901C26" w:rsidP="00D71F50">
            <w:pPr>
              <w:pStyle w:val="SUPSITestoArial14"/>
              <w:framePr w:hSpace="0" w:wrap="auto" w:vAnchor="margin" w:hAnchor="text" w:xAlign="left" w:yAlign="inline"/>
            </w:pPr>
            <w:r>
              <w:t>Luceri Luca</w:t>
            </w:r>
          </w:p>
        </w:tc>
      </w:tr>
      <w:tr w:rsidR="00FF0B91" w14:paraId="01E962D9" w14:textId="77777777" w:rsidTr="00D71F50">
        <w:trPr>
          <w:trHeight w:val="284"/>
        </w:trPr>
        <w:tc>
          <w:tcPr>
            <w:tcW w:w="4577" w:type="dxa"/>
            <w:vMerge/>
            <w:vAlign w:val="center"/>
          </w:tcPr>
          <w:p w14:paraId="05018EBA"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27CD169E" w14:textId="77777777" w:rsidR="00FF0B91" w:rsidRPr="0085210C" w:rsidRDefault="00FF0B91" w:rsidP="00D71F50">
            <w:pPr>
              <w:pStyle w:val="SUPSITestoArial8"/>
              <w:framePr w:hSpace="0" w:wrap="auto" w:vAnchor="margin" w:hAnchor="text" w:xAlign="left" w:yAlign="inline"/>
            </w:pPr>
            <w:r>
              <w:t>Committente</w:t>
            </w:r>
          </w:p>
        </w:tc>
      </w:tr>
      <w:tr w:rsidR="00FF0B91" w14:paraId="1347C7CD" w14:textId="77777777" w:rsidTr="00D71F50">
        <w:trPr>
          <w:trHeight w:val="624"/>
        </w:trPr>
        <w:tc>
          <w:tcPr>
            <w:tcW w:w="4577" w:type="dxa"/>
            <w:vMerge/>
            <w:tcBorders>
              <w:bottom w:val="single" w:sz="4" w:space="0" w:color="auto"/>
            </w:tcBorders>
          </w:tcPr>
          <w:p w14:paraId="7181E231" w14:textId="77777777" w:rsidR="00FF0B91" w:rsidRPr="0085210C" w:rsidRDefault="00FF0B91" w:rsidP="00D71F50">
            <w:pPr>
              <w:pStyle w:val="SUPSITestoArial14"/>
              <w:framePr w:hSpace="0" w:wrap="auto" w:vAnchor="margin" w:hAnchor="text" w:xAlign="left" w:yAlign="inline"/>
            </w:pPr>
          </w:p>
        </w:tc>
        <w:tc>
          <w:tcPr>
            <w:tcW w:w="4488" w:type="dxa"/>
            <w:tcBorders>
              <w:bottom w:val="nil"/>
            </w:tcBorders>
          </w:tcPr>
          <w:p w14:paraId="1ECF56F5" w14:textId="77777777" w:rsidR="00FF0B91" w:rsidRPr="0085210C" w:rsidRDefault="00FF0B91" w:rsidP="00D71F50">
            <w:pPr>
              <w:pStyle w:val="SUPSITestoArial14"/>
              <w:framePr w:hSpace="0" w:wrap="auto" w:vAnchor="margin" w:hAnchor="text" w:xAlign="left" w:yAlign="inline"/>
            </w:pPr>
            <w:r>
              <w:t>-</w:t>
            </w:r>
          </w:p>
        </w:tc>
      </w:tr>
      <w:tr w:rsidR="00FF0B91" w:rsidRPr="0085210C" w14:paraId="362F92C3" w14:textId="77777777" w:rsidTr="00D71F50">
        <w:trPr>
          <w:trHeight w:val="284"/>
        </w:trPr>
        <w:tc>
          <w:tcPr>
            <w:tcW w:w="4577" w:type="dxa"/>
            <w:tcBorders>
              <w:top w:val="single" w:sz="4" w:space="0" w:color="auto"/>
            </w:tcBorders>
            <w:vAlign w:val="center"/>
          </w:tcPr>
          <w:p w14:paraId="43C8D24C" w14:textId="77777777"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14:paraId="0A388AC0" w14:textId="77777777" w:rsidR="00FF0B91" w:rsidRPr="0085210C" w:rsidRDefault="00FF0B91" w:rsidP="00D71F50">
            <w:pPr>
              <w:pStyle w:val="SUPSITestoArial8"/>
              <w:framePr w:hSpace="0" w:wrap="auto" w:vAnchor="margin" w:hAnchor="text" w:xAlign="left" w:yAlign="inline"/>
            </w:pPr>
            <w:r>
              <w:t>Modulo</w:t>
            </w:r>
          </w:p>
        </w:tc>
      </w:tr>
      <w:tr w:rsidR="00FF0B91" w:rsidRPr="0085210C" w14:paraId="4A7F2CD2" w14:textId="77777777" w:rsidTr="00D71F50">
        <w:trPr>
          <w:trHeight w:val="624"/>
        </w:trPr>
        <w:tc>
          <w:tcPr>
            <w:tcW w:w="4577" w:type="dxa"/>
            <w:tcBorders>
              <w:bottom w:val="nil"/>
            </w:tcBorders>
          </w:tcPr>
          <w:p w14:paraId="5A1E005B" w14:textId="08717CE9" w:rsidR="00FF0B91" w:rsidRPr="0085210C" w:rsidRDefault="00F16282" w:rsidP="00D71F50">
            <w:pPr>
              <w:pStyle w:val="SUPSITestoArial14"/>
              <w:framePr w:hSpace="0" w:wrap="auto" w:vAnchor="margin" w:hAnchor="text" w:xAlign="left" w:yAlign="inline"/>
            </w:pPr>
            <w:r>
              <w:t>Ingegneria Informatica TP</w:t>
            </w:r>
          </w:p>
        </w:tc>
        <w:tc>
          <w:tcPr>
            <w:tcW w:w="4488" w:type="dxa"/>
            <w:tcBorders>
              <w:bottom w:val="nil"/>
            </w:tcBorders>
          </w:tcPr>
          <w:p w14:paraId="4C0081C4" w14:textId="46A50365" w:rsidR="00FF0B91" w:rsidRPr="0085210C" w:rsidRDefault="00F32F36" w:rsidP="00D71F50">
            <w:pPr>
              <w:pStyle w:val="SUPSITestoArial14"/>
              <w:framePr w:hSpace="0" w:wrap="auto" w:vAnchor="margin" w:hAnchor="text" w:xAlign="left" w:yAlign="inline"/>
            </w:pPr>
            <w:r w:rsidRPr="00F32F36">
              <w:t>C10344</w:t>
            </w:r>
            <w:r>
              <w:t xml:space="preserve"> </w:t>
            </w:r>
            <w:r w:rsidR="00F16282">
              <w:t xml:space="preserve">Progetto di </w:t>
            </w:r>
            <w:r>
              <w:t>diploma</w:t>
            </w:r>
          </w:p>
        </w:tc>
      </w:tr>
      <w:tr w:rsidR="00FF0B91" w:rsidRPr="0085210C" w14:paraId="2D917F75" w14:textId="77777777" w:rsidTr="00D71F50">
        <w:trPr>
          <w:trHeight w:val="284"/>
        </w:trPr>
        <w:tc>
          <w:tcPr>
            <w:tcW w:w="4577" w:type="dxa"/>
            <w:tcBorders>
              <w:top w:val="single" w:sz="4" w:space="0" w:color="auto"/>
            </w:tcBorders>
            <w:vAlign w:val="center"/>
          </w:tcPr>
          <w:p w14:paraId="0BE74E5B" w14:textId="77777777"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14:paraId="43B5B946" w14:textId="77777777" w:rsidR="00FF0B91" w:rsidRPr="0085210C" w:rsidRDefault="00FF0B91" w:rsidP="00D71F50">
            <w:pPr>
              <w:pStyle w:val="SUPSITestoArial8"/>
              <w:framePr w:hSpace="0" w:wrap="auto" w:vAnchor="margin" w:hAnchor="text" w:xAlign="left" w:yAlign="inline"/>
            </w:pPr>
          </w:p>
        </w:tc>
      </w:tr>
      <w:tr w:rsidR="00FF0B91" w:rsidRPr="0085210C" w14:paraId="14804E47" w14:textId="77777777" w:rsidTr="00D71F50">
        <w:trPr>
          <w:trHeight w:val="624"/>
        </w:trPr>
        <w:tc>
          <w:tcPr>
            <w:tcW w:w="4577" w:type="dxa"/>
            <w:tcBorders>
              <w:bottom w:val="nil"/>
            </w:tcBorders>
          </w:tcPr>
          <w:p w14:paraId="41D37ADA" w14:textId="79EE0BDC" w:rsidR="00FF0B91" w:rsidRPr="0085210C" w:rsidRDefault="00F16282" w:rsidP="00D71F50">
            <w:pPr>
              <w:pStyle w:val="SUPSITestoArial14"/>
              <w:framePr w:hSpace="0" w:wrap="auto" w:vAnchor="margin" w:hAnchor="text" w:xAlign="left" w:yAlign="inline"/>
            </w:pPr>
            <w:r>
              <w:t>2020/2021</w:t>
            </w:r>
          </w:p>
        </w:tc>
        <w:tc>
          <w:tcPr>
            <w:tcW w:w="4488" w:type="dxa"/>
            <w:tcBorders>
              <w:bottom w:val="nil"/>
            </w:tcBorders>
          </w:tcPr>
          <w:p w14:paraId="691CE4BE" w14:textId="77777777" w:rsidR="00FF0B91" w:rsidRPr="0085210C" w:rsidRDefault="00FF0B91" w:rsidP="00D71F50">
            <w:pPr>
              <w:pStyle w:val="SUPSITestoArial14"/>
              <w:framePr w:hSpace="0" w:wrap="auto" w:vAnchor="margin" w:hAnchor="text" w:xAlign="left" w:yAlign="inline"/>
            </w:pPr>
          </w:p>
        </w:tc>
      </w:tr>
    </w:tbl>
    <w:p w14:paraId="1947B9EF" w14:textId="77777777" w:rsidR="003A61F3" w:rsidRDefault="003A61F3" w:rsidP="003A61F3"/>
    <w:p w14:paraId="6FB4CBE1" w14:textId="77777777"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14:paraId="3DE37422" w14:textId="77777777">
        <w:trPr>
          <w:trHeight w:val="284"/>
        </w:trPr>
        <w:tc>
          <w:tcPr>
            <w:tcW w:w="4645" w:type="dxa"/>
            <w:tcBorders>
              <w:top w:val="single" w:sz="4" w:space="0" w:color="auto"/>
            </w:tcBorders>
            <w:vAlign w:val="center"/>
          </w:tcPr>
          <w:p w14:paraId="05FE7093" w14:textId="77777777" w:rsidR="003A61F3" w:rsidRPr="00E105D0" w:rsidRDefault="00FF0B91" w:rsidP="003A61F3">
            <w:pPr>
              <w:pStyle w:val="SUPSITestoArial8"/>
              <w:framePr w:hSpace="0" w:wrap="auto" w:vAnchor="margin" w:hAnchor="text" w:xAlign="left" w:yAlign="inline"/>
            </w:pPr>
            <w:r>
              <w:t>Data</w:t>
            </w:r>
          </w:p>
        </w:tc>
        <w:tc>
          <w:tcPr>
            <w:tcW w:w="4427" w:type="dxa"/>
            <w:vAlign w:val="center"/>
          </w:tcPr>
          <w:p w14:paraId="0D31785E" w14:textId="77777777" w:rsidR="003A61F3" w:rsidRPr="00E105D0" w:rsidRDefault="003A61F3" w:rsidP="003A61F3">
            <w:pPr>
              <w:pStyle w:val="SUPSITestoArial8"/>
              <w:framePr w:hSpace="0" w:wrap="auto" w:vAnchor="margin" w:hAnchor="text" w:xAlign="left" w:yAlign="inline"/>
            </w:pPr>
          </w:p>
        </w:tc>
      </w:tr>
      <w:tr w:rsidR="003A61F3" w14:paraId="556485CF" w14:textId="77777777">
        <w:trPr>
          <w:trHeight w:val="379"/>
        </w:trPr>
        <w:tc>
          <w:tcPr>
            <w:tcW w:w="4645" w:type="dxa"/>
          </w:tcPr>
          <w:p w14:paraId="59EB08DA" w14:textId="4B5515E6" w:rsidR="003A61F3" w:rsidRPr="00902226" w:rsidRDefault="00E002F4" w:rsidP="003A61F3">
            <w:pPr>
              <w:pStyle w:val="SUPSITestoArial14"/>
              <w:framePr w:hSpace="0" w:wrap="auto" w:vAnchor="margin" w:hAnchor="text" w:xAlign="left" w:yAlign="inline"/>
            </w:pPr>
            <w:r>
              <w:t>16/09/2021</w:t>
            </w:r>
          </w:p>
        </w:tc>
        <w:tc>
          <w:tcPr>
            <w:tcW w:w="4427" w:type="dxa"/>
          </w:tcPr>
          <w:p w14:paraId="28BF7E7F" w14:textId="77777777" w:rsidR="003A61F3" w:rsidRPr="00902226" w:rsidRDefault="003A61F3" w:rsidP="003A61F3">
            <w:pPr>
              <w:pStyle w:val="SUPSITestoArial14"/>
              <w:framePr w:hSpace="0" w:wrap="auto" w:vAnchor="margin" w:hAnchor="text" w:xAlign="left" w:yAlign="inline"/>
            </w:pPr>
          </w:p>
        </w:tc>
      </w:tr>
    </w:tbl>
    <w:p w14:paraId="0C6E2E78" w14:textId="77777777" w:rsidR="003A61F3" w:rsidRDefault="003A61F3" w:rsidP="0093202A">
      <w:pPr>
        <w:pStyle w:val="SUPSITitolazione18"/>
      </w:pPr>
    </w:p>
    <w:p w14:paraId="79F96404" w14:textId="77777777" w:rsidR="003A61F3" w:rsidRDefault="003A61F3" w:rsidP="0093202A">
      <w:pPr>
        <w:pStyle w:val="SUPSITitolazione18"/>
      </w:pPr>
    </w:p>
    <w:p w14:paraId="6F7EF705" w14:textId="77777777" w:rsidR="003A61F3" w:rsidRDefault="003A61F3" w:rsidP="0093202A">
      <w:pPr>
        <w:pStyle w:val="SUPSITitolazione18"/>
      </w:pPr>
    </w:p>
    <w:p w14:paraId="74D76789" w14:textId="77777777" w:rsidR="003A61F3" w:rsidRDefault="003A61F3" w:rsidP="0093202A">
      <w:pPr>
        <w:pStyle w:val="SUPSITitolazione18"/>
      </w:pPr>
    </w:p>
    <w:p w14:paraId="06ABE231" w14:textId="77777777" w:rsidR="003A61F3" w:rsidRDefault="003A61F3" w:rsidP="0093202A">
      <w:pPr>
        <w:pStyle w:val="SUPSITitolazione18"/>
      </w:pPr>
    </w:p>
    <w:p w14:paraId="0B11292D" w14:textId="77777777" w:rsidR="003A61F3" w:rsidRDefault="003A61F3" w:rsidP="0093202A">
      <w:pPr>
        <w:pStyle w:val="SUPSITitolazione18"/>
      </w:pPr>
    </w:p>
    <w:p w14:paraId="2C655FBE" w14:textId="77777777" w:rsidR="003A61F3" w:rsidRDefault="003A61F3" w:rsidP="0093202A">
      <w:pPr>
        <w:pStyle w:val="SUPSITitolazione18"/>
      </w:pPr>
    </w:p>
    <w:p w14:paraId="4816BEEF" w14:textId="77777777" w:rsidR="003A61F3" w:rsidRDefault="003A61F3" w:rsidP="0093202A">
      <w:pPr>
        <w:pStyle w:val="SUPSITitolazione18"/>
      </w:pPr>
    </w:p>
    <w:p w14:paraId="3A515D66" w14:textId="53D86D79" w:rsidR="00EE2291" w:rsidRPr="0093202A" w:rsidRDefault="00FB2779" w:rsidP="00EE2291">
      <w:pPr>
        <w:spacing w:line="240" w:lineRule="auto"/>
        <w:rPr>
          <w:rFonts w:ascii="Arial" w:hAnsi="Arial" w:cs="Arial"/>
          <w:b/>
          <w:bCs/>
          <w:sz w:val="40"/>
          <w:szCs w:val="40"/>
        </w:rPr>
      </w:pPr>
      <w:r>
        <w:rPr>
          <w:rFonts w:ascii="Arial" w:hAnsi="Arial" w:cs="Arial"/>
          <w:b/>
          <w:bCs/>
          <w:sz w:val="40"/>
          <w:szCs w:val="40"/>
        </w:rPr>
        <w:lastRenderedPageBreak/>
        <w:t>Ringraziamenti</w:t>
      </w:r>
    </w:p>
    <w:p w14:paraId="45A332DF" w14:textId="77777777" w:rsidR="001220EE" w:rsidRDefault="001220EE" w:rsidP="0093202A">
      <w:pPr>
        <w:pStyle w:val="SUPSITitolazione18"/>
      </w:pPr>
    </w:p>
    <w:p w14:paraId="1C60F2F1" w14:textId="6BF99CE7" w:rsidR="00EE2291" w:rsidRDefault="00EE2291" w:rsidP="00EE2291">
      <w:pPr>
        <w:rPr>
          <w:rFonts w:ascii="Arial" w:hAnsi="Arial" w:cs="Arial"/>
          <w:i/>
          <w:lang w:val="it-CH"/>
        </w:rPr>
      </w:pPr>
      <w:r w:rsidRPr="00EE2291">
        <w:rPr>
          <w:rFonts w:ascii="Arial" w:hAnsi="Arial" w:cs="Arial"/>
          <w:i/>
          <w:lang w:val="it-CH"/>
        </w:rPr>
        <w:t>Mi è doveroso dedicare questo spazio del mio elaborato alle persone che hanno contribuito</w:t>
      </w:r>
      <w:r>
        <w:rPr>
          <w:rFonts w:ascii="Arial" w:hAnsi="Arial" w:cs="Arial"/>
          <w:i/>
          <w:lang w:val="it-CH"/>
        </w:rPr>
        <w:t xml:space="preserve"> al</w:t>
      </w:r>
      <w:r w:rsidRPr="00EE2291">
        <w:rPr>
          <w:rFonts w:ascii="Arial" w:hAnsi="Arial" w:cs="Arial"/>
          <w:i/>
          <w:lang w:val="it-CH"/>
        </w:rPr>
        <w:t>la realizzazione dello stesso.</w:t>
      </w:r>
    </w:p>
    <w:p w14:paraId="620532BE" w14:textId="77777777" w:rsidR="00EE2291" w:rsidRDefault="00EE2291" w:rsidP="00EE2291">
      <w:pPr>
        <w:rPr>
          <w:rFonts w:ascii="Arial" w:hAnsi="Arial" w:cs="Arial"/>
          <w:i/>
          <w:lang w:val="it-CH"/>
        </w:rPr>
      </w:pPr>
    </w:p>
    <w:p w14:paraId="747D3ED8" w14:textId="393E48C6" w:rsidR="00EE2291" w:rsidRDefault="00EE2291" w:rsidP="00EE2291">
      <w:pPr>
        <w:rPr>
          <w:rFonts w:ascii="Arial" w:hAnsi="Arial" w:cs="Arial"/>
          <w:i/>
          <w:lang w:val="it-CH"/>
        </w:rPr>
      </w:pPr>
      <w:r>
        <w:rPr>
          <w:rFonts w:ascii="Arial" w:hAnsi="Arial" w:cs="Arial"/>
          <w:i/>
          <w:lang w:val="it-CH"/>
        </w:rPr>
        <w:t xml:space="preserve">In primis ringrazio infinitamente i miei genitori </w:t>
      </w:r>
      <w:r w:rsidRPr="00EE2291">
        <w:rPr>
          <w:rFonts w:ascii="Arial" w:hAnsi="Arial" w:cs="Arial"/>
          <w:i/>
          <w:lang w:val="it-CH"/>
        </w:rPr>
        <w:t xml:space="preserve">che mi hanno sempre </w:t>
      </w:r>
      <w:r>
        <w:rPr>
          <w:rFonts w:ascii="Arial" w:hAnsi="Arial" w:cs="Arial"/>
          <w:i/>
          <w:lang w:val="it-CH"/>
        </w:rPr>
        <w:t xml:space="preserve">appoggiato e sopportato dall’inizio </w:t>
      </w:r>
      <w:r w:rsidRPr="00EE2291">
        <w:rPr>
          <w:rFonts w:ascii="Arial" w:hAnsi="Arial" w:cs="Arial"/>
          <w:i/>
          <w:lang w:val="it-CH"/>
        </w:rPr>
        <w:t>dalla scelta del mio percorso di studi.</w:t>
      </w:r>
    </w:p>
    <w:p w14:paraId="36077433" w14:textId="77777777" w:rsidR="00EE2291" w:rsidRDefault="00EE2291" w:rsidP="00EE2291">
      <w:pPr>
        <w:rPr>
          <w:rFonts w:ascii="Arial" w:hAnsi="Arial" w:cs="Arial"/>
          <w:i/>
          <w:lang w:val="it-CH"/>
        </w:rPr>
      </w:pPr>
    </w:p>
    <w:p w14:paraId="7223DFD2" w14:textId="19CA9D4F" w:rsidR="00EE2291" w:rsidRDefault="00EE2291" w:rsidP="00EE2291">
      <w:pPr>
        <w:rPr>
          <w:rFonts w:ascii="Arial" w:hAnsi="Arial" w:cs="Arial"/>
          <w:i/>
          <w:lang w:val="it-CH"/>
        </w:rPr>
      </w:pPr>
      <w:r>
        <w:rPr>
          <w:rFonts w:ascii="Arial" w:hAnsi="Arial" w:cs="Arial"/>
          <w:i/>
          <w:lang w:val="it-CH"/>
        </w:rPr>
        <w:t>Un grazie doveroso a mio fratello Andrea, modello di vita e perenne consigliere anche nelle scelte più difficili.</w:t>
      </w:r>
    </w:p>
    <w:p w14:paraId="6F352DFD" w14:textId="66322A76" w:rsidR="00EE2291" w:rsidRDefault="00EE2291" w:rsidP="00EE2291">
      <w:pPr>
        <w:rPr>
          <w:rFonts w:ascii="Arial" w:hAnsi="Arial" w:cs="Arial"/>
          <w:i/>
          <w:lang w:val="it-CH"/>
        </w:rPr>
      </w:pPr>
    </w:p>
    <w:p w14:paraId="2D93CBE8" w14:textId="5E762B4E" w:rsidR="00EE2291" w:rsidRDefault="00EE2291" w:rsidP="00EE2291">
      <w:pPr>
        <w:rPr>
          <w:rFonts w:ascii="Arial" w:hAnsi="Arial" w:cs="Arial"/>
          <w:i/>
          <w:lang w:val="it-CH"/>
        </w:rPr>
      </w:pPr>
      <w:r>
        <w:rPr>
          <w:rFonts w:ascii="Arial" w:hAnsi="Arial" w:cs="Arial"/>
          <w:i/>
          <w:lang w:val="it-CH"/>
        </w:rPr>
        <w:t xml:space="preserve">Ringrazio Andrea, Francesco, Federico e Andrea, </w:t>
      </w:r>
      <w:r w:rsidRPr="00EE2291">
        <w:rPr>
          <w:rFonts w:ascii="Arial" w:hAnsi="Arial" w:cs="Arial"/>
          <w:i/>
          <w:lang w:val="it-CH"/>
        </w:rPr>
        <w:t>con cui ho condiviso l’intero percors</w:t>
      </w:r>
      <w:r w:rsidR="0062607F">
        <w:rPr>
          <w:rFonts w:ascii="Arial" w:hAnsi="Arial" w:cs="Arial"/>
          <w:i/>
          <w:lang w:val="it-CH"/>
        </w:rPr>
        <w:t>o</w:t>
      </w:r>
      <w:r>
        <w:rPr>
          <w:rFonts w:ascii="Arial" w:hAnsi="Arial" w:cs="Arial"/>
          <w:i/>
          <w:lang w:val="it-CH"/>
        </w:rPr>
        <w:t>, compagni di studio e di vita senza i quali</w:t>
      </w:r>
      <w:r w:rsidR="004F3B05">
        <w:rPr>
          <w:rFonts w:ascii="Arial" w:hAnsi="Arial" w:cs="Arial"/>
          <w:i/>
          <w:lang w:val="it-CH"/>
        </w:rPr>
        <w:t xml:space="preserve"> questa esperienza</w:t>
      </w:r>
      <w:r>
        <w:rPr>
          <w:rFonts w:ascii="Arial" w:hAnsi="Arial" w:cs="Arial"/>
          <w:i/>
          <w:lang w:val="it-CH"/>
        </w:rPr>
        <w:t xml:space="preserve"> non </w:t>
      </w:r>
      <w:r w:rsidR="0062607F">
        <w:rPr>
          <w:rFonts w:ascii="Arial" w:hAnsi="Arial" w:cs="Arial"/>
          <w:i/>
          <w:lang w:val="it-CH"/>
        </w:rPr>
        <w:t>sarebbe stat</w:t>
      </w:r>
      <w:r w:rsidR="004F3B05">
        <w:rPr>
          <w:rFonts w:ascii="Arial" w:hAnsi="Arial" w:cs="Arial"/>
          <w:i/>
          <w:lang w:val="it-CH"/>
        </w:rPr>
        <w:t>a</w:t>
      </w:r>
      <w:r w:rsidR="0062607F">
        <w:rPr>
          <w:rFonts w:ascii="Arial" w:hAnsi="Arial" w:cs="Arial"/>
          <w:i/>
          <w:lang w:val="it-CH"/>
        </w:rPr>
        <w:t xml:space="preserve"> </w:t>
      </w:r>
      <w:r w:rsidR="004F3B05">
        <w:rPr>
          <w:rFonts w:ascii="Arial" w:hAnsi="Arial" w:cs="Arial"/>
          <w:i/>
          <w:lang w:val="it-CH"/>
        </w:rPr>
        <w:t>altrettanto speciale</w:t>
      </w:r>
      <w:r>
        <w:rPr>
          <w:rFonts w:ascii="Arial" w:hAnsi="Arial" w:cs="Arial"/>
          <w:i/>
          <w:lang w:val="it-CH"/>
        </w:rPr>
        <w:t>.</w:t>
      </w:r>
    </w:p>
    <w:p w14:paraId="5162FFFC" w14:textId="5E033898" w:rsidR="00EE2291" w:rsidRDefault="00EE2291" w:rsidP="00EE2291">
      <w:pPr>
        <w:rPr>
          <w:rFonts w:ascii="Arial" w:hAnsi="Arial" w:cs="Arial"/>
          <w:i/>
          <w:lang w:val="it-CH"/>
        </w:rPr>
      </w:pPr>
    </w:p>
    <w:p w14:paraId="3C9EF516" w14:textId="1A935FF6" w:rsidR="00EE2291" w:rsidRDefault="00EE2291" w:rsidP="00EE2291">
      <w:pPr>
        <w:rPr>
          <w:rFonts w:ascii="Arial" w:hAnsi="Arial" w:cs="Arial"/>
          <w:i/>
          <w:lang w:val="it-CH"/>
        </w:rPr>
      </w:pPr>
      <w:r>
        <w:rPr>
          <w:rFonts w:ascii="Arial" w:hAnsi="Arial" w:cs="Arial"/>
          <w:i/>
          <w:lang w:val="it-CH"/>
        </w:rPr>
        <w:t>Un grazie di cuore a chi mi è stato vicino nei momenti più difficili</w:t>
      </w:r>
      <w:r w:rsidR="00426E5D">
        <w:rPr>
          <w:rFonts w:ascii="Arial" w:hAnsi="Arial" w:cs="Arial"/>
          <w:i/>
          <w:lang w:val="it-CH"/>
        </w:rPr>
        <w:t>, troppi per poterli menzionare tutti</w:t>
      </w:r>
      <w:r>
        <w:rPr>
          <w:rFonts w:ascii="Arial" w:hAnsi="Arial" w:cs="Arial"/>
          <w:i/>
          <w:lang w:val="it-CH"/>
        </w:rPr>
        <w:t>.</w:t>
      </w:r>
    </w:p>
    <w:p w14:paraId="1990D9F0" w14:textId="65058D60" w:rsidR="00EE2291" w:rsidRDefault="00EE2291" w:rsidP="00EE2291">
      <w:pPr>
        <w:rPr>
          <w:rFonts w:ascii="Arial" w:hAnsi="Arial" w:cs="Arial"/>
          <w:i/>
          <w:lang w:val="it-CH"/>
        </w:rPr>
      </w:pPr>
    </w:p>
    <w:p w14:paraId="210D76C4" w14:textId="3D6F9D3B" w:rsidR="00EE2291" w:rsidRDefault="00EE2291" w:rsidP="00EE2291">
      <w:pPr>
        <w:rPr>
          <w:rFonts w:ascii="Arial" w:hAnsi="Arial" w:cs="Arial"/>
          <w:i/>
          <w:lang w:val="it-CH"/>
        </w:rPr>
      </w:pPr>
      <w:r>
        <w:rPr>
          <w:rFonts w:ascii="Arial" w:hAnsi="Arial" w:cs="Arial"/>
          <w:i/>
          <w:lang w:val="it-CH"/>
        </w:rPr>
        <w:t xml:space="preserve">Infine, dedico questo elaborato a mio nonno, </w:t>
      </w:r>
      <w:r w:rsidR="00FB2779">
        <w:rPr>
          <w:rFonts w:ascii="Arial" w:hAnsi="Arial" w:cs="Arial"/>
          <w:i/>
          <w:lang w:val="it-CH"/>
        </w:rPr>
        <w:t>che più di tutti ha sempre creduto in me e sarebbe sicuramente fiero d</w:t>
      </w:r>
      <w:r w:rsidR="00426E5D">
        <w:rPr>
          <w:rFonts w:ascii="Arial" w:hAnsi="Arial" w:cs="Arial"/>
          <w:i/>
          <w:lang w:val="it-CH"/>
        </w:rPr>
        <w:t>i questo traguardo</w:t>
      </w:r>
      <w:r w:rsidR="00FB2779">
        <w:rPr>
          <w:rFonts w:ascii="Arial" w:hAnsi="Arial" w:cs="Arial"/>
          <w:i/>
          <w:lang w:val="it-CH"/>
        </w:rPr>
        <w:t>.</w:t>
      </w:r>
    </w:p>
    <w:p w14:paraId="53BD630C" w14:textId="3E060C4C" w:rsidR="00902DAC" w:rsidRPr="00EE2291" w:rsidRDefault="00902DAC">
      <w:pPr>
        <w:spacing w:line="240" w:lineRule="auto"/>
        <w:rPr>
          <w:rFonts w:ascii="Arial" w:hAnsi="Arial" w:cs="Arial"/>
          <w:sz w:val="36"/>
          <w:szCs w:val="36"/>
          <w:lang w:val="it-CH"/>
        </w:rPr>
      </w:pPr>
    </w:p>
    <w:p w14:paraId="4F5D3A85" w14:textId="292AB342" w:rsidR="00EE2291" w:rsidRDefault="00902DAC">
      <w:pPr>
        <w:spacing w:line="240" w:lineRule="auto"/>
        <w:rPr>
          <w:rFonts w:ascii="Arial" w:hAnsi="Arial" w:cs="Arial"/>
          <w:sz w:val="36"/>
          <w:szCs w:val="36"/>
        </w:rPr>
      </w:pPr>
      <w:r>
        <w:rPr>
          <w:rFonts w:ascii="Arial" w:hAnsi="Arial" w:cs="Arial"/>
          <w:sz w:val="36"/>
          <w:szCs w:val="36"/>
        </w:rPr>
        <w:br w:type="page"/>
      </w:r>
      <w:r w:rsidR="00EE2291">
        <w:rPr>
          <w:rFonts w:ascii="Arial" w:hAnsi="Arial" w:cs="Arial"/>
          <w:sz w:val="36"/>
          <w:szCs w:val="36"/>
        </w:rPr>
        <w:lastRenderedPageBreak/>
        <w:br w:type="page"/>
      </w:r>
    </w:p>
    <w:p w14:paraId="05177B4C" w14:textId="2038DA71" w:rsidR="0093202A" w:rsidRPr="0093202A" w:rsidRDefault="00F16282">
      <w:pPr>
        <w:spacing w:line="240" w:lineRule="auto"/>
        <w:rPr>
          <w:rFonts w:ascii="Arial" w:hAnsi="Arial" w:cs="Arial"/>
          <w:b/>
          <w:bCs/>
          <w:sz w:val="40"/>
          <w:szCs w:val="40"/>
        </w:rPr>
      </w:pPr>
      <w:r w:rsidRPr="0093202A">
        <w:rPr>
          <w:rFonts w:ascii="Arial" w:hAnsi="Arial" w:cs="Arial"/>
          <w:b/>
          <w:bCs/>
          <w:sz w:val="40"/>
          <w:szCs w:val="40"/>
        </w:rPr>
        <w:lastRenderedPageBreak/>
        <w:t>Indice</w:t>
      </w:r>
    </w:p>
    <w:sdt>
      <w:sdtPr>
        <w:rPr>
          <w:rFonts w:ascii="Cambria" w:eastAsia="Cambria" w:hAnsi="Cambria" w:cs="Times New Roman"/>
          <w:color w:val="auto"/>
          <w:sz w:val="24"/>
          <w:szCs w:val="24"/>
          <w:lang w:eastAsia="en-US"/>
        </w:rPr>
        <w:id w:val="-539276502"/>
        <w:docPartObj>
          <w:docPartGallery w:val="Table of Contents"/>
          <w:docPartUnique/>
        </w:docPartObj>
      </w:sdtPr>
      <w:sdtEndPr>
        <w:rPr>
          <w:rFonts w:ascii="Arial" w:hAnsi="Arial" w:cs="Arial"/>
        </w:rPr>
      </w:sdtEndPr>
      <w:sdtContent>
        <w:p w14:paraId="4CD841BE" w14:textId="77777777" w:rsidR="0093202A" w:rsidRPr="00237C6C" w:rsidRDefault="0093202A" w:rsidP="00083681">
          <w:pPr>
            <w:pStyle w:val="Titolosommario"/>
          </w:pPr>
        </w:p>
        <w:p w14:paraId="0DD60FD1" w14:textId="4DC6982D" w:rsidR="00BC5F01" w:rsidRPr="00BC5F01" w:rsidRDefault="0093202A">
          <w:pPr>
            <w:pStyle w:val="Sommario1"/>
            <w:rPr>
              <w:rFonts w:eastAsiaTheme="minorEastAsia"/>
              <w:sz w:val="22"/>
              <w:szCs w:val="22"/>
              <w:lang w:eastAsia="it-IT"/>
            </w:rPr>
          </w:pPr>
          <w:r w:rsidRPr="00BC5F01">
            <w:fldChar w:fldCharType="begin"/>
          </w:r>
          <w:r w:rsidRPr="00BC5F01">
            <w:instrText xml:space="preserve"> TOC \o "1-3" \h \z \u </w:instrText>
          </w:r>
          <w:r w:rsidRPr="00BC5F01">
            <w:fldChar w:fldCharType="separate"/>
          </w:r>
          <w:hyperlink w:anchor="_Toc82261751" w:history="1">
            <w:r w:rsidR="00BC5F01" w:rsidRPr="00BC5F01">
              <w:rPr>
                <w:rStyle w:val="Collegamentoipertestuale"/>
              </w:rPr>
              <w:t>Abstract</w:t>
            </w:r>
            <w:r w:rsidR="00BC5F01" w:rsidRPr="00BC5F01">
              <w:rPr>
                <w:webHidden/>
              </w:rPr>
              <w:tab/>
            </w:r>
            <w:r w:rsidR="00BC5F01" w:rsidRPr="00BC5F01">
              <w:rPr>
                <w:webHidden/>
              </w:rPr>
              <w:fldChar w:fldCharType="begin"/>
            </w:r>
            <w:r w:rsidR="00BC5F01" w:rsidRPr="00BC5F01">
              <w:rPr>
                <w:webHidden/>
              </w:rPr>
              <w:instrText xml:space="preserve"> PAGEREF _Toc82261751 \h </w:instrText>
            </w:r>
            <w:r w:rsidR="00BC5F01" w:rsidRPr="00BC5F01">
              <w:rPr>
                <w:webHidden/>
              </w:rPr>
            </w:r>
            <w:r w:rsidR="00BC5F01" w:rsidRPr="00BC5F01">
              <w:rPr>
                <w:webHidden/>
              </w:rPr>
              <w:fldChar w:fldCharType="separate"/>
            </w:r>
            <w:r w:rsidR="00CC390D">
              <w:rPr>
                <w:webHidden/>
              </w:rPr>
              <w:t>8</w:t>
            </w:r>
            <w:r w:rsidR="00BC5F01" w:rsidRPr="00BC5F01">
              <w:rPr>
                <w:webHidden/>
              </w:rPr>
              <w:fldChar w:fldCharType="end"/>
            </w:r>
          </w:hyperlink>
        </w:p>
        <w:p w14:paraId="682982D0" w14:textId="1AA8C9E6" w:rsidR="00BC5F01" w:rsidRPr="00BC5F01" w:rsidRDefault="00EB09FE">
          <w:pPr>
            <w:pStyle w:val="Sommario1"/>
            <w:rPr>
              <w:rFonts w:eastAsiaTheme="minorEastAsia"/>
              <w:sz w:val="22"/>
              <w:szCs w:val="22"/>
              <w:lang w:eastAsia="it-IT"/>
            </w:rPr>
          </w:pPr>
          <w:hyperlink w:anchor="_Toc82261752" w:history="1">
            <w:r w:rsidR="00BC5F01" w:rsidRPr="00BC5F01">
              <w:rPr>
                <w:rStyle w:val="Collegamentoipertestuale"/>
              </w:rPr>
              <w:t>Progetto assegnato</w:t>
            </w:r>
            <w:r w:rsidR="00BC5F01" w:rsidRPr="00BC5F01">
              <w:rPr>
                <w:webHidden/>
              </w:rPr>
              <w:tab/>
            </w:r>
            <w:r w:rsidR="00BC5F01" w:rsidRPr="00BC5F01">
              <w:rPr>
                <w:webHidden/>
              </w:rPr>
              <w:fldChar w:fldCharType="begin"/>
            </w:r>
            <w:r w:rsidR="00BC5F01" w:rsidRPr="00BC5F01">
              <w:rPr>
                <w:webHidden/>
              </w:rPr>
              <w:instrText xml:space="preserve"> PAGEREF _Toc82261752 \h </w:instrText>
            </w:r>
            <w:r w:rsidR="00BC5F01" w:rsidRPr="00BC5F01">
              <w:rPr>
                <w:webHidden/>
              </w:rPr>
            </w:r>
            <w:r w:rsidR="00BC5F01" w:rsidRPr="00BC5F01">
              <w:rPr>
                <w:webHidden/>
              </w:rPr>
              <w:fldChar w:fldCharType="separate"/>
            </w:r>
            <w:r w:rsidR="00CC390D">
              <w:rPr>
                <w:webHidden/>
              </w:rPr>
              <w:t>10</w:t>
            </w:r>
            <w:r w:rsidR="00BC5F01" w:rsidRPr="00BC5F01">
              <w:rPr>
                <w:webHidden/>
              </w:rPr>
              <w:fldChar w:fldCharType="end"/>
            </w:r>
          </w:hyperlink>
        </w:p>
        <w:p w14:paraId="1B8C671E" w14:textId="7CEADB2C" w:rsidR="00BC5F01" w:rsidRPr="00BC5F01" w:rsidRDefault="00EB09FE">
          <w:pPr>
            <w:pStyle w:val="Sommario1"/>
            <w:rPr>
              <w:rFonts w:eastAsiaTheme="minorEastAsia"/>
              <w:sz w:val="22"/>
              <w:szCs w:val="22"/>
              <w:lang w:eastAsia="it-IT"/>
            </w:rPr>
          </w:pPr>
          <w:hyperlink w:anchor="_Toc82261753" w:history="1">
            <w:r w:rsidR="00BC5F01" w:rsidRPr="00BC5F01">
              <w:rPr>
                <w:rStyle w:val="Collegamentoipertestuale"/>
              </w:rPr>
              <w:t>1 Analisi</w:t>
            </w:r>
            <w:r w:rsidR="00BC5F01" w:rsidRPr="00BC5F01">
              <w:rPr>
                <w:webHidden/>
              </w:rPr>
              <w:tab/>
            </w:r>
            <w:r w:rsidR="00BC5F01" w:rsidRPr="00BC5F01">
              <w:rPr>
                <w:webHidden/>
              </w:rPr>
              <w:fldChar w:fldCharType="begin"/>
            </w:r>
            <w:r w:rsidR="00BC5F01" w:rsidRPr="00BC5F01">
              <w:rPr>
                <w:webHidden/>
              </w:rPr>
              <w:instrText xml:space="preserve"> PAGEREF _Toc82261753 \h </w:instrText>
            </w:r>
            <w:r w:rsidR="00BC5F01" w:rsidRPr="00BC5F01">
              <w:rPr>
                <w:webHidden/>
              </w:rPr>
            </w:r>
            <w:r w:rsidR="00BC5F01" w:rsidRPr="00BC5F01">
              <w:rPr>
                <w:webHidden/>
              </w:rPr>
              <w:fldChar w:fldCharType="separate"/>
            </w:r>
            <w:r w:rsidR="00CC390D">
              <w:rPr>
                <w:webHidden/>
              </w:rPr>
              <w:t>11</w:t>
            </w:r>
            <w:r w:rsidR="00BC5F01" w:rsidRPr="00BC5F01">
              <w:rPr>
                <w:webHidden/>
              </w:rPr>
              <w:fldChar w:fldCharType="end"/>
            </w:r>
          </w:hyperlink>
        </w:p>
        <w:p w14:paraId="745C9F8B" w14:textId="33C67191"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54" w:history="1">
            <w:r w:rsidR="00BC5F01" w:rsidRPr="00BC5F01">
              <w:rPr>
                <w:rStyle w:val="Collegamentoipertestuale"/>
                <w:rFonts w:ascii="Arial" w:hAnsi="Arial" w:cs="Arial"/>
                <w:noProof/>
              </w:rPr>
              <w:t>1.1 Contesto</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_Toc82261754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11</w:t>
            </w:r>
            <w:r w:rsidR="00BC5F01" w:rsidRPr="00BC5F01">
              <w:rPr>
                <w:rFonts w:ascii="Arial" w:hAnsi="Arial" w:cs="Arial"/>
                <w:noProof/>
                <w:webHidden/>
              </w:rPr>
              <w:fldChar w:fldCharType="end"/>
            </w:r>
          </w:hyperlink>
        </w:p>
        <w:p w14:paraId="206199CC" w14:textId="0E09CBF8"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55" w:history="1">
            <w:r w:rsidR="00BC5F01" w:rsidRPr="00BC5F01">
              <w:rPr>
                <w:rStyle w:val="Collegamentoipertestuale"/>
                <w:rFonts w:ascii="Arial" w:hAnsi="Arial" w:cs="Arial"/>
                <w:noProof/>
              </w:rPr>
              <w:t>1.2 Fruitori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_Toc82261755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11</w:t>
            </w:r>
            <w:r w:rsidR="00BC5F01" w:rsidRPr="00BC5F01">
              <w:rPr>
                <w:rFonts w:ascii="Arial" w:hAnsi="Arial" w:cs="Arial"/>
                <w:noProof/>
                <w:webHidden/>
              </w:rPr>
              <w:fldChar w:fldCharType="end"/>
            </w:r>
          </w:hyperlink>
        </w:p>
        <w:p w14:paraId="5B55FC27" w14:textId="16F6D1BA"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56" w:history="1">
            <w:r w:rsidR="00BC5F01" w:rsidRPr="00BC5F01">
              <w:rPr>
                <w:rStyle w:val="Collegamentoipertestuale"/>
                <w:rFonts w:ascii="Arial" w:hAnsi="Arial" w:cs="Arial"/>
                <w:noProof/>
              </w:rPr>
              <w:t>1.3 Requisiti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_Toc82261756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11</w:t>
            </w:r>
            <w:r w:rsidR="00BC5F01" w:rsidRPr="00BC5F01">
              <w:rPr>
                <w:rFonts w:ascii="Arial" w:hAnsi="Arial" w:cs="Arial"/>
                <w:noProof/>
                <w:webHidden/>
              </w:rPr>
              <w:fldChar w:fldCharType="end"/>
            </w:r>
          </w:hyperlink>
        </w:p>
        <w:p w14:paraId="0CB7443B" w14:textId="2C704CA6"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57" w:history="1">
            <w:r w:rsidR="00BC5F01" w:rsidRPr="00BC5F01">
              <w:rPr>
                <w:rStyle w:val="Collegamentoipertestuale"/>
                <w:rFonts w:ascii="Arial" w:hAnsi="Arial" w:cs="Arial"/>
                <w:noProof/>
              </w:rPr>
              <w:t>1.3.1 Contenuti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_Toc82261757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11</w:t>
            </w:r>
            <w:r w:rsidR="00BC5F01" w:rsidRPr="00BC5F01">
              <w:rPr>
                <w:rFonts w:ascii="Arial" w:hAnsi="Arial" w:cs="Arial"/>
                <w:noProof/>
                <w:webHidden/>
              </w:rPr>
              <w:fldChar w:fldCharType="end"/>
            </w:r>
          </w:hyperlink>
        </w:p>
        <w:p w14:paraId="6DC139A9" w14:textId="0CA5B4ED"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58" w:history="1">
            <w:r w:rsidR="00BC5F01" w:rsidRPr="00BC5F01">
              <w:rPr>
                <w:rStyle w:val="Collegamentoipertestuale"/>
                <w:rFonts w:ascii="Arial" w:hAnsi="Arial" w:cs="Arial"/>
                <w:noProof/>
              </w:rPr>
              <w:t>1.3.2 Rispetto della privacy</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_Toc82261758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12</w:t>
            </w:r>
            <w:r w:rsidR="00BC5F01" w:rsidRPr="00BC5F01">
              <w:rPr>
                <w:rFonts w:ascii="Arial" w:hAnsi="Arial" w:cs="Arial"/>
                <w:noProof/>
                <w:webHidden/>
              </w:rPr>
              <w:fldChar w:fldCharType="end"/>
            </w:r>
          </w:hyperlink>
        </w:p>
        <w:p w14:paraId="28CE0B5F" w14:textId="33DAA78F"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59" w:history="1">
            <w:r w:rsidR="00BC5F01" w:rsidRPr="00BC5F01">
              <w:rPr>
                <w:rStyle w:val="Collegamentoipertestuale"/>
                <w:rFonts w:ascii="Arial" w:hAnsi="Arial" w:cs="Arial"/>
                <w:noProof/>
              </w:rPr>
              <w:t>1.4 Obiettivi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_Toc82261759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14</w:t>
            </w:r>
            <w:r w:rsidR="00BC5F01" w:rsidRPr="00BC5F01">
              <w:rPr>
                <w:rFonts w:ascii="Arial" w:hAnsi="Arial" w:cs="Arial"/>
                <w:noProof/>
                <w:webHidden/>
              </w:rPr>
              <w:fldChar w:fldCharType="end"/>
            </w:r>
          </w:hyperlink>
        </w:p>
        <w:p w14:paraId="03970279" w14:textId="47975E48" w:rsidR="00BC5F01" w:rsidRPr="00BC5F01" w:rsidRDefault="00EB09FE">
          <w:pPr>
            <w:pStyle w:val="Sommario1"/>
            <w:rPr>
              <w:rFonts w:eastAsiaTheme="minorEastAsia"/>
              <w:sz w:val="22"/>
              <w:szCs w:val="22"/>
              <w:lang w:eastAsia="it-IT"/>
            </w:rPr>
          </w:pPr>
          <w:hyperlink w:anchor="_Toc82261760" w:history="1">
            <w:r w:rsidR="00BC5F01" w:rsidRPr="00BC5F01">
              <w:rPr>
                <w:rStyle w:val="Collegamentoipertestuale"/>
              </w:rPr>
              <w:t>2 Stato dell’arte</w:t>
            </w:r>
            <w:r w:rsidR="00BC5F01" w:rsidRPr="00BC5F01">
              <w:rPr>
                <w:webHidden/>
              </w:rPr>
              <w:tab/>
            </w:r>
            <w:r w:rsidR="00BC5F01" w:rsidRPr="00BC5F01">
              <w:rPr>
                <w:webHidden/>
              </w:rPr>
              <w:fldChar w:fldCharType="begin"/>
            </w:r>
            <w:r w:rsidR="00BC5F01" w:rsidRPr="00BC5F01">
              <w:rPr>
                <w:webHidden/>
              </w:rPr>
              <w:instrText xml:space="preserve"> PAGEREF _Toc82261760 \h </w:instrText>
            </w:r>
            <w:r w:rsidR="00BC5F01" w:rsidRPr="00BC5F01">
              <w:rPr>
                <w:webHidden/>
              </w:rPr>
            </w:r>
            <w:r w:rsidR="00BC5F01" w:rsidRPr="00BC5F01">
              <w:rPr>
                <w:webHidden/>
              </w:rPr>
              <w:fldChar w:fldCharType="separate"/>
            </w:r>
            <w:r w:rsidR="00CC390D">
              <w:rPr>
                <w:webHidden/>
              </w:rPr>
              <w:t>15</w:t>
            </w:r>
            <w:r w:rsidR="00BC5F01" w:rsidRPr="00BC5F01">
              <w:rPr>
                <w:webHidden/>
              </w:rPr>
              <w:fldChar w:fldCharType="end"/>
            </w:r>
          </w:hyperlink>
        </w:p>
        <w:p w14:paraId="53468FF5" w14:textId="0EC0FBB9"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61" w:history="1">
            <w:r w:rsidR="00BC5F01" w:rsidRPr="00BC5F01">
              <w:rPr>
                <w:rStyle w:val="Collegamentoipertestuale"/>
                <w:rFonts w:ascii="Arial" w:hAnsi="Arial" w:cs="Arial"/>
                <w:noProof/>
                <w:lang w:eastAsia="it-CH"/>
              </w:rPr>
              <w:t>2.1 Analisi dei dati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_Toc82261761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15</w:t>
            </w:r>
            <w:r w:rsidR="00BC5F01" w:rsidRPr="00BC5F01">
              <w:rPr>
                <w:rFonts w:ascii="Arial" w:hAnsi="Arial" w:cs="Arial"/>
                <w:noProof/>
                <w:webHidden/>
              </w:rPr>
              <w:fldChar w:fldCharType="end"/>
            </w:r>
          </w:hyperlink>
        </w:p>
        <w:p w14:paraId="550D8617" w14:textId="4EE00128"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62" w:history="1">
            <w:r w:rsidR="00BC5F01" w:rsidRPr="00BC5F01">
              <w:rPr>
                <w:rStyle w:val="Collegamentoipertestuale"/>
                <w:rFonts w:ascii="Arial" w:hAnsi="Arial" w:cs="Arial"/>
                <w:noProof/>
                <w:lang w:eastAsia="it-CH"/>
              </w:rPr>
              <w:t>2.2 Linguaggi di programmazione e ambiente di sviluppo</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_Toc82261762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16</w:t>
            </w:r>
            <w:r w:rsidR="00BC5F01" w:rsidRPr="00BC5F01">
              <w:rPr>
                <w:rFonts w:ascii="Arial" w:hAnsi="Arial" w:cs="Arial"/>
                <w:noProof/>
                <w:webHidden/>
              </w:rPr>
              <w:fldChar w:fldCharType="end"/>
            </w:r>
          </w:hyperlink>
        </w:p>
        <w:p w14:paraId="02DE0344" w14:textId="4B7BC55B"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63" w:history="1">
            <w:r w:rsidR="00BC5F01" w:rsidRPr="00BC5F01">
              <w:rPr>
                <w:rStyle w:val="Collegamentoipertestuale"/>
                <w:rFonts w:ascii="Arial" w:hAnsi="Arial" w:cs="Arial"/>
                <w:noProof/>
                <w:lang w:eastAsia="it-CH"/>
              </w:rPr>
              <w:t>2.3 Librerie</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_Toc82261763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16</w:t>
            </w:r>
            <w:r w:rsidR="00BC5F01" w:rsidRPr="00BC5F01">
              <w:rPr>
                <w:rFonts w:ascii="Arial" w:hAnsi="Arial" w:cs="Arial"/>
                <w:noProof/>
                <w:webHidden/>
              </w:rPr>
              <w:fldChar w:fldCharType="end"/>
            </w:r>
          </w:hyperlink>
        </w:p>
        <w:p w14:paraId="1A2FF231" w14:textId="00D264DF"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64" w:history="1">
            <w:r w:rsidR="00BC5F01" w:rsidRPr="00BC5F01">
              <w:rPr>
                <w:rStyle w:val="Collegamentoipertestuale"/>
                <w:rFonts w:ascii="Arial" w:hAnsi="Arial" w:cs="Arial"/>
                <w:noProof/>
                <w:lang w:eastAsia="it-CH"/>
              </w:rPr>
              <w:t>2.3.1 Pandas</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_Toc82261764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17</w:t>
            </w:r>
            <w:r w:rsidR="00BC5F01" w:rsidRPr="00BC5F01">
              <w:rPr>
                <w:rFonts w:ascii="Arial" w:hAnsi="Arial" w:cs="Arial"/>
                <w:noProof/>
                <w:webHidden/>
              </w:rPr>
              <w:fldChar w:fldCharType="end"/>
            </w:r>
          </w:hyperlink>
        </w:p>
        <w:p w14:paraId="3C6AF4E8" w14:textId="6AC2FB47"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65" w:history="1">
            <w:r w:rsidR="00BC5F01" w:rsidRPr="00BC5F01">
              <w:rPr>
                <w:rStyle w:val="Collegamentoipertestuale"/>
                <w:rFonts w:ascii="Arial" w:hAnsi="Arial" w:cs="Arial"/>
                <w:noProof/>
                <w:lang w:eastAsia="it-CH"/>
              </w:rPr>
              <w:t>2.3.2 Matplotlib e Plotly</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_Toc82261765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17</w:t>
            </w:r>
            <w:r w:rsidR="00BC5F01" w:rsidRPr="00BC5F01">
              <w:rPr>
                <w:rFonts w:ascii="Arial" w:hAnsi="Arial" w:cs="Arial"/>
                <w:noProof/>
                <w:webHidden/>
              </w:rPr>
              <w:fldChar w:fldCharType="end"/>
            </w:r>
          </w:hyperlink>
        </w:p>
        <w:p w14:paraId="6E422E1D" w14:textId="7BBCB7BE"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66" w:history="1">
            <w:r w:rsidR="00BC5F01" w:rsidRPr="00BC5F01">
              <w:rPr>
                <w:rStyle w:val="Collegamentoipertestuale"/>
                <w:rFonts w:ascii="Arial" w:hAnsi="Arial" w:cs="Arial"/>
                <w:noProof/>
                <w:lang w:eastAsia="it-CH"/>
              </w:rPr>
              <w:t>2.3.3 NetworkX</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_Toc82261766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18</w:t>
            </w:r>
            <w:r w:rsidR="00BC5F01" w:rsidRPr="00BC5F01">
              <w:rPr>
                <w:rFonts w:ascii="Arial" w:hAnsi="Arial" w:cs="Arial"/>
                <w:noProof/>
                <w:webHidden/>
              </w:rPr>
              <w:fldChar w:fldCharType="end"/>
            </w:r>
          </w:hyperlink>
        </w:p>
        <w:p w14:paraId="7BEFF376" w14:textId="2634D1DE"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67" w:history="1">
            <w:r w:rsidR="00BC5F01" w:rsidRPr="00BC5F01">
              <w:rPr>
                <w:rStyle w:val="Collegamentoipertestuale"/>
                <w:rFonts w:ascii="Arial" w:hAnsi="Arial" w:cs="Arial"/>
                <w:noProof/>
                <w:lang w:eastAsia="it-CH"/>
              </w:rPr>
              <w:t>2.4 Strumenti utilizzati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_Toc82261767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19</w:t>
            </w:r>
            <w:r w:rsidR="00BC5F01" w:rsidRPr="00BC5F01">
              <w:rPr>
                <w:rFonts w:ascii="Arial" w:hAnsi="Arial" w:cs="Arial"/>
                <w:noProof/>
                <w:webHidden/>
              </w:rPr>
              <w:fldChar w:fldCharType="end"/>
            </w:r>
          </w:hyperlink>
        </w:p>
        <w:p w14:paraId="3F5BE97B" w14:textId="3EC37B79"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68" w:history="1">
            <w:r w:rsidR="00BC5F01" w:rsidRPr="00BC5F01">
              <w:rPr>
                <w:rStyle w:val="Collegamentoipertestuale"/>
                <w:rFonts w:ascii="Arial" w:hAnsi="Arial" w:cs="Arial"/>
                <w:noProof/>
                <w:lang w:eastAsia="it-CH"/>
              </w:rPr>
              <w:t>2.4.1 Botometer</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_Toc82261768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19</w:t>
            </w:r>
            <w:r w:rsidR="00BC5F01" w:rsidRPr="00BC5F01">
              <w:rPr>
                <w:rFonts w:ascii="Arial" w:hAnsi="Arial" w:cs="Arial"/>
                <w:noProof/>
                <w:webHidden/>
              </w:rPr>
              <w:fldChar w:fldCharType="end"/>
            </w:r>
          </w:hyperlink>
        </w:p>
        <w:p w14:paraId="4418F803" w14:textId="6BA8D4E9"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69" w:history="1">
            <w:r w:rsidR="00BC5F01" w:rsidRPr="00BC5F01">
              <w:rPr>
                <w:rStyle w:val="Collegamentoipertestuale"/>
                <w:rFonts w:ascii="Arial" w:hAnsi="Arial" w:cs="Arial"/>
                <w:noProof/>
                <w:lang w:eastAsia="it-CH"/>
              </w:rPr>
              <w:t>2.4.2 I bot</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_Toc82261769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21</w:t>
            </w:r>
            <w:r w:rsidR="00BC5F01" w:rsidRPr="00BC5F01">
              <w:rPr>
                <w:rFonts w:ascii="Arial" w:hAnsi="Arial" w:cs="Arial"/>
                <w:noProof/>
                <w:webHidden/>
              </w:rPr>
              <w:fldChar w:fldCharType="end"/>
            </w:r>
          </w:hyperlink>
        </w:p>
        <w:p w14:paraId="0CEF6D40" w14:textId="6DDA29CE"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70" w:history="1">
            <w:r w:rsidR="00BC5F01" w:rsidRPr="00BC5F01">
              <w:rPr>
                <w:rStyle w:val="Collegamentoipertestuale"/>
                <w:rFonts w:ascii="Arial" w:hAnsi="Arial" w:cs="Arial"/>
                <w:noProof/>
                <w:lang w:eastAsia="it-CH"/>
              </w:rPr>
              <w:t>2.4.3 Media Bias/Fact Check</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_Toc82261770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21</w:t>
            </w:r>
            <w:r w:rsidR="00BC5F01" w:rsidRPr="00BC5F01">
              <w:rPr>
                <w:rFonts w:ascii="Arial" w:hAnsi="Arial" w:cs="Arial"/>
                <w:noProof/>
                <w:webHidden/>
              </w:rPr>
              <w:fldChar w:fldCharType="end"/>
            </w:r>
          </w:hyperlink>
        </w:p>
        <w:p w14:paraId="583EE1C7" w14:textId="617A09E7" w:rsidR="00BC5F01" w:rsidRPr="00BC5F01" w:rsidRDefault="00EB09FE">
          <w:pPr>
            <w:pStyle w:val="Sommario1"/>
            <w:rPr>
              <w:rFonts w:eastAsiaTheme="minorEastAsia"/>
              <w:sz w:val="22"/>
              <w:szCs w:val="22"/>
              <w:lang w:eastAsia="it-IT"/>
            </w:rPr>
          </w:pPr>
          <w:hyperlink w:anchor="_Toc82261771" w:history="1">
            <w:r w:rsidR="00BC5F01" w:rsidRPr="00BC5F01">
              <w:rPr>
                <w:rStyle w:val="Collegamentoipertestuale"/>
              </w:rPr>
              <w:t>3. Implementazione</w:t>
            </w:r>
            <w:r w:rsidR="00BC5F01" w:rsidRPr="00BC5F01">
              <w:rPr>
                <w:webHidden/>
              </w:rPr>
              <w:tab/>
            </w:r>
            <w:r w:rsidR="00BC5F01" w:rsidRPr="00BC5F01">
              <w:rPr>
                <w:webHidden/>
              </w:rPr>
              <w:fldChar w:fldCharType="begin"/>
            </w:r>
            <w:r w:rsidR="00BC5F01" w:rsidRPr="00BC5F01">
              <w:rPr>
                <w:webHidden/>
              </w:rPr>
              <w:instrText xml:space="preserve"> PAGEREF _Toc82261771 \h </w:instrText>
            </w:r>
            <w:r w:rsidR="00BC5F01" w:rsidRPr="00BC5F01">
              <w:rPr>
                <w:webHidden/>
              </w:rPr>
            </w:r>
            <w:r w:rsidR="00BC5F01" w:rsidRPr="00BC5F01">
              <w:rPr>
                <w:webHidden/>
              </w:rPr>
              <w:fldChar w:fldCharType="separate"/>
            </w:r>
            <w:r w:rsidR="00CC390D">
              <w:rPr>
                <w:webHidden/>
              </w:rPr>
              <w:t>23</w:t>
            </w:r>
            <w:r w:rsidR="00BC5F01" w:rsidRPr="00BC5F01">
              <w:rPr>
                <w:webHidden/>
              </w:rPr>
              <w:fldChar w:fldCharType="end"/>
            </w:r>
          </w:hyperlink>
        </w:p>
        <w:p w14:paraId="7F686B9A" w14:textId="61C43669"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2" w:history="1">
            <w:r w:rsidR="00BC5F01" w:rsidRPr="00BC5F01">
              <w:rPr>
                <w:rStyle w:val="Collegamentoipertestuale"/>
                <w:rFonts w:ascii="Arial" w:hAnsi="Arial" w:cs="Arial"/>
                <w:noProof/>
                <w:lang w:eastAsia="it-CH"/>
              </w:rPr>
              <w:t>3.1 Familiarizzare con i dati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_Toc82261772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23</w:t>
            </w:r>
            <w:r w:rsidR="00BC5F01" w:rsidRPr="00BC5F01">
              <w:rPr>
                <w:rFonts w:ascii="Arial" w:hAnsi="Arial" w:cs="Arial"/>
                <w:noProof/>
                <w:webHidden/>
              </w:rPr>
              <w:fldChar w:fldCharType="end"/>
            </w:r>
          </w:hyperlink>
        </w:p>
        <w:p w14:paraId="63F4EAC1" w14:textId="1F22D3BE"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3" w:history="1">
            <w:r w:rsidR="00BC5F01" w:rsidRPr="00BC5F01">
              <w:rPr>
                <w:rStyle w:val="Collegamentoipertestuale"/>
                <w:rFonts w:ascii="Arial" w:hAnsi="Arial" w:cs="Arial"/>
                <w:noProof/>
                <w:lang w:eastAsia="it-CH"/>
              </w:rPr>
              <w:t>3.2 Dataset</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_Toc82261773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24</w:t>
            </w:r>
            <w:r w:rsidR="00BC5F01" w:rsidRPr="00BC5F01">
              <w:rPr>
                <w:rFonts w:ascii="Arial" w:hAnsi="Arial" w:cs="Arial"/>
                <w:noProof/>
                <w:webHidden/>
              </w:rPr>
              <w:fldChar w:fldCharType="end"/>
            </w:r>
          </w:hyperlink>
        </w:p>
        <w:p w14:paraId="45DED909" w14:textId="2CD52EFD"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74" w:history="1">
            <w:r w:rsidR="00BC5F01" w:rsidRPr="00BC5F01">
              <w:rPr>
                <w:rStyle w:val="Collegamentoipertestuale"/>
                <w:rFonts w:ascii="Arial" w:hAnsi="Arial" w:cs="Arial"/>
                <w:noProof/>
                <w:lang w:eastAsia="it-CH"/>
              </w:rPr>
              <w:t>3.2.1 Parallelizzazione</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_Toc82261774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25</w:t>
            </w:r>
            <w:r w:rsidR="00BC5F01" w:rsidRPr="00BC5F01">
              <w:rPr>
                <w:rFonts w:ascii="Arial" w:hAnsi="Arial" w:cs="Arial"/>
                <w:noProof/>
                <w:webHidden/>
              </w:rPr>
              <w:fldChar w:fldCharType="end"/>
            </w:r>
          </w:hyperlink>
        </w:p>
        <w:p w14:paraId="11390FD4" w14:textId="6D50F304"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5" w:history="1">
            <w:r w:rsidR="00BC5F01" w:rsidRPr="00BC5F01">
              <w:rPr>
                <w:rStyle w:val="Collegamentoipertestuale"/>
                <w:rFonts w:ascii="Arial" w:hAnsi="Arial" w:cs="Arial"/>
                <w:noProof/>
                <w:lang w:eastAsia="it-CH"/>
              </w:rPr>
              <w:t>3.3 Score con Botometer</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_Toc82261775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27</w:t>
            </w:r>
            <w:r w:rsidR="00BC5F01" w:rsidRPr="00BC5F01">
              <w:rPr>
                <w:rFonts w:ascii="Arial" w:hAnsi="Arial" w:cs="Arial"/>
                <w:noProof/>
                <w:webHidden/>
              </w:rPr>
              <w:fldChar w:fldCharType="end"/>
            </w:r>
          </w:hyperlink>
        </w:p>
        <w:p w14:paraId="5520FE86" w14:textId="55B1A228"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6" w:history="1">
            <w:r w:rsidR="00BC5F01" w:rsidRPr="00BC5F01">
              <w:rPr>
                <w:rStyle w:val="Collegamentoipertestuale"/>
                <w:rFonts w:ascii="Arial" w:hAnsi="Arial" w:cs="Arial"/>
                <w:noProof/>
                <w:lang w:eastAsia="it-CH"/>
              </w:rPr>
              <w:t>3.3 Disinformation Dozen</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_Toc82261776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30</w:t>
            </w:r>
            <w:r w:rsidR="00BC5F01" w:rsidRPr="00BC5F01">
              <w:rPr>
                <w:rFonts w:ascii="Arial" w:hAnsi="Arial" w:cs="Arial"/>
                <w:noProof/>
                <w:webHidden/>
              </w:rPr>
              <w:fldChar w:fldCharType="end"/>
            </w:r>
          </w:hyperlink>
        </w:p>
        <w:p w14:paraId="6DD13198" w14:textId="0BFB2B50"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7" w:history="1">
            <w:r w:rsidR="00BC5F01" w:rsidRPr="00BC5F01">
              <w:rPr>
                <w:rStyle w:val="Collegamentoipertestuale"/>
                <w:rFonts w:ascii="Arial" w:hAnsi="Arial" w:cs="Arial"/>
                <w:noProof/>
                <w:lang w:eastAsia="it-CH"/>
              </w:rPr>
              <w:t>3.4 Disinformation Dozen e utenti verificati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_Toc82261777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32</w:t>
            </w:r>
            <w:r w:rsidR="00BC5F01" w:rsidRPr="00BC5F01">
              <w:rPr>
                <w:rFonts w:ascii="Arial" w:hAnsi="Arial" w:cs="Arial"/>
                <w:noProof/>
                <w:webHidden/>
              </w:rPr>
              <w:fldChar w:fldCharType="end"/>
            </w:r>
          </w:hyperlink>
        </w:p>
        <w:p w14:paraId="0D688909" w14:textId="0786A5D2"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78" w:history="1">
            <w:r w:rsidR="00BC5F01" w:rsidRPr="00BC5F01">
              <w:rPr>
                <w:rStyle w:val="Collegamentoipertestuale"/>
                <w:rFonts w:ascii="Arial" w:hAnsi="Arial" w:cs="Arial"/>
                <w:noProof/>
                <w:lang w:eastAsia="it-CH"/>
              </w:rPr>
              <w:t>3.4 Good e Bad Dozen</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_Toc82261778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36</w:t>
            </w:r>
            <w:r w:rsidR="00BC5F01" w:rsidRPr="00BC5F01">
              <w:rPr>
                <w:rFonts w:ascii="Arial" w:hAnsi="Arial" w:cs="Arial"/>
                <w:noProof/>
                <w:webHidden/>
              </w:rPr>
              <w:fldChar w:fldCharType="end"/>
            </w:r>
          </w:hyperlink>
        </w:p>
        <w:p w14:paraId="7E5DD8A3" w14:textId="72DB8B7C"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79" w:history="1">
            <w:r w:rsidR="00BC5F01" w:rsidRPr="00BC5F01">
              <w:rPr>
                <w:rStyle w:val="Collegamentoipertestuale"/>
                <w:rFonts w:ascii="Arial" w:hAnsi="Arial" w:cs="Arial"/>
                <w:noProof/>
                <w:lang w:eastAsia="it-CH"/>
              </w:rPr>
              <w:t>3.4.1 Hashtag</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_Toc82261779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40</w:t>
            </w:r>
            <w:r w:rsidR="00BC5F01" w:rsidRPr="00BC5F01">
              <w:rPr>
                <w:rFonts w:ascii="Arial" w:hAnsi="Arial" w:cs="Arial"/>
                <w:noProof/>
                <w:webHidden/>
              </w:rPr>
              <w:fldChar w:fldCharType="end"/>
            </w:r>
          </w:hyperlink>
        </w:p>
        <w:p w14:paraId="714CD228" w14:textId="1F678485"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80" w:history="1">
            <w:r w:rsidR="00BC5F01" w:rsidRPr="00BC5F01">
              <w:rPr>
                <w:rStyle w:val="Collegamentoipertestuale"/>
                <w:rFonts w:ascii="Arial" w:hAnsi="Arial" w:cs="Arial"/>
                <w:noProof/>
                <w:lang w:eastAsia="it-CH"/>
              </w:rPr>
              <w:t>3.4.2 Domini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_Toc82261780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41</w:t>
            </w:r>
            <w:r w:rsidR="00BC5F01" w:rsidRPr="00BC5F01">
              <w:rPr>
                <w:rFonts w:ascii="Arial" w:hAnsi="Arial" w:cs="Arial"/>
                <w:noProof/>
                <w:webHidden/>
              </w:rPr>
              <w:fldChar w:fldCharType="end"/>
            </w:r>
          </w:hyperlink>
        </w:p>
        <w:p w14:paraId="2B274CEE" w14:textId="5EB1DDE6" w:rsidR="00BC5F01" w:rsidRPr="00BC5F01" w:rsidRDefault="00EB09FE">
          <w:pPr>
            <w:pStyle w:val="Sommario3"/>
            <w:tabs>
              <w:tab w:val="right" w:leader="dot" w:pos="9055"/>
            </w:tabs>
            <w:rPr>
              <w:rFonts w:ascii="Arial" w:eastAsiaTheme="minorEastAsia" w:hAnsi="Arial" w:cs="Arial"/>
              <w:noProof/>
              <w:sz w:val="22"/>
              <w:szCs w:val="22"/>
              <w:lang w:eastAsia="it-IT"/>
            </w:rPr>
          </w:pPr>
          <w:hyperlink w:anchor="_Toc82261781" w:history="1">
            <w:r w:rsidR="00BC5F01" w:rsidRPr="00BC5F01">
              <w:rPr>
                <w:rStyle w:val="Collegamentoipertestuale"/>
                <w:rFonts w:ascii="Arial" w:hAnsi="Arial" w:cs="Arial"/>
                <w:noProof/>
                <w:lang w:eastAsia="it-CH"/>
              </w:rPr>
              <w:t>3.4.3 Credibilità</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_Toc82261781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44</w:t>
            </w:r>
            <w:r w:rsidR="00BC5F01" w:rsidRPr="00BC5F01">
              <w:rPr>
                <w:rFonts w:ascii="Arial" w:hAnsi="Arial" w:cs="Arial"/>
                <w:noProof/>
                <w:webHidden/>
              </w:rPr>
              <w:fldChar w:fldCharType="end"/>
            </w:r>
          </w:hyperlink>
        </w:p>
        <w:p w14:paraId="1DBF1ECE" w14:textId="11580161"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2" w:history="1">
            <w:r w:rsidR="00BC5F01" w:rsidRPr="00BC5F01">
              <w:rPr>
                <w:rStyle w:val="Collegamentoipertestuale"/>
                <w:rFonts w:ascii="Arial" w:hAnsi="Arial" w:cs="Arial"/>
                <w:noProof/>
                <w:lang w:eastAsia="it-CH"/>
              </w:rPr>
              <w:t>3.4 Retweet Network</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_Toc82261782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45</w:t>
            </w:r>
            <w:r w:rsidR="00BC5F01" w:rsidRPr="00BC5F01">
              <w:rPr>
                <w:rFonts w:ascii="Arial" w:hAnsi="Arial" w:cs="Arial"/>
                <w:noProof/>
                <w:webHidden/>
              </w:rPr>
              <w:fldChar w:fldCharType="end"/>
            </w:r>
          </w:hyperlink>
        </w:p>
        <w:p w14:paraId="480D7E3B" w14:textId="5651C190" w:rsidR="00BC5F01" w:rsidRPr="00BC5F01" w:rsidRDefault="00EB09FE">
          <w:pPr>
            <w:pStyle w:val="Sommario1"/>
            <w:rPr>
              <w:rFonts w:eastAsiaTheme="minorEastAsia"/>
              <w:sz w:val="22"/>
              <w:szCs w:val="22"/>
              <w:lang w:eastAsia="it-IT"/>
            </w:rPr>
          </w:pPr>
          <w:hyperlink w:anchor="_Toc82261783" w:history="1">
            <w:r w:rsidR="00BC5F01" w:rsidRPr="00BC5F01">
              <w:rPr>
                <w:rStyle w:val="Collegamentoipertestuale"/>
              </w:rPr>
              <w:t>4 Piani di lavoro</w:t>
            </w:r>
            <w:r w:rsidR="00BC5F01" w:rsidRPr="00BC5F01">
              <w:rPr>
                <w:webHidden/>
              </w:rPr>
              <w:tab/>
            </w:r>
            <w:r w:rsidR="00BC5F01" w:rsidRPr="00BC5F01">
              <w:rPr>
                <w:webHidden/>
              </w:rPr>
              <w:fldChar w:fldCharType="begin"/>
            </w:r>
            <w:r w:rsidR="00BC5F01" w:rsidRPr="00BC5F01">
              <w:rPr>
                <w:webHidden/>
              </w:rPr>
              <w:instrText xml:space="preserve"> PAGEREF _Toc82261783 \h </w:instrText>
            </w:r>
            <w:r w:rsidR="00BC5F01" w:rsidRPr="00BC5F01">
              <w:rPr>
                <w:webHidden/>
              </w:rPr>
            </w:r>
            <w:r w:rsidR="00BC5F01" w:rsidRPr="00BC5F01">
              <w:rPr>
                <w:webHidden/>
              </w:rPr>
              <w:fldChar w:fldCharType="separate"/>
            </w:r>
            <w:r w:rsidR="00CC390D">
              <w:rPr>
                <w:webHidden/>
              </w:rPr>
              <w:t>51</w:t>
            </w:r>
            <w:r w:rsidR="00BC5F01" w:rsidRPr="00BC5F01">
              <w:rPr>
                <w:webHidden/>
              </w:rPr>
              <w:fldChar w:fldCharType="end"/>
            </w:r>
          </w:hyperlink>
        </w:p>
        <w:p w14:paraId="48B07C84" w14:textId="35C98F7E"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4" w:history="1">
            <w:r w:rsidR="00BC5F01" w:rsidRPr="00BC5F01">
              <w:rPr>
                <w:rStyle w:val="Collegamentoipertestuale"/>
                <w:rFonts w:ascii="Arial" w:hAnsi="Arial" w:cs="Arial"/>
                <w:noProof/>
                <w:lang w:eastAsia="it-CH"/>
              </w:rPr>
              <w:t>4.1 Slack</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_Toc82261784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51</w:t>
            </w:r>
            <w:r w:rsidR="00BC5F01" w:rsidRPr="00BC5F01">
              <w:rPr>
                <w:rFonts w:ascii="Arial" w:hAnsi="Arial" w:cs="Arial"/>
                <w:noProof/>
                <w:webHidden/>
              </w:rPr>
              <w:fldChar w:fldCharType="end"/>
            </w:r>
          </w:hyperlink>
        </w:p>
        <w:p w14:paraId="35A5C10D" w14:textId="65DFD31A"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5" w:history="1">
            <w:r w:rsidR="00BC5F01" w:rsidRPr="00BC5F01">
              <w:rPr>
                <w:rStyle w:val="Collegamentoipertestuale"/>
                <w:rFonts w:ascii="Arial" w:hAnsi="Arial" w:cs="Arial"/>
                <w:noProof/>
                <w:lang w:eastAsia="it-CH"/>
              </w:rPr>
              <w:t>4.2 GitHub</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_Toc82261785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51</w:t>
            </w:r>
            <w:r w:rsidR="00BC5F01" w:rsidRPr="00BC5F01">
              <w:rPr>
                <w:rFonts w:ascii="Arial" w:hAnsi="Arial" w:cs="Arial"/>
                <w:noProof/>
                <w:webHidden/>
              </w:rPr>
              <w:fldChar w:fldCharType="end"/>
            </w:r>
          </w:hyperlink>
        </w:p>
        <w:p w14:paraId="32EBD52F" w14:textId="18B9A5C6" w:rsidR="00BC5F01" w:rsidRPr="00BC5F01" w:rsidRDefault="00EB09FE">
          <w:pPr>
            <w:pStyle w:val="Sommario1"/>
            <w:rPr>
              <w:rFonts w:eastAsiaTheme="minorEastAsia"/>
              <w:sz w:val="22"/>
              <w:szCs w:val="22"/>
              <w:lang w:eastAsia="it-IT"/>
            </w:rPr>
          </w:pPr>
          <w:hyperlink w:anchor="_Toc82261786" w:history="1">
            <w:r w:rsidR="00BC5F01" w:rsidRPr="00BC5F01">
              <w:rPr>
                <w:rStyle w:val="Collegamentoipertestuale"/>
              </w:rPr>
              <w:t>5 Conclusioni</w:t>
            </w:r>
            <w:r w:rsidR="00BC5F01" w:rsidRPr="00BC5F01">
              <w:rPr>
                <w:webHidden/>
              </w:rPr>
              <w:tab/>
            </w:r>
            <w:r w:rsidR="00BC5F01" w:rsidRPr="00BC5F01">
              <w:rPr>
                <w:webHidden/>
              </w:rPr>
              <w:fldChar w:fldCharType="begin"/>
            </w:r>
            <w:r w:rsidR="00BC5F01" w:rsidRPr="00BC5F01">
              <w:rPr>
                <w:webHidden/>
              </w:rPr>
              <w:instrText xml:space="preserve"> PAGEREF _Toc82261786 \h </w:instrText>
            </w:r>
            <w:r w:rsidR="00BC5F01" w:rsidRPr="00BC5F01">
              <w:rPr>
                <w:webHidden/>
              </w:rPr>
            </w:r>
            <w:r w:rsidR="00BC5F01" w:rsidRPr="00BC5F01">
              <w:rPr>
                <w:webHidden/>
              </w:rPr>
              <w:fldChar w:fldCharType="separate"/>
            </w:r>
            <w:r w:rsidR="00CC390D">
              <w:rPr>
                <w:webHidden/>
              </w:rPr>
              <w:t>52</w:t>
            </w:r>
            <w:r w:rsidR="00BC5F01" w:rsidRPr="00BC5F01">
              <w:rPr>
                <w:webHidden/>
              </w:rPr>
              <w:fldChar w:fldCharType="end"/>
            </w:r>
          </w:hyperlink>
        </w:p>
        <w:p w14:paraId="1C5E2E2A" w14:textId="5B840588"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7" w:history="1">
            <w:r w:rsidR="00BC5F01" w:rsidRPr="00BC5F01">
              <w:rPr>
                <w:rStyle w:val="Collegamentoipertestuale"/>
                <w:rFonts w:ascii="Arial" w:hAnsi="Arial" w:cs="Arial"/>
                <w:noProof/>
                <w:lang w:eastAsia="it-CH"/>
              </w:rPr>
              <w:t>5.1 Problemi riscontrati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_Toc82261787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52</w:t>
            </w:r>
            <w:r w:rsidR="00BC5F01" w:rsidRPr="00BC5F01">
              <w:rPr>
                <w:rFonts w:ascii="Arial" w:hAnsi="Arial" w:cs="Arial"/>
                <w:noProof/>
                <w:webHidden/>
              </w:rPr>
              <w:fldChar w:fldCharType="end"/>
            </w:r>
          </w:hyperlink>
        </w:p>
        <w:p w14:paraId="641DBCAD" w14:textId="7545FBE5"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8" w:history="1">
            <w:r w:rsidR="00BC5F01" w:rsidRPr="00BC5F01">
              <w:rPr>
                <w:rStyle w:val="Collegamentoipertestuale"/>
                <w:rFonts w:ascii="Arial" w:hAnsi="Arial" w:cs="Arial"/>
                <w:noProof/>
                <w:lang w:eastAsia="it-CH"/>
              </w:rPr>
              <w:t>5.2 Risultati</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_Toc82261788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52</w:t>
            </w:r>
            <w:r w:rsidR="00BC5F01" w:rsidRPr="00BC5F01">
              <w:rPr>
                <w:rFonts w:ascii="Arial" w:hAnsi="Arial" w:cs="Arial"/>
                <w:noProof/>
                <w:webHidden/>
              </w:rPr>
              <w:fldChar w:fldCharType="end"/>
            </w:r>
          </w:hyperlink>
        </w:p>
        <w:p w14:paraId="63DC1442" w14:textId="05BE66FE" w:rsidR="00BC5F01" w:rsidRPr="00BC5F01" w:rsidRDefault="00EB09FE">
          <w:pPr>
            <w:pStyle w:val="Sommario2"/>
            <w:tabs>
              <w:tab w:val="right" w:leader="dot" w:pos="9055"/>
            </w:tabs>
            <w:rPr>
              <w:rFonts w:ascii="Arial" w:eastAsiaTheme="minorEastAsia" w:hAnsi="Arial" w:cs="Arial"/>
              <w:noProof/>
              <w:sz w:val="22"/>
              <w:szCs w:val="22"/>
              <w:lang w:eastAsia="it-IT"/>
            </w:rPr>
          </w:pPr>
          <w:hyperlink w:anchor="_Toc82261789" w:history="1">
            <w:r w:rsidR="00BC5F01" w:rsidRPr="00BC5F01">
              <w:rPr>
                <w:rStyle w:val="Collegamentoipertestuale"/>
                <w:rFonts w:ascii="Arial" w:hAnsi="Arial" w:cs="Arial"/>
                <w:noProof/>
                <w:lang w:eastAsia="it-CH"/>
              </w:rPr>
              <w:t>5.3 Implementazioni future</w:t>
            </w:r>
            <w:r w:rsidR="00BC5F01" w:rsidRPr="00BC5F01">
              <w:rPr>
                <w:rFonts w:ascii="Arial" w:hAnsi="Arial" w:cs="Arial"/>
                <w:noProof/>
                <w:webHidden/>
              </w:rPr>
              <w:tab/>
            </w:r>
            <w:r w:rsidR="00BC5F01" w:rsidRPr="00BC5F01">
              <w:rPr>
                <w:rFonts w:ascii="Arial" w:hAnsi="Arial" w:cs="Arial"/>
                <w:noProof/>
                <w:webHidden/>
              </w:rPr>
              <w:fldChar w:fldCharType="begin"/>
            </w:r>
            <w:r w:rsidR="00BC5F01" w:rsidRPr="00BC5F01">
              <w:rPr>
                <w:rFonts w:ascii="Arial" w:hAnsi="Arial" w:cs="Arial"/>
                <w:noProof/>
                <w:webHidden/>
              </w:rPr>
              <w:instrText xml:space="preserve"> PAGEREF _Toc82261789 \h </w:instrText>
            </w:r>
            <w:r w:rsidR="00BC5F01" w:rsidRPr="00BC5F01">
              <w:rPr>
                <w:rFonts w:ascii="Arial" w:hAnsi="Arial" w:cs="Arial"/>
                <w:noProof/>
                <w:webHidden/>
              </w:rPr>
            </w:r>
            <w:r w:rsidR="00BC5F01" w:rsidRPr="00BC5F01">
              <w:rPr>
                <w:rFonts w:ascii="Arial" w:hAnsi="Arial" w:cs="Arial"/>
                <w:noProof/>
                <w:webHidden/>
              </w:rPr>
              <w:fldChar w:fldCharType="separate"/>
            </w:r>
            <w:r w:rsidR="00CC390D">
              <w:rPr>
                <w:rFonts w:ascii="Arial" w:hAnsi="Arial" w:cs="Arial"/>
                <w:noProof/>
                <w:webHidden/>
              </w:rPr>
              <w:t>53</w:t>
            </w:r>
            <w:r w:rsidR="00BC5F01" w:rsidRPr="00BC5F01">
              <w:rPr>
                <w:rFonts w:ascii="Arial" w:hAnsi="Arial" w:cs="Arial"/>
                <w:noProof/>
                <w:webHidden/>
              </w:rPr>
              <w:fldChar w:fldCharType="end"/>
            </w:r>
          </w:hyperlink>
        </w:p>
        <w:p w14:paraId="0D0218E6" w14:textId="3355A48D" w:rsidR="00BC5F01" w:rsidRPr="00BC5F01" w:rsidRDefault="00EB09FE">
          <w:pPr>
            <w:pStyle w:val="Sommario1"/>
            <w:rPr>
              <w:rFonts w:eastAsiaTheme="minorEastAsia"/>
              <w:sz w:val="22"/>
              <w:szCs w:val="22"/>
              <w:lang w:eastAsia="it-IT"/>
            </w:rPr>
          </w:pPr>
          <w:hyperlink w:anchor="_Toc82261790" w:history="1">
            <w:r w:rsidR="00BC5F01" w:rsidRPr="00BC5F01">
              <w:rPr>
                <w:rStyle w:val="Collegamentoipertestuale"/>
              </w:rPr>
              <w:t>6 Fonti</w:t>
            </w:r>
            <w:r w:rsidR="00BC5F01" w:rsidRPr="00BC5F01">
              <w:rPr>
                <w:webHidden/>
              </w:rPr>
              <w:tab/>
            </w:r>
            <w:r w:rsidR="00BC5F01" w:rsidRPr="00BC5F01">
              <w:rPr>
                <w:webHidden/>
              </w:rPr>
              <w:fldChar w:fldCharType="begin"/>
            </w:r>
            <w:r w:rsidR="00BC5F01" w:rsidRPr="00BC5F01">
              <w:rPr>
                <w:webHidden/>
              </w:rPr>
              <w:instrText xml:space="preserve"> PAGEREF _Toc82261790 \h </w:instrText>
            </w:r>
            <w:r w:rsidR="00BC5F01" w:rsidRPr="00BC5F01">
              <w:rPr>
                <w:webHidden/>
              </w:rPr>
            </w:r>
            <w:r w:rsidR="00BC5F01" w:rsidRPr="00BC5F01">
              <w:rPr>
                <w:webHidden/>
              </w:rPr>
              <w:fldChar w:fldCharType="separate"/>
            </w:r>
            <w:r w:rsidR="00CC390D">
              <w:rPr>
                <w:webHidden/>
              </w:rPr>
              <w:t>54</w:t>
            </w:r>
            <w:r w:rsidR="00BC5F01" w:rsidRPr="00BC5F01">
              <w:rPr>
                <w:webHidden/>
              </w:rPr>
              <w:fldChar w:fldCharType="end"/>
            </w:r>
          </w:hyperlink>
        </w:p>
        <w:p w14:paraId="1F5F0764" w14:textId="2481D8C4" w:rsidR="0093202A" w:rsidRPr="00BC5F01" w:rsidRDefault="0093202A">
          <w:pPr>
            <w:rPr>
              <w:rFonts w:ascii="Arial" w:hAnsi="Arial" w:cs="Arial"/>
            </w:rPr>
          </w:pPr>
          <w:r w:rsidRPr="00BC5F01">
            <w:rPr>
              <w:rFonts w:ascii="Arial" w:hAnsi="Arial" w:cs="Arial"/>
            </w:rPr>
            <w:fldChar w:fldCharType="end"/>
          </w:r>
        </w:p>
      </w:sdtContent>
    </w:sdt>
    <w:p w14:paraId="23A8B025" w14:textId="70E1BB84" w:rsidR="00F16282" w:rsidRDefault="00F16282">
      <w:pPr>
        <w:spacing w:line="240" w:lineRule="auto"/>
        <w:rPr>
          <w:rFonts w:ascii="Arial" w:hAnsi="Arial" w:cs="Arial"/>
          <w:sz w:val="36"/>
          <w:szCs w:val="36"/>
        </w:rPr>
      </w:pPr>
    </w:p>
    <w:p w14:paraId="1EE3BDE7" w14:textId="21F8FFA4" w:rsidR="0093202A" w:rsidRDefault="0093202A">
      <w:pPr>
        <w:spacing w:line="240" w:lineRule="auto"/>
        <w:rPr>
          <w:rFonts w:ascii="Arial" w:hAnsi="Arial" w:cs="Arial"/>
          <w:sz w:val="36"/>
          <w:szCs w:val="36"/>
        </w:rPr>
      </w:pPr>
    </w:p>
    <w:p w14:paraId="6873FD4F" w14:textId="4B419FE4" w:rsidR="00D3547D" w:rsidRDefault="00D3547D">
      <w:pPr>
        <w:spacing w:line="240" w:lineRule="auto"/>
        <w:rPr>
          <w:rFonts w:ascii="Arial" w:hAnsi="Arial" w:cs="Arial"/>
          <w:sz w:val="36"/>
          <w:szCs w:val="36"/>
        </w:rPr>
      </w:pPr>
      <w:r>
        <w:rPr>
          <w:rFonts w:ascii="Arial" w:hAnsi="Arial" w:cs="Arial"/>
          <w:sz w:val="36"/>
          <w:szCs w:val="36"/>
        </w:rPr>
        <w:br w:type="page"/>
      </w:r>
    </w:p>
    <w:p w14:paraId="37631370" w14:textId="77777777" w:rsidR="00237C6C" w:rsidRDefault="00902DAC" w:rsidP="00412343">
      <w:pPr>
        <w:spacing w:line="240" w:lineRule="auto"/>
        <w:rPr>
          <w:rFonts w:ascii="Arial" w:hAnsi="Arial" w:cs="Arial"/>
          <w:b/>
          <w:bCs/>
          <w:sz w:val="40"/>
          <w:szCs w:val="40"/>
        </w:rPr>
      </w:pPr>
      <w:r>
        <w:rPr>
          <w:rFonts w:ascii="Arial" w:hAnsi="Arial" w:cs="Arial"/>
          <w:b/>
          <w:bCs/>
          <w:sz w:val="40"/>
          <w:szCs w:val="40"/>
        </w:rPr>
        <w:lastRenderedPageBreak/>
        <w:t>Indice</w:t>
      </w:r>
      <w:r w:rsidR="00F16282" w:rsidRPr="0093202A">
        <w:rPr>
          <w:rFonts w:ascii="Arial" w:hAnsi="Arial" w:cs="Arial"/>
          <w:b/>
          <w:bCs/>
          <w:sz w:val="40"/>
          <w:szCs w:val="40"/>
        </w:rPr>
        <w:t xml:space="preserve"> delle figure</w:t>
      </w:r>
    </w:p>
    <w:p w14:paraId="2E400590" w14:textId="5E0D181E" w:rsidR="00D3547D" w:rsidRPr="00412343" w:rsidRDefault="00D3547D" w:rsidP="00412343">
      <w:pPr>
        <w:spacing w:line="240" w:lineRule="auto"/>
        <w:rPr>
          <w:rFonts w:ascii="Arial" w:hAnsi="Arial" w:cs="Arial"/>
          <w:b/>
          <w:bCs/>
          <w:sz w:val="40"/>
          <w:szCs w:val="40"/>
        </w:rPr>
      </w:pPr>
      <w:r>
        <w:rPr>
          <w:b/>
          <w:bCs/>
          <w:sz w:val="40"/>
          <w:szCs w:val="40"/>
        </w:rPr>
        <w:fldChar w:fldCharType="begin"/>
      </w:r>
      <w:r>
        <w:rPr>
          <w:b/>
          <w:bCs/>
          <w:sz w:val="40"/>
          <w:szCs w:val="40"/>
        </w:rPr>
        <w:instrText xml:space="preserve"> TOC \h \z \c "Figura" </w:instrText>
      </w:r>
      <w:r>
        <w:rPr>
          <w:b/>
          <w:bCs/>
          <w:sz w:val="40"/>
          <w:szCs w:val="40"/>
        </w:rPr>
        <w:fldChar w:fldCharType="end"/>
      </w:r>
    </w:p>
    <w:p w14:paraId="3D60EC5E" w14:textId="15ACF7E2" w:rsidR="006A768E" w:rsidRPr="006A768E" w:rsidRDefault="006A768E" w:rsidP="006A768E">
      <w:pPr>
        <w:pStyle w:val="Sommario1"/>
        <w:rPr>
          <w:rStyle w:val="Collegamentoipertestuale"/>
        </w:rPr>
      </w:pPr>
      <w:r w:rsidRPr="006A768E">
        <w:rPr>
          <w:rStyle w:val="Collegamentoipertestuale"/>
        </w:rPr>
        <w:fldChar w:fldCharType="begin"/>
      </w:r>
      <w:r w:rsidRPr="006A768E">
        <w:rPr>
          <w:rStyle w:val="Collegamentoipertestuale"/>
        </w:rPr>
        <w:instrText xml:space="preserve"> TOC \h \z \c "Figura" </w:instrText>
      </w:r>
      <w:r w:rsidRPr="006A768E">
        <w:rPr>
          <w:rStyle w:val="Collegamentoipertestuale"/>
        </w:rPr>
        <w:fldChar w:fldCharType="separate"/>
      </w:r>
      <w:hyperlink w:anchor="_Toc82181343" w:history="1">
        <w:r w:rsidRPr="006A768E">
          <w:rPr>
            <w:rStyle w:val="Collegamentoipertestuale"/>
          </w:rPr>
          <w:t>Figura 1: Struttura del DataFrame dei tweets filtrata su poche colonne</w:t>
        </w:r>
        <w:r w:rsidRPr="006A768E">
          <w:rPr>
            <w:rStyle w:val="Collegamentoipertestuale"/>
            <w:webHidden/>
          </w:rPr>
          <w:tab/>
        </w:r>
        <w:r w:rsidRPr="006A768E">
          <w:rPr>
            <w:rStyle w:val="Collegamentoipertestuale"/>
            <w:webHidden/>
          </w:rPr>
          <w:fldChar w:fldCharType="begin"/>
        </w:r>
        <w:r w:rsidRPr="006A768E">
          <w:rPr>
            <w:rStyle w:val="Collegamentoipertestuale"/>
            <w:webHidden/>
          </w:rPr>
          <w:instrText xml:space="preserve"> PAGEREF _Toc82181343 \h </w:instrText>
        </w:r>
        <w:r w:rsidRPr="006A768E">
          <w:rPr>
            <w:rStyle w:val="Collegamentoipertestuale"/>
            <w:webHidden/>
          </w:rPr>
        </w:r>
        <w:r w:rsidRPr="006A768E">
          <w:rPr>
            <w:rStyle w:val="Collegamentoipertestuale"/>
            <w:webHidden/>
          </w:rPr>
          <w:fldChar w:fldCharType="separate"/>
        </w:r>
        <w:r w:rsidR="00CC390D">
          <w:rPr>
            <w:rStyle w:val="Collegamentoipertestuale"/>
            <w:webHidden/>
          </w:rPr>
          <w:t>12</w:t>
        </w:r>
        <w:r w:rsidRPr="006A768E">
          <w:rPr>
            <w:rStyle w:val="Collegamentoipertestuale"/>
            <w:webHidden/>
          </w:rPr>
          <w:fldChar w:fldCharType="end"/>
        </w:r>
      </w:hyperlink>
    </w:p>
    <w:p w14:paraId="4A58B787" w14:textId="67184047" w:rsidR="006A768E" w:rsidRPr="006A768E" w:rsidRDefault="00EB09FE" w:rsidP="006A768E">
      <w:pPr>
        <w:pStyle w:val="Sommario1"/>
        <w:rPr>
          <w:rStyle w:val="Collegamentoipertestuale"/>
        </w:rPr>
      </w:pPr>
      <w:hyperlink w:anchor="_Toc82181344" w:history="1">
        <w:r w:rsidR="006A768E" w:rsidRPr="006A768E">
          <w:rPr>
            <w:rStyle w:val="Collegamentoipertestuale"/>
          </w:rPr>
          <w:t>Figura 2: Struttura del DataFrame dei profili filtrata su poche colonne</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_Toc82181344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13</w:t>
        </w:r>
        <w:r w:rsidR="006A768E" w:rsidRPr="006A768E">
          <w:rPr>
            <w:rStyle w:val="Collegamentoipertestuale"/>
            <w:webHidden/>
          </w:rPr>
          <w:fldChar w:fldCharType="end"/>
        </w:r>
      </w:hyperlink>
    </w:p>
    <w:p w14:paraId="488586AA" w14:textId="0AFE2513" w:rsidR="006A768E" w:rsidRPr="006A768E" w:rsidRDefault="00EB09FE" w:rsidP="006A768E">
      <w:pPr>
        <w:pStyle w:val="Sommario1"/>
        <w:rPr>
          <w:rStyle w:val="Collegamentoipertestuale"/>
        </w:rPr>
      </w:pPr>
      <w:hyperlink w:anchor="_Toc82181345" w:history="1">
        <w:r w:rsidR="006A768E" w:rsidRPr="006A768E">
          <w:rPr>
            <w:rStyle w:val="Collegamentoipertestuale"/>
          </w:rPr>
          <w:t>Figura 3: Esempio di plot con Matplotlib (10 utenti che effettuano più tweet)</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_Toc82181345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17</w:t>
        </w:r>
        <w:r w:rsidR="006A768E" w:rsidRPr="006A768E">
          <w:rPr>
            <w:rStyle w:val="Collegamentoipertestuale"/>
            <w:webHidden/>
          </w:rPr>
          <w:fldChar w:fldCharType="end"/>
        </w:r>
      </w:hyperlink>
    </w:p>
    <w:p w14:paraId="458C12AE" w14:textId="1E706C60" w:rsidR="006A768E" w:rsidRPr="006A768E" w:rsidRDefault="00EB09FE" w:rsidP="006A768E">
      <w:pPr>
        <w:pStyle w:val="Sommario1"/>
        <w:rPr>
          <w:rStyle w:val="Collegamentoipertestuale"/>
        </w:rPr>
      </w:pPr>
      <w:hyperlink w:anchor="_Toc82181346" w:history="1">
        <w:r w:rsidR="006A768E" w:rsidRPr="006A768E">
          <w:rPr>
            <w:rStyle w:val="Collegamentoipertestuale"/>
          </w:rPr>
          <w:t>Figura 4: Esempio di mappa interattiva generata con Plotly</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_Toc82181346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18</w:t>
        </w:r>
        <w:r w:rsidR="006A768E" w:rsidRPr="006A768E">
          <w:rPr>
            <w:rStyle w:val="Collegamentoipertestuale"/>
            <w:webHidden/>
          </w:rPr>
          <w:fldChar w:fldCharType="end"/>
        </w:r>
      </w:hyperlink>
    </w:p>
    <w:p w14:paraId="29B57EC5" w14:textId="75B9FB65" w:rsidR="006A768E" w:rsidRPr="006A768E" w:rsidRDefault="00EB09FE" w:rsidP="006A768E">
      <w:pPr>
        <w:pStyle w:val="Sommario1"/>
        <w:rPr>
          <w:rStyle w:val="Collegamentoipertestuale"/>
        </w:rPr>
      </w:pPr>
      <w:hyperlink w:anchor="_Toc82181347" w:history="1">
        <w:r w:rsidR="006A768E" w:rsidRPr="006A768E">
          <w:rPr>
            <w:rStyle w:val="Collegamentoipertestuale"/>
          </w:rPr>
          <w:t>Figura 5: Piani offerti da Botometer Pro su RapidAPI</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_Toc82181347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20</w:t>
        </w:r>
        <w:r w:rsidR="006A768E" w:rsidRPr="006A768E">
          <w:rPr>
            <w:rStyle w:val="Collegamentoipertestuale"/>
            <w:webHidden/>
          </w:rPr>
          <w:fldChar w:fldCharType="end"/>
        </w:r>
      </w:hyperlink>
    </w:p>
    <w:p w14:paraId="32CD1213" w14:textId="235B54DB" w:rsidR="006A768E" w:rsidRPr="006A768E" w:rsidRDefault="00EB09FE" w:rsidP="006A768E">
      <w:pPr>
        <w:pStyle w:val="Sommario1"/>
        <w:rPr>
          <w:rStyle w:val="Collegamentoipertestuale"/>
        </w:rPr>
      </w:pPr>
      <w:hyperlink w:anchor="_Toc82181348" w:history="1">
        <w:r w:rsidR="006A768E" w:rsidRPr="006A768E">
          <w:rPr>
            <w:rStyle w:val="Collegamentoipertestuale"/>
          </w:rPr>
          <w:t>Figura 6: Esempio di classificazione della nota rivista statunitense "Forbes"</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_Toc82181348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22</w:t>
        </w:r>
        <w:r w:rsidR="006A768E" w:rsidRPr="006A768E">
          <w:rPr>
            <w:rStyle w:val="Collegamentoipertestuale"/>
            <w:webHidden/>
          </w:rPr>
          <w:fldChar w:fldCharType="end"/>
        </w:r>
      </w:hyperlink>
    </w:p>
    <w:p w14:paraId="003B39D3" w14:textId="19841F22" w:rsidR="006A768E" w:rsidRPr="006A768E" w:rsidRDefault="00EB09FE" w:rsidP="006A768E">
      <w:pPr>
        <w:pStyle w:val="Sommario1"/>
        <w:rPr>
          <w:rStyle w:val="Collegamentoipertestuale"/>
        </w:rPr>
      </w:pPr>
      <w:hyperlink w:anchor="_Toc82181349" w:history="1">
        <w:r w:rsidR="006A768E" w:rsidRPr="006A768E">
          <w:rPr>
            <w:rStyle w:val="Collegamentoipertestuale"/>
          </w:rPr>
          <w:t>Figura 7: Esempio di analisi sui dati condotta sul sample (Domini più condivisi)</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_Toc82181349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23</w:t>
        </w:r>
        <w:r w:rsidR="006A768E" w:rsidRPr="006A768E">
          <w:rPr>
            <w:rStyle w:val="Collegamentoipertestuale"/>
            <w:webHidden/>
          </w:rPr>
          <w:fldChar w:fldCharType="end"/>
        </w:r>
      </w:hyperlink>
    </w:p>
    <w:p w14:paraId="7B25FBBC" w14:textId="49874223" w:rsidR="006A768E" w:rsidRPr="006A768E" w:rsidRDefault="00EB09FE" w:rsidP="006A768E">
      <w:pPr>
        <w:pStyle w:val="Sommario1"/>
        <w:rPr>
          <w:rStyle w:val="Collegamentoipertestuale"/>
        </w:rPr>
      </w:pPr>
      <w:hyperlink w:anchor="_Toc82181350" w:history="1">
        <w:r w:rsidR="006A768E" w:rsidRPr="006A768E">
          <w:rPr>
            <w:rStyle w:val="Collegamentoipertestuale"/>
          </w:rPr>
          <w:t>Figura 8: Statistiche in funzione della tipologia di tweet sull'intero DataFrame</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_Toc82181350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24</w:t>
        </w:r>
        <w:r w:rsidR="006A768E" w:rsidRPr="006A768E">
          <w:rPr>
            <w:rStyle w:val="Collegamentoipertestuale"/>
            <w:webHidden/>
          </w:rPr>
          <w:fldChar w:fldCharType="end"/>
        </w:r>
      </w:hyperlink>
    </w:p>
    <w:p w14:paraId="7B376251" w14:textId="77DDC47A" w:rsidR="006A768E" w:rsidRPr="006A768E" w:rsidRDefault="00EB09FE" w:rsidP="006A768E">
      <w:pPr>
        <w:pStyle w:val="Sommario1"/>
        <w:rPr>
          <w:rStyle w:val="Collegamentoipertestuale"/>
        </w:rPr>
      </w:pPr>
      <w:hyperlink w:anchor="_Toc82181351" w:history="1">
        <w:r w:rsidR="006A768E" w:rsidRPr="006A768E">
          <w:rPr>
            <w:rStyle w:val="Collegamentoipertestuale"/>
          </w:rPr>
          <w:t>Figura 9: Differenza tra esecuzione in parallelo (a sinistra) e seriale (a destra)</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_Toc82181351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26</w:t>
        </w:r>
        <w:r w:rsidR="006A768E" w:rsidRPr="006A768E">
          <w:rPr>
            <w:rStyle w:val="Collegamentoipertestuale"/>
            <w:webHidden/>
          </w:rPr>
          <w:fldChar w:fldCharType="end"/>
        </w:r>
      </w:hyperlink>
    </w:p>
    <w:p w14:paraId="16C3B1CB" w14:textId="29AE18B5" w:rsidR="006A768E" w:rsidRPr="006A768E" w:rsidRDefault="00EB09FE" w:rsidP="006A768E">
      <w:pPr>
        <w:pStyle w:val="Sommario1"/>
        <w:rPr>
          <w:rStyle w:val="Collegamentoipertestuale"/>
        </w:rPr>
      </w:pPr>
      <w:hyperlink w:anchor="_Toc82181352" w:history="1">
        <w:r w:rsidR="006A768E" w:rsidRPr="006A768E">
          <w:rPr>
            <w:rStyle w:val="Collegamentoipertestuale"/>
          </w:rPr>
          <w:t>Figura 10: Risposta di Botometer API alla richiesta di score per un utente</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_Toc82181352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27</w:t>
        </w:r>
        <w:r w:rsidR="006A768E" w:rsidRPr="006A768E">
          <w:rPr>
            <w:rStyle w:val="Collegamentoipertestuale"/>
            <w:webHidden/>
          </w:rPr>
          <w:fldChar w:fldCharType="end"/>
        </w:r>
      </w:hyperlink>
    </w:p>
    <w:p w14:paraId="6C886FAB" w14:textId="10D70818" w:rsidR="006A768E" w:rsidRPr="006A768E" w:rsidRDefault="00EB09FE" w:rsidP="006A768E">
      <w:pPr>
        <w:pStyle w:val="Sommario1"/>
        <w:rPr>
          <w:rStyle w:val="Collegamentoipertestuale"/>
        </w:rPr>
      </w:pPr>
      <w:hyperlink w:anchor="_Toc82181353" w:history="1">
        <w:r w:rsidR="006A768E" w:rsidRPr="006A768E">
          <w:rPr>
            <w:rStyle w:val="Collegamentoipertestuale"/>
          </w:rPr>
          <w:t>Figura 11: Distribuzione del CAP score con indicazione del primo e ultimo decile</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_Toc82181353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29</w:t>
        </w:r>
        <w:r w:rsidR="006A768E" w:rsidRPr="006A768E">
          <w:rPr>
            <w:rStyle w:val="Collegamentoipertestuale"/>
            <w:webHidden/>
          </w:rPr>
          <w:fldChar w:fldCharType="end"/>
        </w:r>
      </w:hyperlink>
    </w:p>
    <w:p w14:paraId="4930D26E" w14:textId="4BF4201F" w:rsidR="006A768E" w:rsidRPr="006A768E" w:rsidRDefault="00EB09FE" w:rsidP="006A768E">
      <w:pPr>
        <w:pStyle w:val="Sommario1"/>
        <w:rPr>
          <w:rStyle w:val="Collegamentoipertestuale"/>
        </w:rPr>
      </w:pPr>
      <w:hyperlink w:anchor="_Toc82181354" w:history="1">
        <w:r w:rsidR="006A768E" w:rsidRPr="006A768E">
          <w:rPr>
            <w:rStyle w:val="Collegamentoipertestuale"/>
          </w:rPr>
          <w:t>Figura 12: Tipologie di Bot ottenute</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_Toc82181354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29</w:t>
        </w:r>
        <w:r w:rsidR="006A768E" w:rsidRPr="006A768E">
          <w:rPr>
            <w:rStyle w:val="Collegamentoipertestuale"/>
            <w:webHidden/>
          </w:rPr>
          <w:fldChar w:fldCharType="end"/>
        </w:r>
      </w:hyperlink>
    </w:p>
    <w:p w14:paraId="7105A198" w14:textId="48AF8D50" w:rsidR="006A768E" w:rsidRPr="006A768E" w:rsidRDefault="00EB09FE" w:rsidP="006A768E">
      <w:pPr>
        <w:pStyle w:val="Sommario1"/>
        <w:rPr>
          <w:rStyle w:val="Collegamentoipertestuale"/>
        </w:rPr>
      </w:pPr>
      <w:hyperlink w:anchor="_Toc82181355" w:history="1">
        <w:r w:rsidR="006A768E" w:rsidRPr="006A768E">
          <w:rPr>
            <w:rStyle w:val="Collegamentoipertestuale"/>
          </w:rPr>
          <w:t>Figura 13: Confronto tra le attività degli utenti e i "Disinformation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_Toc82181355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31</w:t>
        </w:r>
        <w:r w:rsidR="006A768E" w:rsidRPr="006A768E">
          <w:rPr>
            <w:rStyle w:val="Collegamentoipertestuale"/>
            <w:webHidden/>
          </w:rPr>
          <w:fldChar w:fldCharType="end"/>
        </w:r>
      </w:hyperlink>
    </w:p>
    <w:p w14:paraId="00154A0B" w14:textId="04F30B0E" w:rsidR="006A768E" w:rsidRPr="006A768E" w:rsidRDefault="00EB09FE" w:rsidP="006A768E">
      <w:pPr>
        <w:pStyle w:val="Sommario1"/>
        <w:rPr>
          <w:rStyle w:val="Collegamentoipertestuale"/>
        </w:rPr>
      </w:pPr>
      <w:hyperlink w:anchor="_Toc82181356" w:history="1">
        <w:r w:rsidR="006A768E" w:rsidRPr="006A768E">
          <w:rPr>
            <w:rStyle w:val="Collegamentoipertestuale"/>
          </w:rPr>
          <w:t>Figura 14: Dozen più retwittati nel DataFrame in utilizzo</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_Toc82181356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32</w:t>
        </w:r>
        <w:r w:rsidR="006A768E" w:rsidRPr="006A768E">
          <w:rPr>
            <w:rStyle w:val="Collegamentoipertestuale"/>
            <w:webHidden/>
          </w:rPr>
          <w:fldChar w:fldCharType="end"/>
        </w:r>
      </w:hyperlink>
    </w:p>
    <w:p w14:paraId="4BC64B5B" w14:textId="2B410804" w:rsidR="006A768E" w:rsidRPr="006A768E" w:rsidRDefault="00EB09FE" w:rsidP="006A768E">
      <w:pPr>
        <w:pStyle w:val="Sommario1"/>
        <w:rPr>
          <w:rStyle w:val="Collegamentoipertestuale"/>
        </w:rPr>
      </w:pPr>
      <w:hyperlink w:anchor="_Toc82181357" w:history="1">
        <w:r w:rsidR="006A768E" w:rsidRPr="006A768E">
          <w:rPr>
            <w:rStyle w:val="Collegamentoipertestuale"/>
          </w:rPr>
          <w:t>Figura 15: Confronto di credibility score tra supporters dei i Dozen e utenti verificati</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_Toc82181357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35</w:t>
        </w:r>
        <w:r w:rsidR="006A768E" w:rsidRPr="006A768E">
          <w:rPr>
            <w:rStyle w:val="Collegamentoipertestuale"/>
            <w:webHidden/>
          </w:rPr>
          <w:fldChar w:fldCharType="end"/>
        </w:r>
      </w:hyperlink>
    </w:p>
    <w:p w14:paraId="1145C737" w14:textId="5E9CA292" w:rsidR="006A768E" w:rsidRPr="006A768E" w:rsidRDefault="00EB09FE" w:rsidP="006A768E">
      <w:pPr>
        <w:pStyle w:val="Sommario1"/>
        <w:rPr>
          <w:rStyle w:val="Collegamentoipertestuale"/>
        </w:rPr>
      </w:pPr>
      <w:hyperlink w:anchor="_Toc82181358" w:history="1">
        <w:r w:rsidR="006A768E" w:rsidRPr="006A768E">
          <w:rPr>
            <w:rStyle w:val="Collegamentoipertestuale"/>
          </w:rPr>
          <w:t>Figura 16: 10 utenti verificati che effettuano più tweets</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_Toc82181358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35</w:t>
        </w:r>
        <w:r w:rsidR="006A768E" w:rsidRPr="006A768E">
          <w:rPr>
            <w:rStyle w:val="Collegamentoipertestuale"/>
            <w:webHidden/>
          </w:rPr>
          <w:fldChar w:fldCharType="end"/>
        </w:r>
      </w:hyperlink>
    </w:p>
    <w:p w14:paraId="3CF85256" w14:textId="6DEE1481" w:rsidR="006A768E" w:rsidRPr="006A768E" w:rsidRDefault="00EB09FE" w:rsidP="006A768E">
      <w:pPr>
        <w:pStyle w:val="Sommario1"/>
        <w:rPr>
          <w:rStyle w:val="Collegamentoipertestuale"/>
        </w:rPr>
      </w:pPr>
      <w:hyperlink w:anchor="_Toc82181359" w:history="1">
        <w:r w:rsidR="006A768E" w:rsidRPr="006A768E">
          <w:rPr>
            <w:rStyle w:val="Collegamentoipertestuale"/>
          </w:rPr>
          <w:t>Figura 17: Confronto tra le attività dei "Good" e dei "Bad"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_Toc82181359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38</w:t>
        </w:r>
        <w:r w:rsidR="006A768E" w:rsidRPr="006A768E">
          <w:rPr>
            <w:rStyle w:val="Collegamentoipertestuale"/>
            <w:webHidden/>
          </w:rPr>
          <w:fldChar w:fldCharType="end"/>
        </w:r>
      </w:hyperlink>
    </w:p>
    <w:p w14:paraId="1D7B806A" w14:textId="4185C549" w:rsidR="006A768E" w:rsidRPr="006A768E" w:rsidRDefault="00EB09FE" w:rsidP="006A768E">
      <w:pPr>
        <w:pStyle w:val="Sommario1"/>
        <w:rPr>
          <w:rStyle w:val="Collegamentoipertestuale"/>
        </w:rPr>
      </w:pPr>
      <w:hyperlink w:anchor="_Toc82181360" w:history="1">
        <w:r w:rsidR="006A768E" w:rsidRPr="006A768E">
          <w:rPr>
            <w:rStyle w:val="Collegamentoipertestuale"/>
          </w:rPr>
          <w:t>Figura 18: Tipologie di risposte dei "Good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_Toc82181360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38</w:t>
        </w:r>
        <w:r w:rsidR="006A768E" w:rsidRPr="006A768E">
          <w:rPr>
            <w:rStyle w:val="Collegamentoipertestuale"/>
            <w:webHidden/>
          </w:rPr>
          <w:fldChar w:fldCharType="end"/>
        </w:r>
      </w:hyperlink>
    </w:p>
    <w:p w14:paraId="25FA2DD0" w14:textId="2CA36E08" w:rsidR="006A768E" w:rsidRPr="006A768E" w:rsidRDefault="00EB09FE" w:rsidP="006A768E">
      <w:pPr>
        <w:pStyle w:val="Sommario1"/>
        <w:rPr>
          <w:rStyle w:val="Collegamentoipertestuale"/>
        </w:rPr>
      </w:pPr>
      <w:hyperlink w:anchor="_Toc82181361" w:history="1">
        <w:r w:rsidR="006A768E" w:rsidRPr="006A768E">
          <w:rPr>
            <w:rStyle w:val="Collegamentoipertestuale"/>
          </w:rPr>
          <w:t>Figura 19: Esempio di “Conversation threading”</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_Toc82181361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39</w:t>
        </w:r>
        <w:r w:rsidR="006A768E" w:rsidRPr="006A768E">
          <w:rPr>
            <w:rStyle w:val="Collegamentoipertestuale"/>
            <w:webHidden/>
          </w:rPr>
          <w:fldChar w:fldCharType="end"/>
        </w:r>
      </w:hyperlink>
    </w:p>
    <w:p w14:paraId="09BC4D19" w14:textId="49B8E066" w:rsidR="006A768E" w:rsidRPr="006A768E" w:rsidRDefault="00EB09FE" w:rsidP="006A768E">
      <w:pPr>
        <w:pStyle w:val="Sommario1"/>
        <w:rPr>
          <w:rStyle w:val="Collegamentoipertestuale"/>
        </w:rPr>
      </w:pPr>
      <w:hyperlink w:anchor="_Toc82181362" w:history="1">
        <w:r w:rsidR="006A768E" w:rsidRPr="006A768E">
          <w:rPr>
            <w:rStyle w:val="Collegamentoipertestuale"/>
          </w:rPr>
          <w:t>Figura 20: Hashtag più usati dai “Bad Dozen” e seguaci</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_Toc82181362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40</w:t>
        </w:r>
        <w:r w:rsidR="006A768E" w:rsidRPr="006A768E">
          <w:rPr>
            <w:rStyle w:val="Collegamentoipertestuale"/>
            <w:webHidden/>
          </w:rPr>
          <w:fldChar w:fldCharType="end"/>
        </w:r>
      </w:hyperlink>
    </w:p>
    <w:p w14:paraId="17E664F8" w14:textId="1F54CFE0" w:rsidR="006A768E" w:rsidRPr="006A768E" w:rsidRDefault="00EB09FE" w:rsidP="006A768E">
      <w:pPr>
        <w:pStyle w:val="Sommario1"/>
        <w:rPr>
          <w:rStyle w:val="Collegamentoipertestuale"/>
        </w:rPr>
      </w:pPr>
      <w:hyperlink w:anchor="_Toc82181363" w:history="1">
        <w:r w:rsidR="006A768E" w:rsidRPr="006A768E">
          <w:rPr>
            <w:rStyle w:val="Collegamentoipertestuale"/>
          </w:rPr>
          <w:t>Figura 21: Hashtag più usati dai “Good Dozen” e seguaci</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_Toc82181363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41</w:t>
        </w:r>
        <w:r w:rsidR="006A768E" w:rsidRPr="006A768E">
          <w:rPr>
            <w:rStyle w:val="Collegamentoipertestuale"/>
            <w:webHidden/>
          </w:rPr>
          <w:fldChar w:fldCharType="end"/>
        </w:r>
      </w:hyperlink>
    </w:p>
    <w:p w14:paraId="7CBC2A00" w14:textId="04F8A445" w:rsidR="006A768E" w:rsidRPr="006A768E" w:rsidRDefault="00EB09FE" w:rsidP="006A768E">
      <w:pPr>
        <w:pStyle w:val="Sommario1"/>
        <w:rPr>
          <w:rStyle w:val="Collegamentoipertestuale"/>
        </w:rPr>
      </w:pPr>
      <w:hyperlink w:anchor="_Toc82181364" w:history="1">
        <w:r w:rsidR="006A768E" w:rsidRPr="006A768E">
          <w:rPr>
            <w:rStyle w:val="Collegamentoipertestuale"/>
          </w:rPr>
          <w:t>Figura 22: Comparazione con i 10 domini condivisi dai "Bad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_Toc82181364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42</w:t>
        </w:r>
        <w:r w:rsidR="006A768E" w:rsidRPr="006A768E">
          <w:rPr>
            <w:rStyle w:val="Collegamentoipertestuale"/>
            <w:webHidden/>
          </w:rPr>
          <w:fldChar w:fldCharType="end"/>
        </w:r>
      </w:hyperlink>
    </w:p>
    <w:p w14:paraId="59A42CC6" w14:textId="3303E3C3" w:rsidR="006A768E" w:rsidRPr="006A768E" w:rsidRDefault="00EB09FE" w:rsidP="006A768E">
      <w:pPr>
        <w:pStyle w:val="Sommario1"/>
        <w:rPr>
          <w:rStyle w:val="Collegamentoipertestuale"/>
        </w:rPr>
      </w:pPr>
      <w:hyperlink w:anchor="_Toc82181365" w:history="1">
        <w:r w:rsidR="006A768E" w:rsidRPr="006A768E">
          <w:rPr>
            <w:rStyle w:val="Collegamentoipertestuale"/>
          </w:rPr>
          <w:t>Figura 23: Comparazione con i 10 domini condivisi dai "Good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_Toc82181365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43</w:t>
        </w:r>
        <w:r w:rsidR="006A768E" w:rsidRPr="006A768E">
          <w:rPr>
            <w:rStyle w:val="Collegamentoipertestuale"/>
            <w:webHidden/>
          </w:rPr>
          <w:fldChar w:fldCharType="end"/>
        </w:r>
      </w:hyperlink>
    </w:p>
    <w:p w14:paraId="0A567BA1" w14:textId="01C84980" w:rsidR="006A768E" w:rsidRPr="006A768E" w:rsidRDefault="00EB09FE" w:rsidP="006A768E">
      <w:pPr>
        <w:pStyle w:val="Sommario1"/>
        <w:rPr>
          <w:rStyle w:val="Collegamentoipertestuale"/>
        </w:rPr>
      </w:pPr>
      <w:hyperlink w:anchor="_Toc82181366" w:history="1">
        <w:r w:rsidR="006A768E" w:rsidRPr="006A768E">
          <w:rPr>
            <w:rStyle w:val="Collegamentoipertestuale"/>
          </w:rPr>
          <w:t>Figura 24: Comparazione di credibilità dei domini condivisi tra i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_Toc82181366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44</w:t>
        </w:r>
        <w:r w:rsidR="006A768E" w:rsidRPr="006A768E">
          <w:rPr>
            <w:rStyle w:val="Collegamentoipertestuale"/>
            <w:webHidden/>
          </w:rPr>
          <w:fldChar w:fldCharType="end"/>
        </w:r>
      </w:hyperlink>
    </w:p>
    <w:p w14:paraId="32D17ED8" w14:textId="6A67CC9B" w:rsidR="006A768E" w:rsidRPr="006A768E" w:rsidRDefault="00EB09FE" w:rsidP="006A768E">
      <w:pPr>
        <w:pStyle w:val="Sommario1"/>
        <w:rPr>
          <w:rStyle w:val="Collegamentoipertestuale"/>
        </w:rPr>
      </w:pPr>
      <w:hyperlink w:anchor="_Toc82181367" w:history="1">
        <w:r w:rsidR="006A768E" w:rsidRPr="006A768E">
          <w:rPr>
            <w:rStyle w:val="Collegamentoipertestuale"/>
          </w:rPr>
          <w:t>Figura 25: Confronto di credibility score tra gli utenti che interagiscono con i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_Toc82181367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45</w:t>
        </w:r>
        <w:r w:rsidR="006A768E" w:rsidRPr="006A768E">
          <w:rPr>
            <w:rStyle w:val="Collegamentoipertestuale"/>
            <w:webHidden/>
          </w:rPr>
          <w:fldChar w:fldCharType="end"/>
        </w:r>
      </w:hyperlink>
    </w:p>
    <w:p w14:paraId="29FBF684" w14:textId="38C1741C" w:rsidR="006A768E" w:rsidRPr="006A768E" w:rsidRDefault="00EB09FE" w:rsidP="006A768E">
      <w:pPr>
        <w:pStyle w:val="Sommario1"/>
        <w:rPr>
          <w:rStyle w:val="Collegamentoipertestuale"/>
        </w:rPr>
      </w:pPr>
      <w:hyperlink w:anchor="_Toc82181368" w:history="1">
        <w:r w:rsidR="006A768E" w:rsidRPr="006A768E">
          <w:rPr>
            <w:rStyle w:val="Collegamentoipertestuale"/>
          </w:rPr>
          <w:t>Figura 26: Community con il relativo numero di nodi che la compongono</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_Toc82181368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47</w:t>
        </w:r>
        <w:r w:rsidR="006A768E" w:rsidRPr="006A768E">
          <w:rPr>
            <w:rStyle w:val="Collegamentoipertestuale"/>
            <w:webHidden/>
          </w:rPr>
          <w:fldChar w:fldCharType="end"/>
        </w:r>
      </w:hyperlink>
    </w:p>
    <w:p w14:paraId="422CFBD2" w14:textId="62D45FB2" w:rsidR="006A768E" w:rsidRPr="006A768E" w:rsidRDefault="00EB09FE" w:rsidP="006A768E">
      <w:pPr>
        <w:pStyle w:val="Sommario1"/>
        <w:rPr>
          <w:rStyle w:val="Collegamentoipertestuale"/>
        </w:rPr>
      </w:pPr>
      <w:hyperlink w:anchor="_Toc82181369" w:history="1">
        <w:r w:rsidR="006A768E" w:rsidRPr="006A768E">
          <w:rPr>
            <w:rStyle w:val="Collegamentoipertestuale"/>
          </w:rPr>
          <w:t>Figura 27: Differenza delle community degli utenti che retwittano i Dozen</w:t>
        </w:r>
        <w:r w:rsidR="006A768E" w:rsidRPr="006A768E">
          <w:rPr>
            <w:rStyle w:val="Collegamentoipertestuale"/>
            <w:webHidden/>
          </w:rPr>
          <w:tab/>
        </w:r>
        <w:r w:rsidR="006A768E" w:rsidRPr="006A768E">
          <w:rPr>
            <w:rStyle w:val="Collegamentoipertestuale"/>
            <w:webHidden/>
          </w:rPr>
          <w:fldChar w:fldCharType="begin"/>
        </w:r>
        <w:r w:rsidR="006A768E" w:rsidRPr="006A768E">
          <w:rPr>
            <w:rStyle w:val="Collegamentoipertestuale"/>
            <w:webHidden/>
          </w:rPr>
          <w:instrText xml:space="preserve"> PAGEREF _Toc82181369 \h </w:instrText>
        </w:r>
        <w:r w:rsidR="006A768E" w:rsidRPr="006A768E">
          <w:rPr>
            <w:rStyle w:val="Collegamentoipertestuale"/>
            <w:webHidden/>
          </w:rPr>
        </w:r>
        <w:r w:rsidR="006A768E" w:rsidRPr="006A768E">
          <w:rPr>
            <w:rStyle w:val="Collegamentoipertestuale"/>
            <w:webHidden/>
          </w:rPr>
          <w:fldChar w:fldCharType="separate"/>
        </w:r>
        <w:r w:rsidR="00CC390D">
          <w:rPr>
            <w:rStyle w:val="Collegamentoipertestuale"/>
            <w:webHidden/>
          </w:rPr>
          <w:t>49</w:t>
        </w:r>
        <w:r w:rsidR="006A768E" w:rsidRPr="006A768E">
          <w:rPr>
            <w:rStyle w:val="Collegamentoipertestuale"/>
            <w:webHidden/>
          </w:rPr>
          <w:fldChar w:fldCharType="end"/>
        </w:r>
      </w:hyperlink>
    </w:p>
    <w:p w14:paraId="20B5FD4E" w14:textId="52C58745" w:rsidR="00174F57" w:rsidRPr="0039377A" w:rsidRDefault="006A768E" w:rsidP="006A768E">
      <w:pPr>
        <w:pStyle w:val="Sommario1"/>
        <w:rPr>
          <w:rFonts w:eastAsiaTheme="minorEastAsia"/>
          <w:sz w:val="22"/>
          <w:szCs w:val="22"/>
          <w:lang w:eastAsia="it-IT"/>
        </w:rPr>
      </w:pPr>
      <w:r w:rsidRPr="006A768E">
        <w:rPr>
          <w:rStyle w:val="Collegamentoipertestuale"/>
        </w:rPr>
        <w:fldChar w:fldCharType="end"/>
      </w:r>
      <w:r w:rsidR="00174F57" w:rsidRPr="0039377A">
        <w:fldChar w:fldCharType="begin"/>
      </w:r>
      <w:r w:rsidR="00174F57" w:rsidRPr="0039377A">
        <w:instrText xml:space="preserve"> TOC \h \z \c "Figura" </w:instrText>
      </w:r>
      <w:r w:rsidR="00174F57" w:rsidRPr="0039377A">
        <w:fldChar w:fldCharType="separate"/>
      </w:r>
    </w:p>
    <w:p w14:paraId="35FAD173" w14:textId="00C34F97" w:rsidR="0007079E" w:rsidRDefault="00174F57" w:rsidP="0039377A">
      <w:pPr>
        <w:pStyle w:val="Indicedellefigure"/>
        <w:tabs>
          <w:tab w:val="right" w:leader="dot" w:pos="9055"/>
        </w:tabs>
        <w:spacing w:line="360" w:lineRule="auto"/>
      </w:pPr>
      <w:r w:rsidRPr="0039377A">
        <w:rPr>
          <w:rFonts w:ascii="Arial" w:hAnsi="Arial" w:cs="Arial"/>
        </w:rPr>
        <w:fldChar w:fldCharType="end"/>
      </w:r>
    </w:p>
    <w:p w14:paraId="6A1D710D" w14:textId="77777777" w:rsidR="0007079E" w:rsidRDefault="0007079E">
      <w:pPr>
        <w:spacing w:line="240" w:lineRule="auto"/>
      </w:pPr>
      <w:r>
        <w:br w:type="page"/>
      </w:r>
    </w:p>
    <w:p w14:paraId="00382543" w14:textId="7772DC04" w:rsidR="0007079E" w:rsidRDefault="0007079E" w:rsidP="0007079E">
      <w:pPr>
        <w:spacing w:line="240" w:lineRule="auto"/>
        <w:rPr>
          <w:rFonts w:ascii="Arial" w:hAnsi="Arial" w:cs="Arial"/>
          <w:b/>
          <w:bCs/>
          <w:sz w:val="40"/>
          <w:szCs w:val="40"/>
        </w:rPr>
      </w:pPr>
      <w:r>
        <w:rPr>
          <w:rFonts w:ascii="Arial" w:hAnsi="Arial" w:cs="Arial"/>
          <w:b/>
          <w:bCs/>
          <w:sz w:val="40"/>
          <w:szCs w:val="40"/>
        </w:rPr>
        <w:lastRenderedPageBreak/>
        <w:t>Indice</w:t>
      </w:r>
      <w:r w:rsidRPr="0093202A">
        <w:rPr>
          <w:rFonts w:ascii="Arial" w:hAnsi="Arial" w:cs="Arial"/>
          <w:b/>
          <w:bCs/>
          <w:sz w:val="40"/>
          <w:szCs w:val="40"/>
        </w:rPr>
        <w:t xml:space="preserve"> delle </w:t>
      </w:r>
      <w:r>
        <w:rPr>
          <w:rFonts w:ascii="Arial" w:hAnsi="Arial" w:cs="Arial"/>
          <w:b/>
          <w:bCs/>
          <w:sz w:val="40"/>
          <w:szCs w:val="40"/>
        </w:rPr>
        <w:t>tabelle</w:t>
      </w:r>
    </w:p>
    <w:p w14:paraId="6E69E344" w14:textId="77777777" w:rsidR="0007079E" w:rsidRDefault="0007079E" w:rsidP="00AD13A4">
      <w:pPr>
        <w:pStyle w:val="Indicedellefigure"/>
        <w:tabs>
          <w:tab w:val="right" w:leader="dot" w:pos="9055"/>
        </w:tabs>
      </w:pPr>
    </w:p>
    <w:p w14:paraId="02061476" w14:textId="1E074016" w:rsidR="0039377A" w:rsidRPr="0039377A" w:rsidRDefault="0039377A" w:rsidP="0039377A">
      <w:pPr>
        <w:pStyle w:val="Indicedellefigure"/>
        <w:tabs>
          <w:tab w:val="right" w:leader="dot" w:pos="9055"/>
        </w:tabs>
        <w:spacing w:line="360" w:lineRule="auto"/>
        <w:rPr>
          <w:rFonts w:ascii="Arial" w:eastAsiaTheme="minorEastAsia" w:hAnsi="Arial" w:cs="Arial"/>
          <w:noProof/>
          <w:sz w:val="22"/>
          <w:szCs w:val="22"/>
          <w:lang w:eastAsia="it-IT"/>
        </w:rPr>
      </w:pPr>
      <w:r w:rsidRPr="0039377A">
        <w:rPr>
          <w:rFonts w:ascii="Arial" w:hAnsi="Arial" w:cs="Arial"/>
        </w:rPr>
        <w:fldChar w:fldCharType="begin"/>
      </w:r>
      <w:r w:rsidRPr="0039377A">
        <w:rPr>
          <w:rFonts w:ascii="Arial" w:hAnsi="Arial" w:cs="Arial"/>
        </w:rPr>
        <w:instrText xml:space="preserve"> TOC \h \z \c "Tabella" </w:instrText>
      </w:r>
      <w:r w:rsidRPr="0039377A">
        <w:rPr>
          <w:rFonts w:ascii="Arial" w:hAnsi="Arial" w:cs="Arial"/>
        </w:rPr>
        <w:fldChar w:fldCharType="separate"/>
      </w:r>
      <w:hyperlink w:anchor="_Toc82009299" w:history="1">
        <w:r w:rsidRPr="0039377A">
          <w:rPr>
            <w:rStyle w:val="Collegamentoipertestuale"/>
            <w:rFonts w:ascii="Arial" w:hAnsi="Arial" w:cs="Arial"/>
            <w:noProof/>
          </w:rPr>
          <w:t>Tabella 1: Colonne più importanti del DataFrame dei tweets</w:t>
        </w:r>
        <w:r w:rsidRPr="0039377A">
          <w:rPr>
            <w:rFonts w:ascii="Arial" w:hAnsi="Arial" w:cs="Arial"/>
            <w:noProof/>
            <w:webHidden/>
          </w:rPr>
          <w:tab/>
        </w:r>
        <w:r w:rsidRPr="0039377A">
          <w:rPr>
            <w:rFonts w:ascii="Arial" w:hAnsi="Arial" w:cs="Arial"/>
            <w:noProof/>
            <w:webHidden/>
          </w:rPr>
          <w:fldChar w:fldCharType="begin"/>
        </w:r>
        <w:r w:rsidRPr="0039377A">
          <w:rPr>
            <w:rFonts w:ascii="Arial" w:hAnsi="Arial" w:cs="Arial"/>
            <w:noProof/>
            <w:webHidden/>
          </w:rPr>
          <w:instrText xml:space="preserve"> PAGEREF _Toc82009299 \h </w:instrText>
        </w:r>
        <w:r w:rsidRPr="0039377A">
          <w:rPr>
            <w:rFonts w:ascii="Arial" w:hAnsi="Arial" w:cs="Arial"/>
            <w:noProof/>
            <w:webHidden/>
          </w:rPr>
        </w:r>
        <w:r w:rsidRPr="0039377A">
          <w:rPr>
            <w:rFonts w:ascii="Arial" w:hAnsi="Arial" w:cs="Arial"/>
            <w:noProof/>
            <w:webHidden/>
          </w:rPr>
          <w:fldChar w:fldCharType="separate"/>
        </w:r>
        <w:r w:rsidR="00CC390D">
          <w:rPr>
            <w:rFonts w:ascii="Arial" w:hAnsi="Arial" w:cs="Arial"/>
            <w:noProof/>
            <w:webHidden/>
          </w:rPr>
          <w:t>15</w:t>
        </w:r>
        <w:r w:rsidRPr="0039377A">
          <w:rPr>
            <w:rFonts w:ascii="Arial" w:hAnsi="Arial" w:cs="Arial"/>
            <w:noProof/>
            <w:webHidden/>
          </w:rPr>
          <w:fldChar w:fldCharType="end"/>
        </w:r>
      </w:hyperlink>
    </w:p>
    <w:p w14:paraId="3E4BA183" w14:textId="7D1E773F"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0" w:history="1">
        <w:r w:rsidR="0039377A" w:rsidRPr="0039377A">
          <w:rPr>
            <w:rStyle w:val="Collegamentoipertestuale"/>
            <w:rFonts w:ascii="Arial" w:hAnsi="Arial" w:cs="Arial"/>
            <w:noProof/>
          </w:rPr>
          <w:t>Tabella 2: Colonne più importanti del DataFrame degli utenti</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_Toc82009300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16</w:t>
        </w:r>
        <w:r w:rsidR="0039377A" w:rsidRPr="0039377A">
          <w:rPr>
            <w:rFonts w:ascii="Arial" w:hAnsi="Arial" w:cs="Arial"/>
            <w:noProof/>
            <w:webHidden/>
          </w:rPr>
          <w:fldChar w:fldCharType="end"/>
        </w:r>
      </w:hyperlink>
    </w:p>
    <w:p w14:paraId="767FE7FB" w14:textId="498D4E12"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1" w:history="1">
        <w:r w:rsidR="0039377A" w:rsidRPr="0039377A">
          <w:rPr>
            <w:rStyle w:val="Collegamentoipertestuale"/>
            <w:rFonts w:ascii="Arial" w:hAnsi="Arial" w:cs="Arial"/>
            <w:noProof/>
          </w:rPr>
          <w:t>Tabella 3: Disinformation Dozen con relative informazioni</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_Toc82009301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30</w:t>
        </w:r>
        <w:r w:rsidR="0039377A" w:rsidRPr="0039377A">
          <w:rPr>
            <w:rFonts w:ascii="Arial" w:hAnsi="Arial" w:cs="Arial"/>
            <w:noProof/>
            <w:webHidden/>
          </w:rPr>
          <w:fldChar w:fldCharType="end"/>
        </w:r>
      </w:hyperlink>
    </w:p>
    <w:p w14:paraId="23F388FD" w14:textId="01C1240C"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2" w:history="1">
        <w:r w:rsidR="0039377A" w:rsidRPr="0039377A">
          <w:rPr>
            <w:rStyle w:val="Collegamentoipertestuale"/>
            <w:rFonts w:ascii="Arial" w:hAnsi="Arial" w:cs="Arial"/>
            <w:noProof/>
          </w:rPr>
          <w:t>Tabella 4: Good Dozen con le relative informazioni</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_Toc82009302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37</w:t>
        </w:r>
        <w:r w:rsidR="0039377A" w:rsidRPr="0039377A">
          <w:rPr>
            <w:rFonts w:ascii="Arial" w:hAnsi="Arial" w:cs="Arial"/>
            <w:noProof/>
            <w:webHidden/>
          </w:rPr>
          <w:fldChar w:fldCharType="end"/>
        </w:r>
      </w:hyperlink>
    </w:p>
    <w:p w14:paraId="50DB0EAD" w14:textId="67F7C7C5"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3" w:history="1">
        <w:r w:rsidR="0039377A" w:rsidRPr="0039377A">
          <w:rPr>
            <w:rStyle w:val="Collegamentoipertestuale"/>
            <w:rFonts w:ascii="Arial" w:hAnsi="Arial" w:cs="Arial"/>
            <w:noProof/>
          </w:rPr>
          <w:t>Tabella 5: Bad Dozen con i relativi score di high credibility</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_Toc82009303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44</w:t>
        </w:r>
        <w:r w:rsidR="0039377A" w:rsidRPr="0039377A">
          <w:rPr>
            <w:rFonts w:ascii="Arial" w:hAnsi="Arial" w:cs="Arial"/>
            <w:noProof/>
            <w:webHidden/>
          </w:rPr>
          <w:fldChar w:fldCharType="end"/>
        </w:r>
      </w:hyperlink>
    </w:p>
    <w:p w14:paraId="7ECEE899" w14:textId="51A8A90C"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4" w:history="1">
        <w:r w:rsidR="0039377A" w:rsidRPr="0039377A">
          <w:rPr>
            <w:rStyle w:val="Collegamentoipertestuale"/>
            <w:rFonts w:ascii="Arial" w:hAnsi="Arial" w:cs="Arial"/>
            <w:noProof/>
          </w:rPr>
          <w:t>Tabella 6: Classificazione delle community</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_Toc82009304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48</w:t>
        </w:r>
        <w:r w:rsidR="0039377A" w:rsidRPr="0039377A">
          <w:rPr>
            <w:rFonts w:ascii="Arial" w:hAnsi="Arial" w:cs="Arial"/>
            <w:noProof/>
            <w:webHidden/>
          </w:rPr>
          <w:fldChar w:fldCharType="end"/>
        </w:r>
      </w:hyperlink>
    </w:p>
    <w:p w14:paraId="62BE290B" w14:textId="5810D49C" w:rsidR="0039377A" w:rsidRPr="0039377A" w:rsidRDefault="00EB09FE" w:rsidP="0039377A">
      <w:pPr>
        <w:pStyle w:val="Indicedellefigure"/>
        <w:tabs>
          <w:tab w:val="right" w:leader="dot" w:pos="9055"/>
        </w:tabs>
        <w:spacing w:line="360" w:lineRule="auto"/>
        <w:rPr>
          <w:rFonts w:ascii="Arial" w:eastAsiaTheme="minorEastAsia" w:hAnsi="Arial" w:cs="Arial"/>
          <w:noProof/>
          <w:sz w:val="22"/>
          <w:szCs w:val="22"/>
          <w:lang w:eastAsia="it-IT"/>
        </w:rPr>
      </w:pPr>
      <w:hyperlink w:anchor="_Toc82009305" w:history="1">
        <w:r w:rsidR="0039377A" w:rsidRPr="0039377A">
          <w:rPr>
            <w:rStyle w:val="Collegamentoipertestuale"/>
            <w:rFonts w:ascii="Arial" w:hAnsi="Arial" w:cs="Arial"/>
            <w:noProof/>
          </w:rPr>
          <w:t>Tabella 7: Dozen con le rispettive community</w:t>
        </w:r>
        <w:r w:rsidR="0039377A" w:rsidRPr="0039377A">
          <w:rPr>
            <w:rFonts w:ascii="Arial" w:hAnsi="Arial" w:cs="Arial"/>
            <w:noProof/>
            <w:webHidden/>
          </w:rPr>
          <w:tab/>
        </w:r>
        <w:r w:rsidR="0039377A" w:rsidRPr="0039377A">
          <w:rPr>
            <w:rFonts w:ascii="Arial" w:hAnsi="Arial" w:cs="Arial"/>
            <w:noProof/>
            <w:webHidden/>
          </w:rPr>
          <w:fldChar w:fldCharType="begin"/>
        </w:r>
        <w:r w:rsidR="0039377A" w:rsidRPr="0039377A">
          <w:rPr>
            <w:rFonts w:ascii="Arial" w:hAnsi="Arial" w:cs="Arial"/>
            <w:noProof/>
            <w:webHidden/>
          </w:rPr>
          <w:instrText xml:space="preserve"> PAGEREF _Toc82009305 \h </w:instrText>
        </w:r>
        <w:r w:rsidR="0039377A" w:rsidRPr="0039377A">
          <w:rPr>
            <w:rFonts w:ascii="Arial" w:hAnsi="Arial" w:cs="Arial"/>
            <w:noProof/>
            <w:webHidden/>
          </w:rPr>
        </w:r>
        <w:r w:rsidR="0039377A" w:rsidRPr="0039377A">
          <w:rPr>
            <w:rFonts w:ascii="Arial" w:hAnsi="Arial" w:cs="Arial"/>
            <w:noProof/>
            <w:webHidden/>
          </w:rPr>
          <w:fldChar w:fldCharType="separate"/>
        </w:r>
        <w:r w:rsidR="00CC390D">
          <w:rPr>
            <w:rFonts w:ascii="Arial" w:hAnsi="Arial" w:cs="Arial"/>
            <w:noProof/>
            <w:webHidden/>
          </w:rPr>
          <w:t>49</w:t>
        </w:r>
        <w:r w:rsidR="0039377A" w:rsidRPr="0039377A">
          <w:rPr>
            <w:rFonts w:ascii="Arial" w:hAnsi="Arial" w:cs="Arial"/>
            <w:noProof/>
            <w:webHidden/>
          </w:rPr>
          <w:fldChar w:fldCharType="end"/>
        </w:r>
      </w:hyperlink>
    </w:p>
    <w:p w14:paraId="590000A7" w14:textId="343987C1" w:rsidR="00AD13A4" w:rsidRDefault="0039377A" w:rsidP="0039377A">
      <w:pPr>
        <w:pStyle w:val="Indicedellefigure"/>
        <w:tabs>
          <w:tab w:val="right" w:leader="dot" w:pos="9055"/>
        </w:tabs>
        <w:spacing w:line="360" w:lineRule="auto"/>
        <w:rPr>
          <w:rFonts w:asciiTheme="minorHAnsi" w:eastAsiaTheme="minorEastAsia" w:hAnsiTheme="minorHAnsi" w:cstheme="minorBidi"/>
          <w:noProof/>
          <w:sz w:val="22"/>
          <w:szCs w:val="22"/>
          <w:lang w:eastAsia="it-IT"/>
        </w:rPr>
      </w:pPr>
      <w:r w:rsidRPr="0039377A">
        <w:rPr>
          <w:rFonts w:ascii="Arial" w:hAnsi="Arial" w:cs="Arial"/>
        </w:rPr>
        <w:fldChar w:fldCharType="end"/>
      </w:r>
      <w:r w:rsidR="00AD13A4">
        <w:fldChar w:fldCharType="begin"/>
      </w:r>
      <w:r w:rsidR="00AD13A4">
        <w:instrText xml:space="preserve"> TOC \h \z \c "Figura" </w:instrText>
      </w:r>
      <w:r w:rsidR="00AD13A4">
        <w:fldChar w:fldCharType="separate"/>
      </w:r>
    </w:p>
    <w:p w14:paraId="561FFDAC" w14:textId="7025F363" w:rsidR="00F16282" w:rsidRPr="00965074" w:rsidRDefault="00AD13A4" w:rsidP="00237C6C">
      <w:pPr>
        <w:pStyle w:val="Sommario1"/>
        <w:rPr>
          <w:sz w:val="36"/>
          <w:szCs w:val="16"/>
        </w:rPr>
      </w:pPr>
      <w:r>
        <w:fldChar w:fldCharType="end"/>
      </w:r>
      <w:r w:rsidR="00D3547D">
        <w:fldChar w:fldCharType="begin"/>
      </w:r>
      <w:r w:rsidR="00D3547D">
        <w:instrText xml:space="preserve"> TOC \h \z \c "Figura" </w:instrText>
      </w:r>
      <w:r w:rsidR="00D3547D">
        <w:fldChar w:fldCharType="end"/>
      </w:r>
      <w:r w:rsidR="00F16282">
        <w:br w:type="page"/>
      </w:r>
    </w:p>
    <w:p w14:paraId="41FDF544" w14:textId="4EA42576" w:rsidR="00F16282" w:rsidRPr="0093202A" w:rsidRDefault="002F669A" w:rsidP="00615905">
      <w:pPr>
        <w:pStyle w:val="SUPSITitolazione18"/>
        <w:outlineLvl w:val="0"/>
      </w:pPr>
      <w:bookmarkStart w:id="0" w:name="_Toc82261751"/>
      <w:r>
        <w:lastRenderedPageBreak/>
        <w:t>Abstract</w:t>
      </w:r>
      <w:bookmarkEnd w:id="0"/>
    </w:p>
    <w:p w14:paraId="4F1DABC8" w14:textId="77777777" w:rsidR="00901C26" w:rsidRDefault="00901C26" w:rsidP="00901C26">
      <w:pPr>
        <w:spacing w:line="355" w:lineRule="auto"/>
        <w:ind w:right="706"/>
        <w:jc w:val="both"/>
        <w:rPr>
          <w:rFonts w:ascii="Arial" w:hAnsi="Arial" w:cs="Arial"/>
          <w:sz w:val="22"/>
          <w:szCs w:val="22"/>
        </w:rPr>
      </w:pPr>
      <w:bookmarkStart w:id="1" w:name="_Hlk71312682"/>
    </w:p>
    <w:p w14:paraId="51317516" w14:textId="29773809" w:rsidR="00901C26" w:rsidRPr="00AA281B" w:rsidRDefault="00901C26" w:rsidP="00901C26">
      <w:pPr>
        <w:spacing w:line="355" w:lineRule="auto"/>
        <w:ind w:right="706"/>
        <w:jc w:val="both"/>
        <w:rPr>
          <w:rFonts w:ascii="Arial" w:hAnsi="Arial" w:cs="Arial"/>
          <w:sz w:val="22"/>
          <w:szCs w:val="22"/>
        </w:rPr>
      </w:pPr>
      <w:r w:rsidRPr="00901C26">
        <w:rPr>
          <w:rFonts w:ascii="Arial" w:hAnsi="Arial" w:cs="Arial"/>
          <w:sz w:val="22"/>
          <w:szCs w:val="22"/>
        </w:rPr>
        <w:t xml:space="preserve">I </w:t>
      </w:r>
      <w:r w:rsidRPr="00AA281B">
        <w:rPr>
          <w:rFonts w:ascii="Arial" w:hAnsi="Arial" w:cs="Arial"/>
          <w:sz w:val="22"/>
          <w:szCs w:val="22"/>
        </w:rPr>
        <w:t xml:space="preserve">social network </w:t>
      </w:r>
      <w:r w:rsidR="00F761D5">
        <w:rPr>
          <w:rFonts w:ascii="Arial" w:hAnsi="Arial" w:cs="Arial"/>
          <w:sz w:val="22"/>
          <w:szCs w:val="22"/>
        </w:rPr>
        <w:t xml:space="preserve">online </w:t>
      </w:r>
      <w:r w:rsidRPr="00AA281B">
        <w:rPr>
          <w:rFonts w:ascii="Arial" w:hAnsi="Arial" w:cs="Arial"/>
          <w:sz w:val="22"/>
          <w:szCs w:val="22"/>
        </w:rPr>
        <w:t xml:space="preserve">(OSN) sono tecnologie basate su computer che consentono agli utenti di creare contenuti e intrattenere relazioni sociali. </w:t>
      </w:r>
    </w:p>
    <w:p w14:paraId="63706E8A" w14:textId="77777777" w:rsidR="00901C26" w:rsidRPr="00AA281B" w:rsidRDefault="00901C26" w:rsidP="00901C26">
      <w:pPr>
        <w:spacing w:line="355" w:lineRule="auto"/>
        <w:ind w:right="706"/>
        <w:jc w:val="both"/>
        <w:rPr>
          <w:rFonts w:ascii="Arial" w:hAnsi="Arial" w:cs="Arial"/>
          <w:sz w:val="22"/>
          <w:szCs w:val="22"/>
        </w:rPr>
      </w:pPr>
    </w:p>
    <w:p w14:paraId="23C3AAC2" w14:textId="63F29789" w:rsidR="00901C26" w:rsidRDefault="00901C26" w:rsidP="00901C26">
      <w:pPr>
        <w:spacing w:line="355" w:lineRule="auto"/>
        <w:ind w:right="706"/>
        <w:jc w:val="both"/>
        <w:rPr>
          <w:rFonts w:ascii="Arial" w:hAnsi="Arial" w:cs="Arial"/>
          <w:sz w:val="22"/>
          <w:szCs w:val="22"/>
        </w:rPr>
      </w:pPr>
      <w:r w:rsidRPr="00AA281B">
        <w:rPr>
          <w:rFonts w:ascii="Arial" w:hAnsi="Arial" w:cs="Arial"/>
          <w:sz w:val="22"/>
          <w:szCs w:val="22"/>
        </w:rPr>
        <w:t>Le OSN sono rapidamente cresciute dall’essere semplicemente</w:t>
      </w:r>
      <w:r w:rsidRPr="00901C26">
        <w:rPr>
          <w:rFonts w:ascii="Arial" w:hAnsi="Arial" w:cs="Arial"/>
          <w:sz w:val="22"/>
          <w:szCs w:val="22"/>
        </w:rPr>
        <w:t xml:space="preserve"> un canale di aggregazione all’essere un fenomeno globale che ha suscitato un cambio di paradigma della nostra società, trasformando il modo in cui le persone accedono alle notizie, condividono opinioni, fanno affari e fanno politica. </w:t>
      </w:r>
    </w:p>
    <w:p w14:paraId="1C055029" w14:textId="4ED385DF" w:rsidR="00901C26" w:rsidRDefault="00901C26" w:rsidP="00901C26">
      <w:pPr>
        <w:spacing w:line="355" w:lineRule="auto"/>
        <w:ind w:right="706"/>
        <w:jc w:val="both"/>
        <w:rPr>
          <w:rFonts w:ascii="Arial" w:hAnsi="Arial" w:cs="Arial"/>
          <w:sz w:val="22"/>
          <w:szCs w:val="22"/>
        </w:rPr>
      </w:pPr>
      <w:r w:rsidRPr="00901C26">
        <w:rPr>
          <w:rFonts w:ascii="Arial" w:hAnsi="Arial" w:cs="Arial"/>
          <w:sz w:val="22"/>
          <w:szCs w:val="22"/>
        </w:rPr>
        <w:t xml:space="preserve">In uno scenario del genere, l'accuratezza, la veridicità e l'autenticità del contenuto condiviso sono ingredienti necessari per mantenere una sana discussione online. </w:t>
      </w:r>
    </w:p>
    <w:p w14:paraId="594AD5AA" w14:textId="77777777" w:rsidR="00901C26" w:rsidRDefault="00901C26" w:rsidP="00901C26">
      <w:pPr>
        <w:spacing w:line="355" w:lineRule="auto"/>
        <w:ind w:right="706"/>
        <w:jc w:val="both"/>
        <w:rPr>
          <w:rFonts w:ascii="Arial" w:hAnsi="Arial" w:cs="Arial"/>
          <w:sz w:val="22"/>
          <w:szCs w:val="22"/>
        </w:rPr>
      </w:pPr>
    </w:p>
    <w:p w14:paraId="719A3E44" w14:textId="724C7CE5" w:rsidR="00901C26" w:rsidRDefault="00901C26" w:rsidP="00901C26">
      <w:pPr>
        <w:spacing w:line="355" w:lineRule="auto"/>
        <w:ind w:right="706"/>
        <w:jc w:val="both"/>
        <w:rPr>
          <w:rFonts w:ascii="Arial" w:hAnsi="Arial" w:cs="Arial"/>
          <w:sz w:val="22"/>
          <w:szCs w:val="22"/>
        </w:rPr>
      </w:pPr>
      <w:r w:rsidRPr="00901C26">
        <w:rPr>
          <w:rFonts w:ascii="Arial" w:hAnsi="Arial" w:cs="Arial"/>
          <w:sz w:val="22"/>
          <w:szCs w:val="22"/>
        </w:rPr>
        <w:t xml:space="preserve">Tuttavia, negli ultimi tempi, le OSN hanno dovuto affrontare una notevole crescita di account e attività dannose, che minano intenzionalmente l'integrità delle conversazioni online condividendo, nelle piattaforme OSN, informazioni false e provocatorie per influenzare l'opinione pubblica e creare conflitti su questioni sociali o politiche. </w:t>
      </w:r>
    </w:p>
    <w:p w14:paraId="3363E4A8" w14:textId="77777777" w:rsidR="00901C26" w:rsidRDefault="00901C26" w:rsidP="00901C26">
      <w:pPr>
        <w:spacing w:line="355" w:lineRule="auto"/>
        <w:ind w:right="706"/>
        <w:jc w:val="both"/>
        <w:rPr>
          <w:rFonts w:ascii="Arial" w:hAnsi="Arial" w:cs="Arial"/>
          <w:sz w:val="22"/>
          <w:szCs w:val="22"/>
        </w:rPr>
      </w:pPr>
    </w:p>
    <w:p w14:paraId="549DEFAE" w14:textId="77777777" w:rsidR="00901C26" w:rsidRDefault="00901C26" w:rsidP="00901C26">
      <w:pPr>
        <w:spacing w:line="355" w:lineRule="auto"/>
        <w:ind w:right="706"/>
        <w:jc w:val="both"/>
        <w:rPr>
          <w:rFonts w:ascii="Arial" w:hAnsi="Arial" w:cs="Arial"/>
          <w:sz w:val="22"/>
          <w:szCs w:val="22"/>
        </w:rPr>
      </w:pPr>
      <w:r w:rsidRPr="00901C26">
        <w:rPr>
          <w:rFonts w:ascii="Arial" w:hAnsi="Arial" w:cs="Arial"/>
          <w:sz w:val="22"/>
          <w:szCs w:val="22"/>
        </w:rPr>
        <w:t xml:space="preserve">Ciò è stato, e continua ad essere, drammaticamente vero per la discussione sul COVID19, che è stata minata da campagne di manipolazione e disinformazione a livello globale. </w:t>
      </w:r>
      <w:r>
        <w:rPr>
          <w:rFonts w:ascii="Arial" w:hAnsi="Arial" w:cs="Arial"/>
          <w:sz w:val="22"/>
          <w:szCs w:val="22"/>
        </w:rPr>
        <w:t xml:space="preserve">È quindi necessario </w:t>
      </w:r>
      <w:r w:rsidRPr="00901C26">
        <w:rPr>
          <w:rFonts w:ascii="Arial" w:hAnsi="Arial" w:cs="Arial"/>
          <w:sz w:val="22"/>
          <w:szCs w:val="22"/>
        </w:rPr>
        <w:t>studiare i comportamenti peculiari delle entità dannose nel dibattito COVID19 per fornire un cambiamento sociale verso una migliore comprensione (alfabetizzazione) delle reti sociali.</w:t>
      </w:r>
    </w:p>
    <w:p w14:paraId="322E3EFF" w14:textId="77777777" w:rsidR="00901C26" w:rsidRPr="00901C26" w:rsidRDefault="00901C26" w:rsidP="00901C26">
      <w:pPr>
        <w:spacing w:line="355" w:lineRule="auto"/>
        <w:ind w:right="706"/>
        <w:jc w:val="both"/>
        <w:rPr>
          <w:rFonts w:ascii="Arial" w:hAnsi="Arial" w:cs="Arial"/>
          <w:sz w:val="22"/>
          <w:szCs w:val="22"/>
        </w:rPr>
      </w:pPr>
    </w:p>
    <w:p w14:paraId="23978CCE" w14:textId="5C5D20C9" w:rsidR="004D054F" w:rsidRDefault="00901C26" w:rsidP="00901C26">
      <w:pPr>
        <w:spacing w:line="355" w:lineRule="auto"/>
        <w:ind w:right="706"/>
        <w:jc w:val="both"/>
        <w:rPr>
          <w:rFonts w:ascii="Arial" w:hAnsi="Arial" w:cs="Arial"/>
          <w:sz w:val="22"/>
          <w:szCs w:val="22"/>
        </w:rPr>
      </w:pPr>
      <w:r w:rsidRPr="00901C26">
        <w:rPr>
          <w:rFonts w:ascii="Arial" w:hAnsi="Arial" w:cs="Arial"/>
          <w:sz w:val="22"/>
          <w:szCs w:val="22"/>
        </w:rPr>
        <w:t>Questo include il rilevamento di malintenzionati, l'identificazione di informazioni di scarsa credibilità e notizie false, la consapevolezza degli utenti e il controllo dei comportamenti scorretti.</w:t>
      </w:r>
      <w:r w:rsidR="004D054F">
        <w:rPr>
          <w:rFonts w:ascii="Arial" w:hAnsi="Arial" w:cs="Arial"/>
          <w:sz w:val="22"/>
          <w:szCs w:val="22"/>
        </w:rPr>
        <w:br w:type="page"/>
      </w:r>
    </w:p>
    <w:p w14:paraId="1EE4DD75" w14:textId="77777777" w:rsidR="00901C26" w:rsidRPr="00A3416D" w:rsidRDefault="00901C26" w:rsidP="00901C26">
      <w:pPr>
        <w:spacing w:line="355" w:lineRule="auto"/>
        <w:ind w:right="706"/>
        <w:jc w:val="both"/>
        <w:rPr>
          <w:rFonts w:ascii="Arial" w:hAnsi="Arial" w:cs="Arial"/>
          <w:sz w:val="22"/>
          <w:szCs w:val="22"/>
        </w:rPr>
      </w:pPr>
    </w:p>
    <w:p w14:paraId="3D28F814" w14:textId="6A69C01A" w:rsidR="00901C26" w:rsidRPr="00901C26" w:rsidRDefault="00F761D5" w:rsidP="00901C26">
      <w:pPr>
        <w:spacing w:line="355" w:lineRule="auto"/>
        <w:ind w:right="706"/>
        <w:jc w:val="both"/>
        <w:rPr>
          <w:rFonts w:ascii="Arial" w:hAnsi="Arial" w:cs="Arial"/>
          <w:sz w:val="22"/>
          <w:szCs w:val="22"/>
          <w:lang w:val="en-US"/>
        </w:rPr>
      </w:pPr>
      <w:r>
        <w:rPr>
          <w:rFonts w:ascii="Arial" w:hAnsi="Arial" w:cs="Arial"/>
          <w:sz w:val="22"/>
          <w:szCs w:val="22"/>
          <w:lang w:val="en-US"/>
        </w:rPr>
        <w:t>Online s</w:t>
      </w:r>
      <w:r w:rsidR="00901C26" w:rsidRPr="00901C26">
        <w:rPr>
          <w:rFonts w:ascii="Arial" w:hAnsi="Arial" w:cs="Arial"/>
          <w:sz w:val="22"/>
          <w:szCs w:val="22"/>
          <w:lang w:val="en-US"/>
        </w:rPr>
        <w:t>ocial networks (OSN</w:t>
      </w:r>
      <w:r>
        <w:rPr>
          <w:rFonts w:ascii="Arial" w:hAnsi="Arial" w:cs="Arial"/>
          <w:sz w:val="22"/>
          <w:szCs w:val="22"/>
          <w:lang w:val="en-US"/>
        </w:rPr>
        <w:t>s</w:t>
      </w:r>
      <w:r w:rsidR="00901C26" w:rsidRPr="00901C26">
        <w:rPr>
          <w:rFonts w:ascii="Arial" w:hAnsi="Arial" w:cs="Arial"/>
          <w:sz w:val="22"/>
          <w:szCs w:val="22"/>
          <w:lang w:val="en-US"/>
        </w:rPr>
        <w:t xml:space="preserve">) are computer-based technologies that allow users to create content and engage in social relationships. </w:t>
      </w:r>
    </w:p>
    <w:p w14:paraId="67C1DCF2" w14:textId="77777777" w:rsidR="00901C26" w:rsidRPr="00901C26" w:rsidRDefault="00901C26" w:rsidP="00901C26">
      <w:pPr>
        <w:spacing w:line="355" w:lineRule="auto"/>
        <w:ind w:right="706"/>
        <w:jc w:val="both"/>
        <w:rPr>
          <w:rFonts w:ascii="Arial" w:hAnsi="Arial" w:cs="Arial"/>
          <w:sz w:val="22"/>
          <w:szCs w:val="22"/>
          <w:lang w:val="en-US"/>
        </w:rPr>
      </w:pPr>
    </w:p>
    <w:p w14:paraId="13462D46" w14:textId="4DDA6772" w:rsidR="00901C26" w:rsidRPr="00901C26" w:rsidRDefault="00901C26" w:rsidP="00901C26">
      <w:pPr>
        <w:spacing w:line="355" w:lineRule="auto"/>
        <w:ind w:right="706"/>
        <w:jc w:val="both"/>
        <w:rPr>
          <w:rFonts w:ascii="Arial" w:hAnsi="Arial" w:cs="Arial"/>
          <w:sz w:val="22"/>
          <w:szCs w:val="22"/>
          <w:lang w:val="en-US"/>
        </w:rPr>
      </w:pPr>
      <w:r w:rsidRPr="00901C26">
        <w:rPr>
          <w:rFonts w:ascii="Arial" w:hAnsi="Arial" w:cs="Arial"/>
          <w:sz w:val="22"/>
          <w:szCs w:val="22"/>
          <w:lang w:val="en-US"/>
        </w:rPr>
        <w:t xml:space="preserve">OSNs have rapidly grown from being simply a channel of aggregation to being a global phenomenon that has sparked a paradigm shift in our society, transforming the way people access news, share opinions, do business, and make policy. </w:t>
      </w:r>
    </w:p>
    <w:p w14:paraId="0643857D" w14:textId="5FAA1BB9" w:rsidR="00901C26" w:rsidRPr="00901C26" w:rsidRDefault="00901C26" w:rsidP="00901C26">
      <w:pPr>
        <w:spacing w:line="355" w:lineRule="auto"/>
        <w:ind w:right="706"/>
        <w:jc w:val="both"/>
        <w:rPr>
          <w:rFonts w:ascii="Arial" w:hAnsi="Arial" w:cs="Arial"/>
          <w:sz w:val="22"/>
          <w:szCs w:val="22"/>
          <w:lang w:val="en-US"/>
        </w:rPr>
      </w:pPr>
      <w:r w:rsidRPr="00901C26">
        <w:rPr>
          <w:rFonts w:ascii="Arial" w:hAnsi="Arial" w:cs="Arial"/>
          <w:sz w:val="22"/>
          <w:szCs w:val="22"/>
          <w:lang w:val="en-US"/>
        </w:rPr>
        <w:t xml:space="preserve">In such a scenario, accuracy, </w:t>
      </w:r>
      <w:r w:rsidR="00F761D5" w:rsidRPr="00901C26">
        <w:rPr>
          <w:rFonts w:ascii="Arial" w:hAnsi="Arial" w:cs="Arial"/>
          <w:sz w:val="22"/>
          <w:szCs w:val="22"/>
          <w:lang w:val="en-US"/>
        </w:rPr>
        <w:t>truthfulness,</w:t>
      </w:r>
      <w:r w:rsidRPr="00901C26">
        <w:rPr>
          <w:rFonts w:ascii="Arial" w:hAnsi="Arial" w:cs="Arial"/>
          <w:sz w:val="22"/>
          <w:szCs w:val="22"/>
          <w:lang w:val="en-US"/>
        </w:rPr>
        <w:t xml:space="preserve"> and authenticity of shared content are necessary ingredients to maintain a healthy online discussion. </w:t>
      </w:r>
    </w:p>
    <w:p w14:paraId="6764C295" w14:textId="77777777" w:rsidR="00901C26" w:rsidRPr="00901C26" w:rsidRDefault="00901C26" w:rsidP="00901C26">
      <w:pPr>
        <w:spacing w:line="355" w:lineRule="auto"/>
        <w:ind w:right="706"/>
        <w:jc w:val="both"/>
        <w:rPr>
          <w:rFonts w:ascii="Arial" w:hAnsi="Arial" w:cs="Arial"/>
          <w:sz w:val="22"/>
          <w:szCs w:val="22"/>
          <w:lang w:val="en-US"/>
        </w:rPr>
      </w:pPr>
    </w:p>
    <w:p w14:paraId="1F89B47C" w14:textId="0F68B640" w:rsidR="00901C26" w:rsidRPr="00901C26" w:rsidRDefault="00901C26" w:rsidP="00901C26">
      <w:pPr>
        <w:spacing w:line="355" w:lineRule="auto"/>
        <w:ind w:right="706"/>
        <w:jc w:val="both"/>
        <w:rPr>
          <w:rFonts w:ascii="Arial" w:hAnsi="Arial" w:cs="Arial"/>
          <w:sz w:val="22"/>
          <w:szCs w:val="22"/>
          <w:lang w:val="en-US"/>
        </w:rPr>
      </w:pPr>
      <w:r w:rsidRPr="00901C26">
        <w:rPr>
          <w:rFonts w:ascii="Arial" w:hAnsi="Arial" w:cs="Arial"/>
          <w:sz w:val="22"/>
          <w:szCs w:val="22"/>
          <w:lang w:val="en-US"/>
        </w:rPr>
        <w:t xml:space="preserve">However, in recent times, OSNs have faced a significant growth of malicious accounts and activities, which intentionally undermine the integrity of online conversations by sharing, in OSN platforms, false and provocative information to influence public opinion and create conflict on social or political issues. </w:t>
      </w:r>
    </w:p>
    <w:p w14:paraId="00DDB12C" w14:textId="77777777" w:rsidR="00901C26" w:rsidRPr="00901C26" w:rsidRDefault="00901C26" w:rsidP="00901C26">
      <w:pPr>
        <w:spacing w:line="355" w:lineRule="auto"/>
        <w:ind w:right="706"/>
        <w:jc w:val="both"/>
        <w:rPr>
          <w:rFonts w:ascii="Arial" w:hAnsi="Arial" w:cs="Arial"/>
          <w:sz w:val="22"/>
          <w:szCs w:val="22"/>
          <w:lang w:val="en-US"/>
        </w:rPr>
      </w:pPr>
    </w:p>
    <w:p w14:paraId="53E29A55" w14:textId="77777777" w:rsidR="00901C26" w:rsidRPr="00901C26" w:rsidRDefault="00901C26" w:rsidP="00901C26">
      <w:pPr>
        <w:spacing w:line="355" w:lineRule="auto"/>
        <w:ind w:right="706"/>
        <w:jc w:val="both"/>
        <w:rPr>
          <w:rFonts w:ascii="Arial" w:hAnsi="Arial" w:cs="Arial"/>
          <w:sz w:val="22"/>
          <w:szCs w:val="22"/>
          <w:lang w:val="en-US"/>
        </w:rPr>
      </w:pPr>
      <w:r w:rsidRPr="00901C26">
        <w:rPr>
          <w:rFonts w:ascii="Arial" w:hAnsi="Arial" w:cs="Arial"/>
          <w:sz w:val="22"/>
          <w:szCs w:val="22"/>
          <w:lang w:val="en-US"/>
        </w:rPr>
        <w:t>This has been, and continues to be, dramatically true of the COVID19 discussion, which has been undermined by global campaigns of manipulation and misinformation. Therefore, it is necessary to study the peculiar behaviors of malicious entities in the COVID19 debate to provide social change towards a better understanding (literacy) of social networks.</w:t>
      </w:r>
    </w:p>
    <w:p w14:paraId="3747954F" w14:textId="77777777" w:rsidR="00901C26" w:rsidRPr="00901C26" w:rsidRDefault="00901C26" w:rsidP="00901C26">
      <w:pPr>
        <w:spacing w:line="355" w:lineRule="auto"/>
        <w:ind w:right="706"/>
        <w:jc w:val="both"/>
        <w:rPr>
          <w:rFonts w:ascii="Arial" w:hAnsi="Arial" w:cs="Arial"/>
          <w:sz w:val="22"/>
          <w:szCs w:val="22"/>
          <w:lang w:val="en-US"/>
        </w:rPr>
      </w:pPr>
    </w:p>
    <w:p w14:paraId="5037C241" w14:textId="42208D6D" w:rsidR="00901C26" w:rsidRPr="00BC0EAC" w:rsidRDefault="00901C26" w:rsidP="00901C26">
      <w:pPr>
        <w:spacing w:line="355" w:lineRule="auto"/>
        <w:ind w:right="706"/>
        <w:jc w:val="both"/>
        <w:rPr>
          <w:rFonts w:ascii="Arial" w:hAnsi="Arial" w:cs="Arial"/>
          <w:sz w:val="22"/>
          <w:szCs w:val="22"/>
          <w:lang w:val="en-US"/>
        </w:rPr>
      </w:pPr>
      <w:r w:rsidRPr="00901C26">
        <w:rPr>
          <w:rFonts w:ascii="Arial" w:hAnsi="Arial" w:cs="Arial"/>
          <w:sz w:val="22"/>
          <w:szCs w:val="22"/>
          <w:lang w:val="en-US"/>
        </w:rPr>
        <w:t xml:space="preserve">This includes </w:t>
      </w:r>
      <w:r w:rsidR="00753C3F">
        <w:rPr>
          <w:rFonts w:ascii="Arial" w:hAnsi="Arial" w:cs="Arial"/>
          <w:sz w:val="22"/>
          <w:szCs w:val="22"/>
          <w:lang w:val="en-US"/>
        </w:rPr>
        <w:t xml:space="preserve">the </w:t>
      </w:r>
      <w:r w:rsidRPr="00901C26">
        <w:rPr>
          <w:rFonts w:ascii="Arial" w:hAnsi="Arial" w:cs="Arial"/>
          <w:sz w:val="22"/>
          <w:szCs w:val="22"/>
          <w:lang w:val="en-US"/>
        </w:rPr>
        <w:t>detection of malicious actors,</w:t>
      </w:r>
      <w:r w:rsidR="00753C3F">
        <w:rPr>
          <w:rFonts w:ascii="Arial" w:hAnsi="Arial" w:cs="Arial"/>
          <w:sz w:val="22"/>
          <w:szCs w:val="22"/>
          <w:lang w:val="en-US"/>
        </w:rPr>
        <w:t xml:space="preserve"> the</w:t>
      </w:r>
      <w:r w:rsidRPr="00901C26">
        <w:rPr>
          <w:rFonts w:ascii="Arial" w:hAnsi="Arial" w:cs="Arial"/>
          <w:sz w:val="22"/>
          <w:szCs w:val="22"/>
          <w:lang w:val="en-US"/>
        </w:rPr>
        <w:t xml:space="preserve"> identification of information of low credibility and fake news </w:t>
      </w:r>
      <w:r w:rsidR="00BC0EAC" w:rsidRPr="00BC0EAC">
        <w:rPr>
          <w:rFonts w:ascii="Arial" w:hAnsi="Arial" w:cs="Arial"/>
          <w:sz w:val="22"/>
          <w:szCs w:val="22"/>
          <w:lang w:val="en-US"/>
        </w:rPr>
        <w:t>and the users' awareness and control of misbehaviors.</w:t>
      </w:r>
    </w:p>
    <w:p w14:paraId="06240731" w14:textId="77777777" w:rsidR="00901C26" w:rsidRPr="00901C26" w:rsidRDefault="00901C26" w:rsidP="00901C26">
      <w:pPr>
        <w:spacing w:line="355" w:lineRule="auto"/>
        <w:ind w:right="706"/>
        <w:jc w:val="both"/>
        <w:rPr>
          <w:rFonts w:ascii="Arial" w:hAnsi="Arial" w:cs="Arial"/>
          <w:sz w:val="22"/>
          <w:szCs w:val="22"/>
          <w:lang w:val="en-US"/>
        </w:rPr>
      </w:pPr>
    </w:p>
    <w:bookmarkEnd w:id="1"/>
    <w:p w14:paraId="4D2ECB00" w14:textId="6DF22E1D" w:rsidR="004D054F" w:rsidRPr="00901C26" w:rsidRDefault="004D054F">
      <w:pPr>
        <w:spacing w:line="240" w:lineRule="auto"/>
        <w:rPr>
          <w:rFonts w:ascii="Arial" w:hAnsi="Arial" w:cs="Arial"/>
          <w:sz w:val="22"/>
          <w:szCs w:val="22"/>
          <w:lang w:val="en-US"/>
        </w:rPr>
      </w:pPr>
      <w:r w:rsidRPr="00901C26">
        <w:rPr>
          <w:rFonts w:ascii="Arial" w:hAnsi="Arial" w:cs="Arial"/>
          <w:sz w:val="22"/>
          <w:szCs w:val="22"/>
          <w:lang w:val="en-US"/>
        </w:rPr>
        <w:br w:type="page"/>
      </w:r>
    </w:p>
    <w:p w14:paraId="18C3B1A5" w14:textId="6D738E91" w:rsidR="004D054F" w:rsidRPr="0093202A" w:rsidRDefault="004D054F" w:rsidP="004D054F">
      <w:pPr>
        <w:pStyle w:val="SUPSITitolazione18"/>
        <w:outlineLvl w:val="0"/>
      </w:pPr>
      <w:bookmarkStart w:id="2" w:name="_Toc82261752"/>
      <w:r>
        <w:lastRenderedPageBreak/>
        <w:t>Progetto assegnato</w:t>
      </w:r>
      <w:bookmarkEnd w:id="2"/>
    </w:p>
    <w:p w14:paraId="7EDFFEA0" w14:textId="77777777" w:rsidR="0093202A" w:rsidRPr="004D054F" w:rsidRDefault="0093202A" w:rsidP="0093202A">
      <w:pPr>
        <w:spacing w:line="355" w:lineRule="auto"/>
        <w:ind w:right="706"/>
        <w:jc w:val="both"/>
        <w:rPr>
          <w:rFonts w:ascii="Arial" w:hAnsi="Arial" w:cs="Arial"/>
          <w:sz w:val="22"/>
          <w:szCs w:val="22"/>
        </w:rPr>
      </w:pPr>
    </w:p>
    <w:p w14:paraId="4C6D7FB2" w14:textId="11665ECC" w:rsidR="00817F74" w:rsidRDefault="004D054F" w:rsidP="00817F74">
      <w:pPr>
        <w:spacing w:line="355" w:lineRule="auto"/>
        <w:ind w:right="706"/>
        <w:jc w:val="both"/>
        <w:rPr>
          <w:rFonts w:ascii="Arial" w:hAnsi="Arial" w:cs="Arial"/>
          <w:sz w:val="22"/>
          <w:szCs w:val="22"/>
        </w:rPr>
      </w:pPr>
      <w:r w:rsidRPr="004D054F">
        <w:rPr>
          <w:rFonts w:ascii="Arial" w:hAnsi="Arial" w:cs="Arial"/>
          <w:sz w:val="22"/>
          <w:szCs w:val="22"/>
        </w:rPr>
        <w:t xml:space="preserve">Lo scopo di questo progetto </w:t>
      </w:r>
      <w:r w:rsidR="00817F74">
        <w:rPr>
          <w:rFonts w:ascii="Arial" w:hAnsi="Arial" w:cs="Arial"/>
          <w:sz w:val="22"/>
          <w:szCs w:val="22"/>
        </w:rPr>
        <w:t xml:space="preserve">è quello di analizzare entità malevoli presenti in </w:t>
      </w:r>
      <w:r w:rsidR="00817F74" w:rsidRPr="00817F74">
        <w:rPr>
          <w:rFonts w:ascii="Arial" w:hAnsi="Arial" w:cs="Arial"/>
          <w:sz w:val="22"/>
          <w:szCs w:val="22"/>
        </w:rPr>
        <w:t>un dataset pubblico su COVID19</w:t>
      </w:r>
      <w:r w:rsidR="00817F74">
        <w:rPr>
          <w:rFonts w:ascii="Arial" w:hAnsi="Arial" w:cs="Arial"/>
          <w:sz w:val="22"/>
          <w:szCs w:val="22"/>
        </w:rPr>
        <w:t>. L’</w:t>
      </w:r>
      <w:r w:rsidR="00817F74" w:rsidRPr="00817F74">
        <w:rPr>
          <w:rFonts w:ascii="Arial" w:hAnsi="Arial" w:cs="Arial"/>
          <w:sz w:val="22"/>
          <w:szCs w:val="22"/>
        </w:rPr>
        <w:t xml:space="preserve"> OSN</w:t>
      </w:r>
      <w:r w:rsidR="00817F74">
        <w:rPr>
          <w:rFonts w:ascii="Arial" w:hAnsi="Arial" w:cs="Arial"/>
          <w:sz w:val="22"/>
          <w:szCs w:val="22"/>
        </w:rPr>
        <w:t xml:space="preserve"> di riferimento è </w:t>
      </w:r>
      <w:r w:rsidR="00817F74" w:rsidRPr="00817F74">
        <w:rPr>
          <w:rFonts w:ascii="Arial" w:hAnsi="Arial" w:cs="Arial"/>
          <w:sz w:val="22"/>
          <w:szCs w:val="22"/>
        </w:rPr>
        <w:t>Twitter</w:t>
      </w:r>
      <w:r w:rsidR="00817F74">
        <w:rPr>
          <w:rFonts w:ascii="Arial" w:hAnsi="Arial" w:cs="Arial"/>
          <w:sz w:val="22"/>
          <w:szCs w:val="22"/>
        </w:rPr>
        <w:t xml:space="preserve"> e l’attività di analisi e </w:t>
      </w:r>
      <w:r w:rsidR="00817F74" w:rsidRPr="00817F74">
        <w:rPr>
          <w:rFonts w:ascii="Arial" w:hAnsi="Arial" w:cs="Arial"/>
          <w:sz w:val="22"/>
          <w:szCs w:val="22"/>
        </w:rPr>
        <w:t>classificazione</w:t>
      </w:r>
      <w:r w:rsidR="00817F74">
        <w:rPr>
          <w:rFonts w:ascii="Arial" w:hAnsi="Arial" w:cs="Arial"/>
          <w:sz w:val="22"/>
          <w:szCs w:val="22"/>
        </w:rPr>
        <w:t xml:space="preserve"> delle entità malevoli (come bot e trolls) viene fatta tramite </w:t>
      </w:r>
      <w:r w:rsidR="00817F74" w:rsidRPr="00817F74">
        <w:rPr>
          <w:rFonts w:ascii="Arial" w:hAnsi="Arial" w:cs="Arial"/>
          <w:sz w:val="22"/>
          <w:szCs w:val="22"/>
        </w:rPr>
        <w:t>diversi algoritmi esistenti</w:t>
      </w:r>
      <w:r w:rsidR="008478A1">
        <w:rPr>
          <w:rFonts w:ascii="Arial" w:hAnsi="Arial" w:cs="Arial"/>
          <w:sz w:val="22"/>
          <w:szCs w:val="22"/>
        </w:rPr>
        <w:t xml:space="preserve"> utilizzando Data Science e Network Science.</w:t>
      </w:r>
    </w:p>
    <w:p w14:paraId="21FE01DE" w14:textId="2B0950F5" w:rsidR="00817F74" w:rsidRPr="00817F74" w:rsidRDefault="00817F74" w:rsidP="00817F74">
      <w:pPr>
        <w:spacing w:line="355" w:lineRule="auto"/>
        <w:ind w:right="706"/>
        <w:jc w:val="both"/>
        <w:rPr>
          <w:rFonts w:ascii="Arial" w:hAnsi="Arial" w:cs="Arial"/>
          <w:sz w:val="22"/>
          <w:szCs w:val="22"/>
        </w:rPr>
      </w:pPr>
      <w:r>
        <w:rPr>
          <w:rFonts w:ascii="Arial" w:hAnsi="Arial" w:cs="Arial"/>
          <w:sz w:val="22"/>
          <w:szCs w:val="22"/>
        </w:rPr>
        <w:t xml:space="preserve">Il progetto in questione consente quindi di analizzare il </w:t>
      </w:r>
      <w:r w:rsidRPr="00817F74">
        <w:rPr>
          <w:rFonts w:ascii="Arial" w:hAnsi="Arial" w:cs="Arial"/>
          <w:sz w:val="22"/>
          <w:szCs w:val="22"/>
        </w:rPr>
        <w:t>comportamento all'interno della discussione</w:t>
      </w:r>
      <w:r>
        <w:rPr>
          <w:rFonts w:ascii="Arial" w:hAnsi="Arial" w:cs="Arial"/>
          <w:sz w:val="22"/>
          <w:szCs w:val="22"/>
        </w:rPr>
        <w:t xml:space="preserve"> e l’impatto che hanno</w:t>
      </w:r>
      <w:r w:rsidRPr="00817F74">
        <w:rPr>
          <w:rFonts w:ascii="Arial" w:hAnsi="Arial" w:cs="Arial"/>
          <w:sz w:val="22"/>
          <w:szCs w:val="22"/>
        </w:rPr>
        <w:t xml:space="preserve"> tali entità malevole nella discussione globale</w:t>
      </w:r>
      <w:r>
        <w:rPr>
          <w:rFonts w:ascii="Arial" w:hAnsi="Arial" w:cs="Arial"/>
          <w:sz w:val="22"/>
          <w:szCs w:val="22"/>
        </w:rPr>
        <w:t>.</w:t>
      </w:r>
    </w:p>
    <w:p w14:paraId="289A68AF" w14:textId="77777777" w:rsidR="00817F74" w:rsidRPr="00817F74" w:rsidRDefault="00817F74" w:rsidP="00817F74">
      <w:pPr>
        <w:spacing w:line="355" w:lineRule="auto"/>
        <w:ind w:right="706"/>
        <w:jc w:val="both"/>
        <w:rPr>
          <w:rFonts w:ascii="Arial" w:hAnsi="Arial" w:cs="Arial"/>
          <w:sz w:val="22"/>
          <w:szCs w:val="22"/>
        </w:rPr>
      </w:pPr>
      <w:r w:rsidRPr="00817F74">
        <w:rPr>
          <w:rFonts w:ascii="Arial" w:hAnsi="Arial" w:cs="Arial"/>
          <w:sz w:val="22"/>
          <w:szCs w:val="22"/>
        </w:rPr>
        <w:t> </w:t>
      </w:r>
    </w:p>
    <w:p w14:paraId="518B951C" w14:textId="77777777" w:rsidR="004D054F" w:rsidRPr="004D054F" w:rsidRDefault="004D054F" w:rsidP="004D054F">
      <w:pPr>
        <w:spacing w:line="355" w:lineRule="auto"/>
        <w:ind w:right="706"/>
        <w:jc w:val="both"/>
        <w:rPr>
          <w:rFonts w:ascii="Arial" w:hAnsi="Arial" w:cs="Arial"/>
          <w:sz w:val="22"/>
          <w:szCs w:val="22"/>
        </w:rPr>
      </w:pPr>
    </w:p>
    <w:p w14:paraId="29C55EFA" w14:textId="1E7DF2A4" w:rsidR="00F761D5" w:rsidRDefault="004D054F" w:rsidP="00F761D5">
      <w:pPr>
        <w:spacing w:line="480" w:lineRule="auto"/>
        <w:ind w:right="706"/>
        <w:jc w:val="both"/>
        <w:rPr>
          <w:rFonts w:ascii="Arial" w:hAnsi="Arial" w:cs="Arial"/>
          <w:sz w:val="22"/>
          <w:szCs w:val="22"/>
        </w:rPr>
      </w:pPr>
      <w:r w:rsidRPr="004800A0">
        <w:rPr>
          <w:rFonts w:ascii="Arial" w:hAnsi="Arial" w:cs="Arial"/>
          <w:b/>
          <w:bCs/>
          <w:sz w:val="22"/>
          <w:szCs w:val="22"/>
        </w:rPr>
        <w:t>COMPITI</w:t>
      </w:r>
    </w:p>
    <w:p w14:paraId="2CFBDDFD" w14:textId="712EC195" w:rsidR="004D054F" w:rsidRPr="004D054F" w:rsidRDefault="004D054F" w:rsidP="00F761D5">
      <w:pPr>
        <w:spacing w:line="355" w:lineRule="auto"/>
        <w:ind w:right="706"/>
        <w:jc w:val="both"/>
        <w:rPr>
          <w:rFonts w:ascii="Arial" w:hAnsi="Arial" w:cs="Arial"/>
          <w:sz w:val="22"/>
          <w:szCs w:val="22"/>
        </w:rPr>
      </w:pPr>
      <w:r w:rsidRPr="004D054F">
        <w:rPr>
          <w:rFonts w:ascii="Arial" w:hAnsi="Arial" w:cs="Arial"/>
          <w:sz w:val="22"/>
          <w:szCs w:val="22"/>
        </w:rPr>
        <w:t xml:space="preserve">   </w:t>
      </w:r>
      <w:r w:rsidR="00F761D5" w:rsidRPr="004D054F">
        <w:rPr>
          <w:rFonts w:ascii="Arial" w:hAnsi="Arial" w:cs="Arial"/>
          <w:sz w:val="22"/>
          <w:szCs w:val="22"/>
        </w:rPr>
        <w:t xml:space="preserve">• </w:t>
      </w:r>
      <w:r w:rsidR="00F761D5">
        <w:rPr>
          <w:rFonts w:ascii="Arial" w:hAnsi="Arial" w:cs="Arial"/>
          <w:sz w:val="22"/>
          <w:szCs w:val="22"/>
        </w:rPr>
        <w:t>Identificazione</w:t>
      </w:r>
      <w:r w:rsidR="00B6798E">
        <w:rPr>
          <w:rFonts w:ascii="Arial" w:hAnsi="Arial" w:cs="Arial"/>
          <w:sz w:val="22"/>
          <w:szCs w:val="22"/>
        </w:rPr>
        <w:t xml:space="preserve"> degli strumenti usati per la propagazione di notizie</w:t>
      </w:r>
    </w:p>
    <w:p w14:paraId="557FF645" w14:textId="6308277B" w:rsidR="004D054F" w:rsidRPr="004D054F" w:rsidRDefault="004D054F" w:rsidP="004D054F">
      <w:pPr>
        <w:spacing w:line="355" w:lineRule="auto"/>
        <w:ind w:right="706"/>
        <w:jc w:val="both"/>
        <w:rPr>
          <w:rFonts w:ascii="Arial" w:hAnsi="Arial" w:cs="Arial"/>
          <w:sz w:val="22"/>
          <w:szCs w:val="22"/>
        </w:rPr>
      </w:pPr>
      <w:r w:rsidRPr="004D054F">
        <w:rPr>
          <w:rFonts w:ascii="Arial" w:hAnsi="Arial" w:cs="Arial"/>
          <w:sz w:val="22"/>
          <w:szCs w:val="22"/>
        </w:rPr>
        <w:t xml:space="preserve">   • </w:t>
      </w:r>
      <w:r w:rsidR="00B6798E">
        <w:rPr>
          <w:rFonts w:ascii="Arial" w:hAnsi="Arial" w:cs="Arial"/>
          <w:sz w:val="22"/>
          <w:szCs w:val="22"/>
        </w:rPr>
        <w:t xml:space="preserve">Identificazione </w:t>
      </w:r>
      <w:r w:rsidR="008478A1">
        <w:rPr>
          <w:rFonts w:ascii="Arial" w:hAnsi="Arial" w:cs="Arial"/>
          <w:sz w:val="22"/>
          <w:szCs w:val="22"/>
        </w:rPr>
        <w:t xml:space="preserve">e classificazione </w:t>
      </w:r>
      <w:r w:rsidR="00B6798E">
        <w:rPr>
          <w:rFonts w:ascii="Arial" w:hAnsi="Arial" w:cs="Arial"/>
          <w:sz w:val="22"/>
          <w:szCs w:val="22"/>
        </w:rPr>
        <w:t>delle entità nella discussione</w:t>
      </w:r>
    </w:p>
    <w:p w14:paraId="0984386E" w14:textId="77C0ABFF" w:rsidR="004D054F" w:rsidRPr="004D054F" w:rsidRDefault="004D054F" w:rsidP="00817F74">
      <w:pPr>
        <w:spacing w:line="355" w:lineRule="auto"/>
        <w:ind w:right="706"/>
        <w:jc w:val="both"/>
        <w:rPr>
          <w:rFonts w:ascii="Arial" w:hAnsi="Arial" w:cs="Arial"/>
          <w:sz w:val="22"/>
          <w:szCs w:val="22"/>
        </w:rPr>
      </w:pPr>
      <w:r w:rsidRPr="004D054F">
        <w:rPr>
          <w:rFonts w:ascii="Arial" w:hAnsi="Arial" w:cs="Arial"/>
          <w:sz w:val="22"/>
          <w:szCs w:val="22"/>
        </w:rPr>
        <w:t xml:space="preserve">   • </w:t>
      </w:r>
      <w:r w:rsidR="00B6798E">
        <w:rPr>
          <w:rFonts w:ascii="Arial" w:hAnsi="Arial" w:cs="Arial"/>
          <w:sz w:val="22"/>
          <w:szCs w:val="22"/>
        </w:rPr>
        <w:t>Analisi comportamentale delle entità malevoli e confronto con entità competenti</w:t>
      </w:r>
    </w:p>
    <w:p w14:paraId="30757E86" w14:textId="77777777" w:rsidR="004D054F" w:rsidRPr="004D054F" w:rsidRDefault="004D054F" w:rsidP="004D054F">
      <w:pPr>
        <w:spacing w:line="355" w:lineRule="auto"/>
        <w:ind w:right="706"/>
        <w:jc w:val="both"/>
        <w:rPr>
          <w:rFonts w:ascii="Arial" w:hAnsi="Arial" w:cs="Arial"/>
          <w:sz w:val="22"/>
          <w:szCs w:val="22"/>
        </w:rPr>
      </w:pPr>
    </w:p>
    <w:p w14:paraId="6D29C12F" w14:textId="60D23E8A" w:rsidR="00817F74" w:rsidRPr="004800A0" w:rsidRDefault="004D054F" w:rsidP="00F761D5">
      <w:pPr>
        <w:spacing w:line="480" w:lineRule="auto"/>
        <w:ind w:right="706"/>
        <w:jc w:val="both"/>
        <w:rPr>
          <w:rFonts w:ascii="Arial" w:hAnsi="Arial" w:cs="Arial"/>
          <w:b/>
          <w:bCs/>
          <w:sz w:val="22"/>
          <w:szCs w:val="22"/>
        </w:rPr>
      </w:pPr>
      <w:r w:rsidRPr="004800A0">
        <w:rPr>
          <w:rFonts w:ascii="Arial" w:hAnsi="Arial" w:cs="Arial"/>
          <w:b/>
          <w:bCs/>
          <w:sz w:val="22"/>
          <w:szCs w:val="22"/>
        </w:rPr>
        <w:t>OBIETTIVI</w:t>
      </w:r>
    </w:p>
    <w:p w14:paraId="62F357F7" w14:textId="435FE792" w:rsidR="00817F74" w:rsidRPr="00817F74" w:rsidRDefault="00817F74" w:rsidP="00817F74">
      <w:pPr>
        <w:spacing w:line="355" w:lineRule="auto"/>
        <w:ind w:right="706"/>
        <w:jc w:val="both"/>
        <w:rPr>
          <w:rFonts w:ascii="Arial" w:hAnsi="Arial" w:cs="Arial"/>
          <w:sz w:val="22"/>
          <w:szCs w:val="22"/>
        </w:rPr>
      </w:pPr>
      <w:r w:rsidRPr="00817F74">
        <w:rPr>
          <w:rFonts w:ascii="Arial" w:hAnsi="Arial" w:cs="Arial"/>
          <w:sz w:val="22"/>
          <w:szCs w:val="22"/>
        </w:rPr>
        <w:t xml:space="preserve">L'obiettivo principale di questa tesi è quello di arrivare a distinguere </w:t>
      </w:r>
      <w:r w:rsidR="00BC0EAC">
        <w:rPr>
          <w:rFonts w:ascii="Arial" w:hAnsi="Arial" w:cs="Arial"/>
          <w:sz w:val="22"/>
          <w:szCs w:val="22"/>
        </w:rPr>
        <w:t>le strategie e l’impatto di</w:t>
      </w:r>
      <w:r w:rsidRPr="00817F74">
        <w:rPr>
          <w:rFonts w:ascii="Arial" w:hAnsi="Arial" w:cs="Arial"/>
          <w:sz w:val="22"/>
          <w:szCs w:val="22"/>
        </w:rPr>
        <w:t xml:space="preserve"> entità/azioni corrette e quelle malevoli nel dibattito COVID19.</w:t>
      </w:r>
    </w:p>
    <w:p w14:paraId="2C827CB1" w14:textId="77777777" w:rsidR="00817F74" w:rsidRPr="00817F74" w:rsidRDefault="00817F74" w:rsidP="00817F74">
      <w:pPr>
        <w:spacing w:line="355" w:lineRule="auto"/>
        <w:ind w:right="706"/>
        <w:jc w:val="both"/>
        <w:rPr>
          <w:rFonts w:ascii="Arial" w:hAnsi="Arial" w:cs="Arial"/>
          <w:sz w:val="22"/>
          <w:szCs w:val="22"/>
        </w:rPr>
      </w:pPr>
    </w:p>
    <w:p w14:paraId="24F6639A" w14:textId="65F8D695" w:rsidR="00817F74" w:rsidRPr="00817F74" w:rsidRDefault="00A25DC1" w:rsidP="00817F74">
      <w:pPr>
        <w:spacing w:line="355" w:lineRule="auto"/>
        <w:ind w:right="706"/>
        <w:jc w:val="both"/>
        <w:rPr>
          <w:rFonts w:ascii="Arial" w:hAnsi="Arial" w:cs="Arial"/>
          <w:sz w:val="22"/>
          <w:szCs w:val="22"/>
        </w:rPr>
      </w:pPr>
      <w:r>
        <w:rPr>
          <w:rFonts w:ascii="Arial" w:hAnsi="Arial" w:cs="Arial"/>
          <w:sz w:val="22"/>
          <w:szCs w:val="22"/>
        </w:rPr>
        <w:t xml:space="preserve">Identificare quindi tramite quali mezzi e comportamenti le varie entità malevoli </w:t>
      </w:r>
      <w:r w:rsidR="003E4BD7">
        <w:rPr>
          <w:rFonts w:ascii="Arial" w:hAnsi="Arial" w:cs="Arial"/>
          <w:sz w:val="22"/>
          <w:szCs w:val="22"/>
        </w:rPr>
        <w:t>influiscono</w:t>
      </w:r>
      <w:r>
        <w:rPr>
          <w:rFonts w:ascii="Arial" w:hAnsi="Arial" w:cs="Arial"/>
          <w:sz w:val="22"/>
          <w:szCs w:val="22"/>
        </w:rPr>
        <w:t xml:space="preserve"> nelle discussioni, analizzando hashtags, link condivisi e attività, facendo una comparazione tra chi ha l’obiettivo di informare correttamente</w:t>
      </w:r>
      <w:r w:rsidR="00BC0EAC">
        <w:rPr>
          <w:rFonts w:ascii="Arial" w:hAnsi="Arial" w:cs="Arial"/>
          <w:sz w:val="22"/>
          <w:szCs w:val="22"/>
        </w:rPr>
        <w:t xml:space="preserve"> </w:t>
      </w:r>
      <w:r w:rsidR="00BC0EAC" w:rsidRPr="00BC0EAC">
        <w:rPr>
          <w:rFonts w:ascii="Arial" w:hAnsi="Arial" w:cs="Arial"/>
          <w:sz w:val="22"/>
          <w:szCs w:val="22"/>
        </w:rPr>
        <w:t>e chi intenzionalmente diffonde informazioni non veritiere.</w:t>
      </w:r>
    </w:p>
    <w:p w14:paraId="60377DD3" w14:textId="77777777" w:rsidR="004D054F" w:rsidRPr="004D054F" w:rsidRDefault="004D054F" w:rsidP="004D054F">
      <w:pPr>
        <w:spacing w:line="355" w:lineRule="auto"/>
        <w:ind w:right="706"/>
        <w:jc w:val="both"/>
        <w:rPr>
          <w:rFonts w:ascii="Arial" w:hAnsi="Arial" w:cs="Arial"/>
          <w:sz w:val="22"/>
          <w:szCs w:val="22"/>
        </w:rPr>
      </w:pPr>
    </w:p>
    <w:p w14:paraId="64FC9FEB" w14:textId="77777777" w:rsidR="004D054F" w:rsidRPr="004800A0" w:rsidRDefault="004D054F" w:rsidP="00F761D5">
      <w:pPr>
        <w:spacing w:line="480" w:lineRule="auto"/>
        <w:ind w:right="706"/>
        <w:jc w:val="both"/>
        <w:rPr>
          <w:rFonts w:ascii="Arial" w:hAnsi="Arial" w:cs="Arial"/>
          <w:b/>
          <w:bCs/>
          <w:sz w:val="22"/>
          <w:szCs w:val="22"/>
        </w:rPr>
      </w:pPr>
      <w:r w:rsidRPr="004800A0">
        <w:rPr>
          <w:rFonts w:ascii="Arial" w:hAnsi="Arial" w:cs="Arial"/>
          <w:b/>
          <w:bCs/>
          <w:sz w:val="22"/>
          <w:szCs w:val="22"/>
        </w:rPr>
        <w:t>TECNOLOGIE</w:t>
      </w:r>
    </w:p>
    <w:p w14:paraId="4A8FE9CA" w14:textId="77777777" w:rsidR="004D054F" w:rsidRPr="00046C97" w:rsidRDefault="004D054F" w:rsidP="004D054F">
      <w:pPr>
        <w:spacing w:line="355" w:lineRule="auto"/>
        <w:ind w:right="706"/>
        <w:jc w:val="both"/>
        <w:rPr>
          <w:rFonts w:ascii="Arial" w:hAnsi="Arial" w:cs="Arial"/>
          <w:sz w:val="22"/>
          <w:szCs w:val="22"/>
        </w:rPr>
      </w:pPr>
      <w:r w:rsidRPr="00046C97">
        <w:rPr>
          <w:rFonts w:ascii="Arial" w:hAnsi="Arial" w:cs="Arial"/>
          <w:sz w:val="22"/>
          <w:szCs w:val="22"/>
        </w:rPr>
        <w:t xml:space="preserve">   • Python</w:t>
      </w:r>
    </w:p>
    <w:p w14:paraId="1F98B57F" w14:textId="5E3503F4" w:rsidR="0093202A" w:rsidRPr="00046C97" w:rsidRDefault="004D054F" w:rsidP="00817F74">
      <w:pPr>
        <w:tabs>
          <w:tab w:val="left" w:pos="2055"/>
        </w:tabs>
        <w:spacing w:line="355" w:lineRule="auto"/>
        <w:ind w:right="706"/>
        <w:jc w:val="both"/>
        <w:rPr>
          <w:rFonts w:ascii="Arial" w:hAnsi="Arial" w:cs="Arial"/>
          <w:sz w:val="22"/>
          <w:szCs w:val="22"/>
        </w:rPr>
      </w:pPr>
      <w:r w:rsidRPr="00046C97">
        <w:rPr>
          <w:rFonts w:ascii="Arial" w:hAnsi="Arial" w:cs="Arial"/>
          <w:sz w:val="22"/>
          <w:szCs w:val="22"/>
        </w:rPr>
        <w:t xml:space="preserve">   • </w:t>
      </w:r>
      <w:r w:rsidR="00817F74" w:rsidRPr="00817F74">
        <w:rPr>
          <w:rFonts w:ascii="Arial" w:hAnsi="Arial" w:cs="Arial"/>
          <w:sz w:val="22"/>
          <w:szCs w:val="22"/>
        </w:rPr>
        <w:t>Complex networks</w:t>
      </w:r>
      <w:r w:rsidR="00817F74">
        <w:rPr>
          <w:rFonts w:ascii="Arial" w:hAnsi="Arial" w:cs="Arial"/>
          <w:sz w:val="22"/>
          <w:szCs w:val="22"/>
        </w:rPr>
        <w:tab/>
      </w:r>
    </w:p>
    <w:p w14:paraId="479D4F09" w14:textId="78EDF5C4" w:rsidR="0093202A" w:rsidRPr="00046C97" w:rsidRDefault="0093202A">
      <w:pPr>
        <w:spacing w:line="240" w:lineRule="auto"/>
        <w:rPr>
          <w:rFonts w:ascii="Arial" w:hAnsi="Arial" w:cs="Arial"/>
          <w:sz w:val="22"/>
          <w:szCs w:val="22"/>
        </w:rPr>
      </w:pPr>
      <w:r w:rsidRPr="00046C97">
        <w:rPr>
          <w:rFonts w:ascii="Arial" w:hAnsi="Arial" w:cs="Arial"/>
          <w:sz w:val="22"/>
          <w:szCs w:val="22"/>
        </w:rPr>
        <w:br w:type="page"/>
      </w:r>
    </w:p>
    <w:p w14:paraId="5BFA56D0" w14:textId="2BF65583" w:rsidR="0093202A" w:rsidRDefault="0023639C" w:rsidP="00083681">
      <w:pPr>
        <w:pStyle w:val="Titolo1"/>
      </w:pPr>
      <w:bookmarkStart w:id="3" w:name="_Toc82261753"/>
      <w:r>
        <w:lastRenderedPageBreak/>
        <w:t xml:space="preserve">1 </w:t>
      </w:r>
      <w:r w:rsidR="0093202A" w:rsidRPr="0023639C">
        <w:t>Analisi</w:t>
      </w:r>
      <w:bookmarkEnd w:id="3"/>
    </w:p>
    <w:p w14:paraId="4BD0497A" w14:textId="109F9BA0" w:rsidR="0093202A" w:rsidRDefault="0093202A" w:rsidP="0093202A">
      <w:pPr>
        <w:rPr>
          <w:rFonts w:ascii="Arial" w:hAnsi="Arial" w:cs="Arial"/>
          <w:b/>
          <w:bCs/>
          <w:sz w:val="40"/>
          <w:szCs w:val="40"/>
        </w:rPr>
      </w:pPr>
    </w:p>
    <w:p w14:paraId="2B8A84FD" w14:textId="7B39B736" w:rsidR="0093202A" w:rsidRPr="00F51000" w:rsidRDefault="00902DAC" w:rsidP="00F51000">
      <w:pPr>
        <w:pStyle w:val="Titolo2"/>
        <w:rPr>
          <w:i w:val="0"/>
          <w:iCs w:val="0"/>
        </w:rPr>
      </w:pPr>
      <w:bookmarkStart w:id="4" w:name="_Toc82261754"/>
      <w:r>
        <w:rPr>
          <w:i w:val="0"/>
          <w:iCs w:val="0"/>
        </w:rPr>
        <w:t>1</w:t>
      </w:r>
      <w:r w:rsidR="0093202A" w:rsidRPr="00F51000">
        <w:rPr>
          <w:i w:val="0"/>
          <w:iCs w:val="0"/>
        </w:rPr>
        <w:t>.1 Contesto</w:t>
      </w:r>
      <w:bookmarkEnd w:id="4"/>
    </w:p>
    <w:p w14:paraId="75070F51" w14:textId="77777777" w:rsidR="0093202A" w:rsidRDefault="0093202A" w:rsidP="0093202A">
      <w:pPr>
        <w:spacing w:line="355" w:lineRule="auto"/>
        <w:ind w:right="706"/>
        <w:jc w:val="both"/>
        <w:rPr>
          <w:rFonts w:ascii="Arial" w:hAnsi="Arial" w:cs="Arial"/>
          <w:sz w:val="22"/>
          <w:szCs w:val="22"/>
        </w:rPr>
      </w:pPr>
    </w:p>
    <w:p w14:paraId="5621F57B" w14:textId="5FDB18D5" w:rsidR="0093202A" w:rsidRDefault="0093202A" w:rsidP="0093202A">
      <w:pPr>
        <w:spacing w:line="355" w:lineRule="auto"/>
        <w:ind w:right="706"/>
        <w:jc w:val="both"/>
        <w:rPr>
          <w:rFonts w:ascii="Arial" w:hAnsi="Arial" w:cs="Arial"/>
          <w:sz w:val="22"/>
          <w:szCs w:val="22"/>
        </w:rPr>
      </w:pPr>
      <w:r w:rsidRPr="0093202A">
        <w:rPr>
          <w:rFonts w:ascii="Arial" w:hAnsi="Arial" w:cs="Arial"/>
          <w:sz w:val="22"/>
          <w:szCs w:val="22"/>
        </w:rPr>
        <w:t>Il progetto si inserisce nel contesto del Dipartimento</w:t>
      </w:r>
      <w:r>
        <w:rPr>
          <w:rFonts w:ascii="Arial" w:hAnsi="Arial" w:cs="Arial"/>
          <w:sz w:val="22"/>
          <w:szCs w:val="22"/>
        </w:rPr>
        <w:t xml:space="preserve"> Tecnologie Innovative</w:t>
      </w:r>
      <w:r w:rsidRPr="0093202A">
        <w:rPr>
          <w:rFonts w:ascii="Arial" w:hAnsi="Arial" w:cs="Arial"/>
          <w:sz w:val="22"/>
          <w:szCs w:val="22"/>
        </w:rPr>
        <w:t xml:space="preserve"> della SUPSI e in particolare </w:t>
      </w:r>
      <w:r w:rsidR="009D144B">
        <w:rPr>
          <w:rFonts w:ascii="Arial" w:hAnsi="Arial" w:cs="Arial"/>
          <w:sz w:val="22"/>
          <w:szCs w:val="22"/>
        </w:rPr>
        <w:t>nel corso di Ingegneria Informatica</w:t>
      </w:r>
      <w:r w:rsidRPr="0093202A">
        <w:rPr>
          <w:rFonts w:ascii="Arial" w:hAnsi="Arial" w:cs="Arial"/>
          <w:sz w:val="22"/>
          <w:szCs w:val="22"/>
        </w:rPr>
        <w:t>. Si tratta di un progetto interno alla SUPSI</w:t>
      </w:r>
      <w:r w:rsidR="00BC0EAC">
        <w:rPr>
          <w:rFonts w:ascii="Arial" w:hAnsi="Arial" w:cs="Arial"/>
          <w:sz w:val="22"/>
          <w:szCs w:val="22"/>
        </w:rPr>
        <w:t xml:space="preserve"> </w:t>
      </w:r>
      <w:r w:rsidR="00BC0EAC" w:rsidRPr="00BC0EAC">
        <w:rPr>
          <w:rFonts w:ascii="Arial" w:hAnsi="Arial" w:cs="Arial"/>
          <w:sz w:val="22"/>
          <w:szCs w:val="22"/>
        </w:rPr>
        <w:t>finanziato dal fondo nazionale svizzero (SNSF) ed intitolato "Detecting Troll Activity in Online Social Networks"</w:t>
      </w:r>
      <w:r w:rsidR="00BC0EAC">
        <w:rPr>
          <w:rFonts w:ascii="Arial" w:hAnsi="Arial" w:cs="Arial"/>
          <w:sz w:val="22"/>
          <w:szCs w:val="22"/>
        </w:rPr>
        <w:t xml:space="preserve">, </w:t>
      </w:r>
      <w:r w:rsidR="00DD7B0F">
        <w:rPr>
          <w:rFonts w:ascii="Arial" w:hAnsi="Arial" w:cs="Arial"/>
          <w:sz w:val="22"/>
          <w:szCs w:val="22"/>
        </w:rPr>
        <w:t>di grande importanza sociale dal momento che le informazioni raccolte possono essere utilizzate per limitare la propagazione di entità malevoli sui social network</w:t>
      </w:r>
      <w:r w:rsidR="004E5C3E">
        <w:rPr>
          <w:rFonts w:ascii="Arial" w:hAnsi="Arial" w:cs="Arial"/>
          <w:sz w:val="22"/>
          <w:szCs w:val="22"/>
        </w:rPr>
        <w:t xml:space="preserve"> e </w:t>
      </w:r>
      <w:r w:rsidR="003E4BD7">
        <w:rPr>
          <w:rFonts w:ascii="Arial" w:hAnsi="Arial" w:cs="Arial"/>
          <w:sz w:val="22"/>
          <w:szCs w:val="22"/>
        </w:rPr>
        <w:t>sensibilizzare</w:t>
      </w:r>
      <w:r w:rsidR="004E5C3E">
        <w:rPr>
          <w:rFonts w:ascii="Arial" w:hAnsi="Arial" w:cs="Arial"/>
          <w:sz w:val="22"/>
          <w:szCs w:val="22"/>
        </w:rPr>
        <w:t xml:space="preserve"> su un tema tanto delicato e attuale.</w:t>
      </w:r>
    </w:p>
    <w:p w14:paraId="047D309C" w14:textId="5BF84A99" w:rsidR="009D144B" w:rsidRDefault="009D144B" w:rsidP="0093202A">
      <w:pPr>
        <w:spacing w:line="355" w:lineRule="auto"/>
        <w:ind w:right="706"/>
        <w:jc w:val="both"/>
        <w:rPr>
          <w:rFonts w:ascii="Arial" w:hAnsi="Arial" w:cs="Arial"/>
          <w:sz w:val="22"/>
          <w:szCs w:val="22"/>
        </w:rPr>
      </w:pPr>
    </w:p>
    <w:p w14:paraId="14481E55" w14:textId="77412454" w:rsidR="009D144B" w:rsidRPr="00F51000" w:rsidRDefault="00902DAC" w:rsidP="00F51000">
      <w:pPr>
        <w:pStyle w:val="Titolo2"/>
        <w:rPr>
          <w:i w:val="0"/>
          <w:iCs w:val="0"/>
        </w:rPr>
      </w:pPr>
      <w:bookmarkStart w:id="5" w:name="_Toc82261755"/>
      <w:r>
        <w:rPr>
          <w:i w:val="0"/>
          <w:iCs w:val="0"/>
        </w:rPr>
        <w:t>1</w:t>
      </w:r>
      <w:r w:rsidR="009D144B" w:rsidRPr="00F51000">
        <w:rPr>
          <w:i w:val="0"/>
          <w:iCs w:val="0"/>
        </w:rPr>
        <w:t xml:space="preserve">.2 </w:t>
      </w:r>
      <w:r w:rsidR="00A562DC">
        <w:rPr>
          <w:i w:val="0"/>
          <w:iCs w:val="0"/>
        </w:rPr>
        <w:t>Fruitori</w:t>
      </w:r>
      <w:bookmarkEnd w:id="5"/>
    </w:p>
    <w:p w14:paraId="3C10F80B" w14:textId="5CDA9908" w:rsidR="009D144B" w:rsidRDefault="009D144B" w:rsidP="0093202A">
      <w:pPr>
        <w:spacing w:line="355" w:lineRule="auto"/>
        <w:ind w:right="706"/>
        <w:jc w:val="both"/>
        <w:rPr>
          <w:rFonts w:ascii="Arial" w:hAnsi="Arial" w:cs="Arial"/>
          <w:sz w:val="22"/>
          <w:szCs w:val="22"/>
        </w:rPr>
      </w:pPr>
    </w:p>
    <w:p w14:paraId="6174A41D" w14:textId="03CBC7D5" w:rsidR="008478A1" w:rsidRPr="008478A1" w:rsidRDefault="00C44836" w:rsidP="0093202A">
      <w:pPr>
        <w:spacing w:line="355" w:lineRule="auto"/>
        <w:ind w:right="706"/>
        <w:jc w:val="both"/>
        <w:rPr>
          <w:rFonts w:ascii="Arial" w:hAnsi="Arial" w:cs="Arial"/>
          <w:sz w:val="22"/>
          <w:szCs w:val="22"/>
        </w:rPr>
      </w:pPr>
      <w:r>
        <w:rPr>
          <w:rFonts w:ascii="Arial" w:hAnsi="Arial" w:cs="Arial"/>
          <w:sz w:val="22"/>
          <w:szCs w:val="22"/>
        </w:rPr>
        <w:t xml:space="preserve">Il progetto in questione </w:t>
      </w:r>
      <w:r w:rsidR="00F56D01" w:rsidRPr="008478A1">
        <w:rPr>
          <w:rFonts w:ascii="Arial" w:hAnsi="Arial" w:cs="Arial"/>
          <w:sz w:val="22"/>
          <w:szCs w:val="22"/>
        </w:rPr>
        <w:t xml:space="preserve">è </w:t>
      </w:r>
      <w:r w:rsidR="003E4BD7" w:rsidRPr="008478A1">
        <w:rPr>
          <w:rFonts w:ascii="Arial" w:hAnsi="Arial" w:cs="Arial"/>
          <w:sz w:val="22"/>
          <w:szCs w:val="22"/>
        </w:rPr>
        <w:t>destinato</w:t>
      </w:r>
      <w:r w:rsidR="00F56D01" w:rsidRPr="008478A1">
        <w:rPr>
          <w:rFonts w:ascii="Arial" w:hAnsi="Arial" w:cs="Arial"/>
          <w:sz w:val="22"/>
          <w:szCs w:val="22"/>
        </w:rPr>
        <w:t xml:space="preserve"> </w:t>
      </w:r>
      <w:r w:rsidR="008478A1" w:rsidRPr="008478A1">
        <w:rPr>
          <w:rFonts w:ascii="Arial" w:hAnsi="Arial" w:cs="Arial"/>
          <w:sz w:val="22"/>
          <w:szCs w:val="22"/>
        </w:rPr>
        <w:t xml:space="preserve">sia </w:t>
      </w:r>
      <w:r w:rsidR="00F56D01" w:rsidRPr="008478A1">
        <w:rPr>
          <w:rFonts w:ascii="Arial" w:hAnsi="Arial" w:cs="Arial"/>
          <w:sz w:val="22"/>
          <w:szCs w:val="22"/>
        </w:rPr>
        <w:t xml:space="preserve">ad un pubblico </w:t>
      </w:r>
      <w:r w:rsidR="008478A1" w:rsidRPr="008478A1">
        <w:rPr>
          <w:rFonts w:ascii="Arial" w:hAnsi="Arial" w:cs="Arial"/>
          <w:sz w:val="22"/>
          <w:szCs w:val="22"/>
        </w:rPr>
        <w:t>scientifico interessato al dibattito, in particolare su come le varie entità interagiscono sulle OSN nella discussione sul Covid-19, sia ad un pubblico più ampio, interessato a sapere di più sull'attendibilità delle informazioni che circolano sulle OSN relativa al Covid-19.</w:t>
      </w:r>
    </w:p>
    <w:p w14:paraId="0CD6C607" w14:textId="62EC9758" w:rsidR="00B6798E" w:rsidRDefault="00B6798E" w:rsidP="0093202A">
      <w:pPr>
        <w:spacing w:line="355" w:lineRule="auto"/>
        <w:ind w:right="706"/>
        <w:jc w:val="both"/>
        <w:rPr>
          <w:rFonts w:ascii="Arial" w:hAnsi="Arial" w:cs="Arial"/>
          <w:sz w:val="22"/>
          <w:szCs w:val="22"/>
        </w:rPr>
      </w:pPr>
      <w:r w:rsidRPr="008478A1">
        <w:rPr>
          <w:rFonts w:ascii="Arial" w:hAnsi="Arial" w:cs="Arial"/>
          <w:sz w:val="22"/>
          <w:szCs w:val="22"/>
        </w:rPr>
        <w:t>La finalità scientifica del pro</w:t>
      </w:r>
      <w:r>
        <w:rPr>
          <w:rFonts w:ascii="Arial" w:hAnsi="Arial" w:cs="Arial"/>
          <w:sz w:val="22"/>
          <w:szCs w:val="22"/>
        </w:rPr>
        <w:t xml:space="preserve">getto lo rende pubblicabile ed espandibile per nuovi studi di vario genere e operazioni di aggiornamento </w:t>
      </w:r>
      <w:r w:rsidR="00BC0EAC" w:rsidRPr="00BC0EAC">
        <w:rPr>
          <w:rFonts w:ascii="Arial" w:hAnsi="Arial" w:cs="Arial"/>
          <w:sz w:val="22"/>
          <w:szCs w:val="22"/>
        </w:rPr>
        <w:t>su campagne di misinformazione e detezione di comportamenti scorretti su OSN</w:t>
      </w:r>
      <w:r>
        <w:rPr>
          <w:rFonts w:ascii="Arial" w:hAnsi="Arial" w:cs="Arial"/>
          <w:sz w:val="22"/>
          <w:szCs w:val="22"/>
        </w:rPr>
        <w:t>.</w:t>
      </w:r>
    </w:p>
    <w:p w14:paraId="4CE76E40" w14:textId="25AC05B5" w:rsidR="00DE2DF6" w:rsidRDefault="00DE2DF6">
      <w:pPr>
        <w:spacing w:line="240" w:lineRule="auto"/>
        <w:rPr>
          <w:rFonts w:ascii="Arial" w:hAnsi="Arial" w:cs="Arial"/>
          <w:sz w:val="22"/>
          <w:szCs w:val="22"/>
        </w:rPr>
      </w:pPr>
    </w:p>
    <w:p w14:paraId="426B06B9" w14:textId="353DA7F4" w:rsidR="004C0271" w:rsidRDefault="00902DAC" w:rsidP="00B93ACD">
      <w:pPr>
        <w:pStyle w:val="Titolo2"/>
        <w:rPr>
          <w:i w:val="0"/>
          <w:iCs w:val="0"/>
        </w:rPr>
      </w:pPr>
      <w:bookmarkStart w:id="6" w:name="_Toc82261756"/>
      <w:r>
        <w:rPr>
          <w:i w:val="0"/>
          <w:iCs w:val="0"/>
        </w:rPr>
        <w:t>1</w:t>
      </w:r>
      <w:r w:rsidR="00615905" w:rsidRPr="00F51000">
        <w:rPr>
          <w:i w:val="0"/>
          <w:iCs w:val="0"/>
        </w:rPr>
        <w:t>.</w:t>
      </w:r>
      <w:r w:rsidR="00B6798E">
        <w:rPr>
          <w:i w:val="0"/>
          <w:iCs w:val="0"/>
        </w:rPr>
        <w:t>3</w:t>
      </w:r>
      <w:r w:rsidR="00615905" w:rsidRPr="00F51000">
        <w:rPr>
          <w:i w:val="0"/>
          <w:iCs w:val="0"/>
        </w:rPr>
        <w:t xml:space="preserve"> </w:t>
      </w:r>
      <w:r w:rsidR="00615905">
        <w:rPr>
          <w:i w:val="0"/>
          <w:iCs w:val="0"/>
        </w:rPr>
        <w:t>Requisiti</w:t>
      </w:r>
      <w:bookmarkEnd w:id="6"/>
    </w:p>
    <w:p w14:paraId="6C76074E" w14:textId="77777777" w:rsidR="00B93ACD" w:rsidRPr="00B93ACD" w:rsidRDefault="00B93ACD" w:rsidP="00B93ACD"/>
    <w:p w14:paraId="123CD7F6" w14:textId="67963C4C" w:rsidR="00715C64" w:rsidRDefault="00902DAC" w:rsidP="00715C64">
      <w:pPr>
        <w:pStyle w:val="Titolo3"/>
        <w:rPr>
          <w:sz w:val="24"/>
          <w:szCs w:val="24"/>
        </w:rPr>
      </w:pPr>
      <w:bookmarkStart w:id="7" w:name="_Toc82261757"/>
      <w:r>
        <w:rPr>
          <w:sz w:val="24"/>
          <w:szCs w:val="24"/>
        </w:rPr>
        <w:t>1</w:t>
      </w:r>
      <w:r w:rsidR="00715C64" w:rsidRPr="00715C64">
        <w:rPr>
          <w:sz w:val="24"/>
          <w:szCs w:val="24"/>
        </w:rPr>
        <w:t>.</w:t>
      </w:r>
      <w:r w:rsidR="00B6798E">
        <w:rPr>
          <w:sz w:val="24"/>
          <w:szCs w:val="24"/>
        </w:rPr>
        <w:t>3</w:t>
      </w:r>
      <w:r w:rsidR="00715C64" w:rsidRPr="00715C64">
        <w:rPr>
          <w:sz w:val="24"/>
          <w:szCs w:val="24"/>
        </w:rPr>
        <w:t>.1 Contenuti</w:t>
      </w:r>
      <w:bookmarkEnd w:id="7"/>
    </w:p>
    <w:p w14:paraId="23194F44" w14:textId="77777777" w:rsidR="004C0271" w:rsidRDefault="004C0271" w:rsidP="00715C64">
      <w:pPr>
        <w:spacing w:line="355" w:lineRule="auto"/>
        <w:ind w:right="706"/>
        <w:jc w:val="both"/>
        <w:rPr>
          <w:rFonts w:ascii="Arial" w:hAnsi="Arial" w:cs="Arial"/>
          <w:sz w:val="22"/>
          <w:szCs w:val="22"/>
        </w:rPr>
      </w:pPr>
    </w:p>
    <w:p w14:paraId="653AFFC6" w14:textId="6A0A6DE7" w:rsidR="00B6798E" w:rsidRDefault="00715C64" w:rsidP="008412BE">
      <w:pPr>
        <w:spacing w:line="355" w:lineRule="auto"/>
        <w:ind w:right="706"/>
        <w:jc w:val="both"/>
        <w:rPr>
          <w:rFonts w:ascii="Arial" w:hAnsi="Arial" w:cs="Arial"/>
          <w:sz w:val="22"/>
          <w:szCs w:val="22"/>
        </w:rPr>
      </w:pPr>
      <w:r>
        <w:rPr>
          <w:rFonts w:ascii="Arial" w:hAnsi="Arial" w:cs="Arial"/>
          <w:sz w:val="22"/>
          <w:szCs w:val="22"/>
        </w:rPr>
        <w:t xml:space="preserve">Il principale requisito a livello contenutisco è quello di avere </w:t>
      </w:r>
      <w:r w:rsidR="00DD7B0F">
        <w:rPr>
          <w:rFonts w:ascii="Arial" w:hAnsi="Arial" w:cs="Arial"/>
          <w:sz w:val="22"/>
          <w:szCs w:val="22"/>
        </w:rPr>
        <w:t xml:space="preserve">dei </w:t>
      </w:r>
      <w:r w:rsidR="00B6798E">
        <w:rPr>
          <w:rFonts w:ascii="Arial" w:hAnsi="Arial" w:cs="Arial"/>
          <w:sz w:val="22"/>
          <w:szCs w:val="22"/>
        </w:rPr>
        <w:t xml:space="preserve">costanti </w:t>
      </w:r>
      <w:r w:rsidR="00DD7B0F">
        <w:rPr>
          <w:rFonts w:ascii="Arial" w:hAnsi="Arial" w:cs="Arial"/>
          <w:sz w:val="22"/>
          <w:szCs w:val="22"/>
        </w:rPr>
        <w:t xml:space="preserve">feedback visivi dell’analisi effettuata sui dati, in modo da effettuare operazioni </w:t>
      </w:r>
      <w:r w:rsidR="00B6798E">
        <w:rPr>
          <w:rFonts w:ascii="Arial" w:hAnsi="Arial" w:cs="Arial"/>
          <w:sz w:val="22"/>
          <w:szCs w:val="22"/>
        </w:rPr>
        <w:t>di ricerca sempre più dettagliata in funzione di risultati.</w:t>
      </w:r>
    </w:p>
    <w:p w14:paraId="73831404" w14:textId="49C9DE8A" w:rsidR="00DD7B0F" w:rsidRDefault="00B6798E" w:rsidP="008412BE">
      <w:pPr>
        <w:spacing w:line="355" w:lineRule="auto"/>
        <w:ind w:right="706"/>
        <w:jc w:val="both"/>
        <w:rPr>
          <w:rFonts w:ascii="Arial" w:hAnsi="Arial" w:cs="Arial"/>
          <w:sz w:val="22"/>
          <w:szCs w:val="22"/>
        </w:rPr>
      </w:pPr>
      <w:r>
        <w:rPr>
          <w:rFonts w:ascii="Arial" w:hAnsi="Arial" w:cs="Arial"/>
          <w:sz w:val="22"/>
          <w:szCs w:val="22"/>
        </w:rPr>
        <w:t>Una volta identificate le strategie di condivisione delle informazioni è quindi possibile andare a stabilire di quali tipologie di utenti si tratta e definire quindi nuove metriche di valutazione per la credibilità di tali utenti.</w:t>
      </w:r>
    </w:p>
    <w:p w14:paraId="606B231B" w14:textId="167D27F3" w:rsidR="00B6798E" w:rsidRDefault="00B6798E" w:rsidP="008412BE">
      <w:pPr>
        <w:spacing w:line="355" w:lineRule="auto"/>
        <w:ind w:right="706"/>
        <w:jc w:val="both"/>
        <w:rPr>
          <w:rFonts w:ascii="Arial" w:hAnsi="Arial" w:cs="Arial"/>
          <w:sz w:val="22"/>
          <w:szCs w:val="22"/>
        </w:rPr>
      </w:pPr>
      <w:r>
        <w:rPr>
          <w:rFonts w:ascii="Arial" w:hAnsi="Arial" w:cs="Arial"/>
          <w:sz w:val="22"/>
          <w:szCs w:val="22"/>
        </w:rPr>
        <w:t xml:space="preserve">Identificando utenti malevoli è inoltre possibile effettuare studi sulle loro interazioni attive e passive, definendo delle community potenzialmente utili per </w:t>
      </w:r>
      <w:r w:rsidR="003E4BD7">
        <w:rPr>
          <w:rFonts w:ascii="Arial" w:hAnsi="Arial" w:cs="Arial"/>
          <w:sz w:val="22"/>
          <w:szCs w:val="22"/>
        </w:rPr>
        <w:t>ricavare</w:t>
      </w:r>
      <w:r>
        <w:rPr>
          <w:rFonts w:ascii="Arial" w:hAnsi="Arial" w:cs="Arial"/>
          <w:sz w:val="22"/>
          <w:szCs w:val="22"/>
        </w:rPr>
        <w:t xml:space="preserve"> </w:t>
      </w:r>
      <w:r w:rsidR="00BC0EAC" w:rsidRPr="00BC0EAC">
        <w:rPr>
          <w:rFonts w:ascii="Arial" w:hAnsi="Arial" w:cs="Arial"/>
          <w:sz w:val="22"/>
          <w:szCs w:val="22"/>
        </w:rPr>
        <w:t xml:space="preserve">ulteriori </w:t>
      </w:r>
      <w:r w:rsidR="00BC0EAC" w:rsidRPr="00BC0EAC">
        <w:rPr>
          <w:rFonts w:ascii="Arial" w:hAnsi="Arial" w:cs="Arial"/>
          <w:sz w:val="22"/>
          <w:szCs w:val="22"/>
        </w:rPr>
        <w:lastRenderedPageBreak/>
        <w:t xml:space="preserve">informazioni utili per l'identificazione di comportamenti coordinati per la diffusione di informazioni </w:t>
      </w:r>
      <w:r w:rsidR="00D227AD" w:rsidRPr="00BC0EAC">
        <w:rPr>
          <w:rFonts w:ascii="Arial" w:hAnsi="Arial" w:cs="Arial"/>
          <w:sz w:val="22"/>
          <w:szCs w:val="22"/>
        </w:rPr>
        <w:t>fuorvianti</w:t>
      </w:r>
      <w:r w:rsidR="00BC0EAC" w:rsidRPr="00BC0EAC">
        <w:rPr>
          <w:rFonts w:ascii="Arial" w:hAnsi="Arial" w:cs="Arial"/>
          <w:sz w:val="22"/>
          <w:szCs w:val="22"/>
        </w:rPr>
        <w:t xml:space="preserve"> e/o non veritiere.</w:t>
      </w:r>
    </w:p>
    <w:p w14:paraId="42C5B913" w14:textId="304669EF" w:rsidR="008412BE" w:rsidRDefault="008412BE" w:rsidP="008412BE">
      <w:pPr>
        <w:spacing w:line="355" w:lineRule="auto"/>
        <w:ind w:right="706"/>
        <w:jc w:val="both"/>
        <w:rPr>
          <w:rFonts w:ascii="Arial" w:hAnsi="Arial" w:cs="Arial"/>
          <w:sz w:val="22"/>
          <w:szCs w:val="22"/>
        </w:rPr>
      </w:pPr>
    </w:p>
    <w:p w14:paraId="09D99FCC" w14:textId="4942D202" w:rsidR="003B7C66" w:rsidRDefault="004D054F" w:rsidP="003B7C66">
      <w:pPr>
        <w:pStyle w:val="Titolo3"/>
        <w:rPr>
          <w:sz w:val="24"/>
          <w:szCs w:val="24"/>
        </w:rPr>
      </w:pPr>
      <w:bookmarkStart w:id="8" w:name="_Toc82261758"/>
      <w:r>
        <w:rPr>
          <w:sz w:val="24"/>
          <w:szCs w:val="24"/>
        </w:rPr>
        <w:t>1</w:t>
      </w:r>
      <w:r w:rsidR="003B7C66" w:rsidRPr="00715C64">
        <w:rPr>
          <w:sz w:val="24"/>
          <w:szCs w:val="24"/>
        </w:rPr>
        <w:t>.</w:t>
      </w:r>
      <w:r w:rsidR="00237C6C">
        <w:rPr>
          <w:sz w:val="24"/>
          <w:szCs w:val="24"/>
        </w:rPr>
        <w:t>3</w:t>
      </w:r>
      <w:r w:rsidR="003B7C66" w:rsidRPr="00715C64">
        <w:rPr>
          <w:sz w:val="24"/>
          <w:szCs w:val="24"/>
        </w:rPr>
        <w:t>.</w:t>
      </w:r>
      <w:r w:rsidR="00237C6C">
        <w:rPr>
          <w:sz w:val="24"/>
          <w:szCs w:val="24"/>
        </w:rPr>
        <w:t>2</w:t>
      </w:r>
      <w:r w:rsidR="003B7C66" w:rsidRPr="00715C64">
        <w:rPr>
          <w:sz w:val="24"/>
          <w:szCs w:val="24"/>
        </w:rPr>
        <w:t xml:space="preserve"> </w:t>
      </w:r>
      <w:r w:rsidR="003B7C66">
        <w:rPr>
          <w:sz w:val="24"/>
          <w:szCs w:val="24"/>
        </w:rPr>
        <w:t>Rispetto della privacy</w:t>
      </w:r>
      <w:bookmarkEnd w:id="8"/>
    </w:p>
    <w:p w14:paraId="7CD40177" w14:textId="660AE1B7" w:rsidR="003B7C66" w:rsidRDefault="003B7C66" w:rsidP="003B7C66"/>
    <w:p w14:paraId="2EBC5D3A" w14:textId="7DD4903A" w:rsidR="00B6798E" w:rsidRDefault="00D7662F" w:rsidP="00D7662F">
      <w:pPr>
        <w:spacing w:line="355" w:lineRule="auto"/>
        <w:ind w:right="706"/>
        <w:jc w:val="both"/>
        <w:rPr>
          <w:rFonts w:ascii="Arial" w:hAnsi="Arial" w:cs="Arial"/>
          <w:sz w:val="22"/>
          <w:szCs w:val="22"/>
        </w:rPr>
      </w:pPr>
      <w:r>
        <w:rPr>
          <w:rFonts w:ascii="Arial" w:hAnsi="Arial" w:cs="Arial"/>
          <w:sz w:val="22"/>
          <w:szCs w:val="22"/>
        </w:rPr>
        <w:t>Per lo svolgimento del progetto sono state utilizzate grosse quantità di dati pubblici ottenuti</w:t>
      </w:r>
      <w:r w:rsidR="00C97CAA">
        <w:rPr>
          <w:rFonts w:ascii="Arial" w:hAnsi="Arial" w:cs="Arial"/>
          <w:sz w:val="22"/>
          <w:szCs w:val="22"/>
        </w:rPr>
        <w:t xml:space="preserve"> tramite </w:t>
      </w:r>
      <w:r w:rsidR="00255AA0">
        <w:rPr>
          <w:rFonts w:ascii="Arial" w:hAnsi="Arial" w:cs="Arial"/>
          <w:sz w:val="22"/>
          <w:szCs w:val="22"/>
        </w:rPr>
        <w:t>un</w:t>
      </w:r>
      <w:r w:rsidR="00C97CAA">
        <w:rPr>
          <w:rFonts w:ascii="Arial" w:hAnsi="Arial" w:cs="Arial"/>
          <w:sz w:val="22"/>
          <w:szCs w:val="22"/>
        </w:rPr>
        <w:t xml:space="preserve"> repository che contiene l’id dei tweets coinvolti nella discussione sul COVID19</w:t>
      </w:r>
      <w:r w:rsidR="006212BE">
        <w:rPr>
          <w:rFonts w:ascii="Arial" w:hAnsi="Arial" w:cs="Arial"/>
          <w:sz w:val="22"/>
          <w:szCs w:val="22"/>
        </w:rPr>
        <w:t xml:space="preserve"> </w:t>
      </w:r>
      <w:r w:rsidR="00255AA0">
        <w:rPr>
          <w:rFonts w:ascii="Arial" w:hAnsi="Arial" w:cs="Arial"/>
          <w:sz w:val="22"/>
          <w:szCs w:val="22"/>
        </w:rPr>
        <w:t>divisi per mese</w:t>
      </w:r>
      <w:r>
        <w:rPr>
          <w:rFonts w:ascii="Arial" w:hAnsi="Arial" w:cs="Arial"/>
          <w:sz w:val="22"/>
          <w:szCs w:val="22"/>
        </w:rPr>
        <w:t>.</w:t>
      </w:r>
      <w:r w:rsidR="006212BE">
        <w:rPr>
          <w:rFonts w:ascii="Arial" w:hAnsi="Arial" w:cs="Arial"/>
          <w:sz w:val="22"/>
          <w:szCs w:val="22"/>
          <w:vertAlign w:val="superscript"/>
        </w:rPr>
        <w:t>[</w:t>
      </w:r>
      <w:r w:rsidR="006212BE">
        <w:rPr>
          <w:rStyle w:val="Rimandonotaapidipagina"/>
          <w:rFonts w:ascii="Arial" w:hAnsi="Arial" w:cs="Arial"/>
          <w:sz w:val="22"/>
          <w:szCs w:val="22"/>
        </w:rPr>
        <w:footnoteReference w:id="1"/>
      </w:r>
      <w:r w:rsidR="006212BE">
        <w:rPr>
          <w:rFonts w:ascii="Arial" w:hAnsi="Arial" w:cs="Arial"/>
          <w:sz w:val="22"/>
          <w:szCs w:val="22"/>
          <w:vertAlign w:val="superscript"/>
        </w:rPr>
        <w:t>]</w:t>
      </w:r>
    </w:p>
    <w:p w14:paraId="1546F236" w14:textId="0ECF8ACC" w:rsidR="00255AA0" w:rsidRDefault="00255AA0" w:rsidP="00D7662F">
      <w:pPr>
        <w:spacing w:line="355" w:lineRule="auto"/>
        <w:ind w:right="706"/>
        <w:jc w:val="both"/>
        <w:rPr>
          <w:rFonts w:ascii="Arial" w:hAnsi="Arial" w:cs="Arial"/>
          <w:sz w:val="22"/>
          <w:szCs w:val="22"/>
        </w:rPr>
      </w:pPr>
      <w:r>
        <w:rPr>
          <w:rFonts w:ascii="Arial" w:hAnsi="Arial" w:cs="Arial"/>
          <w:sz w:val="22"/>
          <w:szCs w:val="22"/>
        </w:rPr>
        <w:t>I dati pubblicati nel repository in questione sono solo id (per questioni di policy di Twitter), pertanto non contengono informazioni ulteriori sugli utenti e/o sui tweets.</w:t>
      </w:r>
    </w:p>
    <w:p w14:paraId="4B0C74D9" w14:textId="77777777" w:rsidR="00255AA0" w:rsidRDefault="00255AA0" w:rsidP="00D7662F">
      <w:pPr>
        <w:spacing w:line="355" w:lineRule="auto"/>
        <w:ind w:right="706"/>
        <w:jc w:val="both"/>
        <w:rPr>
          <w:rFonts w:ascii="Arial" w:hAnsi="Arial" w:cs="Arial"/>
          <w:sz w:val="22"/>
          <w:szCs w:val="22"/>
        </w:rPr>
      </w:pPr>
    </w:p>
    <w:p w14:paraId="2FD4BBA0" w14:textId="35896608" w:rsidR="00C97CAA" w:rsidRDefault="00255AA0" w:rsidP="00D7662F">
      <w:pPr>
        <w:spacing w:line="355" w:lineRule="auto"/>
        <w:ind w:right="706"/>
        <w:jc w:val="both"/>
        <w:rPr>
          <w:rFonts w:ascii="Arial" w:hAnsi="Arial" w:cs="Arial"/>
          <w:sz w:val="22"/>
          <w:szCs w:val="22"/>
        </w:rPr>
      </w:pPr>
      <w:r w:rsidRPr="00255AA0">
        <w:rPr>
          <w:rFonts w:ascii="Arial" w:hAnsi="Arial" w:cs="Arial"/>
          <w:sz w:val="22"/>
          <w:szCs w:val="22"/>
        </w:rPr>
        <w:t>Dal momento che i dati così non avrebbero alcuna informazione, per avere accesso a</w:t>
      </w:r>
      <w:r>
        <w:rPr>
          <w:rFonts w:ascii="Arial" w:hAnsi="Arial" w:cs="Arial"/>
          <w:sz w:val="22"/>
          <w:szCs w:val="22"/>
        </w:rPr>
        <w:t xml:space="preserve"> informazioni </w:t>
      </w:r>
      <w:r w:rsidRPr="00255AA0">
        <w:rPr>
          <w:rFonts w:ascii="Arial" w:hAnsi="Arial" w:cs="Arial"/>
          <w:sz w:val="22"/>
          <w:szCs w:val="22"/>
        </w:rPr>
        <w:t>complet</w:t>
      </w:r>
      <w:r>
        <w:rPr>
          <w:rFonts w:ascii="Arial" w:hAnsi="Arial" w:cs="Arial"/>
          <w:sz w:val="22"/>
          <w:szCs w:val="22"/>
        </w:rPr>
        <w:t xml:space="preserve">e </w:t>
      </w:r>
      <w:r w:rsidRPr="00255AA0">
        <w:rPr>
          <w:rFonts w:ascii="Arial" w:hAnsi="Arial" w:cs="Arial"/>
          <w:sz w:val="22"/>
          <w:szCs w:val="22"/>
        </w:rPr>
        <w:t>è stato eseguito un processo di idratazione</w:t>
      </w:r>
      <w:r>
        <w:rPr>
          <w:rFonts w:ascii="Arial" w:hAnsi="Arial" w:cs="Arial"/>
          <w:sz w:val="22"/>
          <w:szCs w:val="22"/>
        </w:rPr>
        <w:t>,</w:t>
      </w:r>
      <w:r w:rsidRPr="00255AA0">
        <w:rPr>
          <w:rFonts w:ascii="Arial" w:hAnsi="Arial" w:cs="Arial"/>
          <w:sz w:val="22"/>
          <w:szCs w:val="22"/>
        </w:rPr>
        <w:t xml:space="preserve"> </w:t>
      </w:r>
      <w:r>
        <w:rPr>
          <w:rFonts w:ascii="Arial" w:hAnsi="Arial" w:cs="Arial"/>
          <w:sz w:val="22"/>
          <w:szCs w:val="22"/>
        </w:rPr>
        <w:t>che c</w:t>
      </w:r>
      <w:r w:rsidRPr="00255AA0">
        <w:rPr>
          <w:rFonts w:ascii="Arial" w:hAnsi="Arial" w:cs="Arial"/>
          <w:sz w:val="22"/>
          <w:szCs w:val="22"/>
        </w:rPr>
        <w:t>onsiste nel richiedere a Twitter, via API</w:t>
      </w:r>
      <w:r>
        <w:rPr>
          <w:rFonts w:ascii="Arial" w:hAnsi="Arial" w:cs="Arial"/>
          <w:sz w:val="22"/>
          <w:szCs w:val="22"/>
        </w:rPr>
        <w:t>,</w:t>
      </w:r>
      <w:r w:rsidRPr="00255AA0">
        <w:rPr>
          <w:rFonts w:ascii="Arial" w:hAnsi="Arial" w:cs="Arial"/>
          <w:sz w:val="22"/>
          <w:szCs w:val="22"/>
        </w:rPr>
        <w:t xml:space="preserve"> di avere i tweets completi a partire da una serie di tweet</w:t>
      </w:r>
      <w:r>
        <w:rPr>
          <w:rFonts w:ascii="Arial" w:hAnsi="Arial" w:cs="Arial"/>
          <w:sz w:val="22"/>
          <w:szCs w:val="22"/>
        </w:rPr>
        <w:t>s</w:t>
      </w:r>
      <w:r w:rsidRPr="00255AA0">
        <w:rPr>
          <w:rFonts w:ascii="Arial" w:hAnsi="Arial" w:cs="Arial"/>
          <w:sz w:val="22"/>
          <w:szCs w:val="22"/>
        </w:rPr>
        <w:t xml:space="preserve"> id</w:t>
      </w:r>
      <w:r>
        <w:rPr>
          <w:rFonts w:ascii="Arial" w:hAnsi="Arial" w:cs="Arial"/>
          <w:sz w:val="22"/>
          <w:szCs w:val="22"/>
        </w:rPr>
        <w:t>.</w:t>
      </w:r>
      <w:r w:rsidRPr="00255AA0">
        <w:rPr>
          <w:rFonts w:ascii="Arial" w:hAnsi="Arial" w:cs="Arial"/>
          <w:sz w:val="22"/>
          <w:szCs w:val="22"/>
        </w:rPr>
        <w:t xml:space="preserve"> </w:t>
      </w:r>
    </w:p>
    <w:p w14:paraId="731C169F" w14:textId="77777777" w:rsidR="00A127EE" w:rsidRDefault="00A127EE" w:rsidP="00D7662F">
      <w:pPr>
        <w:spacing w:line="355" w:lineRule="auto"/>
        <w:ind w:right="706"/>
        <w:jc w:val="both"/>
        <w:rPr>
          <w:rFonts w:ascii="Arial" w:hAnsi="Arial" w:cs="Arial"/>
          <w:sz w:val="22"/>
          <w:szCs w:val="22"/>
        </w:rPr>
      </w:pPr>
    </w:p>
    <w:p w14:paraId="3C7733EA" w14:textId="126FC40D" w:rsidR="00F761D5" w:rsidRDefault="00F761D5" w:rsidP="00D7662F">
      <w:pPr>
        <w:spacing w:line="355" w:lineRule="auto"/>
        <w:ind w:right="706"/>
        <w:jc w:val="both"/>
        <w:rPr>
          <w:rFonts w:ascii="Arial" w:hAnsi="Arial" w:cs="Arial"/>
          <w:sz w:val="22"/>
          <w:szCs w:val="22"/>
        </w:rPr>
      </w:pPr>
      <w:r>
        <w:rPr>
          <w:rFonts w:ascii="Arial" w:hAnsi="Arial" w:cs="Arial"/>
          <w:sz w:val="22"/>
          <w:szCs w:val="22"/>
        </w:rPr>
        <w:t>Poiché i dati in questione sono informazioni pubbliche su</w:t>
      </w:r>
      <w:r w:rsidR="00D00D94" w:rsidRPr="00D00D94">
        <w:rPr>
          <w:rFonts w:ascii="Arial" w:hAnsi="Arial" w:cs="Arial"/>
          <w:sz w:val="22"/>
          <w:szCs w:val="22"/>
        </w:rPr>
        <w:t xml:space="preserve"> una piattaforma aperta </w:t>
      </w:r>
      <w:r w:rsidR="00D00D94">
        <w:rPr>
          <w:rFonts w:ascii="Arial" w:hAnsi="Arial" w:cs="Arial"/>
          <w:sz w:val="22"/>
          <w:szCs w:val="22"/>
        </w:rPr>
        <w:t>che possono essere</w:t>
      </w:r>
      <w:r w:rsidR="00D00D94" w:rsidRPr="00D00D94">
        <w:rPr>
          <w:rFonts w:ascii="Arial" w:hAnsi="Arial" w:cs="Arial"/>
          <w:sz w:val="22"/>
          <w:szCs w:val="22"/>
        </w:rPr>
        <w:t xml:space="preserve"> </w:t>
      </w:r>
      <w:r w:rsidR="00D00D94">
        <w:rPr>
          <w:rFonts w:ascii="Arial" w:hAnsi="Arial" w:cs="Arial"/>
          <w:sz w:val="22"/>
          <w:szCs w:val="22"/>
        </w:rPr>
        <w:t xml:space="preserve">visionati anche senza registrazione </w:t>
      </w:r>
      <w:r w:rsidR="00D00D94" w:rsidRPr="00D00D94">
        <w:rPr>
          <w:rFonts w:ascii="Arial" w:hAnsi="Arial" w:cs="Arial"/>
          <w:sz w:val="22"/>
          <w:szCs w:val="22"/>
        </w:rPr>
        <w:t>su Twitter</w:t>
      </w:r>
      <w:r w:rsidR="00D00D94">
        <w:rPr>
          <w:rFonts w:ascii="Arial" w:hAnsi="Arial" w:cs="Arial"/>
          <w:sz w:val="22"/>
          <w:szCs w:val="22"/>
        </w:rPr>
        <w:t xml:space="preserve"> non ci sono problemi legati alla privacy nella condivisione di tali.</w:t>
      </w:r>
      <w:r>
        <w:rPr>
          <w:rFonts w:ascii="Arial" w:hAnsi="Arial" w:cs="Arial"/>
          <w:sz w:val="22"/>
          <w:szCs w:val="22"/>
        </w:rPr>
        <w:t xml:space="preserve"> Degli esempi di dati </w:t>
      </w:r>
      <w:r w:rsidR="00BC0EAC">
        <w:rPr>
          <w:rFonts w:ascii="Arial" w:hAnsi="Arial" w:cs="Arial"/>
        </w:rPr>
        <w:t xml:space="preserve">possono essere </w:t>
      </w:r>
      <w:r w:rsidR="00BC0EAC">
        <w:rPr>
          <w:rFonts w:ascii="Arial" w:hAnsi="Arial" w:cs="Arial"/>
          <w:sz w:val="22"/>
          <w:szCs w:val="22"/>
        </w:rPr>
        <w:t xml:space="preserve">visualizzati </w:t>
      </w:r>
      <w:r>
        <w:rPr>
          <w:rFonts w:ascii="Arial" w:hAnsi="Arial" w:cs="Arial"/>
          <w:sz w:val="22"/>
          <w:szCs w:val="22"/>
        </w:rPr>
        <w:t>nell</w:t>
      </w:r>
      <w:r w:rsidR="004763A2">
        <w:rPr>
          <w:rFonts w:ascii="Arial" w:hAnsi="Arial" w:cs="Arial"/>
          <w:sz w:val="22"/>
          <w:szCs w:val="22"/>
        </w:rPr>
        <w:t>e figure sottostanti (</w:t>
      </w:r>
      <w:r>
        <w:rPr>
          <w:rFonts w:ascii="Arial" w:hAnsi="Arial" w:cs="Arial"/>
          <w:sz w:val="22"/>
          <w:szCs w:val="22"/>
        </w:rPr>
        <w:t>Figura 1 e Figura 2</w:t>
      </w:r>
      <w:r w:rsidR="004763A2">
        <w:rPr>
          <w:rFonts w:ascii="Arial" w:hAnsi="Arial" w:cs="Arial"/>
          <w:sz w:val="22"/>
          <w:szCs w:val="22"/>
        </w:rPr>
        <w:t>)</w:t>
      </w:r>
      <w:r w:rsidR="00BC0EAC">
        <w:rPr>
          <w:rFonts w:ascii="Arial" w:hAnsi="Arial" w:cs="Arial"/>
          <w:sz w:val="22"/>
          <w:szCs w:val="22"/>
        </w:rPr>
        <w:t>.</w:t>
      </w:r>
    </w:p>
    <w:p w14:paraId="64C0DA20" w14:textId="77777777" w:rsidR="00BC0EAC" w:rsidRPr="00255AA0" w:rsidRDefault="00BC0EAC" w:rsidP="00D7662F">
      <w:pPr>
        <w:spacing w:line="355" w:lineRule="auto"/>
        <w:ind w:right="706"/>
        <w:jc w:val="both"/>
        <w:rPr>
          <w:rFonts w:ascii="Arial" w:hAnsi="Arial" w:cs="Arial"/>
          <w:sz w:val="22"/>
          <w:szCs w:val="22"/>
        </w:rPr>
      </w:pPr>
    </w:p>
    <w:p w14:paraId="2C9F6EF3" w14:textId="47505F1C" w:rsidR="008E1AA0" w:rsidRDefault="008E1AA0" w:rsidP="00F761D5">
      <w:pPr>
        <w:keepNext/>
        <w:spacing w:line="355" w:lineRule="auto"/>
        <w:ind w:right="706"/>
        <w:jc w:val="center"/>
      </w:pPr>
      <w:r w:rsidRPr="008E1AA0">
        <w:rPr>
          <w:noProof/>
        </w:rPr>
        <w:drawing>
          <wp:inline distT="0" distB="0" distL="0" distR="0" wp14:anchorId="78168B18" wp14:editId="476F2CBE">
            <wp:extent cx="5057775" cy="1951726"/>
            <wp:effectExtent l="114300" t="95250" r="104775" b="8699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rotWithShape="1">
                    <a:blip r:embed="rId8"/>
                    <a:srcRect l="18840"/>
                    <a:stretch/>
                  </pic:blipFill>
                  <pic:spPr bwMode="auto">
                    <a:xfrm>
                      <a:off x="0" y="0"/>
                      <a:ext cx="5079384" cy="19600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1CDD1C6" w14:textId="2FA2DA4D" w:rsidR="008E1AA0" w:rsidRDefault="008E1AA0" w:rsidP="008E1AA0">
      <w:pPr>
        <w:pStyle w:val="Didascalia"/>
        <w:jc w:val="center"/>
        <w:rPr>
          <w:rFonts w:ascii="Arial" w:hAnsi="Arial" w:cs="Arial"/>
          <w:b w:val="0"/>
          <w:bCs w:val="0"/>
        </w:rPr>
      </w:pPr>
      <w:bookmarkStart w:id="9" w:name="_Toc81838723"/>
      <w:bookmarkStart w:id="10" w:name="_Toc81921686"/>
      <w:bookmarkStart w:id="11" w:name="_Toc81921725"/>
      <w:bookmarkStart w:id="12" w:name="_Toc82000670"/>
      <w:bookmarkStart w:id="13" w:name="_Toc82000764"/>
      <w:bookmarkStart w:id="14" w:name="_Toc82000823"/>
      <w:bookmarkStart w:id="15" w:name="_Toc82009326"/>
      <w:bookmarkStart w:id="16" w:name="_Toc82181314"/>
      <w:bookmarkStart w:id="17" w:name="_Toc82181343"/>
      <w:r w:rsidRPr="008E1AA0">
        <w:rPr>
          <w:rFonts w:ascii="Arial" w:hAnsi="Arial" w:cs="Arial"/>
          <w:b w:val="0"/>
          <w:bCs w:val="0"/>
        </w:rPr>
        <w:t xml:space="preserve">Figura </w:t>
      </w:r>
      <w:r w:rsidRPr="008E1AA0">
        <w:rPr>
          <w:rFonts w:ascii="Arial" w:hAnsi="Arial" w:cs="Arial"/>
          <w:b w:val="0"/>
          <w:bCs w:val="0"/>
        </w:rPr>
        <w:fldChar w:fldCharType="begin"/>
      </w:r>
      <w:r w:rsidRPr="008E1AA0">
        <w:rPr>
          <w:rFonts w:ascii="Arial" w:hAnsi="Arial" w:cs="Arial"/>
          <w:b w:val="0"/>
          <w:bCs w:val="0"/>
        </w:rPr>
        <w:instrText xml:space="preserve"> SEQ Figura \* ARABIC </w:instrText>
      </w:r>
      <w:r w:rsidRPr="008E1AA0">
        <w:rPr>
          <w:rFonts w:ascii="Arial" w:hAnsi="Arial" w:cs="Arial"/>
          <w:b w:val="0"/>
          <w:bCs w:val="0"/>
        </w:rPr>
        <w:fldChar w:fldCharType="separate"/>
      </w:r>
      <w:r w:rsidR="00CC390D">
        <w:rPr>
          <w:rFonts w:ascii="Arial" w:hAnsi="Arial" w:cs="Arial"/>
          <w:b w:val="0"/>
          <w:bCs w:val="0"/>
          <w:noProof/>
        </w:rPr>
        <w:t>1</w:t>
      </w:r>
      <w:r w:rsidRPr="008E1AA0">
        <w:rPr>
          <w:rFonts w:ascii="Arial" w:hAnsi="Arial" w:cs="Arial"/>
          <w:b w:val="0"/>
          <w:bCs w:val="0"/>
        </w:rPr>
        <w:fldChar w:fldCharType="end"/>
      </w:r>
      <w:r w:rsidRPr="008E1AA0">
        <w:rPr>
          <w:rFonts w:ascii="Arial" w:hAnsi="Arial" w:cs="Arial"/>
          <w:b w:val="0"/>
          <w:bCs w:val="0"/>
        </w:rPr>
        <w:t xml:space="preserve">: </w:t>
      </w:r>
      <w:r w:rsidR="00AD13A4">
        <w:rPr>
          <w:rFonts w:ascii="Arial" w:hAnsi="Arial" w:cs="Arial"/>
          <w:b w:val="0"/>
          <w:bCs w:val="0"/>
        </w:rPr>
        <w:t>S</w:t>
      </w:r>
      <w:r w:rsidRPr="008E1AA0">
        <w:rPr>
          <w:rFonts w:ascii="Arial" w:hAnsi="Arial" w:cs="Arial"/>
          <w:b w:val="0"/>
          <w:bCs w:val="0"/>
        </w:rPr>
        <w:t>truttura d</w:t>
      </w:r>
      <w:r w:rsidR="00255AA0">
        <w:rPr>
          <w:rFonts w:ascii="Arial" w:hAnsi="Arial" w:cs="Arial"/>
          <w:b w:val="0"/>
          <w:bCs w:val="0"/>
        </w:rPr>
        <w:t>el DataFrame d</w:t>
      </w:r>
      <w:r w:rsidR="00EF62B2">
        <w:rPr>
          <w:rFonts w:ascii="Arial" w:hAnsi="Arial" w:cs="Arial"/>
          <w:b w:val="0"/>
          <w:bCs w:val="0"/>
        </w:rPr>
        <w:t>e</w:t>
      </w:r>
      <w:r w:rsidR="00255AA0">
        <w:rPr>
          <w:rFonts w:ascii="Arial" w:hAnsi="Arial" w:cs="Arial"/>
          <w:b w:val="0"/>
          <w:bCs w:val="0"/>
        </w:rPr>
        <w:t>i</w:t>
      </w:r>
      <w:r w:rsidRPr="008E1AA0">
        <w:rPr>
          <w:rFonts w:ascii="Arial" w:hAnsi="Arial" w:cs="Arial"/>
          <w:b w:val="0"/>
          <w:bCs w:val="0"/>
        </w:rPr>
        <w:t xml:space="preserve"> tweets filtrata su poche colonne</w:t>
      </w:r>
      <w:bookmarkEnd w:id="9"/>
      <w:bookmarkEnd w:id="10"/>
      <w:bookmarkEnd w:id="11"/>
      <w:bookmarkEnd w:id="12"/>
      <w:bookmarkEnd w:id="13"/>
      <w:bookmarkEnd w:id="14"/>
      <w:bookmarkEnd w:id="15"/>
      <w:bookmarkEnd w:id="16"/>
      <w:bookmarkEnd w:id="17"/>
    </w:p>
    <w:p w14:paraId="26E2B822" w14:textId="62BEBA4E" w:rsidR="00BC0EAC" w:rsidRDefault="00BC0EAC" w:rsidP="00BC0EAC"/>
    <w:p w14:paraId="63224A4D" w14:textId="77777777" w:rsidR="00A127EE" w:rsidRDefault="00A127EE">
      <w:pPr>
        <w:spacing w:line="240" w:lineRule="auto"/>
        <w:rPr>
          <w:rFonts w:ascii="Arial" w:hAnsi="Arial" w:cs="Arial"/>
          <w:sz w:val="22"/>
          <w:szCs w:val="22"/>
        </w:rPr>
      </w:pPr>
      <w:r>
        <w:rPr>
          <w:rFonts w:ascii="Arial" w:hAnsi="Arial" w:cs="Arial"/>
          <w:sz w:val="22"/>
          <w:szCs w:val="22"/>
        </w:rPr>
        <w:br w:type="page"/>
      </w:r>
    </w:p>
    <w:p w14:paraId="704297D4" w14:textId="219EC618" w:rsidR="00BC0EAC" w:rsidRDefault="00BC0EAC" w:rsidP="00BC0EAC">
      <w:pPr>
        <w:tabs>
          <w:tab w:val="left" w:pos="2250"/>
        </w:tabs>
        <w:spacing w:line="480" w:lineRule="auto"/>
        <w:rPr>
          <w:rFonts w:ascii="Arial" w:hAnsi="Arial" w:cs="Arial"/>
          <w:sz w:val="22"/>
          <w:szCs w:val="22"/>
        </w:rPr>
      </w:pPr>
      <w:r>
        <w:rPr>
          <w:rFonts w:ascii="Arial" w:hAnsi="Arial" w:cs="Arial"/>
          <w:sz w:val="22"/>
          <w:szCs w:val="22"/>
        </w:rPr>
        <w:lastRenderedPageBreak/>
        <w:t xml:space="preserve">Le colonne mostrate </w:t>
      </w:r>
      <w:r w:rsidR="00D227AD">
        <w:rPr>
          <w:rFonts w:ascii="Arial" w:hAnsi="Arial" w:cs="Arial"/>
          <w:sz w:val="22"/>
          <w:szCs w:val="22"/>
        </w:rPr>
        <w:t xml:space="preserve">nella Figura 1 </w:t>
      </w:r>
      <w:r>
        <w:rPr>
          <w:rFonts w:ascii="Arial" w:hAnsi="Arial" w:cs="Arial"/>
          <w:sz w:val="22"/>
          <w:szCs w:val="22"/>
        </w:rPr>
        <w:t>indicano:</w:t>
      </w:r>
    </w:p>
    <w:p w14:paraId="10398983" w14:textId="41379376" w:rsidR="00BC0EAC" w:rsidRPr="00BC0EAC" w:rsidRDefault="00BC0EAC" w:rsidP="00BC0EAC">
      <w:pPr>
        <w:pStyle w:val="Paragrafoelenco"/>
        <w:numPr>
          <w:ilvl w:val="0"/>
          <w:numId w:val="37"/>
        </w:numPr>
        <w:tabs>
          <w:tab w:val="left" w:pos="2250"/>
        </w:tabs>
        <w:spacing w:line="360" w:lineRule="auto"/>
        <w:rPr>
          <w:rFonts w:ascii="Arial" w:hAnsi="Arial" w:cs="Arial"/>
          <w:sz w:val="22"/>
          <w:szCs w:val="22"/>
        </w:rPr>
      </w:pPr>
      <w:r w:rsidRPr="00BC0EAC">
        <w:rPr>
          <w:rFonts w:ascii="Arial" w:hAnsi="Arial" w:cs="Arial"/>
          <w:b/>
          <w:bCs/>
          <w:sz w:val="22"/>
          <w:szCs w:val="22"/>
        </w:rPr>
        <w:t>user_screen_name</w:t>
      </w:r>
      <w:r w:rsidRPr="00BC0EAC">
        <w:rPr>
          <w:rFonts w:ascii="Arial" w:hAnsi="Arial" w:cs="Arial"/>
          <w:sz w:val="22"/>
          <w:szCs w:val="22"/>
        </w:rPr>
        <w:t xml:space="preserve">: </w:t>
      </w:r>
      <w:r>
        <w:rPr>
          <w:rFonts w:ascii="Arial" w:hAnsi="Arial" w:cs="Arial"/>
          <w:sz w:val="22"/>
          <w:szCs w:val="22"/>
        </w:rPr>
        <w:t>l’username del</w:t>
      </w:r>
      <w:r w:rsidRPr="00BC0EAC">
        <w:rPr>
          <w:rFonts w:ascii="Arial" w:hAnsi="Arial" w:cs="Arial"/>
          <w:sz w:val="22"/>
          <w:szCs w:val="22"/>
        </w:rPr>
        <w:t>l’utente che effettua l’azione (tweet, retweet o risposta)</w:t>
      </w:r>
    </w:p>
    <w:p w14:paraId="58EF14EB" w14:textId="77777777" w:rsidR="00BC0EAC" w:rsidRDefault="00BC0EAC" w:rsidP="00BC0EAC">
      <w:pPr>
        <w:pStyle w:val="Paragrafoelenco"/>
        <w:numPr>
          <w:ilvl w:val="0"/>
          <w:numId w:val="37"/>
        </w:numPr>
        <w:tabs>
          <w:tab w:val="left" w:pos="2250"/>
        </w:tabs>
        <w:spacing w:line="360" w:lineRule="auto"/>
        <w:rPr>
          <w:rFonts w:ascii="Arial" w:hAnsi="Arial" w:cs="Arial"/>
          <w:sz w:val="22"/>
          <w:szCs w:val="22"/>
        </w:rPr>
      </w:pPr>
      <w:r w:rsidRPr="00BC0EAC">
        <w:rPr>
          <w:rFonts w:ascii="Arial" w:hAnsi="Arial" w:cs="Arial"/>
          <w:b/>
          <w:bCs/>
          <w:sz w:val="22"/>
          <w:szCs w:val="22"/>
        </w:rPr>
        <w:t>rt_user_screen_name</w:t>
      </w:r>
      <w:r w:rsidRPr="00BC0EAC">
        <w:rPr>
          <w:rFonts w:ascii="Arial" w:hAnsi="Arial" w:cs="Arial"/>
          <w:sz w:val="22"/>
          <w:szCs w:val="22"/>
        </w:rPr>
        <w:t xml:space="preserve">: </w:t>
      </w:r>
      <w:r>
        <w:rPr>
          <w:rFonts w:ascii="Arial" w:hAnsi="Arial" w:cs="Arial"/>
          <w:sz w:val="22"/>
          <w:szCs w:val="22"/>
        </w:rPr>
        <w:t>l’username del</w:t>
      </w:r>
      <w:r w:rsidRPr="00BC0EAC">
        <w:rPr>
          <w:rFonts w:ascii="Arial" w:hAnsi="Arial" w:cs="Arial"/>
          <w:sz w:val="22"/>
          <w:szCs w:val="22"/>
        </w:rPr>
        <w:t xml:space="preserve">l’utente che </w:t>
      </w:r>
      <w:r>
        <w:rPr>
          <w:rFonts w:ascii="Arial" w:hAnsi="Arial" w:cs="Arial"/>
          <w:sz w:val="22"/>
          <w:szCs w:val="22"/>
        </w:rPr>
        <w:t>ricevere il retweet</w:t>
      </w:r>
    </w:p>
    <w:p w14:paraId="657C10F7" w14:textId="57488EC1" w:rsidR="00BC0EAC" w:rsidRDefault="00BC0EAC" w:rsidP="00BC0EAC">
      <w:pPr>
        <w:pStyle w:val="Paragrafoelenco"/>
        <w:numPr>
          <w:ilvl w:val="0"/>
          <w:numId w:val="37"/>
        </w:numPr>
        <w:tabs>
          <w:tab w:val="left" w:pos="2250"/>
        </w:tabs>
        <w:spacing w:line="360" w:lineRule="auto"/>
        <w:rPr>
          <w:rFonts w:ascii="Arial" w:hAnsi="Arial" w:cs="Arial"/>
          <w:sz w:val="22"/>
          <w:szCs w:val="22"/>
        </w:rPr>
      </w:pPr>
      <w:r>
        <w:rPr>
          <w:rFonts w:ascii="Arial" w:hAnsi="Arial" w:cs="Arial"/>
          <w:b/>
          <w:bCs/>
          <w:sz w:val="22"/>
          <w:szCs w:val="22"/>
        </w:rPr>
        <w:t>hashtags:</w:t>
      </w:r>
      <w:r w:rsidRPr="00BC0EAC">
        <w:rPr>
          <w:rFonts w:ascii="Arial" w:hAnsi="Arial" w:cs="Arial"/>
          <w:sz w:val="22"/>
          <w:szCs w:val="22"/>
        </w:rPr>
        <w:t xml:space="preserve"> </w:t>
      </w:r>
      <w:r>
        <w:rPr>
          <w:rFonts w:ascii="Arial" w:hAnsi="Arial" w:cs="Arial"/>
          <w:sz w:val="22"/>
          <w:szCs w:val="22"/>
        </w:rPr>
        <w:t>insieme di hastags usati nel tweet</w:t>
      </w:r>
    </w:p>
    <w:p w14:paraId="1599676B" w14:textId="3943D608" w:rsidR="00BC0EAC" w:rsidRPr="00BC0EAC" w:rsidRDefault="00D227AD" w:rsidP="00BC0EAC">
      <w:pPr>
        <w:pStyle w:val="Paragrafoelenco"/>
        <w:numPr>
          <w:ilvl w:val="0"/>
          <w:numId w:val="37"/>
        </w:numPr>
        <w:tabs>
          <w:tab w:val="left" w:pos="2250"/>
        </w:tabs>
        <w:spacing w:line="360" w:lineRule="auto"/>
        <w:rPr>
          <w:rFonts w:ascii="Arial" w:hAnsi="Arial" w:cs="Arial"/>
          <w:sz w:val="22"/>
          <w:szCs w:val="22"/>
        </w:rPr>
      </w:pPr>
      <w:r>
        <w:rPr>
          <w:rFonts w:ascii="Arial" w:hAnsi="Arial" w:cs="Arial"/>
          <w:b/>
          <w:bCs/>
          <w:sz w:val="22"/>
          <w:szCs w:val="22"/>
        </w:rPr>
        <w:t>urls:</w:t>
      </w:r>
      <w:r>
        <w:rPr>
          <w:rFonts w:ascii="Arial" w:hAnsi="Arial" w:cs="Arial"/>
          <w:sz w:val="22"/>
          <w:szCs w:val="22"/>
        </w:rPr>
        <w:t xml:space="preserve"> domini condivisi nel tweet</w:t>
      </w:r>
    </w:p>
    <w:p w14:paraId="49FE26E4" w14:textId="6DEE7670" w:rsidR="00BC0EAC" w:rsidRPr="00BC0EAC" w:rsidRDefault="00BC0EAC" w:rsidP="00BC0EAC">
      <w:pPr>
        <w:tabs>
          <w:tab w:val="left" w:pos="2250"/>
        </w:tabs>
        <w:rPr>
          <w:rFonts w:ascii="Arial" w:hAnsi="Arial" w:cs="Arial"/>
          <w:sz w:val="22"/>
          <w:szCs w:val="22"/>
        </w:rPr>
      </w:pPr>
      <w:r w:rsidRPr="00BC0EAC">
        <w:rPr>
          <w:rFonts w:ascii="Arial" w:hAnsi="Arial" w:cs="Arial"/>
          <w:sz w:val="22"/>
          <w:szCs w:val="22"/>
        </w:rPr>
        <w:t xml:space="preserve"> </w:t>
      </w:r>
    </w:p>
    <w:p w14:paraId="4B299CBF" w14:textId="77777777" w:rsidR="006C59C3" w:rsidRPr="00BC0EAC" w:rsidRDefault="006C59C3" w:rsidP="008E1AA0">
      <w:pPr>
        <w:spacing w:line="355" w:lineRule="auto"/>
        <w:ind w:right="706"/>
        <w:jc w:val="both"/>
        <w:rPr>
          <w:rFonts w:ascii="Arial" w:hAnsi="Arial" w:cs="Arial"/>
          <w:sz w:val="22"/>
          <w:szCs w:val="22"/>
        </w:rPr>
      </w:pPr>
    </w:p>
    <w:p w14:paraId="49C0AD9A" w14:textId="77777777" w:rsidR="006C59C3" w:rsidRDefault="006C59C3" w:rsidP="00F761D5">
      <w:pPr>
        <w:keepNext/>
        <w:spacing w:line="355" w:lineRule="auto"/>
        <w:ind w:right="706"/>
        <w:jc w:val="center"/>
      </w:pPr>
      <w:r w:rsidRPr="006C59C3">
        <w:rPr>
          <w:rFonts w:ascii="Arial" w:hAnsi="Arial" w:cs="Arial"/>
          <w:noProof/>
          <w:sz w:val="22"/>
          <w:szCs w:val="22"/>
        </w:rPr>
        <w:drawing>
          <wp:inline distT="0" distB="0" distL="0" distR="0" wp14:anchorId="71C09D96" wp14:editId="715753B6">
            <wp:extent cx="5130879" cy="1885259"/>
            <wp:effectExtent l="114300" t="95250" r="107950" b="9652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9"/>
                    <a:srcRect r="15035"/>
                    <a:stretch/>
                  </pic:blipFill>
                  <pic:spPr bwMode="auto">
                    <a:xfrm>
                      <a:off x="0" y="0"/>
                      <a:ext cx="5160652" cy="189619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20380C2" w14:textId="7EF36CA8" w:rsidR="006C59C3" w:rsidRDefault="006C59C3" w:rsidP="006C59C3">
      <w:pPr>
        <w:pStyle w:val="Didascalia"/>
        <w:jc w:val="center"/>
        <w:rPr>
          <w:rFonts w:ascii="Arial" w:hAnsi="Arial" w:cs="Arial"/>
          <w:b w:val="0"/>
          <w:bCs w:val="0"/>
        </w:rPr>
      </w:pPr>
      <w:bookmarkStart w:id="18" w:name="_Toc81838724"/>
      <w:bookmarkStart w:id="19" w:name="_Toc81921687"/>
      <w:bookmarkStart w:id="20" w:name="_Toc81921726"/>
      <w:bookmarkStart w:id="21" w:name="_Toc82000671"/>
      <w:bookmarkStart w:id="22" w:name="_Toc82000765"/>
      <w:bookmarkStart w:id="23" w:name="_Toc82000824"/>
      <w:bookmarkStart w:id="24" w:name="_Toc82009327"/>
      <w:bookmarkStart w:id="25" w:name="_Toc82181315"/>
      <w:bookmarkStart w:id="26" w:name="_Toc82181344"/>
      <w:r w:rsidRPr="006C59C3">
        <w:rPr>
          <w:rFonts w:ascii="Arial" w:hAnsi="Arial" w:cs="Arial"/>
          <w:b w:val="0"/>
          <w:bCs w:val="0"/>
        </w:rPr>
        <w:t xml:space="preserve">Figura </w:t>
      </w:r>
      <w:r w:rsidRPr="006C59C3">
        <w:rPr>
          <w:rFonts w:ascii="Arial" w:hAnsi="Arial" w:cs="Arial"/>
          <w:b w:val="0"/>
          <w:bCs w:val="0"/>
        </w:rPr>
        <w:fldChar w:fldCharType="begin"/>
      </w:r>
      <w:r w:rsidRPr="006C59C3">
        <w:rPr>
          <w:rFonts w:ascii="Arial" w:hAnsi="Arial" w:cs="Arial"/>
          <w:b w:val="0"/>
          <w:bCs w:val="0"/>
        </w:rPr>
        <w:instrText xml:space="preserve"> SEQ Figura \* ARABIC </w:instrText>
      </w:r>
      <w:r w:rsidRPr="006C59C3">
        <w:rPr>
          <w:rFonts w:ascii="Arial" w:hAnsi="Arial" w:cs="Arial"/>
          <w:b w:val="0"/>
          <w:bCs w:val="0"/>
        </w:rPr>
        <w:fldChar w:fldCharType="separate"/>
      </w:r>
      <w:r w:rsidR="00CC390D">
        <w:rPr>
          <w:rFonts w:ascii="Arial" w:hAnsi="Arial" w:cs="Arial"/>
          <w:b w:val="0"/>
          <w:bCs w:val="0"/>
          <w:noProof/>
        </w:rPr>
        <w:t>2</w:t>
      </w:r>
      <w:r w:rsidRPr="006C59C3">
        <w:rPr>
          <w:rFonts w:ascii="Arial" w:hAnsi="Arial" w:cs="Arial"/>
          <w:b w:val="0"/>
          <w:bCs w:val="0"/>
        </w:rPr>
        <w:fldChar w:fldCharType="end"/>
      </w:r>
      <w:r w:rsidRPr="006C59C3">
        <w:rPr>
          <w:rFonts w:ascii="Arial" w:hAnsi="Arial" w:cs="Arial"/>
          <w:b w:val="0"/>
          <w:bCs w:val="0"/>
        </w:rPr>
        <w:t xml:space="preserve">: </w:t>
      </w:r>
      <w:r w:rsidR="00AD13A4">
        <w:rPr>
          <w:rFonts w:ascii="Arial" w:hAnsi="Arial" w:cs="Arial"/>
          <w:b w:val="0"/>
          <w:bCs w:val="0"/>
        </w:rPr>
        <w:t>S</w:t>
      </w:r>
      <w:r w:rsidRPr="006C59C3">
        <w:rPr>
          <w:rFonts w:ascii="Arial" w:hAnsi="Arial" w:cs="Arial"/>
          <w:b w:val="0"/>
          <w:bCs w:val="0"/>
        </w:rPr>
        <w:t>truttura d</w:t>
      </w:r>
      <w:r w:rsidR="00255AA0">
        <w:rPr>
          <w:rFonts w:ascii="Arial" w:hAnsi="Arial" w:cs="Arial"/>
          <w:b w:val="0"/>
          <w:bCs w:val="0"/>
        </w:rPr>
        <w:t>el DataFrame dei</w:t>
      </w:r>
      <w:r w:rsidRPr="006C59C3">
        <w:rPr>
          <w:rFonts w:ascii="Arial" w:hAnsi="Arial" w:cs="Arial"/>
          <w:b w:val="0"/>
          <w:bCs w:val="0"/>
        </w:rPr>
        <w:t xml:space="preserve"> profili filtrata su poche colonne</w:t>
      </w:r>
      <w:bookmarkEnd w:id="18"/>
      <w:bookmarkEnd w:id="19"/>
      <w:bookmarkEnd w:id="20"/>
      <w:bookmarkEnd w:id="21"/>
      <w:bookmarkEnd w:id="22"/>
      <w:bookmarkEnd w:id="23"/>
      <w:bookmarkEnd w:id="24"/>
      <w:bookmarkEnd w:id="25"/>
      <w:bookmarkEnd w:id="26"/>
    </w:p>
    <w:p w14:paraId="7D7CC855" w14:textId="54A99E0C" w:rsidR="00D227AD" w:rsidRDefault="00D227AD" w:rsidP="00D227AD"/>
    <w:p w14:paraId="0A212261" w14:textId="77777777" w:rsidR="00A127EE" w:rsidRDefault="00A127EE" w:rsidP="00D227AD"/>
    <w:p w14:paraId="75DDF8FB" w14:textId="006CCA88" w:rsidR="00D227AD" w:rsidRDefault="00D227AD" w:rsidP="00D227AD">
      <w:pPr>
        <w:tabs>
          <w:tab w:val="left" w:pos="2250"/>
        </w:tabs>
        <w:spacing w:line="480" w:lineRule="auto"/>
        <w:rPr>
          <w:rFonts w:ascii="Arial" w:hAnsi="Arial" w:cs="Arial"/>
          <w:sz w:val="22"/>
          <w:szCs w:val="22"/>
        </w:rPr>
      </w:pPr>
      <w:r>
        <w:rPr>
          <w:rFonts w:ascii="Arial" w:hAnsi="Arial" w:cs="Arial"/>
          <w:sz w:val="22"/>
          <w:szCs w:val="22"/>
        </w:rPr>
        <w:t>Le colonne mostrate nella Figura 2 indicano:</w:t>
      </w:r>
    </w:p>
    <w:p w14:paraId="40123FF8" w14:textId="1D63397F" w:rsidR="00D227AD" w:rsidRPr="00BC0EAC" w:rsidRDefault="00D227AD" w:rsidP="00D227AD">
      <w:pPr>
        <w:pStyle w:val="Paragrafoelenco"/>
        <w:numPr>
          <w:ilvl w:val="0"/>
          <w:numId w:val="37"/>
        </w:numPr>
        <w:tabs>
          <w:tab w:val="left" w:pos="2250"/>
        </w:tabs>
        <w:spacing w:line="360" w:lineRule="auto"/>
        <w:rPr>
          <w:rFonts w:ascii="Arial" w:hAnsi="Arial" w:cs="Arial"/>
          <w:sz w:val="22"/>
          <w:szCs w:val="22"/>
        </w:rPr>
      </w:pPr>
      <w:r w:rsidRPr="00BC0EAC">
        <w:rPr>
          <w:rFonts w:ascii="Arial" w:hAnsi="Arial" w:cs="Arial"/>
          <w:b/>
          <w:bCs/>
          <w:sz w:val="22"/>
          <w:szCs w:val="22"/>
        </w:rPr>
        <w:t>name</w:t>
      </w:r>
      <w:r w:rsidRPr="00BC0EAC">
        <w:rPr>
          <w:rFonts w:ascii="Arial" w:hAnsi="Arial" w:cs="Arial"/>
          <w:sz w:val="22"/>
          <w:szCs w:val="22"/>
        </w:rPr>
        <w:t xml:space="preserve">: </w:t>
      </w:r>
      <w:r>
        <w:rPr>
          <w:rFonts w:ascii="Arial" w:hAnsi="Arial" w:cs="Arial"/>
          <w:sz w:val="22"/>
          <w:szCs w:val="22"/>
        </w:rPr>
        <w:t>l’username del</w:t>
      </w:r>
      <w:r w:rsidRPr="00BC0EAC">
        <w:rPr>
          <w:rFonts w:ascii="Arial" w:hAnsi="Arial" w:cs="Arial"/>
          <w:sz w:val="22"/>
          <w:szCs w:val="22"/>
        </w:rPr>
        <w:t>l’utente che effettua l’azione (tweet, retweet o risposta)</w:t>
      </w:r>
    </w:p>
    <w:p w14:paraId="172CD91C" w14:textId="0B499095" w:rsidR="00D227AD" w:rsidRDefault="00D227AD" w:rsidP="00D227AD">
      <w:pPr>
        <w:pStyle w:val="Paragrafoelenco"/>
        <w:numPr>
          <w:ilvl w:val="0"/>
          <w:numId w:val="37"/>
        </w:numPr>
        <w:tabs>
          <w:tab w:val="left" w:pos="2250"/>
        </w:tabs>
        <w:spacing w:line="360" w:lineRule="auto"/>
        <w:rPr>
          <w:rFonts w:ascii="Arial" w:hAnsi="Arial" w:cs="Arial"/>
          <w:sz w:val="22"/>
          <w:szCs w:val="22"/>
        </w:rPr>
      </w:pPr>
      <w:r w:rsidRPr="00BC0EAC">
        <w:rPr>
          <w:rFonts w:ascii="Arial" w:hAnsi="Arial" w:cs="Arial"/>
          <w:b/>
          <w:bCs/>
          <w:sz w:val="22"/>
          <w:szCs w:val="22"/>
        </w:rPr>
        <w:t>screen_name</w:t>
      </w:r>
      <w:r w:rsidRPr="00BC0EAC">
        <w:rPr>
          <w:rFonts w:ascii="Arial" w:hAnsi="Arial" w:cs="Arial"/>
          <w:sz w:val="22"/>
          <w:szCs w:val="22"/>
        </w:rPr>
        <w:t xml:space="preserve">: </w:t>
      </w:r>
      <w:r>
        <w:rPr>
          <w:rFonts w:ascii="Arial" w:hAnsi="Arial" w:cs="Arial"/>
          <w:sz w:val="22"/>
          <w:szCs w:val="22"/>
        </w:rPr>
        <w:t>l’username del</w:t>
      </w:r>
      <w:r w:rsidRPr="00BC0EAC">
        <w:rPr>
          <w:rFonts w:ascii="Arial" w:hAnsi="Arial" w:cs="Arial"/>
          <w:sz w:val="22"/>
          <w:szCs w:val="22"/>
        </w:rPr>
        <w:t xml:space="preserve">l’utente che </w:t>
      </w:r>
      <w:r>
        <w:rPr>
          <w:rFonts w:ascii="Arial" w:hAnsi="Arial" w:cs="Arial"/>
          <w:sz w:val="22"/>
          <w:szCs w:val="22"/>
        </w:rPr>
        <w:t>ricevere il retweet</w:t>
      </w:r>
    </w:p>
    <w:p w14:paraId="203C65B2" w14:textId="3637E698" w:rsidR="00D227AD" w:rsidRDefault="00D227AD" w:rsidP="00D227AD">
      <w:pPr>
        <w:pStyle w:val="Paragrafoelenco"/>
        <w:numPr>
          <w:ilvl w:val="0"/>
          <w:numId w:val="37"/>
        </w:numPr>
        <w:tabs>
          <w:tab w:val="left" w:pos="2250"/>
        </w:tabs>
        <w:spacing w:line="360" w:lineRule="auto"/>
        <w:rPr>
          <w:rFonts w:ascii="Arial" w:hAnsi="Arial" w:cs="Arial"/>
          <w:sz w:val="22"/>
          <w:szCs w:val="22"/>
        </w:rPr>
      </w:pPr>
      <w:r>
        <w:rPr>
          <w:rFonts w:ascii="Arial" w:hAnsi="Arial" w:cs="Arial"/>
          <w:b/>
          <w:bCs/>
          <w:sz w:val="22"/>
          <w:szCs w:val="22"/>
        </w:rPr>
        <w:t>location</w:t>
      </w:r>
      <w:r w:rsidRPr="00D227AD">
        <w:rPr>
          <w:rFonts w:ascii="Arial" w:hAnsi="Arial" w:cs="Arial"/>
          <w:sz w:val="22"/>
          <w:szCs w:val="22"/>
        </w:rPr>
        <w:t>:</w:t>
      </w:r>
      <w:r>
        <w:rPr>
          <w:rFonts w:ascii="Arial" w:hAnsi="Arial" w:cs="Arial"/>
          <w:sz w:val="22"/>
          <w:szCs w:val="22"/>
        </w:rPr>
        <w:t xml:space="preserve"> posizione impostata dall’utente</w:t>
      </w:r>
    </w:p>
    <w:p w14:paraId="2E91D865" w14:textId="415F4FC7" w:rsidR="00D227AD" w:rsidRDefault="00D227AD" w:rsidP="00D227AD">
      <w:pPr>
        <w:pStyle w:val="Paragrafoelenco"/>
        <w:numPr>
          <w:ilvl w:val="0"/>
          <w:numId w:val="37"/>
        </w:numPr>
        <w:tabs>
          <w:tab w:val="left" w:pos="2250"/>
        </w:tabs>
        <w:spacing w:line="360" w:lineRule="auto"/>
        <w:rPr>
          <w:rFonts w:ascii="Arial" w:hAnsi="Arial" w:cs="Arial"/>
          <w:sz w:val="22"/>
          <w:szCs w:val="22"/>
        </w:rPr>
      </w:pPr>
      <w:r>
        <w:rPr>
          <w:rFonts w:ascii="Arial" w:hAnsi="Arial" w:cs="Arial"/>
          <w:b/>
          <w:bCs/>
          <w:sz w:val="22"/>
          <w:szCs w:val="22"/>
        </w:rPr>
        <w:t>description:</w:t>
      </w:r>
      <w:r w:rsidRPr="00BC0EAC">
        <w:rPr>
          <w:rFonts w:ascii="Arial" w:hAnsi="Arial" w:cs="Arial"/>
          <w:sz w:val="22"/>
          <w:szCs w:val="22"/>
        </w:rPr>
        <w:t xml:space="preserve"> </w:t>
      </w:r>
      <w:r>
        <w:rPr>
          <w:rFonts w:ascii="Arial" w:hAnsi="Arial" w:cs="Arial"/>
          <w:sz w:val="22"/>
          <w:szCs w:val="22"/>
        </w:rPr>
        <w:t>breve descrizione che un utente dà al proprio profilo</w:t>
      </w:r>
    </w:p>
    <w:p w14:paraId="2C2770A3" w14:textId="68CBBC43" w:rsidR="00D227AD" w:rsidRDefault="00D227AD" w:rsidP="00D227AD">
      <w:pPr>
        <w:pStyle w:val="Paragrafoelenco"/>
        <w:numPr>
          <w:ilvl w:val="0"/>
          <w:numId w:val="37"/>
        </w:numPr>
        <w:tabs>
          <w:tab w:val="left" w:pos="2250"/>
        </w:tabs>
        <w:spacing w:line="360" w:lineRule="auto"/>
        <w:rPr>
          <w:rFonts w:ascii="Arial" w:hAnsi="Arial" w:cs="Arial"/>
          <w:sz w:val="22"/>
          <w:szCs w:val="22"/>
          <w:lang w:val="en-US"/>
        </w:rPr>
      </w:pPr>
      <w:r w:rsidRPr="00D227AD">
        <w:rPr>
          <w:rFonts w:ascii="Arial" w:hAnsi="Arial" w:cs="Arial"/>
          <w:b/>
          <w:bCs/>
          <w:sz w:val="22"/>
          <w:szCs w:val="22"/>
          <w:lang w:val="en-US"/>
        </w:rPr>
        <w:t>followers_count:</w:t>
      </w:r>
      <w:r w:rsidRPr="00D227AD">
        <w:rPr>
          <w:rFonts w:ascii="Arial" w:hAnsi="Arial" w:cs="Arial"/>
          <w:sz w:val="22"/>
          <w:szCs w:val="22"/>
          <w:lang w:val="en-US"/>
        </w:rPr>
        <w:t xml:space="preserve"> domini condivisi nel tweet</w:t>
      </w:r>
    </w:p>
    <w:p w14:paraId="6B023BF1" w14:textId="1D0E5F53" w:rsidR="00D227AD" w:rsidRPr="00D227AD" w:rsidRDefault="00D227AD" w:rsidP="00D227AD">
      <w:pPr>
        <w:pStyle w:val="Paragrafoelenco"/>
        <w:numPr>
          <w:ilvl w:val="0"/>
          <w:numId w:val="37"/>
        </w:numPr>
        <w:tabs>
          <w:tab w:val="left" w:pos="2250"/>
        </w:tabs>
        <w:spacing w:line="360" w:lineRule="auto"/>
        <w:rPr>
          <w:rFonts w:ascii="Arial" w:hAnsi="Arial" w:cs="Arial"/>
          <w:sz w:val="22"/>
          <w:szCs w:val="22"/>
        </w:rPr>
      </w:pPr>
      <w:r w:rsidRPr="00D227AD">
        <w:rPr>
          <w:rFonts w:ascii="Arial" w:hAnsi="Arial" w:cs="Arial"/>
          <w:b/>
          <w:bCs/>
          <w:sz w:val="22"/>
          <w:szCs w:val="22"/>
        </w:rPr>
        <w:t>verified:</w:t>
      </w:r>
      <w:r w:rsidRPr="00D227AD">
        <w:rPr>
          <w:rFonts w:ascii="Arial" w:hAnsi="Arial" w:cs="Arial"/>
          <w:sz w:val="22"/>
          <w:szCs w:val="22"/>
        </w:rPr>
        <w:t xml:space="preserve"> flag che indica </w:t>
      </w:r>
      <w:r>
        <w:rPr>
          <w:rFonts w:ascii="Arial" w:hAnsi="Arial" w:cs="Arial"/>
          <w:sz w:val="22"/>
          <w:szCs w:val="22"/>
        </w:rPr>
        <w:t>se il profilo sia verificato o meno</w:t>
      </w:r>
    </w:p>
    <w:p w14:paraId="22133FA8" w14:textId="179CCA2D" w:rsidR="00A127EE" w:rsidRDefault="00A127EE">
      <w:pPr>
        <w:spacing w:line="240" w:lineRule="auto"/>
        <w:rPr>
          <w:rFonts w:ascii="Arial" w:hAnsi="Arial" w:cs="Arial"/>
          <w:sz w:val="22"/>
          <w:szCs w:val="22"/>
        </w:rPr>
      </w:pPr>
      <w:r>
        <w:rPr>
          <w:rFonts w:ascii="Arial" w:hAnsi="Arial" w:cs="Arial"/>
          <w:sz w:val="22"/>
          <w:szCs w:val="22"/>
        </w:rPr>
        <w:br w:type="page"/>
      </w:r>
    </w:p>
    <w:p w14:paraId="0DEC7540" w14:textId="6942510A" w:rsidR="00615905" w:rsidRDefault="004D054F" w:rsidP="00615905">
      <w:pPr>
        <w:pStyle w:val="Titolo2"/>
        <w:rPr>
          <w:i w:val="0"/>
          <w:iCs w:val="0"/>
        </w:rPr>
      </w:pPr>
      <w:bookmarkStart w:id="27" w:name="_Toc82261759"/>
      <w:r>
        <w:rPr>
          <w:i w:val="0"/>
          <w:iCs w:val="0"/>
        </w:rPr>
        <w:lastRenderedPageBreak/>
        <w:t>1</w:t>
      </w:r>
      <w:r w:rsidR="00615905" w:rsidRPr="00F51000">
        <w:rPr>
          <w:i w:val="0"/>
          <w:iCs w:val="0"/>
        </w:rPr>
        <w:t>.</w:t>
      </w:r>
      <w:r w:rsidR="00237C6C">
        <w:rPr>
          <w:i w:val="0"/>
          <w:iCs w:val="0"/>
        </w:rPr>
        <w:t>4</w:t>
      </w:r>
      <w:r w:rsidR="00615905" w:rsidRPr="00F51000">
        <w:rPr>
          <w:i w:val="0"/>
          <w:iCs w:val="0"/>
        </w:rPr>
        <w:t xml:space="preserve"> </w:t>
      </w:r>
      <w:r w:rsidR="00615905">
        <w:rPr>
          <w:i w:val="0"/>
          <w:iCs w:val="0"/>
        </w:rPr>
        <w:t>Obiettivi</w:t>
      </w:r>
      <w:bookmarkEnd w:id="27"/>
      <w:r w:rsidR="00615905">
        <w:rPr>
          <w:i w:val="0"/>
          <w:iCs w:val="0"/>
        </w:rPr>
        <w:t xml:space="preserve"> </w:t>
      </w:r>
    </w:p>
    <w:p w14:paraId="2FCAD5A0" w14:textId="77777777" w:rsidR="006E69A1" w:rsidRDefault="006E69A1" w:rsidP="006E69A1"/>
    <w:p w14:paraId="247D2A8C" w14:textId="33243C6D" w:rsidR="006E69A1" w:rsidRDefault="006E69A1" w:rsidP="00167A6E">
      <w:pPr>
        <w:spacing w:line="355" w:lineRule="auto"/>
        <w:ind w:right="706"/>
        <w:jc w:val="both"/>
        <w:rPr>
          <w:rFonts w:ascii="Arial" w:hAnsi="Arial" w:cs="Arial"/>
          <w:sz w:val="22"/>
          <w:szCs w:val="22"/>
        </w:rPr>
      </w:pPr>
      <w:r>
        <w:rPr>
          <w:rFonts w:ascii="Arial" w:hAnsi="Arial" w:cs="Arial"/>
          <w:sz w:val="22"/>
          <w:szCs w:val="22"/>
        </w:rPr>
        <w:t>Gli obiettivi di questo progetto sono i seguenti:</w:t>
      </w:r>
    </w:p>
    <w:p w14:paraId="73B05D88" w14:textId="4E067DA9" w:rsidR="000431C0" w:rsidRPr="0038584C" w:rsidRDefault="000431C0" w:rsidP="000431C0">
      <w:pPr>
        <w:pStyle w:val="Paragrafoelenco"/>
        <w:numPr>
          <w:ilvl w:val="0"/>
          <w:numId w:val="4"/>
        </w:numPr>
        <w:spacing w:line="355" w:lineRule="auto"/>
        <w:ind w:right="706"/>
        <w:jc w:val="both"/>
      </w:pPr>
      <w:r w:rsidRPr="00D227AD">
        <w:rPr>
          <w:rFonts w:ascii="Arial" w:hAnsi="Arial" w:cs="Arial"/>
          <w:sz w:val="22"/>
          <w:szCs w:val="22"/>
        </w:rPr>
        <w:t xml:space="preserve">Classificazione </w:t>
      </w:r>
      <w:r>
        <w:rPr>
          <w:rFonts w:ascii="Arial" w:hAnsi="Arial" w:cs="Arial"/>
          <w:sz w:val="22"/>
          <w:szCs w:val="22"/>
        </w:rPr>
        <w:t xml:space="preserve">degli </w:t>
      </w:r>
      <w:r w:rsidRPr="00D227AD">
        <w:rPr>
          <w:rFonts w:ascii="Arial" w:hAnsi="Arial" w:cs="Arial"/>
          <w:sz w:val="22"/>
          <w:szCs w:val="22"/>
        </w:rPr>
        <w:t>utenti/entità</w:t>
      </w:r>
      <w:r>
        <w:rPr>
          <w:rFonts w:ascii="Arial" w:hAnsi="Arial" w:cs="Arial"/>
          <w:sz w:val="22"/>
          <w:szCs w:val="22"/>
        </w:rPr>
        <w:t xml:space="preserve"> malevoli</w:t>
      </w:r>
    </w:p>
    <w:p w14:paraId="102EEFC0" w14:textId="1625BF39" w:rsidR="000431C0" w:rsidRPr="000A3DD7" w:rsidRDefault="000431C0" w:rsidP="00167A6E">
      <w:pPr>
        <w:pStyle w:val="Paragrafoelenco"/>
        <w:numPr>
          <w:ilvl w:val="0"/>
          <w:numId w:val="4"/>
        </w:numPr>
        <w:spacing w:line="355" w:lineRule="auto"/>
        <w:ind w:right="706"/>
        <w:jc w:val="both"/>
      </w:pPr>
      <w:r>
        <w:rPr>
          <w:rFonts w:ascii="Arial" w:hAnsi="Arial" w:cs="Arial"/>
          <w:sz w:val="22"/>
          <w:szCs w:val="22"/>
        </w:rPr>
        <w:t xml:space="preserve">Investigazioni sulle attività degli </w:t>
      </w:r>
      <w:r w:rsidRPr="00D227AD">
        <w:rPr>
          <w:rFonts w:ascii="Arial" w:hAnsi="Arial" w:cs="Arial"/>
          <w:sz w:val="22"/>
          <w:szCs w:val="22"/>
        </w:rPr>
        <w:t>utenti/entità</w:t>
      </w:r>
      <w:r>
        <w:rPr>
          <w:rFonts w:ascii="Arial" w:hAnsi="Arial" w:cs="Arial"/>
          <w:sz w:val="22"/>
          <w:szCs w:val="22"/>
        </w:rPr>
        <w:t xml:space="preserve"> malevoli</w:t>
      </w:r>
    </w:p>
    <w:p w14:paraId="4125A1A2" w14:textId="7D027F95" w:rsidR="000A3DD7" w:rsidRPr="000431C0" w:rsidRDefault="000A3DD7" w:rsidP="00167A6E">
      <w:pPr>
        <w:pStyle w:val="Paragrafoelenco"/>
        <w:numPr>
          <w:ilvl w:val="0"/>
          <w:numId w:val="4"/>
        </w:numPr>
        <w:spacing w:line="355" w:lineRule="auto"/>
        <w:ind w:right="706"/>
        <w:jc w:val="both"/>
      </w:pPr>
      <w:r>
        <w:rPr>
          <w:rFonts w:ascii="Arial" w:hAnsi="Arial" w:cs="Arial"/>
          <w:sz w:val="22"/>
          <w:szCs w:val="22"/>
        </w:rPr>
        <w:t>Investigazioni sulle attività degli utenti/enità attendibili</w:t>
      </w:r>
    </w:p>
    <w:p w14:paraId="1F06E202" w14:textId="77777777" w:rsidR="00D227AD" w:rsidRPr="00D227AD" w:rsidRDefault="0038584C" w:rsidP="00A9072E">
      <w:pPr>
        <w:pStyle w:val="Paragrafoelenco"/>
        <w:numPr>
          <w:ilvl w:val="0"/>
          <w:numId w:val="4"/>
        </w:numPr>
        <w:spacing w:line="355" w:lineRule="auto"/>
        <w:ind w:right="706"/>
        <w:jc w:val="both"/>
      </w:pPr>
      <w:r w:rsidRPr="00D227AD">
        <w:rPr>
          <w:rFonts w:ascii="Arial" w:hAnsi="Arial" w:cs="Arial"/>
          <w:sz w:val="22"/>
          <w:szCs w:val="22"/>
        </w:rPr>
        <w:t xml:space="preserve">Investigazione sulle strategie di condivisione </w:t>
      </w:r>
      <w:r w:rsidR="00D227AD" w:rsidRPr="00D227AD">
        <w:rPr>
          <w:rFonts w:ascii="Arial" w:hAnsi="Arial" w:cs="Arial"/>
          <w:sz w:val="22"/>
          <w:szCs w:val="22"/>
        </w:rPr>
        <w:t>di utenti/entità malevole</w:t>
      </w:r>
    </w:p>
    <w:p w14:paraId="225FDFB6" w14:textId="0692D498" w:rsidR="0038584C" w:rsidRPr="0038584C" w:rsidRDefault="0038584C" w:rsidP="0038584C">
      <w:pPr>
        <w:pStyle w:val="Paragrafoelenco"/>
        <w:numPr>
          <w:ilvl w:val="0"/>
          <w:numId w:val="4"/>
        </w:numPr>
        <w:spacing w:line="355" w:lineRule="auto"/>
        <w:ind w:right="706"/>
        <w:jc w:val="both"/>
      </w:pPr>
      <w:r>
        <w:rPr>
          <w:rFonts w:ascii="Arial" w:hAnsi="Arial" w:cs="Arial"/>
          <w:sz w:val="22"/>
          <w:szCs w:val="22"/>
        </w:rPr>
        <w:t xml:space="preserve">Studio degli utenti che interagiscono con tali </w:t>
      </w:r>
      <w:r w:rsidR="000431C0">
        <w:rPr>
          <w:rFonts w:ascii="Arial" w:hAnsi="Arial" w:cs="Arial"/>
          <w:sz w:val="22"/>
          <w:szCs w:val="22"/>
        </w:rPr>
        <w:t>utenti/</w:t>
      </w:r>
      <w:r>
        <w:rPr>
          <w:rFonts w:ascii="Arial" w:hAnsi="Arial" w:cs="Arial"/>
          <w:sz w:val="22"/>
          <w:szCs w:val="22"/>
        </w:rPr>
        <w:t>entità</w:t>
      </w:r>
    </w:p>
    <w:p w14:paraId="4C343A72" w14:textId="002980ED" w:rsidR="0038584C" w:rsidRPr="0038584C" w:rsidRDefault="0038584C" w:rsidP="0038584C">
      <w:pPr>
        <w:pStyle w:val="Paragrafoelenco"/>
        <w:numPr>
          <w:ilvl w:val="0"/>
          <w:numId w:val="4"/>
        </w:numPr>
        <w:spacing w:line="355" w:lineRule="auto"/>
        <w:ind w:right="706"/>
        <w:jc w:val="both"/>
      </w:pPr>
      <w:r>
        <w:rPr>
          <w:rFonts w:ascii="Arial" w:hAnsi="Arial" w:cs="Arial"/>
          <w:sz w:val="22"/>
          <w:szCs w:val="22"/>
        </w:rPr>
        <w:t>Studio della credibilità dei domini</w:t>
      </w:r>
      <w:r w:rsidR="000431C0">
        <w:rPr>
          <w:rFonts w:ascii="Arial" w:hAnsi="Arial" w:cs="Arial"/>
          <w:sz w:val="22"/>
          <w:szCs w:val="22"/>
        </w:rPr>
        <w:t xml:space="preserve"> condivisi dagli utenti/entità, effettuando una classificazione binaria per la credibilità del dominio condiviso (“low” o “high”) </w:t>
      </w:r>
    </w:p>
    <w:p w14:paraId="64213AD4" w14:textId="080855CE" w:rsidR="0038584C" w:rsidRDefault="0038584C" w:rsidP="0038584C">
      <w:pPr>
        <w:pStyle w:val="Paragrafoelenco"/>
        <w:numPr>
          <w:ilvl w:val="0"/>
          <w:numId w:val="4"/>
        </w:numPr>
        <w:spacing w:line="355" w:lineRule="auto"/>
        <w:ind w:right="706"/>
        <w:jc w:val="both"/>
      </w:pPr>
      <w:r>
        <w:rPr>
          <w:rFonts w:ascii="Arial" w:hAnsi="Arial" w:cs="Arial"/>
          <w:sz w:val="22"/>
          <w:szCs w:val="22"/>
        </w:rPr>
        <w:t xml:space="preserve">Comparazione delle attività tra </w:t>
      </w:r>
      <w:r w:rsidR="000431C0">
        <w:rPr>
          <w:rFonts w:ascii="Arial" w:hAnsi="Arial" w:cs="Arial"/>
          <w:sz w:val="22"/>
          <w:szCs w:val="22"/>
        </w:rPr>
        <w:t>utenti/</w:t>
      </w:r>
      <w:r>
        <w:rPr>
          <w:rFonts w:ascii="Arial" w:hAnsi="Arial" w:cs="Arial"/>
          <w:sz w:val="22"/>
          <w:szCs w:val="22"/>
        </w:rPr>
        <w:t>entità malevoli e attendibili</w:t>
      </w:r>
    </w:p>
    <w:p w14:paraId="5701BA5A" w14:textId="7856EB14" w:rsidR="00167A6E" w:rsidRDefault="00167A6E" w:rsidP="0090355C"/>
    <w:p w14:paraId="38687F08" w14:textId="30981D81" w:rsidR="006C59C3" w:rsidRDefault="006C59C3">
      <w:pPr>
        <w:spacing w:line="240" w:lineRule="auto"/>
      </w:pPr>
      <w:r>
        <w:br w:type="page"/>
      </w:r>
    </w:p>
    <w:p w14:paraId="2D289215" w14:textId="25DA500C" w:rsidR="00615905" w:rsidRPr="00167A6E" w:rsidRDefault="004D054F" w:rsidP="00083681">
      <w:pPr>
        <w:pStyle w:val="Titolo1"/>
      </w:pPr>
      <w:bookmarkStart w:id="28" w:name="_Toc82261760"/>
      <w:r>
        <w:lastRenderedPageBreak/>
        <w:t>2</w:t>
      </w:r>
      <w:r w:rsidR="00452BCA">
        <w:t xml:space="preserve"> </w:t>
      </w:r>
      <w:r w:rsidR="006C59C3">
        <w:t>Stato dell’arte</w:t>
      </w:r>
      <w:bookmarkEnd w:id="28"/>
    </w:p>
    <w:p w14:paraId="50226B92" w14:textId="5AC98182" w:rsidR="00615905" w:rsidRPr="00167A6E" w:rsidRDefault="00615905" w:rsidP="00615905">
      <w:pPr>
        <w:rPr>
          <w:rFonts w:ascii="Arial" w:hAnsi="Arial" w:cs="Arial"/>
        </w:rPr>
      </w:pPr>
    </w:p>
    <w:p w14:paraId="71E7E777" w14:textId="37FAF1F4" w:rsidR="00615905" w:rsidRPr="00452BCA" w:rsidRDefault="004D054F" w:rsidP="00452BCA">
      <w:pPr>
        <w:pStyle w:val="Titolo2"/>
        <w:rPr>
          <w:b w:val="0"/>
          <w:bCs w:val="0"/>
          <w:i w:val="0"/>
          <w:iCs w:val="0"/>
          <w:lang w:eastAsia="it-CH"/>
        </w:rPr>
      </w:pPr>
      <w:bookmarkStart w:id="29" w:name="_Toc82261761"/>
      <w:r>
        <w:rPr>
          <w:i w:val="0"/>
          <w:iCs w:val="0"/>
          <w:lang w:eastAsia="it-CH"/>
        </w:rPr>
        <w:t>2</w:t>
      </w:r>
      <w:r w:rsidR="00615905" w:rsidRPr="00452BCA">
        <w:rPr>
          <w:i w:val="0"/>
          <w:iCs w:val="0"/>
          <w:lang w:eastAsia="it-CH"/>
        </w:rPr>
        <w:t>.</w:t>
      </w:r>
      <w:r w:rsidR="006C59C3">
        <w:rPr>
          <w:i w:val="0"/>
          <w:iCs w:val="0"/>
          <w:lang w:eastAsia="it-CH"/>
        </w:rPr>
        <w:t>1</w:t>
      </w:r>
      <w:r w:rsidR="00615905" w:rsidRPr="00452BCA">
        <w:rPr>
          <w:i w:val="0"/>
          <w:iCs w:val="0"/>
          <w:lang w:eastAsia="it-CH"/>
        </w:rPr>
        <w:t xml:space="preserve"> </w:t>
      </w:r>
      <w:r w:rsidR="00B82B52">
        <w:rPr>
          <w:i w:val="0"/>
          <w:iCs w:val="0"/>
          <w:lang w:eastAsia="it-CH"/>
        </w:rPr>
        <w:t>Analisi dei dati</w:t>
      </w:r>
      <w:bookmarkEnd w:id="29"/>
    </w:p>
    <w:p w14:paraId="7E7A8204" w14:textId="4249C21A" w:rsidR="00452BCA" w:rsidRDefault="00452BCA" w:rsidP="00615905">
      <w:pPr>
        <w:rPr>
          <w:rFonts w:ascii="Arial" w:hAnsi="Arial" w:cs="Arial"/>
          <w:b/>
          <w:bCs/>
          <w:sz w:val="27"/>
          <w:szCs w:val="27"/>
          <w:lang w:eastAsia="it-CH"/>
        </w:rPr>
      </w:pPr>
    </w:p>
    <w:p w14:paraId="46B15D5B" w14:textId="4F149BF2" w:rsidR="006F01D3" w:rsidRDefault="00B82B52" w:rsidP="000101FF">
      <w:pPr>
        <w:spacing w:line="355" w:lineRule="auto"/>
        <w:ind w:right="706"/>
        <w:jc w:val="both"/>
        <w:rPr>
          <w:rFonts w:ascii="Arial" w:hAnsi="Arial" w:cs="Arial"/>
          <w:sz w:val="22"/>
          <w:szCs w:val="22"/>
        </w:rPr>
      </w:pPr>
      <w:r>
        <w:rPr>
          <w:rFonts w:ascii="Arial" w:hAnsi="Arial" w:cs="Arial"/>
          <w:sz w:val="22"/>
          <w:szCs w:val="22"/>
        </w:rPr>
        <w:t>Come situazione di partenza è stato messo a disposizione un piccolo dataset di 50,000 tweets</w:t>
      </w:r>
      <w:r w:rsidR="000431C0">
        <w:rPr>
          <w:rFonts w:ascii="Arial" w:hAnsi="Arial" w:cs="Arial"/>
          <w:sz w:val="22"/>
          <w:szCs w:val="22"/>
        </w:rPr>
        <w:t>.</w:t>
      </w:r>
    </w:p>
    <w:p w14:paraId="64AF65B5" w14:textId="77777777" w:rsidR="000431C0" w:rsidRPr="000101FF" w:rsidRDefault="000431C0" w:rsidP="000101FF">
      <w:pPr>
        <w:spacing w:line="355" w:lineRule="auto"/>
        <w:ind w:right="706"/>
        <w:jc w:val="both"/>
        <w:rPr>
          <w:rFonts w:ascii="Arial" w:hAnsi="Arial" w:cs="Arial"/>
          <w:sz w:val="22"/>
          <w:szCs w:val="22"/>
        </w:rPr>
      </w:pPr>
    </w:p>
    <w:p w14:paraId="57C100A8" w14:textId="77777777" w:rsidR="00251A1A" w:rsidRDefault="00251A1A" w:rsidP="00251A1A">
      <w:pPr>
        <w:spacing w:line="355" w:lineRule="auto"/>
        <w:ind w:right="706"/>
        <w:jc w:val="both"/>
        <w:rPr>
          <w:rFonts w:ascii="Arial" w:hAnsi="Arial" w:cs="Arial"/>
          <w:sz w:val="22"/>
          <w:szCs w:val="22"/>
        </w:rPr>
      </w:pPr>
      <w:r>
        <w:rPr>
          <w:rFonts w:ascii="Arial" w:hAnsi="Arial" w:cs="Arial"/>
          <w:sz w:val="22"/>
          <w:szCs w:val="22"/>
        </w:rPr>
        <w:t>I dataset in questione riguardano i profili utente e i singoli tweet, la struttura dei due dataset è completamente differente, in particolare quello dedicato agli utenti è molto ricco di colonne (ben 46), mentre quello dedicato agli utenti ne ha poco meno della metà (18).</w:t>
      </w:r>
    </w:p>
    <w:p w14:paraId="22431BDA" w14:textId="77777777" w:rsidR="00251A1A" w:rsidRDefault="00251A1A" w:rsidP="00251A1A">
      <w:pPr>
        <w:spacing w:line="355" w:lineRule="auto"/>
        <w:ind w:right="706"/>
        <w:jc w:val="both"/>
        <w:rPr>
          <w:rFonts w:ascii="Arial" w:hAnsi="Arial" w:cs="Arial"/>
          <w:sz w:val="22"/>
          <w:szCs w:val="22"/>
        </w:rPr>
      </w:pPr>
      <w:r>
        <w:rPr>
          <w:rFonts w:ascii="Arial" w:hAnsi="Arial" w:cs="Arial"/>
          <w:sz w:val="22"/>
          <w:szCs w:val="22"/>
        </w:rPr>
        <w:t>Questa differenza è data dal fatto che, per quanto riguarda i tweet, abbiamo a disposizione molte più informazioni rispetto a dei semplici profili utente.</w:t>
      </w:r>
    </w:p>
    <w:p w14:paraId="5E8E2D37" w14:textId="7BAD2D82" w:rsidR="00BD00BD" w:rsidRDefault="00A93143" w:rsidP="00251A1A">
      <w:pPr>
        <w:spacing w:line="355" w:lineRule="auto"/>
        <w:ind w:right="706"/>
        <w:jc w:val="both"/>
        <w:rPr>
          <w:rFonts w:ascii="Arial" w:hAnsi="Arial" w:cs="Arial"/>
          <w:sz w:val="22"/>
          <w:szCs w:val="22"/>
        </w:rPr>
      </w:pPr>
      <w:r>
        <w:rPr>
          <w:rFonts w:ascii="Arial" w:hAnsi="Arial" w:cs="Arial"/>
          <w:sz w:val="22"/>
          <w:szCs w:val="22"/>
        </w:rPr>
        <w:t xml:space="preserve">Di seguito sono </w:t>
      </w:r>
      <w:r w:rsidR="003E4BD7">
        <w:rPr>
          <w:rFonts w:ascii="Arial" w:hAnsi="Arial" w:cs="Arial"/>
          <w:sz w:val="22"/>
          <w:szCs w:val="22"/>
        </w:rPr>
        <w:t>mostrate</w:t>
      </w:r>
      <w:r w:rsidR="00531B72">
        <w:rPr>
          <w:rFonts w:ascii="Arial" w:hAnsi="Arial" w:cs="Arial"/>
          <w:sz w:val="22"/>
          <w:szCs w:val="22"/>
        </w:rPr>
        <w:t xml:space="preserve"> le colonne </w:t>
      </w:r>
      <w:r>
        <w:rPr>
          <w:rFonts w:ascii="Arial" w:hAnsi="Arial" w:cs="Arial"/>
          <w:sz w:val="22"/>
          <w:szCs w:val="22"/>
        </w:rPr>
        <w:t>più utilizzat</w:t>
      </w:r>
      <w:r w:rsidR="00531B72">
        <w:rPr>
          <w:rFonts w:ascii="Arial" w:hAnsi="Arial" w:cs="Arial"/>
          <w:sz w:val="22"/>
          <w:szCs w:val="22"/>
        </w:rPr>
        <w:t xml:space="preserve">e dei due </w:t>
      </w:r>
      <w:r>
        <w:rPr>
          <w:rFonts w:ascii="Arial" w:hAnsi="Arial" w:cs="Arial"/>
          <w:sz w:val="22"/>
          <w:szCs w:val="22"/>
        </w:rPr>
        <w:t>dataset:</w:t>
      </w:r>
    </w:p>
    <w:p w14:paraId="4623BB17" w14:textId="77777777" w:rsidR="00F2319E" w:rsidRDefault="00F2319E" w:rsidP="00251A1A">
      <w:pPr>
        <w:spacing w:line="355" w:lineRule="auto"/>
        <w:ind w:right="706"/>
        <w:jc w:val="both"/>
        <w:rPr>
          <w:rFonts w:ascii="Arial" w:hAnsi="Arial" w:cs="Arial"/>
          <w:b/>
          <w:bCs/>
          <w:sz w:val="22"/>
          <w:szCs w:val="22"/>
        </w:rPr>
      </w:pPr>
    </w:p>
    <w:p w14:paraId="51EF0FA6" w14:textId="46D94FC8" w:rsidR="00F2319E" w:rsidRPr="00531B72" w:rsidRDefault="00BD00BD" w:rsidP="004763A2">
      <w:pPr>
        <w:spacing w:line="480" w:lineRule="auto"/>
        <w:ind w:right="706"/>
        <w:jc w:val="both"/>
        <w:rPr>
          <w:rFonts w:ascii="Arial" w:hAnsi="Arial" w:cs="Arial"/>
          <w:b/>
          <w:bCs/>
          <w:sz w:val="22"/>
          <w:szCs w:val="22"/>
        </w:rPr>
      </w:pPr>
      <w:r w:rsidRPr="00531B72">
        <w:rPr>
          <w:rFonts w:ascii="Arial" w:hAnsi="Arial" w:cs="Arial"/>
          <w:b/>
          <w:bCs/>
          <w:sz w:val="22"/>
          <w:szCs w:val="22"/>
        </w:rPr>
        <w:t>Tweets</w:t>
      </w:r>
    </w:p>
    <w:tbl>
      <w:tblPr>
        <w:tblStyle w:val="Grigliatabella"/>
        <w:tblW w:w="0" w:type="auto"/>
        <w:jc w:val="center"/>
        <w:tblLayout w:type="fixed"/>
        <w:tblLook w:val="04A0" w:firstRow="1" w:lastRow="0" w:firstColumn="1" w:lastColumn="0" w:noHBand="0" w:noVBand="1"/>
      </w:tblPr>
      <w:tblGrid>
        <w:gridCol w:w="3085"/>
        <w:gridCol w:w="1276"/>
        <w:gridCol w:w="4920"/>
      </w:tblGrid>
      <w:tr w:rsidR="00BD00BD" w14:paraId="42667610" w14:textId="77777777" w:rsidTr="0007079E">
        <w:trPr>
          <w:jc w:val="center"/>
        </w:trPr>
        <w:tc>
          <w:tcPr>
            <w:tcW w:w="3085" w:type="dxa"/>
            <w:shd w:val="clear" w:color="auto" w:fill="B8CCE4" w:themeFill="accent1" w:themeFillTint="66"/>
          </w:tcPr>
          <w:p w14:paraId="1B2C0C97" w14:textId="4A73CAF2" w:rsidR="00BD00BD" w:rsidRDefault="00BD00BD" w:rsidP="008A0AEA">
            <w:pPr>
              <w:spacing w:line="355" w:lineRule="auto"/>
              <w:rPr>
                <w:rFonts w:ascii="Arial" w:hAnsi="Arial" w:cs="Arial"/>
                <w:sz w:val="22"/>
                <w:szCs w:val="22"/>
              </w:rPr>
            </w:pPr>
            <w:r>
              <w:rPr>
                <w:rFonts w:ascii="Arial" w:hAnsi="Arial" w:cs="Arial"/>
                <w:sz w:val="22"/>
                <w:szCs w:val="22"/>
              </w:rPr>
              <w:t>Campo</w:t>
            </w:r>
          </w:p>
        </w:tc>
        <w:tc>
          <w:tcPr>
            <w:tcW w:w="1276" w:type="dxa"/>
            <w:shd w:val="clear" w:color="auto" w:fill="B8CCE4" w:themeFill="accent1" w:themeFillTint="66"/>
          </w:tcPr>
          <w:p w14:paraId="03EBC803" w14:textId="20E74F11" w:rsidR="00BD00BD" w:rsidRDefault="00BD00BD" w:rsidP="008A0AEA">
            <w:pPr>
              <w:spacing w:line="355" w:lineRule="auto"/>
              <w:rPr>
                <w:rFonts w:ascii="Arial" w:hAnsi="Arial" w:cs="Arial"/>
                <w:sz w:val="22"/>
                <w:szCs w:val="22"/>
              </w:rPr>
            </w:pPr>
            <w:r>
              <w:rPr>
                <w:rFonts w:ascii="Arial" w:hAnsi="Arial" w:cs="Arial"/>
                <w:sz w:val="22"/>
                <w:szCs w:val="22"/>
              </w:rPr>
              <w:t>Tipologia</w:t>
            </w:r>
          </w:p>
        </w:tc>
        <w:tc>
          <w:tcPr>
            <w:tcW w:w="4920" w:type="dxa"/>
            <w:shd w:val="clear" w:color="auto" w:fill="B8CCE4" w:themeFill="accent1" w:themeFillTint="66"/>
          </w:tcPr>
          <w:p w14:paraId="0764D5B0" w14:textId="1EF110B1" w:rsidR="00BD00BD" w:rsidRDefault="00BD00BD" w:rsidP="008A0AEA">
            <w:pPr>
              <w:spacing w:line="355" w:lineRule="auto"/>
              <w:rPr>
                <w:rFonts w:ascii="Arial" w:hAnsi="Arial" w:cs="Arial"/>
                <w:sz w:val="22"/>
                <w:szCs w:val="22"/>
              </w:rPr>
            </w:pPr>
            <w:r>
              <w:rPr>
                <w:rFonts w:ascii="Arial" w:hAnsi="Arial" w:cs="Arial"/>
                <w:sz w:val="22"/>
                <w:szCs w:val="22"/>
              </w:rPr>
              <w:t>Descrizione</w:t>
            </w:r>
          </w:p>
        </w:tc>
      </w:tr>
      <w:tr w:rsidR="00BD00BD" w14:paraId="52E5613A" w14:textId="77777777" w:rsidTr="0007079E">
        <w:trPr>
          <w:jc w:val="center"/>
        </w:trPr>
        <w:tc>
          <w:tcPr>
            <w:tcW w:w="3085" w:type="dxa"/>
          </w:tcPr>
          <w:p w14:paraId="6FCC1555" w14:textId="5ED61691" w:rsidR="00BD00BD" w:rsidRDefault="00BD00BD" w:rsidP="008A0AEA">
            <w:pPr>
              <w:spacing w:line="355" w:lineRule="auto"/>
              <w:rPr>
                <w:rFonts w:ascii="Arial" w:hAnsi="Arial" w:cs="Arial"/>
                <w:sz w:val="22"/>
                <w:szCs w:val="22"/>
              </w:rPr>
            </w:pPr>
            <w:r>
              <w:rPr>
                <w:rFonts w:ascii="Arial" w:hAnsi="Arial" w:cs="Arial"/>
                <w:sz w:val="22"/>
                <w:szCs w:val="22"/>
              </w:rPr>
              <w:t>id</w:t>
            </w:r>
          </w:p>
        </w:tc>
        <w:tc>
          <w:tcPr>
            <w:tcW w:w="1276" w:type="dxa"/>
          </w:tcPr>
          <w:p w14:paraId="035B4FB3" w14:textId="1C1C7F5E" w:rsidR="00BD00BD" w:rsidRDefault="00BD00BD" w:rsidP="008A0AEA">
            <w:pPr>
              <w:spacing w:line="355" w:lineRule="auto"/>
              <w:rPr>
                <w:rFonts w:ascii="Arial" w:hAnsi="Arial" w:cs="Arial"/>
                <w:sz w:val="22"/>
                <w:szCs w:val="22"/>
              </w:rPr>
            </w:pPr>
            <w:r>
              <w:rPr>
                <w:rFonts w:ascii="Arial" w:hAnsi="Arial" w:cs="Arial"/>
                <w:sz w:val="22"/>
                <w:szCs w:val="22"/>
              </w:rPr>
              <w:t>int64</w:t>
            </w:r>
          </w:p>
        </w:tc>
        <w:tc>
          <w:tcPr>
            <w:tcW w:w="4920" w:type="dxa"/>
          </w:tcPr>
          <w:p w14:paraId="610D3634" w14:textId="64C7ABF5" w:rsidR="00BD00BD" w:rsidRDefault="00BD00BD" w:rsidP="008A0AEA">
            <w:pPr>
              <w:spacing w:line="355" w:lineRule="auto"/>
              <w:rPr>
                <w:rFonts w:ascii="Arial" w:hAnsi="Arial" w:cs="Arial"/>
                <w:sz w:val="22"/>
                <w:szCs w:val="22"/>
              </w:rPr>
            </w:pPr>
            <w:r>
              <w:rPr>
                <w:rFonts w:ascii="Arial" w:hAnsi="Arial" w:cs="Arial"/>
                <w:sz w:val="22"/>
                <w:szCs w:val="22"/>
              </w:rPr>
              <w:t>Id</w:t>
            </w:r>
            <w:r w:rsidR="00906153">
              <w:rPr>
                <w:rFonts w:ascii="Arial" w:hAnsi="Arial" w:cs="Arial"/>
                <w:sz w:val="22"/>
                <w:szCs w:val="22"/>
              </w:rPr>
              <w:t xml:space="preserve"> </w:t>
            </w:r>
            <w:r>
              <w:rPr>
                <w:rFonts w:ascii="Arial" w:hAnsi="Arial" w:cs="Arial"/>
                <w:sz w:val="22"/>
                <w:szCs w:val="22"/>
              </w:rPr>
              <w:t>univoco del tweet</w:t>
            </w:r>
          </w:p>
        </w:tc>
      </w:tr>
      <w:tr w:rsidR="00BD00BD" w14:paraId="51EF6D9F" w14:textId="77777777" w:rsidTr="0007079E">
        <w:trPr>
          <w:jc w:val="center"/>
        </w:trPr>
        <w:tc>
          <w:tcPr>
            <w:tcW w:w="3085" w:type="dxa"/>
          </w:tcPr>
          <w:p w14:paraId="44CFBCF8" w14:textId="1CD3A8C1" w:rsidR="00BD00BD" w:rsidRDefault="00BD00BD" w:rsidP="008A0AEA">
            <w:pPr>
              <w:spacing w:line="355" w:lineRule="auto"/>
              <w:rPr>
                <w:rFonts w:ascii="Arial" w:hAnsi="Arial" w:cs="Arial"/>
                <w:sz w:val="22"/>
                <w:szCs w:val="22"/>
              </w:rPr>
            </w:pPr>
            <w:r w:rsidRPr="00A93143">
              <w:rPr>
                <w:rFonts w:ascii="Arial" w:hAnsi="Arial" w:cs="Arial"/>
                <w:sz w:val="22"/>
                <w:szCs w:val="22"/>
                <w:lang w:val="en-US"/>
              </w:rPr>
              <w:t>created_at</w:t>
            </w:r>
          </w:p>
        </w:tc>
        <w:tc>
          <w:tcPr>
            <w:tcW w:w="1276" w:type="dxa"/>
          </w:tcPr>
          <w:p w14:paraId="70915A32" w14:textId="30847BA1" w:rsidR="00BD00BD" w:rsidRDefault="00BD00BD" w:rsidP="008A0AEA">
            <w:pPr>
              <w:spacing w:line="355" w:lineRule="auto"/>
              <w:rPr>
                <w:rFonts w:ascii="Arial" w:hAnsi="Arial" w:cs="Arial"/>
                <w:sz w:val="22"/>
                <w:szCs w:val="22"/>
              </w:rPr>
            </w:pPr>
            <w:r>
              <w:rPr>
                <w:rFonts w:ascii="Arial" w:hAnsi="Arial" w:cs="Arial"/>
                <w:sz w:val="22"/>
                <w:szCs w:val="22"/>
              </w:rPr>
              <w:t>object</w:t>
            </w:r>
          </w:p>
        </w:tc>
        <w:tc>
          <w:tcPr>
            <w:tcW w:w="4920" w:type="dxa"/>
          </w:tcPr>
          <w:p w14:paraId="133E23C8" w14:textId="27DE1FC7" w:rsidR="00BD00BD" w:rsidRDefault="00BD00BD" w:rsidP="008A0AEA">
            <w:pPr>
              <w:spacing w:line="355" w:lineRule="auto"/>
              <w:rPr>
                <w:rFonts w:ascii="Arial" w:hAnsi="Arial" w:cs="Arial"/>
                <w:sz w:val="22"/>
                <w:szCs w:val="22"/>
              </w:rPr>
            </w:pPr>
            <w:r>
              <w:rPr>
                <w:rFonts w:ascii="Arial" w:hAnsi="Arial" w:cs="Arial"/>
                <w:sz w:val="22"/>
                <w:szCs w:val="22"/>
              </w:rPr>
              <w:t>Data di creazione del tweet</w:t>
            </w:r>
          </w:p>
        </w:tc>
      </w:tr>
      <w:tr w:rsidR="00BD00BD" w14:paraId="1ADCB31E" w14:textId="77777777" w:rsidTr="0007079E">
        <w:trPr>
          <w:jc w:val="center"/>
        </w:trPr>
        <w:tc>
          <w:tcPr>
            <w:tcW w:w="3085" w:type="dxa"/>
          </w:tcPr>
          <w:p w14:paraId="694D4EEA" w14:textId="76B11A83" w:rsidR="00BD00BD" w:rsidRDefault="00BD00BD" w:rsidP="008A0AEA">
            <w:pPr>
              <w:spacing w:line="355" w:lineRule="auto"/>
              <w:rPr>
                <w:rFonts w:ascii="Arial" w:hAnsi="Arial" w:cs="Arial"/>
                <w:sz w:val="22"/>
                <w:szCs w:val="22"/>
              </w:rPr>
            </w:pPr>
            <w:r>
              <w:rPr>
                <w:rFonts w:ascii="Arial" w:hAnsi="Arial" w:cs="Arial"/>
                <w:sz w:val="22"/>
                <w:szCs w:val="22"/>
              </w:rPr>
              <w:t>user_id</w:t>
            </w:r>
          </w:p>
        </w:tc>
        <w:tc>
          <w:tcPr>
            <w:tcW w:w="1276" w:type="dxa"/>
          </w:tcPr>
          <w:p w14:paraId="55D96543" w14:textId="6BD9B2E8" w:rsidR="00BD00BD" w:rsidRDefault="00906153" w:rsidP="008A0AEA">
            <w:pPr>
              <w:spacing w:line="355" w:lineRule="auto"/>
              <w:rPr>
                <w:rFonts w:ascii="Arial" w:hAnsi="Arial" w:cs="Arial"/>
                <w:sz w:val="22"/>
                <w:szCs w:val="22"/>
              </w:rPr>
            </w:pPr>
            <w:r>
              <w:rPr>
                <w:rFonts w:ascii="Arial" w:hAnsi="Arial" w:cs="Arial"/>
                <w:sz w:val="22"/>
                <w:szCs w:val="22"/>
              </w:rPr>
              <w:t>int64</w:t>
            </w:r>
          </w:p>
        </w:tc>
        <w:tc>
          <w:tcPr>
            <w:tcW w:w="4920" w:type="dxa"/>
          </w:tcPr>
          <w:p w14:paraId="100E97A8" w14:textId="75F914CD" w:rsidR="00BD00BD" w:rsidRDefault="00906153" w:rsidP="008A0AEA">
            <w:pPr>
              <w:spacing w:line="355" w:lineRule="auto"/>
              <w:rPr>
                <w:rFonts w:ascii="Arial" w:hAnsi="Arial" w:cs="Arial"/>
                <w:sz w:val="22"/>
                <w:szCs w:val="22"/>
              </w:rPr>
            </w:pPr>
            <w:r>
              <w:rPr>
                <w:rFonts w:ascii="Arial" w:hAnsi="Arial" w:cs="Arial"/>
                <w:sz w:val="22"/>
                <w:szCs w:val="22"/>
              </w:rPr>
              <w:t>Id univoco del profilo</w:t>
            </w:r>
          </w:p>
        </w:tc>
      </w:tr>
      <w:tr w:rsidR="00BD00BD" w14:paraId="58DC7880" w14:textId="77777777" w:rsidTr="0007079E">
        <w:trPr>
          <w:jc w:val="center"/>
        </w:trPr>
        <w:tc>
          <w:tcPr>
            <w:tcW w:w="3085" w:type="dxa"/>
          </w:tcPr>
          <w:p w14:paraId="1FD04A63" w14:textId="7A48A3F6" w:rsidR="00BD00BD" w:rsidRDefault="00906153" w:rsidP="008A0AEA">
            <w:pPr>
              <w:spacing w:line="355" w:lineRule="auto"/>
              <w:rPr>
                <w:rFonts w:ascii="Arial" w:hAnsi="Arial" w:cs="Arial"/>
                <w:sz w:val="22"/>
                <w:szCs w:val="22"/>
              </w:rPr>
            </w:pPr>
            <w:r>
              <w:rPr>
                <w:rFonts w:ascii="Arial" w:hAnsi="Arial" w:cs="Arial"/>
                <w:sz w:val="22"/>
                <w:szCs w:val="22"/>
                <w:lang w:val="en-US"/>
              </w:rPr>
              <w:t>user_screen_name</w:t>
            </w:r>
          </w:p>
        </w:tc>
        <w:tc>
          <w:tcPr>
            <w:tcW w:w="1276" w:type="dxa"/>
          </w:tcPr>
          <w:p w14:paraId="14C26C31" w14:textId="2BB1C0DF" w:rsidR="00BD00BD" w:rsidRDefault="00906153" w:rsidP="008A0AEA">
            <w:pPr>
              <w:spacing w:line="355" w:lineRule="auto"/>
              <w:rPr>
                <w:rFonts w:ascii="Arial" w:hAnsi="Arial" w:cs="Arial"/>
                <w:sz w:val="22"/>
                <w:szCs w:val="22"/>
              </w:rPr>
            </w:pPr>
            <w:r>
              <w:rPr>
                <w:rFonts w:ascii="Arial" w:hAnsi="Arial" w:cs="Arial"/>
                <w:sz w:val="22"/>
                <w:szCs w:val="22"/>
              </w:rPr>
              <w:t>object</w:t>
            </w:r>
          </w:p>
        </w:tc>
        <w:tc>
          <w:tcPr>
            <w:tcW w:w="4920" w:type="dxa"/>
          </w:tcPr>
          <w:p w14:paraId="01BD5E6F" w14:textId="5A6A8E26" w:rsidR="00BD00BD" w:rsidRDefault="00906153" w:rsidP="008A0AEA">
            <w:pPr>
              <w:spacing w:line="355" w:lineRule="auto"/>
              <w:rPr>
                <w:rFonts w:ascii="Arial" w:hAnsi="Arial" w:cs="Arial"/>
                <w:sz w:val="22"/>
                <w:szCs w:val="22"/>
              </w:rPr>
            </w:pPr>
            <w:r>
              <w:rPr>
                <w:rFonts w:ascii="Arial" w:hAnsi="Arial" w:cs="Arial"/>
                <w:sz w:val="22"/>
                <w:szCs w:val="22"/>
              </w:rPr>
              <w:t>Nome utente del profilo</w:t>
            </w:r>
          </w:p>
        </w:tc>
      </w:tr>
      <w:tr w:rsidR="00BD00BD" w14:paraId="1510D443" w14:textId="77777777" w:rsidTr="0007079E">
        <w:trPr>
          <w:jc w:val="center"/>
        </w:trPr>
        <w:tc>
          <w:tcPr>
            <w:tcW w:w="3085" w:type="dxa"/>
          </w:tcPr>
          <w:p w14:paraId="1D07BED7" w14:textId="17C1812C" w:rsidR="00BD00BD" w:rsidRDefault="00906153" w:rsidP="008A0AEA">
            <w:pPr>
              <w:spacing w:line="355" w:lineRule="auto"/>
              <w:rPr>
                <w:rFonts w:ascii="Arial" w:hAnsi="Arial" w:cs="Arial"/>
                <w:sz w:val="22"/>
                <w:szCs w:val="22"/>
              </w:rPr>
            </w:pPr>
            <w:r>
              <w:rPr>
                <w:rFonts w:ascii="Arial" w:hAnsi="Arial" w:cs="Arial"/>
                <w:sz w:val="22"/>
                <w:szCs w:val="22"/>
              </w:rPr>
              <w:t>text</w:t>
            </w:r>
          </w:p>
        </w:tc>
        <w:tc>
          <w:tcPr>
            <w:tcW w:w="1276" w:type="dxa"/>
          </w:tcPr>
          <w:p w14:paraId="4D30FDA5" w14:textId="1F86B64A" w:rsidR="00BD00BD" w:rsidRDefault="00906153" w:rsidP="008A0AEA">
            <w:pPr>
              <w:spacing w:line="355" w:lineRule="auto"/>
              <w:rPr>
                <w:rFonts w:ascii="Arial" w:hAnsi="Arial" w:cs="Arial"/>
                <w:sz w:val="22"/>
                <w:szCs w:val="22"/>
              </w:rPr>
            </w:pPr>
            <w:r>
              <w:rPr>
                <w:rFonts w:ascii="Arial" w:hAnsi="Arial" w:cs="Arial"/>
                <w:sz w:val="22"/>
                <w:szCs w:val="22"/>
              </w:rPr>
              <w:t>object</w:t>
            </w:r>
          </w:p>
        </w:tc>
        <w:tc>
          <w:tcPr>
            <w:tcW w:w="4920" w:type="dxa"/>
          </w:tcPr>
          <w:p w14:paraId="6B7F7DFA" w14:textId="1600472F" w:rsidR="00BD00BD" w:rsidRDefault="00906153" w:rsidP="008A0AEA">
            <w:pPr>
              <w:spacing w:line="355" w:lineRule="auto"/>
              <w:rPr>
                <w:rFonts w:ascii="Arial" w:hAnsi="Arial" w:cs="Arial"/>
                <w:sz w:val="22"/>
                <w:szCs w:val="22"/>
              </w:rPr>
            </w:pPr>
            <w:r>
              <w:rPr>
                <w:rFonts w:ascii="Arial" w:hAnsi="Arial" w:cs="Arial"/>
                <w:sz w:val="22"/>
                <w:szCs w:val="22"/>
              </w:rPr>
              <w:t>Contenuto del tweet</w:t>
            </w:r>
          </w:p>
        </w:tc>
      </w:tr>
      <w:tr w:rsidR="00BD00BD" w14:paraId="26F22925" w14:textId="77777777" w:rsidTr="0007079E">
        <w:trPr>
          <w:jc w:val="center"/>
        </w:trPr>
        <w:tc>
          <w:tcPr>
            <w:tcW w:w="3085" w:type="dxa"/>
          </w:tcPr>
          <w:p w14:paraId="41ABCC4E" w14:textId="50FD9ECF" w:rsidR="00BD00BD" w:rsidRDefault="008A0AEA" w:rsidP="008A0AEA">
            <w:pPr>
              <w:spacing w:line="355" w:lineRule="auto"/>
              <w:rPr>
                <w:rFonts w:ascii="Arial" w:hAnsi="Arial" w:cs="Arial"/>
                <w:sz w:val="22"/>
                <w:szCs w:val="22"/>
              </w:rPr>
            </w:pPr>
            <w:r>
              <w:rPr>
                <w:rFonts w:ascii="Arial" w:hAnsi="Arial" w:cs="Arial"/>
                <w:sz w:val="22"/>
                <w:szCs w:val="22"/>
              </w:rPr>
              <w:t>r</w:t>
            </w:r>
            <w:r w:rsidR="00906153">
              <w:rPr>
                <w:rFonts w:ascii="Arial" w:hAnsi="Arial" w:cs="Arial"/>
                <w:sz w:val="22"/>
                <w:szCs w:val="22"/>
              </w:rPr>
              <w:t>etweet_count</w:t>
            </w:r>
          </w:p>
        </w:tc>
        <w:tc>
          <w:tcPr>
            <w:tcW w:w="1276" w:type="dxa"/>
          </w:tcPr>
          <w:p w14:paraId="76C9AE7D" w14:textId="670E1707" w:rsidR="00BD00BD" w:rsidRDefault="00906153" w:rsidP="008A0AEA">
            <w:pPr>
              <w:spacing w:line="355" w:lineRule="auto"/>
              <w:rPr>
                <w:rFonts w:ascii="Arial" w:hAnsi="Arial" w:cs="Arial"/>
                <w:sz w:val="22"/>
                <w:szCs w:val="22"/>
              </w:rPr>
            </w:pPr>
            <w:r>
              <w:rPr>
                <w:rFonts w:ascii="Arial" w:hAnsi="Arial" w:cs="Arial"/>
                <w:sz w:val="22"/>
                <w:szCs w:val="22"/>
              </w:rPr>
              <w:t>int64</w:t>
            </w:r>
          </w:p>
        </w:tc>
        <w:tc>
          <w:tcPr>
            <w:tcW w:w="4920" w:type="dxa"/>
          </w:tcPr>
          <w:p w14:paraId="3237EFAA" w14:textId="4378A453" w:rsidR="00BD00BD" w:rsidRDefault="00906153" w:rsidP="008A0AEA">
            <w:pPr>
              <w:spacing w:line="355" w:lineRule="auto"/>
              <w:rPr>
                <w:rFonts w:ascii="Arial" w:hAnsi="Arial" w:cs="Arial"/>
                <w:sz w:val="22"/>
                <w:szCs w:val="22"/>
              </w:rPr>
            </w:pPr>
            <w:r>
              <w:rPr>
                <w:rFonts w:ascii="Arial" w:hAnsi="Arial" w:cs="Arial"/>
                <w:sz w:val="22"/>
                <w:szCs w:val="22"/>
              </w:rPr>
              <w:t>Numero di retweet del tweet</w:t>
            </w:r>
          </w:p>
        </w:tc>
      </w:tr>
      <w:tr w:rsidR="00BD00BD" w:rsidRPr="00906153" w14:paraId="3289FB28" w14:textId="77777777" w:rsidTr="0007079E">
        <w:trPr>
          <w:jc w:val="center"/>
        </w:trPr>
        <w:tc>
          <w:tcPr>
            <w:tcW w:w="3085" w:type="dxa"/>
          </w:tcPr>
          <w:p w14:paraId="332148DC" w14:textId="5255722F" w:rsidR="00BD00BD" w:rsidRPr="00906153" w:rsidRDefault="00906153" w:rsidP="008A0AEA">
            <w:pPr>
              <w:spacing w:line="355" w:lineRule="auto"/>
              <w:rPr>
                <w:rFonts w:ascii="Arial" w:hAnsi="Arial" w:cs="Arial"/>
                <w:sz w:val="22"/>
                <w:szCs w:val="22"/>
                <w:lang w:val="en-US"/>
              </w:rPr>
            </w:pPr>
            <w:r>
              <w:rPr>
                <w:rFonts w:ascii="Arial" w:hAnsi="Arial" w:cs="Arial"/>
                <w:sz w:val="22"/>
                <w:szCs w:val="22"/>
                <w:lang w:val="en-US"/>
              </w:rPr>
              <w:t>i</w:t>
            </w:r>
            <w:r w:rsidRPr="00906153">
              <w:rPr>
                <w:rFonts w:ascii="Arial" w:hAnsi="Arial" w:cs="Arial"/>
                <w:sz w:val="22"/>
                <w:szCs w:val="22"/>
                <w:lang w:val="en-US"/>
              </w:rPr>
              <w:t>n_reply_to_user_i</w:t>
            </w:r>
            <w:r>
              <w:rPr>
                <w:rFonts w:ascii="Arial" w:hAnsi="Arial" w:cs="Arial"/>
                <w:sz w:val="22"/>
                <w:szCs w:val="22"/>
                <w:lang w:val="en-US"/>
              </w:rPr>
              <w:t>d</w:t>
            </w:r>
          </w:p>
        </w:tc>
        <w:tc>
          <w:tcPr>
            <w:tcW w:w="1276" w:type="dxa"/>
          </w:tcPr>
          <w:p w14:paraId="1EF4E04A" w14:textId="178AB94F" w:rsidR="00BD00BD" w:rsidRPr="00906153" w:rsidRDefault="00906153" w:rsidP="008A0AEA">
            <w:pPr>
              <w:spacing w:line="355" w:lineRule="auto"/>
              <w:rPr>
                <w:rFonts w:ascii="Arial" w:hAnsi="Arial" w:cs="Arial"/>
                <w:sz w:val="22"/>
                <w:szCs w:val="22"/>
                <w:lang w:val="en-US"/>
              </w:rPr>
            </w:pPr>
            <w:r>
              <w:rPr>
                <w:rFonts w:ascii="Arial" w:hAnsi="Arial" w:cs="Arial"/>
                <w:sz w:val="22"/>
                <w:szCs w:val="22"/>
                <w:lang w:val="en-US"/>
              </w:rPr>
              <w:t>float64</w:t>
            </w:r>
          </w:p>
        </w:tc>
        <w:tc>
          <w:tcPr>
            <w:tcW w:w="4920" w:type="dxa"/>
          </w:tcPr>
          <w:p w14:paraId="334D2B7C" w14:textId="5EB1BCEB" w:rsidR="00BD00BD" w:rsidRPr="00906153" w:rsidRDefault="00906153" w:rsidP="008A0AEA">
            <w:pPr>
              <w:spacing w:line="355" w:lineRule="auto"/>
              <w:rPr>
                <w:rFonts w:ascii="Arial" w:hAnsi="Arial" w:cs="Arial"/>
                <w:sz w:val="22"/>
                <w:szCs w:val="22"/>
              </w:rPr>
            </w:pPr>
            <w:r w:rsidRPr="00906153">
              <w:rPr>
                <w:rFonts w:ascii="Arial" w:hAnsi="Arial" w:cs="Arial"/>
                <w:sz w:val="22"/>
                <w:szCs w:val="22"/>
              </w:rPr>
              <w:t>Id dell’utente che riceve l</w:t>
            </w:r>
            <w:r>
              <w:rPr>
                <w:rFonts w:ascii="Arial" w:hAnsi="Arial" w:cs="Arial"/>
                <w:sz w:val="22"/>
                <w:szCs w:val="22"/>
              </w:rPr>
              <w:t>a risposta</w:t>
            </w:r>
          </w:p>
        </w:tc>
      </w:tr>
      <w:tr w:rsidR="00906153" w:rsidRPr="00125404" w14:paraId="6B7087A4" w14:textId="77777777" w:rsidTr="0007079E">
        <w:trPr>
          <w:jc w:val="center"/>
        </w:trPr>
        <w:tc>
          <w:tcPr>
            <w:tcW w:w="3085" w:type="dxa"/>
          </w:tcPr>
          <w:p w14:paraId="7274EF77" w14:textId="7B3BF202" w:rsidR="00906153" w:rsidRPr="00906153" w:rsidRDefault="00906153" w:rsidP="008A0AEA">
            <w:pPr>
              <w:spacing w:line="355" w:lineRule="auto"/>
              <w:rPr>
                <w:rFonts w:ascii="Arial" w:hAnsi="Arial" w:cs="Arial"/>
                <w:sz w:val="22"/>
                <w:szCs w:val="22"/>
                <w:lang w:val="en-US"/>
              </w:rPr>
            </w:pPr>
            <w:r>
              <w:rPr>
                <w:rFonts w:ascii="Arial" w:hAnsi="Arial" w:cs="Arial"/>
                <w:sz w:val="22"/>
                <w:szCs w:val="22"/>
                <w:lang w:val="en-US"/>
              </w:rPr>
              <w:t>i</w:t>
            </w:r>
            <w:r w:rsidRPr="00906153">
              <w:rPr>
                <w:rFonts w:ascii="Arial" w:hAnsi="Arial" w:cs="Arial"/>
                <w:sz w:val="22"/>
                <w:szCs w:val="22"/>
                <w:lang w:val="en-US"/>
              </w:rPr>
              <w:t>n_reply_to_</w:t>
            </w:r>
            <w:r>
              <w:rPr>
                <w:rFonts w:ascii="Arial" w:hAnsi="Arial" w:cs="Arial"/>
                <w:sz w:val="22"/>
                <w:szCs w:val="22"/>
                <w:lang w:val="en-US"/>
              </w:rPr>
              <w:t>screen_name</w:t>
            </w:r>
          </w:p>
        </w:tc>
        <w:tc>
          <w:tcPr>
            <w:tcW w:w="1276" w:type="dxa"/>
          </w:tcPr>
          <w:p w14:paraId="0B13A271" w14:textId="487FFD8E" w:rsidR="00906153" w:rsidRPr="00906153" w:rsidRDefault="00CD4DFA" w:rsidP="008A0AEA">
            <w:pPr>
              <w:spacing w:line="355" w:lineRule="auto"/>
              <w:rPr>
                <w:rFonts w:ascii="Arial" w:hAnsi="Arial" w:cs="Arial"/>
                <w:sz w:val="22"/>
                <w:szCs w:val="22"/>
                <w:lang w:val="en-US"/>
              </w:rPr>
            </w:pPr>
            <w:r>
              <w:rPr>
                <w:rFonts w:ascii="Arial" w:hAnsi="Arial" w:cs="Arial"/>
                <w:sz w:val="22"/>
                <w:szCs w:val="22"/>
                <w:lang w:val="en-US"/>
              </w:rPr>
              <w:t>object</w:t>
            </w:r>
          </w:p>
        </w:tc>
        <w:tc>
          <w:tcPr>
            <w:tcW w:w="4920" w:type="dxa"/>
          </w:tcPr>
          <w:p w14:paraId="0B4B866C" w14:textId="5853A187" w:rsidR="00906153" w:rsidRPr="00125404" w:rsidRDefault="00CD4DFA" w:rsidP="008A0AEA">
            <w:pPr>
              <w:spacing w:line="355" w:lineRule="auto"/>
              <w:rPr>
                <w:rFonts w:ascii="Arial" w:hAnsi="Arial" w:cs="Arial"/>
                <w:sz w:val="22"/>
                <w:szCs w:val="22"/>
              </w:rPr>
            </w:pPr>
            <w:r w:rsidRPr="00125404">
              <w:rPr>
                <w:rFonts w:ascii="Arial" w:hAnsi="Arial" w:cs="Arial"/>
                <w:sz w:val="22"/>
                <w:szCs w:val="22"/>
              </w:rPr>
              <w:t>Username dell</w:t>
            </w:r>
            <w:r w:rsidR="00125404" w:rsidRPr="00125404">
              <w:rPr>
                <w:rFonts w:ascii="Arial" w:hAnsi="Arial" w:cs="Arial"/>
                <w:sz w:val="22"/>
                <w:szCs w:val="22"/>
              </w:rPr>
              <w:t>’utente che riceve l</w:t>
            </w:r>
            <w:r w:rsidR="00125404">
              <w:rPr>
                <w:rFonts w:ascii="Arial" w:hAnsi="Arial" w:cs="Arial"/>
                <w:sz w:val="22"/>
                <w:szCs w:val="22"/>
              </w:rPr>
              <w:t>a risposta</w:t>
            </w:r>
          </w:p>
        </w:tc>
      </w:tr>
      <w:tr w:rsidR="00906153" w:rsidRPr="00125404" w14:paraId="6F744B86" w14:textId="77777777" w:rsidTr="0007079E">
        <w:trPr>
          <w:jc w:val="center"/>
        </w:trPr>
        <w:tc>
          <w:tcPr>
            <w:tcW w:w="3085" w:type="dxa"/>
          </w:tcPr>
          <w:p w14:paraId="57109770" w14:textId="56566EFB" w:rsidR="00906153" w:rsidRPr="00125404" w:rsidRDefault="00125404" w:rsidP="008A0AEA">
            <w:pPr>
              <w:spacing w:line="355" w:lineRule="auto"/>
              <w:rPr>
                <w:rFonts w:ascii="Arial" w:hAnsi="Arial" w:cs="Arial"/>
                <w:sz w:val="22"/>
                <w:szCs w:val="22"/>
              </w:rPr>
            </w:pPr>
            <w:r>
              <w:rPr>
                <w:rFonts w:ascii="Arial" w:hAnsi="Arial" w:cs="Arial"/>
                <w:sz w:val="22"/>
                <w:szCs w:val="22"/>
              </w:rPr>
              <w:t>rt_user_id</w:t>
            </w:r>
          </w:p>
        </w:tc>
        <w:tc>
          <w:tcPr>
            <w:tcW w:w="1276" w:type="dxa"/>
          </w:tcPr>
          <w:p w14:paraId="328E7D14" w14:textId="089FFB69" w:rsidR="00906153" w:rsidRPr="00125404" w:rsidRDefault="00125404" w:rsidP="008A0AEA">
            <w:pPr>
              <w:spacing w:line="355" w:lineRule="auto"/>
              <w:rPr>
                <w:rFonts w:ascii="Arial" w:hAnsi="Arial" w:cs="Arial"/>
                <w:sz w:val="22"/>
                <w:szCs w:val="22"/>
              </w:rPr>
            </w:pPr>
            <w:r>
              <w:rPr>
                <w:rFonts w:ascii="Arial" w:hAnsi="Arial" w:cs="Arial"/>
                <w:sz w:val="22"/>
                <w:szCs w:val="22"/>
              </w:rPr>
              <w:t>float64</w:t>
            </w:r>
          </w:p>
        </w:tc>
        <w:tc>
          <w:tcPr>
            <w:tcW w:w="4920" w:type="dxa"/>
          </w:tcPr>
          <w:p w14:paraId="1F61367E" w14:textId="58470914" w:rsidR="00906153" w:rsidRPr="00125404" w:rsidRDefault="00125404" w:rsidP="008A0AEA">
            <w:pPr>
              <w:spacing w:line="355" w:lineRule="auto"/>
              <w:rPr>
                <w:rFonts w:ascii="Arial" w:hAnsi="Arial" w:cs="Arial"/>
                <w:sz w:val="22"/>
                <w:szCs w:val="22"/>
              </w:rPr>
            </w:pPr>
            <w:r>
              <w:rPr>
                <w:rFonts w:ascii="Arial" w:hAnsi="Arial" w:cs="Arial"/>
                <w:sz w:val="22"/>
                <w:szCs w:val="22"/>
              </w:rPr>
              <w:t>Id dell’</w:t>
            </w:r>
            <w:r w:rsidR="008A0AEA">
              <w:rPr>
                <w:rFonts w:ascii="Arial" w:hAnsi="Arial" w:cs="Arial"/>
                <w:sz w:val="22"/>
                <w:szCs w:val="22"/>
              </w:rPr>
              <w:t xml:space="preserve">utente che </w:t>
            </w:r>
            <w:r w:rsidR="000431C0">
              <w:rPr>
                <w:rFonts w:ascii="Arial" w:hAnsi="Arial" w:cs="Arial"/>
                <w:sz w:val="22"/>
                <w:szCs w:val="22"/>
              </w:rPr>
              <w:t>viene</w:t>
            </w:r>
            <w:r w:rsidR="008A0AEA">
              <w:rPr>
                <w:rFonts w:ascii="Arial" w:hAnsi="Arial" w:cs="Arial"/>
                <w:sz w:val="22"/>
                <w:szCs w:val="22"/>
              </w:rPr>
              <w:t xml:space="preserve"> il </w:t>
            </w:r>
            <w:r w:rsidR="000431C0">
              <w:rPr>
                <w:rFonts w:ascii="Arial" w:hAnsi="Arial" w:cs="Arial"/>
                <w:sz w:val="22"/>
                <w:szCs w:val="22"/>
              </w:rPr>
              <w:t>retwittato</w:t>
            </w:r>
          </w:p>
        </w:tc>
      </w:tr>
      <w:tr w:rsidR="00906153" w:rsidRPr="008A0AEA" w14:paraId="26EE4D49" w14:textId="77777777" w:rsidTr="0007079E">
        <w:trPr>
          <w:jc w:val="center"/>
        </w:trPr>
        <w:tc>
          <w:tcPr>
            <w:tcW w:w="3085" w:type="dxa"/>
          </w:tcPr>
          <w:p w14:paraId="5B824605" w14:textId="24D892FB" w:rsidR="00906153" w:rsidRPr="008A0AEA" w:rsidRDefault="008A0AEA" w:rsidP="008A0AEA">
            <w:pPr>
              <w:spacing w:line="355" w:lineRule="auto"/>
              <w:rPr>
                <w:rFonts w:ascii="Arial" w:hAnsi="Arial" w:cs="Arial"/>
                <w:sz w:val="22"/>
                <w:szCs w:val="22"/>
                <w:lang w:val="en-US"/>
              </w:rPr>
            </w:pPr>
            <w:r>
              <w:rPr>
                <w:rFonts w:ascii="Arial" w:hAnsi="Arial" w:cs="Arial"/>
                <w:sz w:val="22"/>
                <w:szCs w:val="22"/>
                <w:lang w:val="en-US"/>
              </w:rPr>
              <w:t>rt</w:t>
            </w:r>
            <w:r w:rsidRPr="00906153">
              <w:rPr>
                <w:rFonts w:ascii="Arial" w:hAnsi="Arial" w:cs="Arial"/>
                <w:sz w:val="22"/>
                <w:szCs w:val="22"/>
                <w:lang w:val="en-US"/>
              </w:rPr>
              <w:t>_</w:t>
            </w:r>
            <w:r>
              <w:rPr>
                <w:rFonts w:ascii="Arial" w:hAnsi="Arial" w:cs="Arial"/>
                <w:sz w:val="22"/>
                <w:szCs w:val="22"/>
                <w:lang w:val="en-US"/>
              </w:rPr>
              <w:t>user</w:t>
            </w:r>
            <w:r w:rsidRPr="00906153">
              <w:rPr>
                <w:rFonts w:ascii="Arial" w:hAnsi="Arial" w:cs="Arial"/>
                <w:sz w:val="22"/>
                <w:szCs w:val="22"/>
                <w:lang w:val="en-US"/>
              </w:rPr>
              <w:t>_</w:t>
            </w:r>
            <w:r>
              <w:rPr>
                <w:rFonts w:ascii="Arial" w:hAnsi="Arial" w:cs="Arial"/>
                <w:sz w:val="22"/>
                <w:szCs w:val="22"/>
                <w:lang w:val="en-US"/>
              </w:rPr>
              <w:t>screen_name</w:t>
            </w:r>
          </w:p>
        </w:tc>
        <w:tc>
          <w:tcPr>
            <w:tcW w:w="1276" w:type="dxa"/>
          </w:tcPr>
          <w:p w14:paraId="2FC50EDA" w14:textId="456A0B16" w:rsidR="00906153" w:rsidRPr="008A0AEA" w:rsidRDefault="008A0AEA" w:rsidP="008A0AEA">
            <w:pPr>
              <w:spacing w:line="355" w:lineRule="auto"/>
              <w:rPr>
                <w:rFonts w:ascii="Arial" w:hAnsi="Arial" w:cs="Arial"/>
                <w:sz w:val="22"/>
                <w:szCs w:val="22"/>
                <w:lang w:val="en-US"/>
              </w:rPr>
            </w:pPr>
            <w:r>
              <w:rPr>
                <w:rFonts w:ascii="Arial" w:hAnsi="Arial" w:cs="Arial"/>
                <w:sz w:val="22"/>
                <w:szCs w:val="22"/>
                <w:lang w:val="en-US"/>
              </w:rPr>
              <w:t>object</w:t>
            </w:r>
          </w:p>
        </w:tc>
        <w:tc>
          <w:tcPr>
            <w:tcW w:w="4920" w:type="dxa"/>
          </w:tcPr>
          <w:p w14:paraId="35D77D4A" w14:textId="25C5D94E" w:rsidR="00906153" w:rsidRPr="008A0AEA" w:rsidRDefault="008A0AEA" w:rsidP="008A0AEA">
            <w:pPr>
              <w:spacing w:line="355" w:lineRule="auto"/>
              <w:rPr>
                <w:rFonts w:ascii="Arial" w:hAnsi="Arial" w:cs="Arial"/>
                <w:sz w:val="22"/>
                <w:szCs w:val="22"/>
              </w:rPr>
            </w:pPr>
            <w:r w:rsidRPr="00125404">
              <w:rPr>
                <w:rFonts w:ascii="Arial" w:hAnsi="Arial" w:cs="Arial"/>
                <w:sz w:val="22"/>
                <w:szCs w:val="22"/>
              </w:rPr>
              <w:t xml:space="preserve">Username dell’utente che </w:t>
            </w:r>
            <w:r w:rsidR="000431C0">
              <w:rPr>
                <w:rFonts w:ascii="Arial" w:hAnsi="Arial" w:cs="Arial"/>
                <w:sz w:val="22"/>
                <w:szCs w:val="22"/>
              </w:rPr>
              <w:t xml:space="preserve">viene </w:t>
            </w:r>
            <w:r>
              <w:rPr>
                <w:rFonts w:ascii="Arial" w:hAnsi="Arial" w:cs="Arial"/>
                <w:sz w:val="22"/>
                <w:szCs w:val="22"/>
              </w:rPr>
              <w:t>retw</w:t>
            </w:r>
            <w:r w:rsidR="000431C0">
              <w:rPr>
                <w:rFonts w:ascii="Arial" w:hAnsi="Arial" w:cs="Arial"/>
                <w:sz w:val="22"/>
                <w:szCs w:val="22"/>
              </w:rPr>
              <w:t>i</w:t>
            </w:r>
            <w:r>
              <w:rPr>
                <w:rFonts w:ascii="Arial" w:hAnsi="Arial" w:cs="Arial"/>
                <w:sz w:val="22"/>
                <w:szCs w:val="22"/>
              </w:rPr>
              <w:t>t</w:t>
            </w:r>
            <w:r w:rsidR="000431C0">
              <w:rPr>
                <w:rFonts w:ascii="Arial" w:hAnsi="Arial" w:cs="Arial"/>
                <w:sz w:val="22"/>
                <w:szCs w:val="22"/>
              </w:rPr>
              <w:t>tato</w:t>
            </w:r>
          </w:p>
        </w:tc>
      </w:tr>
      <w:tr w:rsidR="00906153" w:rsidRPr="008A0AEA" w14:paraId="6E5956A1" w14:textId="77777777" w:rsidTr="0007079E">
        <w:trPr>
          <w:jc w:val="center"/>
        </w:trPr>
        <w:tc>
          <w:tcPr>
            <w:tcW w:w="3085" w:type="dxa"/>
          </w:tcPr>
          <w:p w14:paraId="1F17B559" w14:textId="66D1FB3D" w:rsidR="00906153" w:rsidRPr="008A0AEA" w:rsidRDefault="008A0AEA" w:rsidP="008A0AEA">
            <w:pPr>
              <w:spacing w:line="355" w:lineRule="auto"/>
              <w:rPr>
                <w:rFonts w:ascii="Arial" w:hAnsi="Arial" w:cs="Arial"/>
                <w:sz w:val="22"/>
                <w:szCs w:val="22"/>
              </w:rPr>
            </w:pPr>
            <w:r>
              <w:rPr>
                <w:rFonts w:ascii="Arial" w:hAnsi="Arial" w:cs="Arial"/>
                <w:sz w:val="22"/>
                <w:szCs w:val="22"/>
              </w:rPr>
              <w:t>hashtags</w:t>
            </w:r>
          </w:p>
        </w:tc>
        <w:tc>
          <w:tcPr>
            <w:tcW w:w="1276" w:type="dxa"/>
          </w:tcPr>
          <w:p w14:paraId="6B94EA46" w14:textId="0C410E81" w:rsidR="00906153" w:rsidRPr="008A0AEA" w:rsidRDefault="008A0AEA" w:rsidP="008A0AEA">
            <w:pPr>
              <w:spacing w:line="355" w:lineRule="auto"/>
              <w:rPr>
                <w:rFonts w:ascii="Arial" w:hAnsi="Arial" w:cs="Arial"/>
                <w:sz w:val="22"/>
                <w:szCs w:val="22"/>
              </w:rPr>
            </w:pPr>
            <w:r>
              <w:rPr>
                <w:rFonts w:ascii="Arial" w:hAnsi="Arial" w:cs="Arial"/>
                <w:sz w:val="22"/>
                <w:szCs w:val="22"/>
              </w:rPr>
              <w:t>object</w:t>
            </w:r>
          </w:p>
        </w:tc>
        <w:tc>
          <w:tcPr>
            <w:tcW w:w="4920" w:type="dxa"/>
          </w:tcPr>
          <w:p w14:paraId="4AEC828E" w14:textId="6DBBC7CB" w:rsidR="00906153" w:rsidRPr="008A0AEA" w:rsidRDefault="008A0AEA" w:rsidP="008A0AEA">
            <w:pPr>
              <w:spacing w:line="355" w:lineRule="auto"/>
              <w:rPr>
                <w:rFonts w:ascii="Arial" w:hAnsi="Arial" w:cs="Arial"/>
                <w:sz w:val="22"/>
                <w:szCs w:val="22"/>
              </w:rPr>
            </w:pPr>
            <w:r>
              <w:rPr>
                <w:rFonts w:ascii="Arial" w:hAnsi="Arial" w:cs="Arial"/>
                <w:sz w:val="22"/>
                <w:szCs w:val="22"/>
              </w:rPr>
              <w:t>Hashtag usati nel tweet</w:t>
            </w:r>
          </w:p>
        </w:tc>
      </w:tr>
      <w:tr w:rsidR="00906153" w:rsidRPr="008A0AEA" w14:paraId="3B8AA9B9" w14:textId="77777777" w:rsidTr="0007079E">
        <w:trPr>
          <w:jc w:val="center"/>
        </w:trPr>
        <w:tc>
          <w:tcPr>
            <w:tcW w:w="3085" w:type="dxa"/>
          </w:tcPr>
          <w:p w14:paraId="745D3E8B" w14:textId="1AB14E00" w:rsidR="00906153" w:rsidRPr="008A0AEA" w:rsidRDefault="008A0AEA" w:rsidP="008A0AEA">
            <w:pPr>
              <w:spacing w:line="355" w:lineRule="auto"/>
              <w:rPr>
                <w:rFonts w:ascii="Arial" w:hAnsi="Arial" w:cs="Arial"/>
                <w:sz w:val="22"/>
                <w:szCs w:val="22"/>
              </w:rPr>
            </w:pPr>
            <w:r>
              <w:rPr>
                <w:rFonts w:ascii="Arial" w:hAnsi="Arial" w:cs="Arial"/>
                <w:sz w:val="22"/>
                <w:szCs w:val="22"/>
              </w:rPr>
              <w:t>urls</w:t>
            </w:r>
          </w:p>
        </w:tc>
        <w:tc>
          <w:tcPr>
            <w:tcW w:w="1276" w:type="dxa"/>
          </w:tcPr>
          <w:p w14:paraId="3835559B" w14:textId="7728FEB8" w:rsidR="00906153" w:rsidRPr="008A0AEA" w:rsidRDefault="008A0AEA" w:rsidP="008A0AEA">
            <w:pPr>
              <w:spacing w:line="355" w:lineRule="auto"/>
              <w:rPr>
                <w:rFonts w:ascii="Arial" w:hAnsi="Arial" w:cs="Arial"/>
                <w:sz w:val="22"/>
                <w:szCs w:val="22"/>
              </w:rPr>
            </w:pPr>
            <w:r>
              <w:rPr>
                <w:rFonts w:ascii="Arial" w:hAnsi="Arial" w:cs="Arial"/>
                <w:sz w:val="22"/>
                <w:szCs w:val="22"/>
              </w:rPr>
              <w:t>object</w:t>
            </w:r>
          </w:p>
        </w:tc>
        <w:tc>
          <w:tcPr>
            <w:tcW w:w="4920" w:type="dxa"/>
          </w:tcPr>
          <w:p w14:paraId="7121DF91" w14:textId="06A32E77" w:rsidR="00906153" w:rsidRPr="008A0AEA" w:rsidRDefault="008A0AEA" w:rsidP="008A0AEA">
            <w:pPr>
              <w:spacing w:line="355" w:lineRule="auto"/>
              <w:rPr>
                <w:rFonts w:ascii="Arial" w:hAnsi="Arial" w:cs="Arial"/>
                <w:sz w:val="22"/>
                <w:szCs w:val="22"/>
              </w:rPr>
            </w:pPr>
            <w:r>
              <w:rPr>
                <w:rFonts w:ascii="Arial" w:hAnsi="Arial" w:cs="Arial"/>
                <w:sz w:val="22"/>
                <w:szCs w:val="22"/>
              </w:rPr>
              <w:t>Link condivisi nel tweet</w:t>
            </w:r>
          </w:p>
        </w:tc>
      </w:tr>
    </w:tbl>
    <w:p w14:paraId="59467CC6" w14:textId="3D10657A" w:rsidR="00BD00BD" w:rsidRPr="0007079E" w:rsidRDefault="0007079E" w:rsidP="0007079E">
      <w:pPr>
        <w:spacing w:line="355" w:lineRule="auto"/>
        <w:ind w:right="706"/>
        <w:jc w:val="center"/>
        <w:rPr>
          <w:rFonts w:ascii="Arial" w:hAnsi="Arial" w:cs="Arial"/>
          <w:sz w:val="20"/>
          <w:szCs w:val="20"/>
        </w:rPr>
      </w:pPr>
      <w:bookmarkStart w:id="30" w:name="_Toc81922976"/>
      <w:bookmarkStart w:id="31" w:name="_Toc82000849"/>
      <w:bookmarkStart w:id="32" w:name="_Toc82009299"/>
      <w:r w:rsidRPr="0007079E">
        <w:rPr>
          <w:rFonts w:ascii="Arial" w:hAnsi="Arial" w:cs="Arial"/>
          <w:sz w:val="22"/>
          <w:szCs w:val="22"/>
        </w:rPr>
        <w:t xml:space="preserve">Tabella </w:t>
      </w:r>
      <w:r w:rsidRPr="0007079E">
        <w:rPr>
          <w:rFonts w:ascii="Arial" w:hAnsi="Arial" w:cs="Arial"/>
          <w:sz w:val="22"/>
          <w:szCs w:val="22"/>
        </w:rPr>
        <w:fldChar w:fldCharType="begin"/>
      </w:r>
      <w:r w:rsidRPr="0007079E">
        <w:rPr>
          <w:rFonts w:ascii="Arial" w:hAnsi="Arial" w:cs="Arial"/>
          <w:sz w:val="22"/>
          <w:szCs w:val="22"/>
        </w:rPr>
        <w:instrText xml:space="preserve"> SEQ Tabella \* ARABIC </w:instrText>
      </w:r>
      <w:r w:rsidRPr="0007079E">
        <w:rPr>
          <w:rFonts w:ascii="Arial" w:hAnsi="Arial" w:cs="Arial"/>
          <w:sz w:val="22"/>
          <w:szCs w:val="22"/>
        </w:rPr>
        <w:fldChar w:fldCharType="separate"/>
      </w:r>
      <w:r w:rsidR="00CC390D">
        <w:rPr>
          <w:rFonts w:ascii="Arial" w:hAnsi="Arial" w:cs="Arial"/>
          <w:noProof/>
          <w:sz w:val="22"/>
          <w:szCs w:val="22"/>
        </w:rPr>
        <w:t>1</w:t>
      </w:r>
      <w:r w:rsidRPr="0007079E">
        <w:rPr>
          <w:rFonts w:ascii="Arial" w:hAnsi="Arial" w:cs="Arial"/>
          <w:sz w:val="22"/>
          <w:szCs w:val="22"/>
        </w:rPr>
        <w:fldChar w:fldCharType="end"/>
      </w:r>
      <w:r w:rsidRPr="0007079E">
        <w:rPr>
          <w:rFonts w:ascii="Arial" w:hAnsi="Arial" w:cs="Arial"/>
          <w:sz w:val="22"/>
          <w:szCs w:val="22"/>
        </w:rPr>
        <w:t>: Colonne più importanti del DataFrame dei tweets</w:t>
      </w:r>
      <w:bookmarkEnd w:id="30"/>
      <w:bookmarkEnd w:id="31"/>
      <w:bookmarkEnd w:id="32"/>
    </w:p>
    <w:p w14:paraId="6C213761" w14:textId="5501805F" w:rsidR="006F01D3" w:rsidRDefault="006F01D3" w:rsidP="00251A1A">
      <w:pPr>
        <w:spacing w:line="355" w:lineRule="auto"/>
        <w:ind w:right="706"/>
        <w:jc w:val="both"/>
        <w:rPr>
          <w:rFonts w:ascii="Arial" w:hAnsi="Arial" w:cs="Arial"/>
          <w:sz w:val="22"/>
          <w:szCs w:val="22"/>
        </w:rPr>
      </w:pPr>
    </w:p>
    <w:p w14:paraId="35A698C0" w14:textId="533EC83A" w:rsidR="006F01D3" w:rsidRDefault="006F01D3" w:rsidP="00251A1A">
      <w:pPr>
        <w:spacing w:line="355" w:lineRule="auto"/>
        <w:ind w:right="706"/>
        <w:jc w:val="both"/>
        <w:rPr>
          <w:rFonts w:ascii="Arial" w:hAnsi="Arial" w:cs="Arial"/>
          <w:sz w:val="22"/>
          <w:szCs w:val="22"/>
        </w:rPr>
      </w:pPr>
    </w:p>
    <w:p w14:paraId="2A94480A" w14:textId="159C81D9" w:rsidR="006F01D3" w:rsidRDefault="006F01D3" w:rsidP="00251A1A">
      <w:pPr>
        <w:spacing w:line="355" w:lineRule="auto"/>
        <w:ind w:right="706"/>
        <w:jc w:val="both"/>
        <w:rPr>
          <w:rFonts w:ascii="Arial" w:hAnsi="Arial" w:cs="Arial"/>
          <w:sz w:val="22"/>
          <w:szCs w:val="22"/>
        </w:rPr>
      </w:pPr>
    </w:p>
    <w:p w14:paraId="302E2FFC" w14:textId="76F39B54" w:rsidR="006F01D3" w:rsidRDefault="006F01D3" w:rsidP="00251A1A">
      <w:pPr>
        <w:spacing w:line="355" w:lineRule="auto"/>
        <w:ind w:right="706"/>
        <w:jc w:val="both"/>
        <w:rPr>
          <w:rFonts w:ascii="Arial" w:hAnsi="Arial" w:cs="Arial"/>
          <w:sz w:val="22"/>
          <w:szCs w:val="22"/>
        </w:rPr>
      </w:pPr>
    </w:p>
    <w:p w14:paraId="7A9ADBF9" w14:textId="21F5E668" w:rsidR="006F01D3" w:rsidRDefault="006F01D3" w:rsidP="00251A1A">
      <w:pPr>
        <w:spacing w:line="355" w:lineRule="auto"/>
        <w:ind w:right="706"/>
        <w:jc w:val="both"/>
        <w:rPr>
          <w:rFonts w:ascii="Arial" w:hAnsi="Arial" w:cs="Arial"/>
          <w:sz w:val="22"/>
          <w:szCs w:val="22"/>
        </w:rPr>
      </w:pPr>
    </w:p>
    <w:p w14:paraId="7194DC80" w14:textId="76DC0798" w:rsidR="006F01D3" w:rsidRDefault="006F01D3" w:rsidP="00251A1A">
      <w:pPr>
        <w:spacing w:line="355" w:lineRule="auto"/>
        <w:ind w:right="706"/>
        <w:jc w:val="both"/>
        <w:rPr>
          <w:rFonts w:ascii="Arial" w:hAnsi="Arial" w:cs="Arial"/>
          <w:sz w:val="22"/>
          <w:szCs w:val="22"/>
        </w:rPr>
      </w:pPr>
    </w:p>
    <w:p w14:paraId="23E28075" w14:textId="1EA120A8" w:rsidR="00F2319E" w:rsidRPr="00531B72" w:rsidRDefault="00BD00BD" w:rsidP="004763A2">
      <w:pPr>
        <w:spacing w:line="480" w:lineRule="auto"/>
        <w:ind w:right="706"/>
        <w:jc w:val="both"/>
        <w:rPr>
          <w:rFonts w:ascii="Arial" w:hAnsi="Arial" w:cs="Arial"/>
          <w:b/>
          <w:bCs/>
          <w:sz w:val="22"/>
          <w:szCs w:val="22"/>
          <w:lang w:val="en-US"/>
        </w:rPr>
      </w:pPr>
      <w:r w:rsidRPr="00531B72">
        <w:rPr>
          <w:rFonts w:ascii="Arial" w:hAnsi="Arial" w:cs="Arial"/>
          <w:b/>
          <w:bCs/>
          <w:sz w:val="22"/>
          <w:szCs w:val="22"/>
          <w:lang w:val="en-US"/>
        </w:rPr>
        <w:lastRenderedPageBreak/>
        <w:t>Profili</w:t>
      </w:r>
    </w:p>
    <w:tbl>
      <w:tblPr>
        <w:tblStyle w:val="Grigliatabella"/>
        <w:tblW w:w="9464" w:type="dxa"/>
        <w:jc w:val="center"/>
        <w:tblLook w:val="04A0" w:firstRow="1" w:lastRow="0" w:firstColumn="1" w:lastColumn="0" w:noHBand="0" w:noVBand="1"/>
      </w:tblPr>
      <w:tblGrid>
        <w:gridCol w:w="1635"/>
        <w:gridCol w:w="1109"/>
        <w:gridCol w:w="6720"/>
      </w:tblGrid>
      <w:tr w:rsidR="008A0AEA" w14:paraId="62172EA1" w14:textId="77777777" w:rsidTr="000431C0">
        <w:trPr>
          <w:jc w:val="center"/>
        </w:trPr>
        <w:tc>
          <w:tcPr>
            <w:tcW w:w="1635" w:type="dxa"/>
            <w:shd w:val="clear" w:color="auto" w:fill="B8CCE4" w:themeFill="accent1" w:themeFillTint="66"/>
          </w:tcPr>
          <w:p w14:paraId="1BABB938" w14:textId="3AF8F2B9" w:rsidR="008A0AEA" w:rsidRDefault="008A0AEA" w:rsidP="008A0AEA">
            <w:pPr>
              <w:spacing w:line="355" w:lineRule="auto"/>
              <w:jc w:val="both"/>
              <w:rPr>
                <w:rFonts w:ascii="Arial" w:hAnsi="Arial" w:cs="Arial"/>
                <w:sz w:val="22"/>
                <w:szCs w:val="22"/>
                <w:lang w:val="en-US"/>
              </w:rPr>
            </w:pPr>
            <w:r>
              <w:rPr>
                <w:rFonts w:ascii="Arial" w:hAnsi="Arial" w:cs="Arial"/>
                <w:sz w:val="22"/>
                <w:szCs w:val="22"/>
              </w:rPr>
              <w:t>Campo</w:t>
            </w:r>
          </w:p>
        </w:tc>
        <w:tc>
          <w:tcPr>
            <w:tcW w:w="1109" w:type="dxa"/>
            <w:shd w:val="clear" w:color="auto" w:fill="B8CCE4" w:themeFill="accent1" w:themeFillTint="66"/>
          </w:tcPr>
          <w:p w14:paraId="25ED6D1E" w14:textId="7B848044" w:rsidR="008A0AEA" w:rsidRDefault="008A0AEA" w:rsidP="008A0AEA">
            <w:pPr>
              <w:spacing w:line="355" w:lineRule="auto"/>
              <w:jc w:val="both"/>
              <w:rPr>
                <w:rFonts w:ascii="Arial" w:hAnsi="Arial" w:cs="Arial"/>
                <w:sz w:val="22"/>
                <w:szCs w:val="22"/>
                <w:lang w:val="en-US"/>
              </w:rPr>
            </w:pPr>
            <w:r>
              <w:rPr>
                <w:rFonts w:ascii="Arial" w:hAnsi="Arial" w:cs="Arial"/>
                <w:sz w:val="22"/>
                <w:szCs w:val="22"/>
              </w:rPr>
              <w:t>Tipologia</w:t>
            </w:r>
          </w:p>
        </w:tc>
        <w:tc>
          <w:tcPr>
            <w:tcW w:w="6720" w:type="dxa"/>
            <w:shd w:val="clear" w:color="auto" w:fill="B8CCE4" w:themeFill="accent1" w:themeFillTint="66"/>
          </w:tcPr>
          <w:p w14:paraId="207FCE39" w14:textId="2539A179" w:rsidR="008A0AEA" w:rsidRDefault="008A0AEA" w:rsidP="008A0AEA">
            <w:pPr>
              <w:spacing w:line="355" w:lineRule="auto"/>
              <w:jc w:val="both"/>
              <w:rPr>
                <w:rFonts w:ascii="Arial" w:hAnsi="Arial" w:cs="Arial"/>
                <w:sz w:val="22"/>
                <w:szCs w:val="22"/>
                <w:lang w:val="en-US"/>
              </w:rPr>
            </w:pPr>
            <w:r>
              <w:rPr>
                <w:rFonts w:ascii="Arial" w:hAnsi="Arial" w:cs="Arial"/>
                <w:sz w:val="22"/>
                <w:szCs w:val="22"/>
              </w:rPr>
              <w:t>Descrizione</w:t>
            </w:r>
          </w:p>
        </w:tc>
      </w:tr>
      <w:tr w:rsidR="008A0AEA" w14:paraId="2773AB67" w14:textId="77777777" w:rsidTr="000431C0">
        <w:trPr>
          <w:jc w:val="center"/>
        </w:trPr>
        <w:tc>
          <w:tcPr>
            <w:tcW w:w="1635" w:type="dxa"/>
          </w:tcPr>
          <w:p w14:paraId="2E64D318" w14:textId="2EF460AC" w:rsidR="008A0AEA" w:rsidRDefault="008A0AEA" w:rsidP="008A0AEA">
            <w:pPr>
              <w:spacing w:line="355" w:lineRule="auto"/>
              <w:jc w:val="both"/>
              <w:rPr>
                <w:rFonts w:ascii="Arial" w:hAnsi="Arial" w:cs="Arial"/>
                <w:sz w:val="22"/>
                <w:szCs w:val="22"/>
                <w:lang w:val="en-US"/>
              </w:rPr>
            </w:pPr>
            <w:r>
              <w:rPr>
                <w:rFonts w:ascii="Arial" w:hAnsi="Arial" w:cs="Arial"/>
                <w:sz w:val="22"/>
                <w:szCs w:val="22"/>
              </w:rPr>
              <w:t>id</w:t>
            </w:r>
          </w:p>
        </w:tc>
        <w:tc>
          <w:tcPr>
            <w:tcW w:w="1109" w:type="dxa"/>
          </w:tcPr>
          <w:p w14:paraId="6D031C2E" w14:textId="702D656C" w:rsidR="008A0AEA" w:rsidRDefault="008A0AEA" w:rsidP="008A0AEA">
            <w:pPr>
              <w:spacing w:line="355" w:lineRule="auto"/>
              <w:jc w:val="both"/>
              <w:rPr>
                <w:rFonts w:ascii="Arial" w:hAnsi="Arial" w:cs="Arial"/>
                <w:sz w:val="22"/>
                <w:szCs w:val="22"/>
                <w:lang w:val="en-US"/>
              </w:rPr>
            </w:pPr>
            <w:r>
              <w:rPr>
                <w:rFonts w:ascii="Arial" w:hAnsi="Arial" w:cs="Arial"/>
                <w:sz w:val="22"/>
                <w:szCs w:val="22"/>
              </w:rPr>
              <w:t>int64</w:t>
            </w:r>
          </w:p>
        </w:tc>
        <w:tc>
          <w:tcPr>
            <w:tcW w:w="6720" w:type="dxa"/>
          </w:tcPr>
          <w:p w14:paraId="2B5CF019" w14:textId="0DCF6076" w:rsidR="008A0AEA" w:rsidRDefault="008A0AEA" w:rsidP="008A0AEA">
            <w:pPr>
              <w:spacing w:line="355" w:lineRule="auto"/>
              <w:jc w:val="both"/>
              <w:rPr>
                <w:rFonts w:ascii="Arial" w:hAnsi="Arial" w:cs="Arial"/>
                <w:sz w:val="22"/>
                <w:szCs w:val="22"/>
                <w:lang w:val="en-US"/>
              </w:rPr>
            </w:pPr>
            <w:r>
              <w:rPr>
                <w:rFonts w:ascii="Arial" w:hAnsi="Arial" w:cs="Arial"/>
                <w:sz w:val="22"/>
                <w:szCs w:val="22"/>
              </w:rPr>
              <w:t>Id univoco dell’utente</w:t>
            </w:r>
          </w:p>
        </w:tc>
      </w:tr>
      <w:tr w:rsidR="008A0AEA" w:rsidRPr="008A0AEA" w14:paraId="6BA6D3FC" w14:textId="77777777" w:rsidTr="000431C0">
        <w:trPr>
          <w:jc w:val="center"/>
        </w:trPr>
        <w:tc>
          <w:tcPr>
            <w:tcW w:w="1635" w:type="dxa"/>
          </w:tcPr>
          <w:p w14:paraId="1B834A5D" w14:textId="5DADBCF9" w:rsidR="008A0AEA" w:rsidRDefault="008A0AEA" w:rsidP="008A0AEA">
            <w:pPr>
              <w:spacing w:line="355" w:lineRule="auto"/>
              <w:jc w:val="both"/>
              <w:rPr>
                <w:rFonts w:ascii="Arial" w:hAnsi="Arial" w:cs="Arial"/>
                <w:sz w:val="22"/>
                <w:szCs w:val="22"/>
                <w:lang w:val="en-US"/>
              </w:rPr>
            </w:pPr>
            <w:r>
              <w:rPr>
                <w:rFonts w:ascii="Arial" w:hAnsi="Arial" w:cs="Arial"/>
                <w:sz w:val="22"/>
                <w:szCs w:val="22"/>
                <w:lang w:val="en-US"/>
              </w:rPr>
              <w:t>Screen_name</w:t>
            </w:r>
          </w:p>
        </w:tc>
        <w:tc>
          <w:tcPr>
            <w:tcW w:w="1109" w:type="dxa"/>
          </w:tcPr>
          <w:p w14:paraId="16C89141" w14:textId="1BB8FC4D" w:rsidR="008A0AEA" w:rsidRDefault="008A0AEA" w:rsidP="008A0AEA">
            <w:pPr>
              <w:spacing w:line="355" w:lineRule="auto"/>
              <w:jc w:val="both"/>
              <w:rPr>
                <w:rFonts w:ascii="Arial" w:hAnsi="Arial" w:cs="Arial"/>
                <w:sz w:val="22"/>
                <w:szCs w:val="22"/>
                <w:lang w:val="en-US"/>
              </w:rPr>
            </w:pPr>
            <w:r>
              <w:rPr>
                <w:rFonts w:ascii="Arial" w:hAnsi="Arial" w:cs="Arial"/>
                <w:sz w:val="22"/>
                <w:szCs w:val="22"/>
              </w:rPr>
              <w:t>object</w:t>
            </w:r>
          </w:p>
        </w:tc>
        <w:tc>
          <w:tcPr>
            <w:tcW w:w="6720" w:type="dxa"/>
          </w:tcPr>
          <w:p w14:paraId="27791852" w14:textId="158920D5" w:rsidR="008A0AEA" w:rsidRPr="008A0AEA" w:rsidRDefault="008A0AEA" w:rsidP="008A0AEA">
            <w:pPr>
              <w:spacing w:line="355" w:lineRule="auto"/>
              <w:jc w:val="both"/>
              <w:rPr>
                <w:rFonts w:ascii="Arial" w:hAnsi="Arial" w:cs="Arial"/>
                <w:sz w:val="22"/>
                <w:szCs w:val="22"/>
              </w:rPr>
            </w:pPr>
            <w:r>
              <w:rPr>
                <w:rFonts w:ascii="Arial" w:hAnsi="Arial" w:cs="Arial"/>
                <w:sz w:val="22"/>
                <w:szCs w:val="22"/>
              </w:rPr>
              <w:t>Username dell’utente</w:t>
            </w:r>
          </w:p>
        </w:tc>
      </w:tr>
      <w:tr w:rsidR="008A0AEA" w14:paraId="5E78745F" w14:textId="77777777" w:rsidTr="000431C0">
        <w:trPr>
          <w:jc w:val="center"/>
        </w:trPr>
        <w:tc>
          <w:tcPr>
            <w:tcW w:w="1635" w:type="dxa"/>
          </w:tcPr>
          <w:p w14:paraId="7A1F4E59" w14:textId="4D578AFC" w:rsidR="008A0AEA" w:rsidRDefault="008A0AEA" w:rsidP="008A0AEA">
            <w:pPr>
              <w:spacing w:line="355" w:lineRule="auto"/>
              <w:jc w:val="both"/>
              <w:rPr>
                <w:rFonts w:ascii="Arial" w:hAnsi="Arial" w:cs="Arial"/>
                <w:sz w:val="22"/>
                <w:szCs w:val="22"/>
                <w:lang w:val="en-US"/>
              </w:rPr>
            </w:pPr>
            <w:r>
              <w:rPr>
                <w:rFonts w:ascii="Arial" w:hAnsi="Arial" w:cs="Arial"/>
                <w:sz w:val="22"/>
                <w:szCs w:val="22"/>
              </w:rPr>
              <w:t>location</w:t>
            </w:r>
          </w:p>
        </w:tc>
        <w:tc>
          <w:tcPr>
            <w:tcW w:w="1109" w:type="dxa"/>
          </w:tcPr>
          <w:p w14:paraId="1E0DAA70" w14:textId="028AC8BC" w:rsidR="008A0AEA" w:rsidRDefault="008A0AEA" w:rsidP="008A0AEA">
            <w:pPr>
              <w:spacing w:line="355" w:lineRule="auto"/>
              <w:jc w:val="both"/>
              <w:rPr>
                <w:rFonts w:ascii="Arial" w:hAnsi="Arial" w:cs="Arial"/>
                <w:sz w:val="22"/>
                <w:szCs w:val="22"/>
                <w:lang w:val="en-US"/>
              </w:rPr>
            </w:pPr>
            <w:r>
              <w:rPr>
                <w:rFonts w:ascii="Arial" w:hAnsi="Arial" w:cs="Arial"/>
                <w:sz w:val="22"/>
                <w:szCs w:val="22"/>
              </w:rPr>
              <w:t>object</w:t>
            </w:r>
          </w:p>
        </w:tc>
        <w:tc>
          <w:tcPr>
            <w:tcW w:w="6720" w:type="dxa"/>
          </w:tcPr>
          <w:p w14:paraId="0D505924" w14:textId="37ECBDFC" w:rsidR="008A0AEA" w:rsidRDefault="008A0AEA" w:rsidP="008A0AEA">
            <w:pPr>
              <w:spacing w:line="355" w:lineRule="auto"/>
              <w:jc w:val="both"/>
              <w:rPr>
                <w:rFonts w:ascii="Arial" w:hAnsi="Arial" w:cs="Arial"/>
                <w:sz w:val="22"/>
                <w:szCs w:val="22"/>
                <w:lang w:val="en-US"/>
              </w:rPr>
            </w:pPr>
            <w:r>
              <w:rPr>
                <w:rFonts w:ascii="Arial" w:hAnsi="Arial" w:cs="Arial"/>
                <w:sz w:val="22"/>
                <w:szCs w:val="22"/>
              </w:rPr>
              <w:t>Località dell’utente</w:t>
            </w:r>
          </w:p>
        </w:tc>
      </w:tr>
      <w:tr w:rsidR="008A0AEA" w14:paraId="58A67034" w14:textId="77777777" w:rsidTr="000431C0">
        <w:trPr>
          <w:jc w:val="center"/>
        </w:trPr>
        <w:tc>
          <w:tcPr>
            <w:tcW w:w="1635" w:type="dxa"/>
          </w:tcPr>
          <w:p w14:paraId="4E15467D" w14:textId="6A1C573D" w:rsidR="008A0AEA" w:rsidRDefault="008A0AEA" w:rsidP="008A0AEA">
            <w:pPr>
              <w:spacing w:line="355" w:lineRule="auto"/>
              <w:jc w:val="both"/>
              <w:rPr>
                <w:rFonts w:ascii="Arial" w:hAnsi="Arial" w:cs="Arial"/>
                <w:sz w:val="22"/>
                <w:szCs w:val="22"/>
                <w:lang w:val="en-US"/>
              </w:rPr>
            </w:pPr>
            <w:r>
              <w:rPr>
                <w:rFonts w:ascii="Arial" w:hAnsi="Arial" w:cs="Arial"/>
                <w:sz w:val="22"/>
                <w:szCs w:val="22"/>
                <w:lang w:val="en-US"/>
              </w:rPr>
              <w:t>follower_count</w:t>
            </w:r>
          </w:p>
        </w:tc>
        <w:tc>
          <w:tcPr>
            <w:tcW w:w="1109" w:type="dxa"/>
          </w:tcPr>
          <w:p w14:paraId="213E0B6B" w14:textId="33B58833" w:rsidR="008A0AEA" w:rsidRDefault="008A0AEA" w:rsidP="008A0AEA">
            <w:pPr>
              <w:spacing w:line="355" w:lineRule="auto"/>
              <w:jc w:val="both"/>
              <w:rPr>
                <w:rFonts w:ascii="Arial" w:hAnsi="Arial" w:cs="Arial"/>
                <w:sz w:val="22"/>
                <w:szCs w:val="22"/>
                <w:lang w:val="en-US"/>
              </w:rPr>
            </w:pPr>
            <w:r>
              <w:rPr>
                <w:rFonts w:ascii="Arial" w:hAnsi="Arial" w:cs="Arial"/>
                <w:sz w:val="22"/>
                <w:szCs w:val="22"/>
              </w:rPr>
              <w:t>int64</w:t>
            </w:r>
          </w:p>
        </w:tc>
        <w:tc>
          <w:tcPr>
            <w:tcW w:w="6720" w:type="dxa"/>
          </w:tcPr>
          <w:p w14:paraId="6448D1D3" w14:textId="3F5BFA31" w:rsidR="008A0AEA" w:rsidRDefault="008A0AEA" w:rsidP="008A0AEA">
            <w:pPr>
              <w:spacing w:line="355" w:lineRule="auto"/>
              <w:jc w:val="both"/>
              <w:rPr>
                <w:rFonts w:ascii="Arial" w:hAnsi="Arial" w:cs="Arial"/>
                <w:sz w:val="22"/>
                <w:szCs w:val="22"/>
                <w:lang w:val="en-US"/>
              </w:rPr>
            </w:pPr>
            <w:r>
              <w:rPr>
                <w:rFonts w:ascii="Arial" w:hAnsi="Arial" w:cs="Arial"/>
                <w:sz w:val="22"/>
                <w:szCs w:val="22"/>
              </w:rPr>
              <w:t>Numero di follower dell’utente</w:t>
            </w:r>
          </w:p>
        </w:tc>
      </w:tr>
      <w:tr w:rsidR="008A0AEA" w:rsidRPr="008A0AEA" w14:paraId="659B2A54" w14:textId="77777777" w:rsidTr="000431C0">
        <w:trPr>
          <w:jc w:val="center"/>
        </w:trPr>
        <w:tc>
          <w:tcPr>
            <w:tcW w:w="1635" w:type="dxa"/>
          </w:tcPr>
          <w:p w14:paraId="042B71F5" w14:textId="0387F741" w:rsidR="008A0AEA" w:rsidRDefault="008A0AEA" w:rsidP="008A0AEA">
            <w:pPr>
              <w:tabs>
                <w:tab w:val="center" w:pos="1423"/>
              </w:tabs>
              <w:spacing w:line="355" w:lineRule="auto"/>
              <w:jc w:val="both"/>
              <w:rPr>
                <w:rFonts w:ascii="Arial" w:hAnsi="Arial" w:cs="Arial"/>
                <w:sz w:val="22"/>
                <w:szCs w:val="22"/>
                <w:lang w:val="en-US"/>
              </w:rPr>
            </w:pPr>
            <w:r>
              <w:rPr>
                <w:rFonts w:ascii="Arial" w:hAnsi="Arial" w:cs="Arial"/>
                <w:sz w:val="22"/>
                <w:szCs w:val="22"/>
              </w:rPr>
              <w:t>verified</w:t>
            </w:r>
            <w:r>
              <w:rPr>
                <w:rFonts w:ascii="Arial" w:hAnsi="Arial" w:cs="Arial"/>
                <w:sz w:val="22"/>
                <w:szCs w:val="22"/>
              </w:rPr>
              <w:tab/>
            </w:r>
          </w:p>
        </w:tc>
        <w:tc>
          <w:tcPr>
            <w:tcW w:w="1109" w:type="dxa"/>
          </w:tcPr>
          <w:p w14:paraId="11BF692C" w14:textId="0258E838" w:rsidR="008A0AEA" w:rsidRDefault="008A0AEA" w:rsidP="008A0AEA">
            <w:pPr>
              <w:spacing w:line="355" w:lineRule="auto"/>
              <w:jc w:val="both"/>
              <w:rPr>
                <w:rFonts w:ascii="Arial" w:hAnsi="Arial" w:cs="Arial"/>
                <w:sz w:val="22"/>
                <w:szCs w:val="22"/>
                <w:lang w:val="en-US"/>
              </w:rPr>
            </w:pPr>
            <w:r>
              <w:rPr>
                <w:rFonts w:ascii="Arial" w:hAnsi="Arial" w:cs="Arial"/>
                <w:sz w:val="22"/>
                <w:szCs w:val="22"/>
              </w:rPr>
              <w:t>bool</w:t>
            </w:r>
          </w:p>
        </w:tc>
        <w:tc>
          <w:tcPr>
            <w:tcW w:w="6720" w:type="dxa"/>
          </w:tcPr>
          <w:p w14:paraId="7732740E" w14:textId="52F62A3D" w:rsidR="008A0AEA" w:rsidRPr="008A0AEA" w:rsidRDefault="008A0AEA" w:rsidP="008A0AEA">
            <w:pPr>
              <w:spacing w:line="355" w:lineRule="auto"/>
              <w:jc w:val="both"/>
              <w:rPr>
                <w:rFonts w:ascii="Arial" w:hAnsi="Arial" w:cs="Arial"/>
                <w:sz w:val="22"/>
                <w:szCs w:val="22"/>
              </w:rPr>
            </w:pPr>
            <w:r>
              <w:rPr>
                <w:rFonts w:ascii="Arial" w:hAnsi="Arial" w:cs="Arial"/>
                <w:sz w:val="22"/>
                <w:szCs w:val="22"/>
              </w:rPr>
              <w:t>Booleano che indica se il profilo è verificato</w:t>
            </w:r>
          </w:p>
        </w:tc>
      </w:tr>
      <w:tr w:rsidR="008A0AEA" w:rsidRPr="008A0AEA" w14:paraId="419DE629" w14:textId="77777777" w:rsidTr="000431C0">
        <w:trPr>
          <w:jc w:val="center"/>
        </w:trPr>
        <w:tc>
          <w:tcPr>
            <w:tcW w:w="1635" w:type="dxa"/>
          </w:tcPr>
          <w:p w14:paraId="0CB3D26D" w14:textId="6F536E24" w:rsidR="008A0AEA" w:rsidRDefault="008A0AEA" w:rsidP="008A0AEA">
            <w:pPr>
              <w:spacing w:line="355" w:lineRule="auto"/>
              <w:jc w:val="both"/>
              <w:rPr>
                <w:rFonts w:ascii="Arial" w:hAnsi="Arial" w:cs="Arial"/>
                <w:sz w:val="22"/>
                <w:szCs w:val="22"/>
                <w:lang w:val="en-US"/>
              </w:rPr>
            </w:pPr>
            <w:r>
              <w:rPr>
                <w:rFonts w:ascii="Arial" w:hAnsi="Arial" w:cs="Arial"/>
                <w:sz w:val="22"/>
                <w:szCs w:val="22"/>
              </w:rPr>
              <w:t>geo_enabled</w:t>
            </w:r>
          </w:p>
        </w:tc>
        <w:tc>
          <w:tcPr>
            <w:tcW w:w="1109" w:type="dxa"/>
          </w:tcPr>
          <w:p w14:paraId="699C6760" w14:textId="78D6C748" w:rsidR="008A0AEA" w:rsidRDefault="008A0AEA" w:rsidP="008A0AEA">
            <w:pPr>
              <w:spacing w:line="355" w:lineRule="auto"/>
              <w:jc w:val="both"/>
              <w:rPr>
                <w:rFonts w:ascii="Arial" w:hAnsi="Arial" w:cs="Arial"/>
                <w:sz w:val="22"/>
                <w:szCs w:val="22"/>
                <w:lang w:val="en-US"/>
              </w:rPr>
            </w:pPr>
            <w:r>
              <w:rPr>
                <w:rFonts w:ascii="Arial" w:hAnsi="Arial" w:cs="Arial"/>
                <w:sz w:val="22"/>
                <w:szCs w:val="22"/>
              </w:rPr>
              <w:t>bool</w:t>
            </w:r>
          </w:p>
        </w:tc>
        <w:tc>
          <w:tcPr>
            <w:tcW w:w="6720" w:type="dxa"/>
          </w:tcPr>
          <w:p w14:paraId="3036CE87" w14:textId="3E44E6DC" w:rsidR="008A0AEA" w:rsidRPr="008A0AEA" w:rsidRDefault="008A0AEA" w:rsidP="008A0AEA">
            <w:pPr>
              <w:spacing w:line="355" w:lineRule="auto"/>
              <w:jc w:val="both"/>
              <w:rPr>
                <w:rFonts w:ascii="Arial" w:hAnsi="Arial" w:cs="Arial"/>
                <w:sz w:val="22"/>
                <w:szCs w:val="22"/>
              </w:rPr>
            </w:pPr>
            <w:r>
              <w:rPr>
                <w:rFonts w:ascii="Arial" w:hAnsi="Arial" w:cs="Arial"/>
                <w:sz w:val="22"/>
                <w:szCs w:val="22"/>
              </w:rPr>
              <w:t xml:space="preserve">Booleano che indica se il profilo </w:t>
            </w:r>
            <w:r w:rsidR="000431C0">
              <w:rPr>
                <w:rFonts w:ascii="Arial" w:hAnsi="Arial" w:cs="Arial"/>
                <w:sz w:val="22"/>
                <w:szCs w:val="22"/>
              </w:rPr>
              <w:t>mostra la posizione quando twitta</w:t>
            </w:r>
          </w:p>
        </w:tc>
      </w:tr>
    </w:tbl>
    <w:p w14:paraId="0729BCAE" w14:textId="66F77D49" w:rsidR="00251A1A" w:rsidRPr="0007079E" w:rsidRDefault="0007079E" w:rsidP="0007079E">
      <w:pPr>
        <w:spacing w:line="355" w:lineRule="auto"/>
        <w:ind w:right="706"/>
        <w:jc w:val="center"/>
        <w:rPr>
          <w:rFonts w:ascii="Arial" w:hAnsi="Arial" w:cs="Arial"/>
          <w:sz w:val="20"/>
          <w:szCs w:val="20"/>
        </w:rPr>
      </w:pPr>
      <w:bookmarkStart w:id="33" w:name="_Toc81922977"/>
      <w:bookmarkStart w:id="34" w:name="_Toc82000850"/>
      <w:bookmarkStart w:id="35" w:name="_Toc82009300"/>
      <w:r w:rsidRPr="0007079E">
        <w:rPr>
          <w:rFonts w:ascii="Arial" w:hAnsi="Arial" w:cs="Arial"/>
          <w:sz w:val="22"/>
          <w:szCs w:val="22"/>
        </w:rPr>
        <w:t xml:space="preserve">Tabella </w:t>
      </w:r>
      <w:r w:rsidRPr="0007079E">
        <w:rPr>
          <w:rFonts w:ascii="Arial" w:hAnsi="Arial" w:cs="Arial"/>
          <w:sz w:val="22"/>
          <w:szCs w:val="22"/>
        </w:rPr>
        <w:fldChar w:fldCharType="begin"/>
      </w:r>
      <w:r w:rsidRPr="0007079E">
        <w:rPr>
          <w:rFonts w:ascii="Arial" w:hAnsi="Arial" w:cs="Arial"/>
          <w:sz w:val="22"/>
          <w:szCs w:val="22"/>
        </w:rPr>
        <w:instrText xml:space="preserve"> SEQ Tabella \* ARABIC </w:instrText>
      </w:r>
      <w:r w:rsidRPr="0007079E">
        <w:rPr>
          <w:rFonts w:ascii="Arial" w:hAnsi="Arial" w:cs="Arial"/>
          <w:sz w:val="22"/>
          <w:szCs w:val="22"/>
        </w:rPr>
        <w:fldChar w:fldCharType="separate"/>
      </w:r>
      <w:r w:rsidR="00CC390D">
        <w:rPr>
          <w:rFonts w:ascii="Arial" w:hAnsi="Arial" w:cs="Arial"/>
          <w:noProof/>
          <w:sz w:val="22"/>
          <w:szCs w:val="22"/>
        </w:rPr>
        <w:t>2</w:t>
      </w:r>
      <w:r w:rsidRPr="0007079E">
        <w:rPr>
          <w:rFonts w:ascii="Arial" w:hAnsi="Arial" w:cs="Arial"/>
          <w:sz w:val="22"/>
          <w:szCs w:val="22"/>
        </w:rPr>
        <w:fldChar w:fldCharType="end"/>
      </w:r>
      <w:r w:rsidRPr="0007079E">
        <w:rPr>
          <w:rFonts w:ascii="Arial" w:hAnsi="Arial" w:cs="Arial"/>
          <w:sz w:val="22"/>
          <w:szCs w:val="22"/>
        </w:rPr>
        <w:t>: Colonne più importanti del DataFrame degli utenti</w:t>
      </w:r>
      <w:bookmarkEnd w:id="33"/>
      <w:bookmarkEnd w:id="34"/>
      <w:bookmarkEnd w:id="35"/>
    </w:p>
    <w:p w14:paraId="441562FC" w14:textId="77777777" w:rsidR="00F2319E" w:rsidRPr="00BF248F" w:rsidRDefault="00F2319E" w:rsidP="00251A1A">
      <w:pPr>
        <w:spacing w:line="355" w:lineRule="auto"/>
        <w:ind w:right="706"/>
        <w:jc w:val="both"/>
        <w:rPr>
          <w:rFonts w:ascii="Arial" w:hAnsi="Arial" w:cs="Arial"/>
          <w:sz w:val="22"/>
          <w:szCs w:val="22"/>
        </w:rPr>
      </w:pPr>
    </w:p>
    <w:p w14:paraId="0390467A" w14:textId="0DB69FE4" w:rsidR="00251A1A" w:rsidRDefault="00251A1A" w:rsidP="00251A1A">
      <w:pPr>
        <w:spacing w:line="355" w:lineRule="auto"/>
        <w:ind w:right="706"/>
        <w:jc w:val="both"/>
        <w:rPr>
          <w:rFonts w:ascii="Arial" w:hAnsi="Arial" w:cs="Arial"/>
          <w:sz w:val="22"/>
          <w:szCs w:val="22"/>
        </w:rPr>
      </w:pPr>
      <w:r w:rsidRPr="00AE5FB2">
        <w:rPr>
          <w:rFonts w:ascii="Arial" w:hAnsi="Arial" w:cs="Arial"/>
          <w:sz w:val="22"/>
          <w:szCs w:val="22"/>
        </w:rPr>
        <w:t>I dati da analizzare r</w:t>
      </w:r>
      <w:r>
        <w:rPr>
          <w:rFonts w:ascii="Arial" w:hAnsi="Arial" w:cs="Arial"/>
          <w:sz w:val="22"/>
          <w:szCs w:val="22"/>
        </w:rPr>
        <w:t>isultano eterogenei, sono presenti</w:t>
      </w:r>
      <w:r w:rsidR="00F2319E">
        <w:rPr>
          <w:rFonts w:ascii="Arial" w:hAnsi="Arial" w:cs="Arial"/>
          <w:sz w:val="22"/>
          <w:szCs w:val="22"/>
        </w:rPr>
        <w:t xml:space="preserve"> infatti valori</w:t>
      </w:r>
      <w:r>
        <w:rPr>
          <w:rFonts w:ascii="Arial" w:hAnsi="Arial" w:cs="Arial"/>
          <w:sz w:val="22"/>
          <w:szCs w:val="22"/>
        </w:rPr>
        <w:t xml:space="preserve"> booleani, valori interi, oggetti e valori in virgola mobile, è quindi importante </w:t>
      </w:r>
      <w:r w:rsidR="00F2319E">
        <w:rPr>
          <w:rFonts w:ascii="Arial" w:hAnsi="Arial" w:cs="Arial"/>
          <w:sz w:val="22"/>
          <w:szCs w:val="22"/>
        </w:rPr>
        <w:t xml:space="preserve">effettuare un preprocessamento </w:t>
      </w:r>
      <w:r>
        <w:rPr>
          <w:rFonts w:ascii="Arial" w:hAnsi="Arial" w:cs="Arial"/>
          <w:sz w:val="22"/>
          <w:szCs w:val="22"/>
        </w:rPr>
        <w:t>per un corretto studio.</w:t>
      </w:r>
    </w:p>
    <w:p w14:paraId="3220B204" w14:textId="77777777" w:rsidR="006F01D3" w:rsidRPr="00AE5FB2" w:rsidRDefault="006F01D3" w:rsidP="00251A1A">
      <w:pPr>
        <w:spacing w:line="355" w:lineRule="auto"/>
        <w:ind w:right="706"/>
        <w:jc w:val="both"/>
        <w:rPr>
          <w:rFonts w:ascii="Arial" w:hAnsi="Arial" w:cs="Arial"/>
          <w:sz w:val="22"/>
          <w:szCs w:val="22"/>
        </w:rPr>
      </w:pPr>
    </w:p>
    <w:p w14:paraId="5372978E" w14:textId="46CC07E5" w:rsidR="00452BCA" w:rsidRPr="006F01D3" w:rsidRDefault="004D054F" w:rsidP="006F01D3">
      <w:pPr>
        <w:pStyle w:val="Titolo2"/>
        <w:rPr>
          <w:i w:val="0"/>
          <w:iCs w:val="0"/>
          <w:lang w:eastAsia="it-CH"/>
        </w:rPr>
      </w:pPr>
      <w:bookmarkStart w:id="36" w:name="_Toc82261762"/>
      <w:r w:rsidRPr="006F01D3">
        <w:rPr>
          <w:i w:val="0"/>
          <w:iCs w:val="0"/>
          <w:lang w:eastAsia="it-CH"/>
        </w:rPr>
        <w:t>2</w:t>
      </w:r>
      <w:r w:rsidR="00452BCA" w:rsidRPr="006F01D3">
        <w:rPr>
          <w:i w:val="0"/>
          <w:iCs w:val="0"/>
          <w:lang w:eastAsia="it-CH"/>
        </w:rPr>
        <w:t>.</w:t>
      </w:r>
      <w:r w:rsidR="00F2319E" w:rsidRPr="006F01D3">
        <w:rPr>
          <w:i w:val="0"/>
          <w:iCs w:val="0"/>
          <w:lang w:eastAsia="it-CH"/>
        </w:rPr>
        <w:t>2</w:t>
      </w:r>
      <w:r w:rsidR="00452BCA" w:rsidRPr="006F01D3">
        <w:rPr>
          <w:i w:val="0"/>
          <w:iCs w:val="0"/>
          <w:lang w:eastAsia="it-CH"/>
        </w:rPr>
        <w:t xml:space="preserve"> </w:t>
      </w:r>
      <w:r w:rsidR="00F2319E" w:rsidRPr="006F01D3">
        <w:rPr>
          <w:i w:val="0"/>
          <w:iCs w:val="0"/>
          <w:lang w:eastAsia="it-CH"/>
        </w:rPr>
        <w:t>Linguaggi di programmazione e ambiente di sviluppo</w:t>
      </w:r>
      <w:bookmarkEnd w:id="36"/>
    </w:p>
    <w:p w14:paraId="13F8CC3B" w14:textId="4ABFC27C" w:rsidR="00452BCA" w:rsidRDefault="00452BCA" w:rsidP="00615905">
      <w:pPr>
        <w:rPr>
          <w:rFonts w:ascii="Arial" w:hAnsi="Arial" w:cs="Arial"/>
          <w:lang w:eastAsia="it-CH"/>
        </w:rPr>
      </w:pPr>
    </w:p>
    <w:p w14:paraId="6D988F6F" w14:textId="2EB51106" w:rsidR="00F2319E" w:rsidRDefault="00F2319E" w:rsidP="00F2319E">
      <w:pPr>
        <w:spacing w:line="355" w:lineRule="auto"/>
        <w:ind w:right="706"/>
        <w:jc w:val="both"/>
        <w:rPr>
          <w:rFonts w:ascii="Arial" w:hAnsi="Arial" w:cs="Arial"/>
          <w:sz w:val="22"/>
          <w:szCs w:val="22"/>
        </w:rPr>
      </w:pPr>
      <w:r>
        <w:rPr>
          <w:rFonts w:ascii="Arial" w:hAnsi="Arial" w:cs="Arial"/>
          <w:sz w:val="22"/>
          <w:szCs w:val="22"/>
        </w:rPr>
        <w:t>Dal momento che i dati su cui lavorare sono file con formato .csv di grossa dimensione</w:t>
      </w:r>
      <w:r w:rsidR="000431C0">
        <w:rPr>
          <w:rFonts w:ascii="Arial" w:hAnsi="Arial" w:cs="Arial"/>
          <w:sz w:val="22"/>
          <w:szCs w:val="22"/>
        </w:rPr>
        <w:t xml:space="preserve">, si parla di cinque file da </w:t>
      </w:r>
      <w:r w:rsidR="000431C0" w:rsidRPr="000431C0">
        <w:rPr>
          <w:rFonts w:ascii="Arial" w:hAnsi="Arial" w:cs="Arial"/>
          <w:sz w:val="22"/>
          <w:szCs w:val="22"/>
        </w:rPr>
        <w:t>54,09</w:t>
      </w:r>
      <w:r w:rsidR="00D64341">
        <w:rPr>
          <w:rFonts w:ascii="Arial" w:hAnsi="Arial" w:cs="Arial"/>
          <w:sz w:val="22"/>
          <w:szCs w:val="22"/>
        </w:rPr>
        <w:t>Gb in totale,</w:t>
      </w:r>
      <w:r>
        <w:rPr>
          <w:rFonts w:ascii="Arial" w:hAnsi="Arial" w:cs="Arial"/>
          <w:sz w:val="22"/>
          <w:szCs w:val="22"/>
        </w:rPr>
        <w:t xml:space="preserve"> la scelta del linguaggio è ricaduta su Python, questo anche perché fornisce una grande varietà di librerie e tools per data </w:t>
      </w:r>
      <w:r w:rsidR="003E4BD7">
        <w:rPr>
          <w:rFonts w:ascii="Arial" w:hAnsi="Arial" w:cs="Arial"/>
          <w:sz w:val="22"/>
          <w:szCs w:val="22"/>
        </w:rPr>
        <w:t>analisi</w:t>
      </w:r>
      <w:r>
        <w:rPr>
          <w:rFonts w:ascii="Arial" w:hAnsi="Arial" w:cs="Arial"/>
          <w:sz w:val="22"/>
          <w:szCs w:val="22"/>
        </w:rPr>
        <w:t xml:space="preserve"> e complex networks. </w:t>
      </w:r>
    </w:p>
    <w:p w14:paraId="29AD191F" w14:textId="70A97886" w:rsidR="00F2319E" w:rsidRDefault="00F2319E" w:rsidP="00F2319E">
      <w:pPr>
        <w:spacing w:line="355" w:lineRule="auto"/>
        <w:ind w:right="706"/>
        <w:jc w:val="both"/>
        <w:rPr>
          <w:rFonts w:ascii="Arial" w:hAnsi="Arial" w:cs="Arial"/>
          <w:sz w:val="22"/>
          <w:szCs w:val="22"/>
        </w:rPr>
      </w:pPr>
    </w:p>
    <w:p w14:paraId="01C9225C" w14:textId="01375117" w:rsidR="006F01D3" w:rsidRDefault="00452BCA" w:rsidP="00F2319E">
      <w:pPr>
        <w:spacing w:line="355" w:lineRule="auto"/>
        <w:ind w:right="706"/>
        <w:jc w:val="both"/>
        <w:rPr>
          <w:rFonts w:ascii="Arial" w:hAnsi="Arial" w:cs="Arial"/>
          <w:sz w:val="22"/>
          <w:szCs w:val="22"/>
        </w:rPr>
      </w:pPr>
      <w:r w:rsidRPr="00FC7D88">
        <w:rPr>
          <w:rFonts w:ascii="Arial" w:hAnsi="Arial" w:cs="Arial"/>
          <w:sz w:val="22"/>
          <w:szCs w:val="22"/>
        </w:rPr>
        <w:t xml:space="preserve">Anaconda ha svolto un compito molto importante </w:t>
      </w:r>
      <w:r w:rsidR="00FC7D88" w:rsidRPr="00FC7D88">
        <w:rPr>
          <w:rFonts w:ascii="Arial" w:hAnsi="Arial" w:cs="Arial"/>
          <w:sz w:val="22"/>
          <w:szCs w:val="22"/>
        </w:rPr>
        <w:t>per quanto riguarda la programmazione in</w:t>
      </w:r>
      <w:r w:rsidRPr="00FC7D88">
        <w:rPr>
          <w:rFonts w:ascii="Arial" w:hAnsi="Arial" w:cs="Arial"/>
          <w:sz w:val="22"/>
          <w:szCs w:val="22"/>
        </w:rPr>
        <w:t xml:space="preserve"> Python</w:t>
      </w:r>
      <w:r w:rsidR="00F2319E">
        <w:rPr>
          <w:rFonts w:ascii="Arial" w:hAnsi="Arial" w:cs="Arial"/>
          <w:sz w:val="22"/>
          <w:szCs w:val="22"/>
        </w:rPr>
        <w:t xml:space="preserve"> e la realizzazione di feedback </w:t>
      </w:r>
      <w:r w:rsidR="003E4BD7">
        <w:rPr>
          <w:rFonts w:ascii="Arial" w:hAnsi="Arial" w:cs="Arial"/>
          <w:sz w:val="22"/>
          <w:szCs w:val="22"/>
        </w:rPr>
        <w:t>visivi</w:t>
      </w:r>
      <w:r w:rsidR="003E4BD7" w:rsidRPr="00FC7D88">
        <w:rPr>
          <w:rFonts w:ascii="Arial" w:hAnsi="Arial" w:cs="Arial"/>
          <w:sz w:val="22"/>
          <w:szCs w:val="22"/>
        </w:rPr>
        <w:t>; infatti,</w:t>
      </w:r>
      <w:r w:rsidR="00046C97">
        <w:rPr>
          <w:rFonts w:ascii="Arial" w:hAnsi="Arial" w:cs="Arial"/>
          <w:sz w:val="22"/>
          <w:szCs w:val="22"/>
        </w:rPr>
        <w:t xml:space="preserve"> dal momento che per </w:t>
      </w:r>
      <w:r w:rsidR="00F2319E">
        <w:rPr>
          <w:rFonts w:ascii="Arial" w:hAnsi="Arial" w:cs="Arial"/>
          <w:sz w:val="22"/>
          <w:szCs w:val="22"/>
        </w:rPr>
        <w:t xml:space="preserve">un’analisi </w:t>
      </w:r>
      <w:r w:rsidR="00D64341">
        <w:rPr>
          <w:rFonts w:ascii="Arial" w:hAnsi="Arial" w:cs="Arial"/>
          <w:sz w:val="22"/>
          <w:szCs w:val="22"/>
        </w:rPr>
        <w:t>esauriente</w:t>
      </w:r>
      <w:r w:rsidR="00F2319E">
        <w:rPr>
          <w:rFonts w:ascii="Arial" w:hAnsi="Arial" w:cs="Arial"/>
          <w:sz w:val="22"/>
          <w:szCs w:val="22"/>
        </w:rPr>
        <w:t xml:space="preserve"> si ha bisogno di generare report grafici, </w:t>
      </w:r>
      <w:r w:rsidR="003E4BD7">
        <w:rPr>
          <w:rFonts w:ascii="Arial" w:hAnsi="Arial" w:cs="Arial"/>
          <w:sz w:val="22"/>
          <w:szCs w:val="22"/>
        </w:rPr>
        <w:t>Anaconda</w:t>
      </w:r>
      <w:r w:rsidR="006F01D3">
        <w:rPr>
          <w:rFonts w:ascii="Arial" w:hAnsi="Arial" w:cs="Arial"/>
          <w:sz w:val="22"/>
          <w:szCs w:val="22"/>
        </w:rPr>
        <w:t xml:space="preserve"> contiene il software Jupyter Notebook.</w:t>
      </w:r>
    </w:p>
    <w:p w14:paraId="43E7A909" w14:textId="7642E7B2" w:rsidR="00FC7D88" w:rsidRDefault="006F01D3" w:rsidP="00F2319E">
      <w:pPr>
        <w:spacing w:line="355" w:lineRule="auto"/>
        <w:ind w:right="706"/>
        <w:jc w:val="both"/>
        <w:rPr>
          <w:rFonts w:ascii="Arial" w:hAnsi="Arial" w:cs="Arial"/>
          <w:sz w:val="22"/>
          <w:szCs w:val="22"/>
        </w:rPr>
      </w:pPr>
      <w:r>
        <w:rPr>
          <w:rFonts w:ascii="Arial" w:hAnsi="Arial" w:cs="Arial"/>
          <w:sz w:val="22"/>
          <w:szCs w:val="22"/>
        </w:rPr>
        <w:t xml:space="preserve">Quest’ultimo </w:t>
      </w:r>
      <w:r w:rsidRPr="006F01D3">
        <w:rPr>
          <w:rFonts w:ascii="Arial" w:hAnsi="Arial" w:cs="Arial"/>
          <w:sz w:val="22"/>
          <w:szCs w:val="22"/>
        </w:rPr>
        <w:t>è un'applicazione Web open source</w:t>
      </w:r>
      <w:r>
        <w:rPr>
          <w:rFonts w:ascii="Arial" w:hAnsi="Arial" w:cs="Arial"/>
          <w:sz w:val="22"/>
          <w:szCs w:val="22"/>
        </w:rPr>
        <w:t xml:space="preserve"> che rappresenta lo strumento perfetto per effettuare operazioni di data </w:t>
      </w:r>
      <w:r w:rsidR="003E4BD7">
        <w:rPr>
          <w:rFonts w:ascii="Arial" w:hAnsi="Arial" w:cs="Arial"/>
          <w:sz w:val="22"/>
          <w:szCs w:val="22"/>
        </w:rPr>
        <w:t>analisi</w:t>
      </w:r>
      <w:r>
        <w:rPr>
          <w:rFonts w:ascii="Arial" w:hAnsi="Arial" w:cs="Arial"/>
          <w:sz w:val="22"/>
          <w:szCs w:val="22"/>
        </w:rPr>
        <w:t xml:space="preserve"> grazie alle celle che consentono di salvare rappresentazioni grafiche e testo senza dover rieseguire necessariamente tutto il codice.</w:t>
      </w:r>
    </w:p>
    <w:p w14:paraId="08CBF889" w14:textId="77777777" w:rsidR="002C2B2D" w:rsidRDefault="002C2B2D" w:rsidP="00615905">
      <w:pPr>
        <w:rPr>
          <w:rFonts w:ascii="Arial" w:hAnsi="Arial" w:cs="Arial"/>
          <w:lang w:eastAsia="it-CH"/>
        </w:rPr>
      </w:pPr>
    </w:p>
    <w:p w14:paraId="369C3DBF" w14:textId="2814E317" w:rsidR="0054420D" w:rsidRPr="007E2E7D" w:rsidRDefault="004D054F" w:rsidP="007E2E7D">
      <w:pPr>
        <w:pStyle w:val="Titolo2"/>
        <w:rPr>
          <w:b w:val="0"/>
          <w:bCs w:val="0"/>
          <w:i w:val="0"/>
          <w:iCs w:val="0"/>
          <w:lang w:eastAsia="it-CH"/>
        </w:rPr>
      </w:pPr>
      <w:bookmarkStart w:id="37" w:name="_Toc82261763"/>
      <w:r>
        <w:rPr>
          <w:i w:val="0"/>
          <w:iCs w:val="0"/>
          <w:lang w:eastAsia="it-CH"/>
        </w:rPr>
        <w:t>2</w:t>
      </w:r>
      <w:r w:rsidR="0054420D" w:rsidRPr="007E2E7D">
        <w:rPr>
          <w:i w:val="0"/>
          <w:iCs w:val="0"/>
          <w:lang w:eastAsia="it-CH"/>
        </w:rPr>
        <w:t>.</w:t>
      </w:r>
      <w:r w:rsidR="006F01D3">
        <w:rPr>
          <w:i w:val="0"/>
          <w:iCs w:val="0"/>
          <w:lang w:eastAsia="it-CH"/>
        </w:rPr>
        <w:t>3</w:t>
      </w:r>
      <w:r w:rsidR="0054420D" w:rsidRPr="007E2E7D">
        <w:rPr>
          <w:i w:val="0"/>
          <w:iCs w:val="0"/>
          <w:lang w:eastAsia="it-CH"/>
        </w:rPr>
        <w:t xml:space="preserve"> </w:t>
      </w:r>
      <w:r w:rsidR="006F01D3">
        <w:rPr>
          <w:i w:val="0"/>
          <w:iCs w:val="0"/>
          <w:lang w:eastAsia="it-CH"/>
        </w:rPr>
        <w:t>Librerie</w:t>
      </w:r>
      <w:bookmarkEnd w:id="37"/>
    </w:p>
    <w:p w14:paraId="21D276DB" w14:textId="4458A9DE" w:rsidR="007763EE" w:rsidRDefault="007763EE" w:rsidP="00615905">
      <w:pPr>
        <w:rPr>
          <w:rFonts w:ascii="Arial" w:hAnsi="Arial" w:cs="Arial"/>
          <w:b/>
          <w:bCs/>
          <w:lang w:eastAsia="it-CH"/>
        </w:rPr>
      </w:pPr>
    </w:p>
    <w:p w14:paraId="377C85A3" w14:textId="422E9E25" w:rsidR="0010658E" w:rsidRPr="0010658E" w:rsidRDefault="006F01D3" w:rsidP="0010658E">
      <w:pPr>
        <w:spacing w:line="355" w:lineRule="auto"/>
        <w:ind w:right="706"/>
        <w:jc w:val="both"/>
        <w:rPr>
          <w:rFonts w:ascii="Arial" w:hAnsi="Arial" w:cs="Arial"/>
          <w:sz w:val="22"/>
          <w:szCs w:val="22"/>
        </w:rPr>
      </w:pPr>
      <w:r>
        <w:rPr>
          <w:rFonts w:ascii="Arial" w:hAnsi="Arial" w:cs="Arial"/>
          <w:sz w:val="22"/>
          <w:szCs w:val="22"/>
        </w:rPr>
        <w:t>Durante lo sviluppo del progetto si è fatto uso di una serie di librerie che hanno semplificato lo svolgimento del progetto</w:t>
      </w:r>
      <w:r w:rsidR="0010658E">
        <w:rPr>
          <w:rFonts w:ascii="Arial" w:hAnsi="Arial" w:cs="Arial"/>
          <w:sz w:val="22"/>
          <w:szCs w:val="22"/>
        </w:rPr>
        <w:t>, le più importanti hanno dato un contributo significativo e sono state utilizzate con una certa frequenza</w:t>
      </w:r>
      <w:r w:rsidR="00D64341">
        <w:rPr>
          <w:rFonts w:ascii="Arial" w:hAnsi="Arial" w:cs="Arial"/>
          <w:sz w:val="22"/>
          <w:szCs w:val="22"/>
        </w:rPr>
        <w:t>.</w:t>
      </w:r>
      <w:r w:rsidRPr="0010658E">
        <w:br w:type="page"/>
      </w:r>
    </w:p>
    <w:p w14:paraId="78734FE2" w14:textId="7ACC9832" w:rsidR="00183FE1" w:rsidRPr="00183FE1" w:rsidRDefault="00183FE1" w:rsidP="00183FE1">
      <w:pPr>
        <w:pStyle w:val="Titolo3"/>
        <w:rPr>
          <w:sz w:val="24"/>
          <w:szCs w:val="24"/>
          <w:lang w:eastAsia="it-CH"/>
        </w:rPr>
      </w:pPr>
      <w:bookmarkStart w:id="38" w:name="_Toc82261764"/>
      <w:r w:rsidRPr="00183FE1">
        <w:rPr>
          <w:sz w:val="24"/>
          <w:szCs w:val="24"/>
          <w:lang w:eastAsia="it-CH"/>
        </w:rPr>
        <w:lastRenderedPageBreak/>
        <w:t>2.3.1 Pandas</w:t>
      </w:r>
      <w:bookmarkEnd w:id="38"/>
    </w:p>
    <w:p w14:paraId="55B1BB4B" w14:textId="77777777" w:rsidR="00183FE1" w:rsidRPr="00BF248F" w:rsidRDefault="00183FE1" w:rsidP="0010658E">
      <w:pPr>
        <w:spacing w:line="240" w:lineRule="auto"/>
        <w:rPr>
          <w:rFonts w:ascii="Arial" w:hAnsi="Arial" w:cs="Arial"/>
          <w:sz w:val="22"/>
          <w:szCs w:val="22"/>
        </w:rPr>
      </w:pPr>
    </w:p>
    <w:p w14:paraId="404700A8" w14:textId="77777777" w:rsidR="00183FE1" w:rsidRDefault="00183FE1" w:rsidP="00183FE1">
      <w:pPr>
        <w:spacing w:line="355" w:lineRule="auto"/>
        <w:ind w:right="706"/>
        <w:jc w:val="both"/>
        <w:rPr>
          <w:rFonts w:ascii="Arial" w:hAnsi="Arial" w:cs="Arial"/>
          <w:sz w:val="22"/>
          <w:szCs w:val="22"/>
        </w:rPr>
      </w:pPr>
      <w:r w:rsidRPr="00183FE1">
        <w:rPr>
          <w:rFonts w:ascii="Arial" w:hAnsi="Arial" w:cs="Arial"/>
          <w:sz w:val="22"/>
          <w:szCs w:val="22"/>
        </w:rPr>
        <w:t>Pandas è tra l</w:t>
      </w:r>
      <w:r>
        <w:rPr>
          <w:rFonts w:ascii="Arial" w:hAnsi="Arial" w:cs="Arial"/>
          <w:sz w:val="22"/>
          <w:szCs w:val="22"/>
        </w:rPr>
        <w:t xml:space="preserve">e librerie più importanti in Python dal momento che è stato sviluppato per la </w:t>
      </w:r>
      <w:r w:rsidRPr="00183FE1">
        <w:rPr>
          <w:rFonts w:ascii="Arial" w:hAnsi="Arial" w:cs="Arial"/>
          <w:sz w:val="22"/>
          <w:szCs w:val="22"/>
        </w:rPr>
        <w:t xml:space="preserve">manipolazione e l'analisi dei dati. </w:t>
      </w:r>
    </w:p>
    <w:p w14:paraId="2E02AEF7" w14:textId="7E767821" w:rsidR="00183FE1" w:rsidRDefault="00183FE1" w:rsidP="00183FE1">
      <w:pPr>
        <w:spacing w:line="355" w:lineRule="auto"/>
        <w:ind w:right="706"/>
        <w:jc w:val="both"/>
        <w:rPr>
          <w:rFonts w:ascii="Arial" w:hAnsi="Arial" w:cs="Arial"/>
          <w:sz w:val="22"/>
          <w:szCs w:val="22"/>
        </w:rPr>
      </w:pPr>
      <w:r w:rsidRPr="00183FE1">
        <w:rPr>
          <w:rFonts w:ascii="Arial" w:hAnsi="Arial" w:cs="Arial"/>
          <w:sz w:val="22"/>
          <w:szCs w:val="22"/>
        </w:rPr>
        <w:t>In particolare, offre strutture dati e operazioni per manipolare tabelle numeriche e serie temporali</w:t>
      </w:r>
      <w:r>
        <w:rPr>
          <w:rFonts w:ascii="Arial" w:hAnsi="Arial" w:cs="Arial"/>
          <w:sz w:val="22"/>
          <w:szCs w:val="22"/>
        </w:rPr>
        <w:t>.</w:t>
      </w:r>
    </w:p>
    <w:p w14:paraId="21EB907D" w14:textId="6512C0AF" w:rsidR="00183FE1" w:rsidRDefault="00183FE1" w:rsidP="00183FE1">
      <w:pPr>
        <w:spacing w:line="355" w:lineRule="auto"/>
        <w:ind w:right="706"/>
        <w:jc w:val="both"/>
        <w:rPr>
          <w:rFonts w:ascii="Arial" w:hAnsi="Arial" w:cs="Arial"/>
          <w:sz w:val="22"/>
          <w:szCs w:val="22"/>
        </w:rPr>
      </w:pPr>
    </w:p>
    <w:p w14:paraId="1B76D909" w14:textId="70B6D97C" w:rsidR="00183FE1" w:rsidRDefault="00183FE1" w:rsidP="00183FE1">
      <w:pPr>
        <w:spacing w:line="355" w:lineRule="auto"/>
        <w:ind w:right="706"/>
        <w:jc w:val="both"/>
        <w:rPr>
          <w:rFonts w:ascii="Arial" w:hAnsi="Arial" w:cs="Arial"/>
          <w:sz w:val="22"/>
          <w:szCs w:val="22"/>
        </w:rPr>
      </w:pPr>
      <w:r>
        <w:rPr>
          <w:rFonts w:ascii="Arial" w:hAnsi="Arial" w:cs="Arial"/>
          <w:sz w:val="22"/>
          <w:szCs w:val="22"/>
        </w:rPr>
        <w:t xml:space="preserve">L’utilizzo di </w:t>
      </w:r>
      <w:r w:rsidR="003E4BD7">
        <w:rPr>
          <w:rFonts w:ascii="Arial" w:hAnsi="Arial" w:cs="Arial"/>
          <w:sz w:val="22"/>
          <w:szCs w:val="22"/>
        </w:rPr>
        <w:t>P</w:t>
      </w:r>
      <w:r>
        <w:rPr>
          <w:rFonts w:ascii="Arial" w:hAnsi="Arial" w:cs="Arial"/>
          <w:sz w:val="22"/>
          <w:szCs w:val="22"/>
        </w:rPr>
        <w:t>andas ha consentito lo sfruttamento dei DataFrame per la lettura dei file .csv e la gestione dei relativi dati contenuti.</w:t>
      </w:r>
    </w:p>
    <w:p w14:paraId="7179AF1F" w14:textId="06632C1E" w:rsidR="00183FE1" w:rsidRDefault="00183FE1" w:rsidP="00183FE1">
      <w:pPr>
        <w:spacing w:line="355" w:lineRule="auto"/>
        <w:ind w:right="706"/>
        <w:jc w:val="both"/>
        <w:rPr>
          <w:rFonts w:ascii="Arial" w:hAnsi="Arial" w:cs="Arial"/>
          <w:sz w:val="22"/>
          <w:szCs w:val="22"/>
        </w:rPr>
      </w:pPr>
      <w:r>
        <w:rPr>
          <w:rFonts w:ascii="Arial" w:hAnsi="Arial" w:cs="Arial"/>
          <w:sz w:val="22"/>
          <w:szCs w:val="22"/>
        </w:rPr>
        <w:t>I DataFrame hanno rappresentato il cuore pulsante del lavoro svolto dal momento che sono altamente gestibili e semplici nel filtraggio.</w:t>
      </w:r>
    </w:p>
    <w:p w14:paraId="25A0321F" w14:textId="0DAFA415" w:rsidR="00183FE1" w:rsidRDefault="00183FE1" w:rsidP="00183FE1">
      <w:pPr>
        <w:spacing w:line="355" w:lineRule="auto"/>
        <w:ind w:right="706"/>
        <w:jc w:val="both"/>
        <w:rPr>
          <w:rFonts w:ascii="Arial" w:hAnsi="Arial" w:cs="Arial"/>
          <w:sz w:val="22"/>
          <w:szCs w:val="22"/>
        </w:rPr>
      </w:pPr>
    </w:p>
    <w:p w14:paraId="263684C9" w14:textId="388521FF" w:rsidR="00183FE1" w:rsidRPr="00183FE1" w:rsidRDefault="00183FE1" w:rsidP="00183FE1">
      <w:pPr>
        <w:spacing w:line="355" w:lineRule="auto"/>
        <w:ind w:right="706"/>
        <w:jc w:val="both"/>
        <w:rPr>
          <w:rFonts w:ascii="Arial" w:hAnsi="Arial" w:cs="Arial"/>
          <w:sz w:val="22"/>
          <w:szCs w:val="22"/>
        </w:rPr>
      </w:pPr>
      <w:r>
        <w:rPr>
          <w:rFonts w:ascii="Arial" w:hAnsi="Arial" w:cs="Arial"/>
          <w:sz w:val="22"/>
          <w:szCs w:val="22"/>
        </w:rPr>
        <w:t>Lo sfruttamento della libreria ha permesso inoltre l’utilizzo delle Series, ndarray monodimensionali che espongono un’infi</w:t>
      </w:r>
      <w:r w:rsidR="003E4BD7">
        <w:rPr>
          <w:rFonts w:ascii="Arial" w:hAnsi="Arial" w:cs="Arial"/>
          <w:sz w:val="22"/>
          <w:szCs w:val="22"/>
        </w:rPr>
        <w:t>ni</w:t>
      </w:r>
      <w:r>
        <w:rPr>
          <w:rFonts w:ascii="Arial" w:hAnsi="Arial" w:cs="Arial"/>
          <w:sz w:val="22"/>
          <w:szCs w:val="22"/>
        </w:rPr>
        <w:t xml:space="preserve">tà di metodi per la manipolazione dei dati. Questa tipologia di strutture </w:t>
      </w:r>
      <w:r w:rsidR="003E4BD7">
        <w:rPr>
          <w:rFonts w:ascii="Arial" w:hAnsi="Arial" w:cs="Arial"/>
          <w:sz w:val="22"/>
          <w:szCs w:val="22"/>
        </w:rPr>
        <w:t>è stata largamente utilizzata</w:t>
      </w:r>
      <w:r>
        <w:rPr>
          <w:rFonts w:ascii="Arial" w:hAnsi="Arial" w:cs="Arial"/>
          <w:sz w:val="22"/>
          <w:szCs w:val="22"/>
        </w:rPr>
        <w:t xml:space="preserve"> per effettuare classificazioni basate sul numero di occorrenze.</w:t>
      </w:r>
    </w:p>
    <w:p w14:paraId="5B6B33F4" w14:textId="77777777" w:rsidR="00183FE1" w:rsidRPr="00183FE1" w:rsidRDefault="00183FE1" w:rsidP="0010658E">
      <w:pPr>
        <w:spacing w:line="240" w:lineRule="auto"/>
      </w:pPr>
    </w:p>
    <w:p w14:paraId="1804F744" w14:textId="66E6649B" w:rsidR="00183FE1" w:rsidRDefault="00183FE1" w:rsidP="00183FE1">
      <w:pPr>
        <w:pStyle w:val="Titolo3"/>
        <w:rPr>
          <w:sz w:val="24"/>
          <w:szCs w:val="24"/>
          <w:lang w:eastAsia="it-CH"/>
        </w:rPr>
      </w:pPr>
      <w:bookmarkStart w:id="39" w:name="_Toc82261765"/>
      <w:r w:rsidRPr="00183FE1">
        <w:rPr>
          <w:sz w:val="24"/>
          <w:szCs w:val="24"/>
          <w:lang w:eastAsia="it-CH"/>
        </w:rPr>
        <w:t>2.3.</w:t>
      </w:r>
      <w:r w:rsidR="00986B0B">
        <w:rPr>
          <w:sz w:val="24"/>
          <w:szCs w:val="24"/>
          <w:lang w:eastAsia="it-CH"/>
        </w:rPr>
        <w:t>2</w:t>
      </w:r>
      <w:r w:rsidRPr="00183FE1">
        <w:rPr>
          <w:sz w:val="24"/>
          <w:szCs w:val="24"/>
          <w:lang w:eastAsia="it-CH"/>
        </w:rPr>
        <w:t xml:space="preserve"> </w:t>
      </w:r>
      <w:r>
        <w:rPr>
          <w:sz w:val="24"/>
          <w:szCs w:val="24"/>
          <w:lang w:eastAsia="it-CH"/>
        </w:rPr>
        <w:t>Matplotlib e Plotly</w:t>
      </w:r>
      <w:bookmarkEnd w:id="39"/>
    </w:p>
    <w:p w14:paraId="53935DD3" w14:textId="5783513A" w:rsidR="00183FE1" w:rsidRPr="00183FE1" w:rsidRDefault="00183FE1" w:rsidP="00183FE1">
      <w:pPr>
        <w:rPr>
          <w:rFonts w:ascii="Arial" w:hAnsi="Arial" w:cs="Arial"/>
          <w:sz w:val="22"/>
          <w:szCs w:val="22"/>
          <w:lang w:eastAsia="it-CH"/>
        </w:rPr>
      </w:pPr>
    </w:p>
    <w:p w14:paraId="44FB7ECC" w14:textId="283839B7" w:rsidR="0010658E" w:rsidRDefault="00183FE1" w:rsidP="00693BFB">
      <w:pPr>
        <w:spacing w:line="355" w:lineRule="auto"/>
        <w:ind w:right="706"/>
        <w:jc w:val="both"/>
        <w:rPr>
          <w:rFonts w:ascii="Arial" w:hAnsi="Arial" w:cs="Arial"/>
          <w:sz w:val="22"/>
          <w:szCs w:val="22"/>
        </w:rPr>
      </w:pPr>
      <w:r w:rsidRPr="00183FE1">
        <w:rPr>
          <w:rFonts w:ascii="Arial" w:hAnsi="Arial" w:cs="Arial"/>
          <w:sz w:val="22"/>
          <w:szCs w:val="22"/>
        </w:rPr>
        <w:t>Matplotlib è una libreria per la creazione di grafici</w:t>
      </w:r>
      <w:r w:rsidR="001C2F11">
        <w:rPr>
          <w:rFonts w:ascii="Arial" w:hAnsi="Arial" w:cs="Arial"/>
          <w:sz w:val="22"/>
          <w:szCs w:val="22"/>
        </w:rPr>
        <w:t xml:space="preserve"> ed è stata </w:t>
      </w:r>
      <w:r w:rsidR="003E4BD7">
        <w:rPr>
          <w:rFonts w:ascii="Arial" w:hAnsi="Arial" w:cs="Arial"/>
          <w:sz w:val="22"/>
          <w:szCs w:val="22"/>
        </w:rPr>
        <w:t>largamente</w:t>
      </w:r>
      <w:r w:rsidR="001C2F11">
        <w:rPr>
          <w:rFonts w:ascii="Arial" w:hAnsi="Arial" w:cs="Arial"/>
          <w:sz w:val="22"/>
          <w:szCs w:val="22"/>
        </w:rPr>
        <w:t xml:space="preserve"> utilizzata per la rappresentazione grafica di diverse tipologie di classificazioni, quali istogrammi, </w:t>
      </w:r>
      <w:r w:rsidR="003E4BD7">
        <w:rPr>
          <w:rFonts w:ascii="Arial" w:hAnsi="Arial" w:cs="Arial"/>
          <w:sz w:val="22"/>
          <w:szCs w:val="22"/>
        </w:rPr>
        <w:t>bar plot</w:t>
      </w:r>
      <w:r w:rsidR="001C2F11">
        <w:rPr>
          <w:rFonts w:ascii="Arial" w:hAnsi="Arial" w:cs="Arial"/>
          <w:sz w:val="22"/>
          <w:szCs w:val="22"/>
        </w:rPr>
        <w:t xml:space="preserve"> e distribuzioni varie.</w:t>
      </w:r>
      <w:r w:rsidR="00F761D5">
        <w:rPr>
          <w:rFonts w:ascii="Arial" w:hAnsi="Arial" w:cs="Arial"/>
          <w:sz w:val="22"/>
          <w:szCs w:val="22"/>
        </w:rPr>
        <w:t xml:space="preserve"> </w:t>
      </w:r>
      <w:r w:rsidR="004763A2">
        <w:rPr>
          <w:rFonts w:ascii="Arial" w:hAnsi="Arial" w:cs="Arial"/>
          <w:sz w:val="22"/>
          <w:szCs w:val="22"/>
        </w:rPr>
        <w:t xml:space="preserve">In </w:t>
      </w:r>
      <w:r w:rsidR="00F761D5">
        <w:rPr>
          <w:rFonts w:ascii="Arial" w:hAnsi="Arial" w:cs="Arial"/>
          <w:sz w:val="22"/>
          <w:szCs w:val="22"/>
        </w:rPr>
        <w:t>Figura 3 possiamo vederne un esempio</w:t>
      </w:r>
      <w:r w:rsidR="00D64341">
        <w:rPr>
          <w:rFonts w:ascii="Arial" w:hAnsi="Arial" w:cs="Arial"/>
          <w:sz w:val="22"/>
          <w:szCs w:val="22"/>
        </w:rPr>
        <w:t>.</w:t>
      </w:r>
    </w:p>
    <w:p w14:paraId="6AE820EA" w14:textId="21372D0C" w:rsidR="001C2F11" w:rsidRDefault="001C2F11" w:rsidP="0010658E">
      <w:pPr>
        <w:spacing w:line="240" w:lineRule="auto"/>
        <w:rPr>
          <w:rFonts w:ascii="Arial" w:hAnsi="Arial" w:cs="Arial"/>
          <w:sz w:val="22"/>
          <w:szCs w:val="22"/>
        </w:rPr>
      </w:pPr>
    </w:p>
    <w:p w14:paraId="04267A47" w14:textId="77777777" w:rsidR="00BF248F" w:rsidRDefault="00BF248F" w:rsidP="00BF248F">
      <w:pPr>
        <w:keepNext/>
        <w:spacing w:line="240" w:lineRule="auto"/>
        <w:jc w:val="center"/>
      </w:pPr>
      <w:r w:rsidRPr="00BF248F">
        <w:rPr>
          <w:rFonts w:ascii="Arial" w:hAnsi="Arial" w:cs="Arial"/>
          <w:b/>
          <w:bCs/>
          <w:noProof/>
          <w:sz w:val="22"/>
          <w:szCs w:val="22"/>
        </w:rPr>
        <w:drawing>
          <wp:inline distT="0" distB="0" distL="0" distR="0" wp14:anchorId="577946B7" wp14:editId="6F18769F">
            <wp:extent cx="5600700" cy="296254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674"/>
                    <a:stretch/>
                  </pic:blipFill>
                  <pic:spPr bwMode="auto">
                    <a:xfrm>
                      <a:off x="0" y="0"/>
                      <a:ext cx="5606557" cy="2965643"/>
                    </a:xfrm>
                    <a:prstGeom prst="rect">
                      <a:avLst/>
                    </a:prstGeom>
                    <a:ln>
                      <a:noFill/>
                    </a:ln>
                    <a:effectLst/>
                    <a:extLst>
                      <a:ext uri="{53640926-AAD7-44D8-BBD7-CCE9431645EC}">
                        <a14:shadowObscured xmlns:a14="http://schemas.microsoft.com/office/drawing/2010/main"/>
                      </a:ext>
                    </a:extLst>
                  </pic:spPr>
                </pic:pic>
              </a:graphicData>
            </a:graphic>
          </wp:inline>
        </w:drawing>
      </w:r>
    </w:p>
    <w:p w14:paraId="0195AD18" w14:textId="32A6A567" w:rsidR="00FA5B83" w:rsidRPr="00BF248F" w:rsidRDefault="00BF248F" w:rsidP="00BF248F">
      <w:pPr>
        <w:pStyle w:val="Didascalia"/>
        <w:jc w:val="center"/>
        <w:rPr>
          <w:rFonts w:ascii="Arial" w:hAnsi="Arial" w:cs="Arial"/>
          <w:b w:val="0"/>
          <w:bCs w:val="0"/>
          <w:sz w:val="22"/>
          <w:szCs w:val="22"/>
        </w:rPr>
      </w:pPr>
      <w:bookmarkStart w:id="40" w:name="_Toc81838725"/>
      <w:bookmarkStart w:id="41" w:name="_Toc81921688"/>
      <w:bookmarkStart w:id="42" w:name="_Toc81921727"/>
      <w:bookmarkStart w:id="43" w:name="_Toc82000672"/>
      <w:bookmarkStart w:id="44" w:name="_Toc82000766"/>
      <w:bookmarkStart w:id="45" w:name="_Toc82000825"/>
      <w:bookmarkStart w:id="46" w:name="_Toc82009328"/>
      <w:bookmarkStart w:id="47" w:name="_Toc82181316"/>
      <w:bookmarkStart w:id="48" w:name="_Toc82181345"/>
      <w:r w:rsidRPr="00BF248F">
        <w:rPr>
          <w:rFonts w:ascii="Arial" w:hAnsi="Arial" w:cs="Arial"/>
          <w:b w:val="0"/>
          <w:bCs w:val="0"/>
        </w:rPr>
        <w:t xml:space="preserve">Figura </w:t>
      </w:r>
      <w:r w:rsidRPr="00BF248F">
        <w:rPr>
          <w:rFonts w:ascii="Arial" w:hAnsi="Arial" w:cs="Arial"/>
          <w:b w:val="0"/>
          <w:bCs w:val="0"/>
        </w:rPr>
        <w:fldChar w:fldCharType="begin"/>
      </w:r>
      <w:r w:rsidRPr="00BF248F">
        <w:rPr>
          <w:rFonts w:ascii="Arial" w:hAnsi="Arial" w:cs="Arial"/>
          <w:b w:val="0"/>
          <w:bCs w:val="0"/>
        </w:rPr>
        <w:instrText xml:space="preserve"> SEQ Figura \* ARABIC </w:instrText>
      </w:r>
      <w:r w:rsidRPr="00BF248F">
        <w:rPr>
          <w:rFonts w:ascii="Arial" w:hAnsi="Arial" w:cs="Arial"/>
          <w:b w:val="0"/>
          <w:bCs w:val="0"/>
        </w:rPr>
        <w:fldChar w:fldCharType="separate"/>
      </w:r>
      <w:r w:rsidR="00CC390D">
        <w:rPr>
          <w:rFonts w:ascii="Arial" w:hAnsi="Arial" w:cs="Arial"/>
          <w:b w:val="0"/>
          <w:bCs w:val="0"/>
          <w:noProof/>
        </w:rPr>
        <w:t>3</w:t>
      </w:r>
      <w:r w:rsidRPr="00BF248F">
        <w:rPr>
          <w:rFonts w:ascii="Arial" w:hAnsi="Arial" w:cs="Arial"/>
          <w:b w:val="0"/>
          <w:bCs w:val="0"/>
        </w:rPr>
        <w:fldChar w:fldCharType="end"/>
      </w:r>
      <w:r w:rsidRPr="00BF248F">
        <w:rPr>
          <w:rFonts w:ascii="Arial" w:hAnsi="Arial" w:cs="Arial"/>
          <w:b w:val="0"/>
          <w:bCs w:val="0"/>
        </w:rPr>
        <w:t xml:space="preserve">: Esempio di plot con </w:t>
      </w:r>
      <w:r w:rsidR="003E4BD7">
        <w:rPr>
          <w:rFonts w:ascii="Arial" w:hAnsi="Arial" w:cs="Arial"/>
          <w:b w:val="0"/>
          <w:bCs w:val="0"/>
        </w:rPr>
        <w:t>M</w:t>
      </w:r>
      <w:r w:rsidRPr="00BF248F">
        <w:rPr>
          <w:rFonts w:ascii="Arial" w:hAnsi="Arial" w:cs="Arial"/>
          <w:b w:val="0"/>
          <w:bCs w:val="0"/>
        </w:rPr>
        <w:t>atplotlib (10 utenti che effettuano più tweet)</w:t>
      </w:r>
      <w:bookmarkEnd w:id="40"/>
      <w:bookmarkEnd w:id="41"/>
      <w:bookmarkEnd w:id="42"/>
      <w:bookmarkEnd w:id="43"/>
      <w:bookmarkEnd w:id="44"/>
      <w:bookmarkEnd w:id="45"/>
      <w:bookmarkEnd w:id="46"/>
      <w:bookmarkEnd w:id="47"/>
      <w:bookmarkEnd w:id="48"/>
    </w:p>
    <w:p w14:paraId="7542DD78" w14:textId="77777777" w:rsidR="001C2F11" w:rsidRDefault="001C2F11" w:rsidP="0010658E">
      <w:pPr>
        <w:spacing w:line="240" w:lineRule="auto"/>
        <w:rPr>
          <w:rFonts w:ascii="Arial" w:hAnsi="Arial" w:cs="Arial"/>
          <w:sz w:val="22"/>
          <w:szCs w:val="22"/>
        </w:rPr>
      </w:pPr>
    </w:p>
    <w:p w14:paraId="4AE721A3" w14:textId="2D2A95BC" w:rsidR="001C2F11" w:rsidRDefault="001C2F11" w:rsidP="00FA5B83">
      <w:pPr>
        <w:spacing w:line="355" w:lineRule="auto"/>
        <w:ind w:right="706"/>
        <w:jc w:val="both"/>
        <w:rPr>
          <w:rFonts w:ascii="Arial" w:hAnsi="Arial" w:cs="Arial"/>
          <w:sz w:val="22"/>
          <w:szCs w:val="22"/>
        </w:rPr>
      </w:pPr>
      <w:r>
        <w:rPr>
          <w:rFonts w:ascii="Arial" w:hAnsi="Arial" w:cs="Arial"/>
          <w:sz w:val="22"/>
          <w:szCs w:val="22"/>
        </w:rPr>
        <w:lastRenderedPageBreak/>
        <w:t>Dal momento che i plot generati sono statici</w:t>
      </w:r>
      <w:r w:rsidR="00693BFB">
        <w:rPr>
          <w:rFonts w:ascii="Arial" w:hAnsi="Arial" w:cs="Arial"/>
          <w:sz w:val="22"/>
          <w:szCs w:val="22"/>
        </w:rPr>
        <w:t xml:space="preserve"> essi risultano molto veloci da generare e leggeri da salvare, anche per quantità molto grosse di dati.</w:t>
      </w:r>
    </w:p>
    <w:p w14:paraId="55BF1899" w14:textId="1F1F947A" w:rsidR="00693BFB" w:rsidRDefault="00693BFB" w:rsidP="00FA5B83">
      <w:pPr>
        <w:spacing w:line="355" w:lineRule="auto"/>
        <w:ind w:right="706"/>
        <w:jc w:val="both"/>
        <w:rPr>
          <w:rFonts w:ascii="Arial" w:hAnsi="Arial" w:cs="Arial"/>
          <w:sz w:val="22"/>
          <w:szCs w:val="22"/>
        </w:rPr>
      </w:pPr>
    </w:p>
    <w:p w14:paraId="1A20A5CC" w14:textId="5BFF923C" w:rsidR="00FA5B83" w:rsidRDefault="00693BFB" w:rsidP="00FA5B83">
      <w:pPr>
        <w:spacing w:line="355" w:lineRule="auto"/>
        <w:ind w:right="706"/>
        <w:jc w:val="both"/>
        <w:rPr>
          <w:rFonts w:ascii="Arial" w:hAnsi="Arial" w:cs="Arial"/>
          <w:sz w:val="22"/>
          <w:szCs w:val="22"/>
        </w:rPr>
      </w:pPr>
      <w:r>
        <w:rPr>
          <w:rFonts w:ascii="Arial" w:hAnsi="Arial" w:cs="Arial"/>
          <w:sz w:val="22"/>
          <w:szCs w:val="22"/>
        </w:rPr>
        <w:t xml:space="preserve">In contrapposizione vi è Plotly, libreria di grafici che viene </w:t>
      </w:r>
      <w:r w:rsidR="00FA5B83">
        <w:rPr>
          <w:rFonts w:ascii="Arial" w:hAnsi="Arial" w:cs="Arial"/>
          <w:sz w:val="22"/>
          <w:szCs w:val="22"/>
        </w:rPr>
        <w:t xml:space="preserve">creare </w:t>
      </w:r>
      <w:r w:rsidRPr="00693BFB">
        <w:rPr>
          <w:rFonts w:ascii="Arial" w:hAnsi="Arial" w:cs="Arial"/>
          <w:sz w:val="22"/>
          <w:szCs w:val="22"/>
        </w:rPr>
        <w:t>grafici interattivi browser-based</w:t>
      </w:r>
      <w:r w:rsidR="00FA5B83">
        <w:rPr>
          <w:rFonts w:ascii="Arial" w:hAnsi="Arial" w:cs="Arial"/>
          <w:sz w:val="22"/>
          <w:szCs w:val="22"/>
        </w:rPr>
        <w:t xml:space="preserve">, </w:t>
      </w:r>
      <w:r w:rsidR="00D64341">
        <w:rPr>
          <w:rFonts w:ascii="Arial" w:hAnsi="Arial" w:cs="Arial"/>
          <w:sz w:val="22"/>
          <w:szCs w:val="22"/>
        </w:rPr>
        <w:t xml:space="preserve">usata per </w:t>
      </w:r>
      <w:r w:rsidR="00FA5B83">
        <w:rPr>
          <w:rFonts w:ascii="Arial" w:hAnsi="Arial" w:cs="Arial"/>
          <w:sz w:val="22"/>
          <w:szCs w:val="22"/>
        </w:rPr>
        <w:t>generare report dinamici ma che, in presenza di una quantità di dati significativa, risulta poco efficiente e pesante.</w:t>
      </w:r>
      <w:r w:rsidR="00913B68">
        <w:rPr>
          <w:rFonts w:ascii="Arial" w:hAnsi="Arial" w:cs="Arial"/>
          <w:sz w:val="22"/>
          <w:szCs w:val="22"/>
        </w:rPr>
        <w:t xml:space="preserve"> Un esempio di mappa interattiva realizzata con Plotly</w:t>
      </w:r>
      <w:r w:rsidR="00D64341">
        <w:rPr>
          <w:rFonts w:ascii="Arial" w:hAnsi="Arial" w:cs="Arial"/>
          <w:sz w:val="22"/>
          <w:szCs w:val="22"/>
        </w:rPr>
        <w:t>, basata sul sample di tweets di utenti italiani,</w:t>
      </w:r>
      <w:r w:rsidR="00913B68">
        <w:rPr>
          <w:rFonts w:ascii="Arial" w:hAnsi="Arial" w:cs="Arial"/>
          <w:sz w:val="22"/>
          <w:szCs w:val="22"/>
        </w:rPr>
        <w:t xml:space="preserve"> è </w:t>
      </w:r>
      <w:r w:rsidR="00D64341">
        <w:rPr>
          <w:rFonts w:ascii="Arial" w:hAnsi="Arial" w:cs="Arial"/>
          <w:sz w:val="22"/>
          <w:szCs w:val="22"/>
        </w:rPr>
        <w:t>in</w:t>
      </w:r>
      <w:r w:rsidR="00913B68">
        <w:rPr>
          <w:rFonts w:ascii="Arial" w:hAnsi="Arial" w:cs="Arial"/>
          <w:sz w:val="22"/>
          <w:szCs w:val="22"/>
        </w:rPr>
        <w:t xml:space="preserve"> Figura 4, qui riportata</w:t>
      </w:r>
      <w:r w:rsidR="00D64341">
        <w:rPr>
          <w:rFonts w:ascii="Arial" w:hAnsi="Arial" w:cs="Arial"/>
          <w:sz w:val="22"/>
          <w:szCs w:val="22"/>
        </w:rPr>
        <w:t>.</w:t>
      </w:r>
    </w:p>
    <w:p w14:paraId="77232B92" w14:textId="77777777" w:rsidR="00BF248F" w:rsidRDefault="00BF248F" w:rsidP="00FA5B83">
      <w:pPr>
        <w:spacing w:line="355" w:lineRule="auto"/>
        <w:ind w:right="706"/>
        <w:jc w:val="both"/>
        <w:rPr>
          <w:rFonts w:ascii="Arial" w:hAnsi="Arial" w:cs="Arial"/>
          <w:sz w:val="22"/>
          <w:szCs w:val="22"/>
        </w:rPr>
      </w:pPr>
    </w:p>
    <w:p w14:paraId="47F08D35" w14:textId="77777777" w:rsidR="00FA5B83" w:rsidRDefault="00FA5B83" w:rsidP="00FA5B83">
      <w:pPr>
        <w:keepNext/>
        <w:spacing w:line="240" w:lineRule="auto"/>
        <w:jc w:val="center"/>
      </w:pPr>
      <w:r w:rsidRPr="00FA5B83">
        <w:rPr>
          <w:rFonts w:ascii="Arial" w:hAnsi="Arial" w:cs="Arial"/>
          <w:noProof/>
          <w:sz w:val="22"/>
          <w:szCs w:val="22"/>
        </w:rPr>
        <w:drawing>
          <wp:inline distT="0" distB="0" distL="0" distR="0" wp14:anchorId="040B2202" wp14:editId="6F891332">
            <wp:extent cx="5756275" cy="2780030"/>
            <wp:effectExtent l="0" t="0" r="0" b="1270"/>
            <wp:docPr id="1" name="Immagine 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11"/>
                    <a:stretch>
                      <a:fillRect/>
                    </a:stretch>
                  </pic:blipFill>
                  <pic:spPr>
                    <a:xfrm>
                      <a:off x="0" y="0"/>
                      <a:ext cx="5756275" cy="2780030"/>
                    </a:xfrm>
                    <a:prstGeom prst="rect">
                      <a:avLst/>
                    </a:prstGeom>
                    <a:effectLst/>
                  </pic:spPr>
                </pic:pic>
              </a:graphicData>
            </a:graphic>
          </wp:inline>
        </w:drawing>
      </w:r>
    </w:p>
    <w:p w14:paraId="21ED233D" w14:textId="52C5956F" w:rsidR="00FA5B83" w:rsidRPr="00FA5B83" w:rsidRDefault="00FA5B83" w:rsidP="00FA5B83">
      <w:pPr>
        <w:pStyle w:val="Didascalia"/>
        <w:jc w:val="center"/>
        <w:rPr>
          <w:rFonts w:ascii="Arial" w:hAnsi="Arial" w:cs="Arial"/>
          <w:b w:val="0"/>
          <w:bCs w:val="0"/>
          <w:sz w:val="22"/>
          <w:szCs w:val="22"/>
        </w:rPr>
      </w:pPr>
      <w:bookmarkStart w:id="49" w:name="_Toc81838726"/>
      <w:bookmarkStart w:id="50" w:name="_Toc81921689"/>
      <w:bookmarkStart w:id="51" w:name="_Toc81921728"/>
      <w:bookmarkStart w:id="52" w:name="_Toc82000673"/>
      <w:bookmarkStart w:id="53" w:name="_Toc82000767"/>
      <w:bookmarkStart w:id="54" w:name="_Toc82000826"/>
      <w:bookmarkStart w:id="55" w:name="_Toc82009329"/>
      <w:bookmarkStart w:id="56" w:name="_Toc82181317"/>
      <w:bookmarkStart w:id="57" w:name="_Toc82181346"/>
      <w:r w:rsidRPr="00FA5B83">
        <w:rPr>
          <w:rFonts w:ascii="Arial" w:hAnsi="Arial" w:cs="Arial"/>
          <w:b w:val="0"/>
          <w:bCs w:val="0"/>
        </w:rPr>
        <w:t xml:space="preserve">Figura </w:t>
      </w:r>
      <w:r w:rsidRPr="00FA5B83">
        <w:rPr>
          <w:rFonts w:ascii="Arial" w:hAnsi="Arial" w:cs="Arial"/>
          <w:b w:val="0"/>
          <w:bCs w:val="0"/>
        </w:rPr>
        <w:fldChar w:fldCharType="begin"/>
      </w:r>
      <w:r w:rsidRPr="00FA5B83">
        <w:rPr>
          <w:rFonts w:ascii="Arial" w:hAnsi="Arial" w:cs="Arial"/>
          <w:b w:val="0"/>
          <w:bCs w:val="0"/>
        </w:rPr>
        <w:instrText xml:space="preserve"> SEQ Figura \* ARABIC </w:instrText>
      </w:r>
      <w:r w:rsidRPr="00FA5B83">
        <w:rPr>
          <w:rFonts w:ascii="Arial" w:hAnsi="Arial" w:cs="Arial"/>
          <w:b w:val="0"/>
          <w:bCs w:val="0"/>
        </w:rPr>
        <w:fldChar w:fldCharType="separate"/>
      </w:r>
      <w:r w:rsidR="00CC390D">
        <w:rPr>
          <w:rFonts w:ascii="Arial" w:hAnsi="Arial" w:cs="Arial"/>
          <w:b w:val="0"/>
          <w:bCs w:val="0"/>
          <w:noProof/>
        </w:rPr>
        <w:t>4</w:t>
      </w:r>
      <w:r w:rsidRPr="00FA5B83">
        <w:rPr>
          <w:rFonts w:ascii="Arial" w:hAnsi="Arial" w:cs="Arial"/>
          <w:b w:val="0"/>
          <w:bCs w:val="0"/>
        </w:rPr>
        <w:fldChar w:fldCharType="end"/>
      </w:r>
      <w:r w:rsidRPr="00FA5B83">
        <w:rPr>
          <w:rFonts w:ascii="Arial" w:hAnsi="Arial" w:cs="Arial"/>
          <w:b w:val="0"/>
          <w:bCs w:val="0"/>
        </w:rPr>
        <w:t>: Esempio di mappa interattiva generata con Plotly</w:t>
      </w:r>
      <w:bookmarkEnd w:id="49"/>
      <w:bookmarkEnd w:id="50"/>
      <w:bookmarkEnd w:id="51"/>
      <w:bookmarkEnd w:id="52"/>
      <w:bookmarkEnd w:id="53"/>
      <w:bookmarkEnd w:id="54"/>
      <w:bookmarkEnd w:id="55"/>
      <w:bookmarkEnd w:id="56"/>
      <w:bookmarkEnd w:id="57"/>
    </w:p>
    <w:p w14:paraId="4D0F2081" w14:textId="77777777" w:rsidR="001C2F11" w:rsidRPr="00183FE1" w:rsidRDefault="001C2F11" w:rsidP="0010658E">
      <w:pPr>
        <w:spacing w:line="240" w:lineRule="auto"/>
      </w:pPr>
    </w:p>
    <w:p w14:paraId="05013E1D" w14:textId="72E58125" w:rsidR="00986B0B" w:rsidRDefault="00986B0B" w:rsidP="00986B0B">
      <w:pPr>
        <w:pStyle w:val="Titolo3"/>
        <w:rPr>
          <w:sz w:val="24"/>
          <w:szCs w:val="24"/>
          <w:lang w:eastAsia="it-CH"/>
        </w:rPr>
      </w:pPr>
      <w:bookmarkStart w:id="58" w:name="_Toc82261766"/>
      <w:r w:rsidRPr="00183FE1">
        <w:rPr>
          <w:sz w:val="24"/>
          <w:szCs w:val="24"/>
          <w:lang w:eastAsia="it-CH"/>
        </w:rPr>
        <w:t>2.3.</w:t>
      </w:r>
      <w:r>
        <w:rPr>
          <w:sz w:val="24"/>
          <w:szCs w:val="24"/>
          <w:lang w:eastAsia="it-CH"/>
        </w:rPr>
        <w:t>3</w:t>
      </w:r>
      <w:r w:rsidRPr="00183FE1">
        <w:rPr>
          <w:sz w:val="24"/>
          <w:szCs w:val="24"/>
          <w:lang w:eastAsia="it-CH"/>
        </w:rPr>
        <w:t xml:space="preserve"> </w:t>
      </w:r>
      <w:r>
        <w:rPr>
          <w:sz w:val="24"/>
          <w:szCs w:val="24"/>
          <w:lang w:eastAsia="it-CH"/>
        </w:rPr>
        <w:t>NetworkX</w:t>
      </w:r>
      <w:bookmarkEnd w:id="58"/>
    </w:p>
    <w:p w14:paraId="69986B90" w14:textId="17636EB9" w:rsidR="00986B0B" w:rsidRDefault="00986B0B" w:rsidP="00986B0B">
      <w:pPr>
        <w:rPr>
          <w:lang w:eastAsia="it-CH"/>
        </w:rPr>
      </w:pPr>
    </w:p>
    <w:p w14:paraId="5C9B68E7" w14:textId="0BA68E4D" w:rsidR="00986B0B" w:rsidRDefault="00D64341" w:rsidP="00092703">
      <w:pPr>
        <w:spacing w:line="355" w:lineRule="auto"/>
        <w:ind w:right="706"/>
        <w:jc w:val="both"/>
        <w:rPr>
          <w:rFonts w:ascii="Arial" w:hAnsi="Arial" w:cs="Arial"/>
          <w:sz w:val="22"/>
          <w:szCs w:val="22"/>
        </w:rPr>
      </w:pPr>
      <w:r w:rsidRPr="00D64341">
        <w:rPr>
          <w:rFonts w:ascii="Arial" w:hAnsi="Arial" w:cs="Arial"/>
          <w:sz w:val="22"/>
          <w:szCs w:val="22"/>
        </w:rPr>
        <w:t xml:space="preserve">NetworkX </w:t>
      </w:r>
      <w:r>
        <w:rPr>
          <w:rFonts w:ascii="Arial" w:hAnsi="Arial" w:cs="Arial"/>
          <w:sz w:val="22"/>
          <w:szCs w:val="22"/>
        </w:rPr>
        <w:t xml:space="preserve">è una </w:t>
      </w:r>
      <w:r w:rsidR="00BF248F">
        <w:rPr>
          <w:rFonts w:ascii="Arial" w:hAnsi="Arial" w:cs="Arial"/>
          <w:sz w:val="22"/>
          <w:szCs w:val="22"/>
        </w:rPr>
        <w:t xml:space="preserve">libreria realizzata per semplificare la generazione e lo studio di grafi e reti, è stata largamente utilizzata per </w:t>
      </w:r>
      <w:r>
        <w:rPr>
          <w:rFonts w:ascii="Arial" w:hAnsi="Arial" w:cs="Arial"/>
          <w:sz w:val="22"/>
          <w:szCs w:val="22"/>
        </w:rPr>
        <w:t>raggruppare</w:t>
      </w:r>
      <w:r w:rsidR="00BF248F">
        <w:rPr>
          <w:rFonts w:ascii="Arial" w:hAnsi="Arial" w:cs="Arial"/>
          <w:sz w:val="22"/>
          <w:szCs w:val="22"/>
        </w:rPr>
        <w:t xml:space="preserve"> gli utenti in community e capire quindi i legami che hanno l’un l’altro.</w:t>
      </w:r>
    </w:p>
    <w:p w14:paraId="12CB86FD" w14:textId="5AB1FE7B" w:rsidR="00BF248F" w:rsidRDefault="00BF248F" w:rsidP="00092703">
      <w:pPr>
        <w:spacing w:line="355" w:lineRule="auto"/>
        <w:ind w:right="706"/>
        <w:jc w:val="both"/>
        <w:rPr>
          <w:rFonts w:ascii="Arial" w:hAnsi="Arial" w:cs="Arial"/>
          <w:sz w:val="22"/>
          <w:szCs w:val="22"/>
        </w:rPr>
      </w:pPr>
    </w:p>
    <w:p w14:paraId="27CDD44E" w14:textId="44339FB0" w:rsidR="00BF248F" w:rsidRDefault="00BF248F" w:rsidP="00092703">
      <w:pPr>
        <w:spacing w:line="355" w:lineRule="auto"/>
        <w:ind w:right="706"/>
        <w:jc w:val="both"/>
        <w:rPr>
          <w:rFonts w:ascii="Arial" w:hAnsi="Arial" w:cs="Arial"/>
          <w:sz w:val="22"/>
          <w:szCs w:val="22"/>
        </w:rPr>
      </w:pPr>
      <w:r w:rsidRPr="00BF248F">
        <w:rPr>
          <w:rFonts w:ascii="Arial" w:hAnsi="Arial" w:cs="Arial"/>
          <w:sz w:val="22"/>
          <w:szCs w:val="22"/>
        </w:rPr>
        <w:t xml:space="preserve">NetworkX è </w:t>
      </w:r>
      <w:r>
        <w:rPr>
          <w:rFonts w:ascii="Arial" w:hAnsi="Arial" w:cs="Arial"/>
          <w:sz w:val="22"/>
          <w:szCs w:val="22"/>
        </w:rPr>
        <w:t>una libreria adatta</w:t>
      </w:r>
      <w:r w:rsidRPr="00BF248F">
        <w:rPr>
          <w:rFonts w:ascii="Arial" w:hAnsi="Arial" w:cs="Arial"/>
          <w:sz w:val="22"/>
          <w:szCs w:val="22"/>
        </w:rPr>
        <w:t xml:space="preserve"> per il funzionamento su </w:t>
      </w:r>
      <w:r>
        <w:rPr>
          <w:rFonts w:ascii="Arial" w:hAnsi="Arial" w:cs="Arial"/>
          <w:sz w:val="22"/>
          <w:szCs w:val="22"/>
        </w:rPr>
        <w:t>dati molto consistenti</w:t>
      </w:r>
      <w:r w:rsidRPr="00BF248F">
        <w:rPr>
          <w:rFonts w:ascii="Arial" w:hAnsi="Arial" w:cs="Arial"/>
          <w:sz w:val="22"/>
          <w:szCs w:val="22"/>
        </w:rPr>
        <w:t xml:space="preserve">: ad esempio, grafici con più di 10 milioni di nodi e 100 milioni di </w:t>
      </w:r>
      <w:r>
        <w:rPr>
          <w:rFonts w:ascii="Arial" w:hAnsi="Arial" w:cs="Arial"/>
          <w:sz w:val="22"/>
          <w:szCs w:val="22"/>
        </w:rPr>
        <w:t>archi, dal momento che è realizzata in</w:t>
      </w:r>
      <w:r w:rsidRPr="00BF248F">
        <w:rPr>
          <w:rFonts w:ascii="Arial" w:hAnsi="Arial" w:cs="Arial"/>
          <w:sz w:val="22"/>
          <w:szCs w:val="22"/>
        </w:rPr>
        <w:t xml:space="preserve"> puro Python, </w:t>
      </w:r>
      <w:r>
        <w:rPr>
          <w:rFonts w:ascii="Arial" w:hAnsi="Arial" w:cs="Arial"/>
          <w:sz w:val="22"/>
          <w:szCs w:val="22"/>
        </w:rPr>
        <w:t xml:space="preserve">infatti </w:t>
      </w:r>
      <w:r w:rsidRPr="00BF248F">
        <w:rPr>
          <w:rFonts w:ascii="Arial" w:hAnsi="Arial" w:cs="Arial"/>
          <w:sz w:val="22"/>
          <w:szCs w:val="22"/>
        </w:rPr>
        <w:t>è ragionevolmente efficiente, molto scalabile e altamente portabile per l'analisi di reti e social network.</w:t>
      </w:r>
    </w:p>
    <w:p w14:paraId="571E82AE" w14:textId="0FADD793" w:rsidR="00D64341" w:rsidRDefault="00D64341">
      <w:pPr>
        <w:spacing w:line="240" w:lineRule="auto"/>
        <w:rPr>
          <w:rFonts w:ascii="Arial" w:hAnsi="Arial" w:cs="Arial"/>
          <w:sz w:val="22"/>
          <w:szCs w:val="22"/>
          <w:lang w:eastAsia="it-CH"/>
        </w:rPr>
      </w:pPr>
      <w:r>
        <w:rPr>
          <w:rFonts w:ascii="Arial" w:hAnsi="Arial" w:cs="Arial"/>
          <w:sz w:val="22"/>
          <w:szCs w:val="22"/>
          <w:lang w:eastAsia="it-CH"/>
        </w:rPr>
        <w:br w:type="page"/>
      </w:r>
    </w:p>
    <w:p w14:paraId="10E59959" w14:textId="7C14D3C1" w:rsidR="0010658E" w:rsidRPr="007E2E7D" w:rsidRDefault="0010658E" w:rsidP="0010658E">
      <w:pPr>
        <w:pStyle w:val="Titolo2"/>
        <w:rPr>
          <w:b w:val="0"/>
          <w:bCs w:val="0"/>
          <w:i w:val="0"/>
          <w:iCs w:val="0"/>
          <w:lang w:eastAsia="it-CH"/>
        </w:rPr>
      </w:pPr>
      <w:bookmarkStart w:id="59" w:name="_Toc82261767"/>
      <w:r>
        <w:rPr>
          <w:i w:val="0"/>
          <w:iCs w:val="0"/>
          <w:lang w:eastAsia="it-CH"/>
        </w:rPr>
        <w:lastRenderedPageBreak/>
        <w:t>2</w:t>
      </w:r>
      <w:r w:rsidRPr="007E2E7D">
        <w:rPr>
          <w:i w:val="0"/>
          <w:iCs w:val="0"/>
          <w:lang w:eastAsia="it-CH"/>
        </w:rPr>
        <w:t>.</w:t>
      </w:r>
      <w:r>
        <w:rPr>
          <w:i w:val="0"/>
          <w:iCs w:val="0"/>
          <w:lang w:eastAsia="it-CH"/>
        </w:rPr>
        <w:t>4</w:t>
      </w:r>
      <w:r w:rsidRPr="007E2E7D">
        <w:rPr>
          <w:i w:val="0"/>
          <w:iCs w:val="0"/>
          <w:lang w:eastAsia="it-CH"/>
        </w:rPr>
        <w:t xml:space="preserve"> </w:t>
      </w:r>
      <w:r>
        <w:rPr>
          <w:i w:val="0"/>
          <w:iCs w:val="0"/>
          <w:lang w:eastAsia="it-CH"/>
        </w:rPr>
        <w:t>Strumenti utilizzati</w:t>
      </w:r>
      <w:bookmarkEnd w:id="59"/>
    </w:p>
    <w:p w14:paraId="1C62AF23" w14:textId="460C9D48" w:rsidR="0010658E" w:rsidRDefault="0010658E" w:rsidP="0010658E">
      <w:pPr>
        <w:spacing w:line="240" w:lineRule="auto"/>
        <w:rPr>
          <w:rFonts w:ascii="Arial" w:hAnsi="Arial" w:cs="Arial"/>
          <w:sz w:val="22"/>
          <w:szCs w:val="22"/>
        </w:rPr>
      </w:pPr>
    </w:p>
    <w:p w14:paraId="6DCE6251" w14:textId="2D593928" w:rsidR="002D6E39" w:rsidRDefault="0010658E" w:rsidP="001A0F03">
      <w:pPr>
        <w:spacing w:line="355" w:lineRule="auto"/>
        <w:ind w:right="706"/>
        <w:jc w:val="both"/>
        <w:rPr>
          <w:rFonts w:ascii="Arial" w:hAnsi="Arial" w:cs="Arial"/>
          <w:sz w:val="22"/>
          <w:szCs w:val="22"/>
        </w:rPr>
      </w:pPr>
      <w:r>
        <w:rPr>
          <w:rFonts w:ascii="Arial" w:hAnsi="Arial" w:cs="Arial"/>
          <w:sz w:val="22"/>
          <w:szCs w:val="22"/>
        </w:rPr>
        <w:t xml:space="preserve">Durante lo svolgimento del progetto </w:t>
      </w:r>
      <w:r w:rsidR="00092703">
        <w:rPr>
          <w:rFonts w:ascii="Arial" w:hAnsi="Arial" w:cs="Arial"/>
          <w:sz w:val="22"/>
          <w:szCs w:val="22"/>
        </w:rPr>
        <w:t>vi è stata la necessità di utilizzare strumenti realizzati da terzi per poter dare una validità ai dati generati</w:t>
      </w:r>
      <w:r w:rsidR="002D6E39">
        <w:rPr>
          <w:rFonts w:ascii="Arial" w:hAnsi="Arial" w:cs="Arial"/>
          <w:sz w:val="22"/>
          <w:szCs w:val="22"/>
        </w:rPr>
        <w:t xml:space="preserve"> o ottenere determinate informazioni.</w:t>
      </w:r>
    </w:p>
    <w:p w14:paraId="614D56BC" w14:textId="62FF4A76" w:rsidR="002D6E39" w:rsidRPr="002D6E39" w:rsidRDefault="002D6E39" w:rsidP="002D6E39">
      <w:pPr>
        <w:pStyle w:val="Titolo3"/>
        <w:rPr>
          <w:b w:val="0"/>
          <w:bCs w:val="0"/>
          <w:sz w:val="24"/>
          <w:szCs w:val="24"/>
          <w:lang w:eastAsia="it-CH"/>
        </w:rPr>
      </w:pPr>
      <w:bookmarkStart w:id="60" w:name="_Toc82261768"/>
      <w:r w:rsidRPr="002D6E39">
        <w:rPr>
          <w:sz w:val="24"/>
          <w:szCs w:val="24"/>
          <w:lang w:eastAsia="it-CH"/>
        </w:rPr>
        <w:t>2.4.1 Botometer</w:t>
      </w:r>
      <w:bookmarkEnd w:id="60"/>
    </w:p>
    <w:p w14:paraId="5D27F776" w14:textId="77777777" w:rsidR="002D6E39" w:rsidRDefault="002D6E39" w:rsidP="0010658E">
      <w:pPr>
        <w:spacing w:line="240" w:lineRule="auto"/>
        <w:rPr>
          <w:rFonts w:ascii="Arial" w:hAnsi="Arial" w:cs="Arial"/>
          <w:sz w:val="22"/>
          <w:szCs w:val="22"/>
        </w:rPr>
      </w:pPr>
    </w:p>
    <w:p w14:paraId="68BD0623" w14:textId="4CEC59C9" w:rsidR="00D64341" w:rsidRDefault="00D64341" w:rsidP="001A0F03">
      <w:pPr>
        <w:spacing w:line="355" w:lineRule="auto"/>
        <w:ind w:right="706"/>
        <w:jc w:val="both"/>
        <w:rPr>
          <w:rFonts w:ascii="Arial" w:hAnsi="Arial" w:cs="Arial"/>
          <w:sz w:val="22"/>
          <w:szCs w:val="22"/>
        </w:rPr>
      </w:pPr>
      <w:r w:rsidRPr="00D64341">
        <w:rPr>
          <w:rFonts w:ascii="Arial" w:hAnsi="Arial" w:cs="Arial"/>
          <w:sz w:val="22"/>
          <w:szCs w:val="22"/>
        </w:rPr>
        <w:t xml:space="preserve">Botometer è un </w:t>
      </w:r>
      <w:r>
        <w:rPr>
          <w:rFonts w:ascii="Arial" w:hAnsi="Arial" w:cs="Arial"/>
          <w:sz w:val="22"/>
          <w:szCs w:val="22"/>
        </w:rPr>
        <w:t xml:space="preserve">algoritmo di </w:t>
      </w:r>
      <w:r w:rsidRPr="00D64341">
        <w:rPr>
          <w:rFonts w:ascii="Arial" w:hAnsi="Arial" w:cs="Arial"/>
          <w:sz w:val="22"/>
          <w:szCs w:val="22"/>
        </w:rPr>
        <w:t>machine learning addestrato per calcolare un punteggio</w:t>
      </w:r>
      <w:r>
        <w:rPr>
          <w:rFonts w:ascii="Arial" w:hAnsi="Arial" w:cs="Arial"/>
          <w:sz w:val="22"/>
          <w:szCs w:val="22"/>
        </w:rPr>
        <w:t xml:space="preserve"> ad un utente, più il punteggio è basso e più è probabile che l’</w:t>
      </w:r>
      <w:r w:rsidRPr="00D64341">
        <w:rPr>
          <w:rFonts w:ascii="Arial" w:hAnsi="Arial" w:cs="Arial"/>
          <w:sz w:val="22"/>
          <w:szCs w:val="22"/>
        </w:rPr>
        <w:t xml:space="preserve">account </w:t>
      </w:r>
      <w:r>
        <w:rPr>
          <w:rFonts w:ascii="Arial" w:hAnsi="Arial" w:cs="Arial"/>
          <w:sz w:val="22"/>
          <w:szCs w:val="22"/>
        </w:rPr>
        <w:t>sia un umano, analogament</w:t>
      </w:r>
      <w:r w:rsidRPr="00D64341">
        <w:rPr>
          <w:rFonts w:ascii="Arial" w:hAnsi="Arial" w:cs="Arial"/>
          <w:sz w:val="22"/>
          <w:szCs w:val="22"/>
        </w:rPr>
        <w:t xml:space="preserve">e i punteggi alti indicano probabili account bot. </w:t>
      </w:r>
    </w:p>
    <w:p w14:paraId="37ACA87B" w14:textId="7E6C2EF7" w:rsidR="00D64341" w:rsidRDefault="00D64341" w:rsidP="001A0F03">
      <w:pPr>
        <w:spacing w:line="355" w:lineRule="auto"/>
        <w:ind w:right="706"/>
        <w:jc w:val="both"/>
        <w:rPr>
          <w:rFonts w:ascii="Arial" w:hAnsi="Arial" w:cs="Arial"/>
          <w:sz w:val="22"/>
          <w:szCs w:val="22"/>
        </w:rPr>
      </w:pPr>
      <w:r w:rsidRPr="00D64341">
        <w:rPr>
          <w:rFonts w:ascii="Arial" w:hAnsi="Arial" w:cs="Arial"/>
          <w:sz w:val="22"/>
          <w:szCs w:val="22"/>
        </w:rPr>
        <w:t>Per calcolare il punteggio, Botometer confronta un account con decine di migliaia di esempi etichettati</w:t>
      </w:r>
      <w:r>
        <w:rPr>
          <w:rFonts w:ascii="Arial" w:hAnsi="Arial" w:cs="Arial"/>
          <w:sz w:val="22"/>
          <w:szCs w:val="22"/>
        </w:rPr>
        <w:t xml:space="preserve"> passando per la Twitter API.</w:t>
      </w:r>
      <w:r w:rsidRPr="00D64341">
        <w:rPr>
          <w:rFonts w:ascii="Arial" w:hAnsi="Arial" w:cs="Arial"/>
          <w:sz w:val="22"/>
          <w:szCs w:val="22"/>
        </w:rPr>
        <w:t xml:space="preserve"> </w:t>
      </w:r>
    </w:p>
    <w:p w14:paraId="1752AD46" w14:textId="59CE0D80" w:rsidR="00085BDE" w:rsidRDefault="00085BDE" w:rsidP="001A0F03">
      <w:pPr>
        <w:spacing w:line="355" w:lineRule="auto"/>
        <w:ind w:right="706"/>
        <w:jc w:val="both"/>
        <w:rPr>
          <w:rFonts w:ascii="Arial" w:hAnsi="Arial" w:cs="Arial"/>
          <w:sz w:val="22"/>
          <w:szCs w:val="22"/>
        </w:rPr>
      </w:pPr>
    </w:p>
    <w:p w14:paraId="50E8D4BF" w14:textId="139C22B4" w:rsidR="00085BDE" w:rsidRDefault="00085BDE" w:rsidP="001A0F03">
      <w:pPr>
        <w:spacing w:line="355" w:lineRule="auto"/>
        <w:ind w:right="706"/>
        <w:jc w:val="both"/>
        <w:rPr>
          <w:rFonts w:ascii="Arial" w:hAnsi="Arial" w:cs="Arial"/>
          <w:sz w:val="22"/>
          <w:szCs w:val="22"/>
        </w:rPr>
      </w:pPr>
      <w:r>
        <w:rPr>
          <w:rFonts w:ascii="Arial" w:hAnsi="Arial" w:cs="Arial"/>
          <w:sz w:val="22"/>
          <w:szCs w:val="22"/>
        </w:rPr>
        <w:t>La risposta che Botometer fornisce non ci dà un singolo valore ma una serie di informazioni suddivise nella lingua principale che viene usata da quel profilo e in inglese. Le informazioni che l’API restituisce riguardano anche dei valori per poter identificare la tipologia di bot che ci troviamo di fronte.</w:t>
      </w:r>
    </w:p>
    <w:p w14:paraId="5327D847" w14:textId="77777777" w:rsidR="00D64341" w:rsidRDefault="00D64341" w:rsidP="001A0F03">
      <w:pPr>
        <w:spacing w:line="355" w:lineRule="auto"/>
        <w:ind w:right="706"/>
        <w:jc w:val="both"/>
        <w:rPr>
          <w:rFonts w:ascii="Arial" w:hAnsi="Arial" w:cs="Arial"/>
          <w:sz w:val="22"/>
          <w:szCs w:val="22"/>
        </w:rPr>
      </w:pPr>
    </w:p>
    <w:p w14:paraId="7E0FD6C7" w14:textId="644200DC" w:rsidR="002D6E39" w:rsidRDefault="002D6E39" w:rsidP="001A0F03">
      <w:pPr>
        <w:spacing w:line="355" w:lineRule="auto"/>
        <w:ind w:right="706"/>
        <w:jc w:val="both"/>
        <w:rPr>
          <w:rFonts w:ascii="Arial" w:hAnsi="Arial" w:cs="Arial"/>
          <w:sz w:val="22"/>
          <w:szCs w:val="22"/>
        </w:rPr>
      </w:pPr>
      <w:r>
        <w:rPr>
          <w:rFonts w:ascii="Arial" w:hAnsi="Arial" w:cs="Arial"/>
          <w:sz w:val="22"/>
          <w:szCs w:val="22"/>
        </w:rPr>
        <w:t>Si tratta di un progetto del gruppo OsoMe (Observatory on Social Media) sviluppato all</w:t>
      </w:r>
      <w:r w:rsidRPr="002D6E39">
        <w:rPr>
          <w:rFonts w:ascii="Arial" w:hAnsi="Arial" w:cs="Arial"/>
          <w:sz w:val="22"/>
          <w:szCs w:val="22"/>
        </w:rPr>
        <w:t>'Indiana University</w:t>
      </w:r>
      <w:r>
        <w:rPr>
          <w:rFonts w:ascii="Arial" w:hAnsi="Arial" w:cs="Arial"/>
          <w:sz w:val="22"/>
          <w:szCs w:val="22"/>
        </w:rPr>
        <w:t>.</w:t>
      </w:r>
    </w:p>
    <w:p w14:paraId="275C90FF" w14:textId="7BCA8F8D" w:rsidR="002D6E39" w:rsidRDefault="002D6E39" w:rsidP="001A0F03">
      <w:pPr>
        <w:spacing w:line="355" w:lineRule="auto"/>
        <w:ind w:right="706"/>
        <w:jc w:val="both"/>
        <w:rPr>
          <w:rFonts w:ascii="Arial" w:hAnsi="Arial" w:cs="Arial"/>
          <w:sz w:val="22"/>
          <w:szCs w:val="22"/>
        </w:rPr>
      </w:pPr>
      <w:r w:rsidRPr="002D6E39">
        <w:rPr>
          <w:rFonts w:ascii="Arial" w:hAnsi="Arial" w:cs="Arial"/>
          <w:sz w:val="22"/>
          <w:szCs w:val="22"/>
        </w:rPr>
        <w:t>OSoMe è una collaborazione tra il Network Science Institute (IUNI), il Center for Complex Networks and Systems Research (CNetS) e la Media School dell'Indiana University</w:t>
      </w:r>
      <w:r>
        <w:rPr>
          <w:rFonts w:ascii="Arial" w:hAnsi="Arial" w:cs="Arial"/>
          <w:sz w:val="22"/>
          <w:szCs w:val="22"/>
        </w:rPr>
        <w:t>.</w:t>
      </w:r>
    </w:p>
    <w:p w14:paraId="24F21626" w14:textId="5583FE84" w:rsidR="002D6E39" w:rsidRDefault="002D6E39" w:rsidP="001A0F03">
      <w:pPr>
        <w:spacing w:line="355" w:lineRule="auto"/>
        <w:ind w:right="706"/>
        <w:jc w:val="both"/>
        <w:rPr>
          <w:rFonts w:ascii="Arial" w:hAnsi="Arial" w:cs="Arial"/>
          <w:sz w:val="22"/>
          <w:szCs w:val="22"/>
        </w:rPr>
      </w:pPr>
    </w:p>
    <w:p w14:paraId="19383A22" w14:textId="59842D62" w:rsidR="002B1816" w:rsidRDefault="002B1816" w:rsidP="001A0F03">
      <w:pPr>
        <w:spacing w:line="355" w:lineRule="auto"/>
        <w:ind w:right="706"/>
        <w:jc w:val="both"/>
        <w:rPr>
          <w:rFonts w:ascii="Arial" w:hAnsi="Arial" w:cs="Arial"/>
          <w:sz w:val="22"/>
          <w:szCs w:val="22"/>
        </w:rPr>
      </w:pPr>
      <w:r>
        <w:rPr>
          <w:rFonts w:ascii="Arial" w:hAnsi="Arial" w:cs="Arial"/>
          <w:sz w:val="22"/>
          <w:szCs w:val="22"/>
        </w:rPr>
        <w:t>Botometer è facilmente fruibile tramite l’apposito sito web</w:t>
      </w:r>
      <w:r w:rsidR="006212BE">
        <w:rPr>
          <w:rFonts w:ascii="Arial" w:hAnsi="Arial" w:cs="Arial"/>
          <w:sz w:val="22"/>
          <w:szCs w:val="22"/>
        </w:rPr>
        <w:t>,</w:t>
      </w:r>
      <w:r w:rsidR="00EA59D3">
        <w:rPr>
          <w:rFonts w:ascii="Arial" w:hAnsi="Arial" w:cs="Arial"/>
          <w:sz w:val="22"/>
          <w:szCs w:val="22"/>
          <w:vertAlign w:val="superscript"/>
        </w:rPr>
        <w:t>[</w:t>
      </w:r>
      <w:r w:rsidR="00DD2048">
        <w:rPr>
          <w:rStyle w:val="Rimandonotaapidipagina"/>
          <w:rFonts w:ascii="Arial" w:hAnsi="Arial" w:cs="Arial"/>
          <w:sz w:val="22"/>
          <w:szCs w:val="22"/>
        </w:rPr>
        <w:footnoteReference w:id="2"/>
      </w:r>
      <w:r w:rsidR="00EA59D3">
        <w:rPr>
          <w:rFonts w:ascii="Arial" w:hAnsi="Arial" w:cs="Arial"/>
          <w:sz w:val="22"/>
          <w:szCs w:val="22"/>
          <w:vertAlign w:val="superscript"/>
        </w:rPr>
        <w:t>]</w:t>
      </w:r>
      <w:r>
        <w:rPr>
          <w:rFonts w:ascii="Arial" w:hAnsi="Arial" w:cs="Arial"/>
          <w:sz w:val="22"/>
          <w:szCs w:val="22"/>
        </w:rPr>
        <w:t xml:space="preserve"> ma espone anche un’API pubblica.</w:t>
      </w:r>
    </w:p>
    <w:p w14:paraId="6E60D4EC" w14:textId="761F9D01" w:rsidR="001A0F03" w:rsidRDefault="002B1816" w:rsidP="001A0F03">
      <w:pPr>
        <w:spacing w:line="355" w:lineRule="auto"/>
        <w:ind w:right="706"/>
        <w:jc w:val="both"/>
        <w:rPr>
          <w:rFonts w:ascii="Arial" w:hAnsi="Arial" w:cs="Arial"/>
          <w:sz w:val="22"/>
          <w:szCs w:val="22"/>
        </w:rPr>
      </w:pPr>
      <w:r>
        <w:rPr>
          <w:rFonts w:ascii="Arial" w:hAnsi="Arial" w:cs="Arial"/>
          <w:sz w:val="22"/>
          <w:szCs w:val="22"/>
        </w:rPr>
        <w:t xml:space="preserve">Tutte le informazioni </w:t>
      </w:r>
      <w:r w:rsidR="00F54777">
        <w:rPr>
          <w:rFonts w:ascii="Arial" w:hAnsi="Arial" w:cs="Arial"/>
          <w:sz w:val="22"/>
          <w:szCs w:val="22"/>
        </w:rPr>
        <w:t>per l’integrazione di Botometer sono disponibili sulla pagina GitHub del progetto</w:t>
      </w:r>
      <w:r w:rsidR="006212BE">
        <w:rPr>
          <w:rFonts w:ascii="Arial" w:hAnsi="Arial" w:cs="Arial"/>
          <w:sz w:val="22"/>
          <w:szCs w:val="22"/>
        </w:rPr>
        <w:t>.</w:t>
      </w:r>
      <w:r w:rsidR="00EA59D3">
        <w:rPr>
          <w:rFonts w:ascii="Arial" w:hAnsi="Arial" w:cs="Arial"/>
          <w:sz w:val="22"/>
          <w:szCs w:val="22"/>
          <w:vertAlign w:val="superscript"/>
        </w:rPr>
        <w:t>[</w:t>
      </w:r>
      <w:r w:rsidR="00DD2048">
        <w:rPr>
          <w:rStyle w:val="Rimandonotaapidipagina"/>
          <w:rFonts w:ascii="Arial" w:hAnsi="Arial" w:cs="Arial"/>
          <w:sz w:val="22"/>
          <w:szCs w:val="22"/>
        </w:rPr>
        <w:footnoteReference w:id="3"/>
      </w:r>
      <w:r w:rsidR="00EA59D3">
        <w:rPr>
          <w:rFonts w:ascii="Arial" w:hAnsi="Arial" w:cs="Arial"/>
          <w:sz w:val="22"/>
          <w:szCs w:val="22"/>
          <w:vertAlign w:val="superscript"/>
        </w:rPr>
        <w:t>]</w:t>
      </w:r>
    </w:p>
    <w:p w14:paraId="3E4CEE54" w14:textId="02A0D039" w:rsidR="002B1816" w:rsidRDefault="00F54777" w:rsidP="001A0F03">
      <w:pPr>
        <w:spacing w:line="355" w:lineRule="auto"/>
        <w:ind w:right="706"/>
        <w:jc w:val="both"/>
        <w:rPr>
          <w:rFonts w:ascii="Arial" w:hAnsi="Arial" w:cs="Arial"/>
          <w:sz w:val="22"/>
          <w:szCs w:val="22"/>
        </w:rPr>
      </w:pPr>
      <w:r>
        <w:rPr>
          <w:rFonts w:ascii="Arial" w:hAnsi="Arial" w:cs="Arial"/>
          <w:sz w:val="22"/>
          <w:szCs w:val="22"/>
        </w:rPr>
        <w:t xml:space="preserve"> </w:t>
      </w:r>
    </w:p>
    <w:p w14:paraId="678FA739" w14:textId="1CA00C9E" w:rsidR="002B1816" w:rsidRDefault="002B1816" w:rsidP="001A0F03">
      <w:pPr>
        <w:spacing w:line="355" w:lineRule="auto"/>
        <w:ind w:right="706"/>
        <w:jc w:val="both"/>
        <w:rPr>
          <w:rFonts w:ascii="Arial" w:hAnsi="Arial" w:cs="Arial"/>
          <w:sz w:val="22"/>
          <w:szCs w:val="22"/>
        </w:rPr>
      </w:pPr>
      <w:r>
        <w:rPr>
          <w:rFonts w:ascii="Arial" w:hAnsi="Arial" w:cs="Arial"/>
          <w:sz w:val="22"/>
          <w:szCs w:val="22"/>
        </w:rPr>
        <w:t>Per poter utilizzare l’API è necessario passare per RapidAPI e da Twitter</w:t>
      </w:r>
      <w:r w:rsidR="00F54777">
        <w:rPr>
          <w:rFonts w:ascii="Arial" w:hAnsi="Arial" w:cs="Arial"/>
          <w:sz w:val="22"/>
          <w:szCs w:val="22"/>
        </w:rPr>
        <w:t>.</w:t>
      </w:r>
    </w:p>
    <w:p w14:paraId="3CA657C1" w14:textId="28281CD5" w:rsidR="002B1816" w:rsidRPr="001A0F03" w:rsidRDefault="002B1816" w:rsidP="001A0F03">
      <w:pPr>
        <w:spacing w:line="355" w:lineRule="auto"/>
        <w:ind w:right="706"/>
        <w:jc w:val="both"/>
        <w:rPr>
          <w:rFonts w:ascii="Arial" w:hAnsi="Arial" w:cs="Arial"/>
          <w:sz w:val="22"/>
          <w:szCs w:val="22"/>
        </w:rPr>
      </w:pPr>
      <w:r w:rsidRPr="001A0F03">
        <w:rPr>
          <w:rFonts w:ascii="Arial" w:hAnsi="Arial" w:cs="Arial"/>
          <w:sz w:val="22"/>
          <w:szCs w:val="22"/>
        </w:rPr>
        <w:t>RapidAPI è l'hub di API più grande al mondo, registrandosi gratuitamente è possibile accedere a Botometer Pro e sottoscrivere il piano adatto per il lavoro</w:t>
      </w:r>
      <w:r w:rsidR="00913B68">
        <w:rPr>
          <w:rFonts w:ascii="Arial" w:hAnsi="Arial" w:cs="Arial"/>
          <w:sz w:val="22"/>
          <w:szCs w:val="22"/>
        </w:rPr>
        <w:t xml:space="preserve"> tra quelli disponibili, mostrati nella Figura 5</w:t>
      </w:r>
      <w:r w:rsidR="00D64341">
        <w:rPr>
          <w:rFonts w:ascii="Arial" w:hAnsi="Arial" w:cs="Arial"/>
          <w:sz w:val="22"/>
          <w:szCs w:val="22"/>
        </w:rPr>
        <w:t>.</w:t>
      </w:r>
    </w:p>
    <w:p w14:paraId="5BB41C3E" w14:textId="27AC6B1D" w:rsidR="002B1816" w:rsidRDefault="002B1816" w:rsidP="002B1816">
      <w:pPr>
        <w:pStyle w:val="PreformattatoHTML"/>
        <w:rPr>
          <w:rStyle w:val="y2iqfc"/>
          <w:rFonts w:ascii="Arial" w:hAnsi="Arial" w:cs="Arial"/>
          <w:sz w:val="22"/>
          <w:szCs w:val="22"/>
        </w:rPr>
      </w:pPr>
    </w:p>
    <w:p w14:paraId="63B52F19" w14:textId="77777777" w:rsidR="002B1816" w:rsidRDefault="002B1816" w:rsidP="002B1816">
      <w:pPr>
        <w:pStyle w:val="PreformattatoHTML"/>
        <w:keepNext/>
        <w:jc w:val="center"/>
      </w:pPr>
      <w:r w:rsidRPr="002B1816">
        <w:rPr>
          <w:rFonts w:ascii="Arial" w:hAnsi="Arial" w:cs="Arial"/>
          <w:noProof/>
          <w:sz w:val="22"/>
          <w:szCs w:val="22"/>
        </w:rPr>
        <w:lastRenderedPageBreak/>
        <w:drawing>
          <wp:inline distT="0" distB="0" distL="0" distR="0" wp14:anchorId="4D3BEFCF" wp14:editId="64590298">
            <wp:extent cx="5164020" cy="2879090"/>
            <wp:effectExtent l="133350" t="95250" r="132080" b="92710"/>
            <wp:docPr id="10" name="Immagine 10"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monitor, screenshot, schermo&#10;&#10;Descrizione generata automaticamente"/>
                    <pic:cNvPicPr/>
                  </pic:nvPicPr>
                  <pic:blipFill>
                    <a:blip r:embed="rId12"/>
                    <a:stretch>
                      <a:fillRect/>
                    </a:stretch>
                  </pic:blipFill>
                  <pic:spPr>
                    <a:xfrm>
                      <a:off x="0" y="0"/>
                      <a:ext cx="5184509" cy="2890513"/>
                    </a:xfrm>
                    <a:prstGeom prst="rect">
                      <a:avLst/>
                    </a:prstGeom>
                    <a:effectLst>
                      <a:outerShdw blurRad="63500" sx="102000" sy="102000" algn="ctr" rotWithShape="0">
                        <a:prstClr val="black">
                          <a:alpha val="40000"/>
                        </a:prstClr>
                      </a:outerShdw>
                    </a:effectLst>
                  </pic:spPr>
                </pic:pic>
              </a:graphicData>
            </a:graphic>
          </wp:inline>
        </w:drawing>
      </w:r>
    </w:p>
    <w:p w14:paraId="1C96034A" w14:textId="687BEB51" w:rsidR="002B1816" w:rsidRDefault="002B1816" w:rsidP="002B1816">
      <w:pPr>
        <w:pStyle w:val="Didascalia"/>
        <w:jc w:val="center"/>
        <w:rPr>
          <w:rFonts w:ascii="Arial" w:hAnsi="Arial" w:cs="Arial"/>
          <w:b w:val="0"/>
          <w:bCs w:val="0"/>
        </w:rPr>
      </w:pPr>
      <w:bookmarkStart w:id="61" w:name="_Toc81838727"/>
      <w:bookmarkStart w:id="62" w:name="_Toc81921690"/>
      <w:bookmarkStart w:id="63" w:name="_Toc81921729"/>
      <w:bookmarkStart w:id="64" w:name="_Toc82000674"/>
      <w:bookmarkStart w:id="65" w:name="_Toc82000768"/>
      <w:bookmarkStart w:id="66" w:name="_Toc82000827"/>
      <w:bookmarkStart w:id="67" w:name="_Toc82009330"/>
      <w:bookmarkStart w:id="68" w:name="_Toc82181318"/>
      <w:bookmarkStart w:id="69" w:name="_Toc82181347"/>
      <w:r w:rsidRPr="002B1816">
        <w:rPr>
          <w:rFonts w:ascii="Arial" w:hAnsi="Arial" w:cs="Arial"/>
          <w:b w:val="0"/>
          <w:bCs w:val="0"/>
        </w:rPr>
        <w:t xml:space="preserve">Figura </w:t>
      </w:r>
      <w:r w:rsidRPr="002B1816">
        <w:rPr>
          <w:rFonts w:ascii="Arial" w:hAnsi="Arial" w:cs="Arial"/>
          <w:b w:val="0"/>
          <w:bCs w:val="0"/>
        </w:rPr>
        <w:fldChar w:fldCharType="begin"/>
      </w:r>
      <w:r w:rsidRPr="002B1816">
        <w:rPr>
          <w:rFonts w:ascii="Arial" w:hAnsi="Arial" w:cs="Arial"/>
          <w:b w:val="0"/>
          <w:bCs w:val="0"/>
        </w:rPr>
        <w:instrText xml:space="preserve"> SEQ Figura \* ARABIC </w:instrText>
      </w:r>
      <w:r w:rsidRPr="002B1816">
        <w:rPr>
          <w:rFonts w:ascii="Arial" w:hAnsi="Arial" w:cs="Arial"/>
          <w:b w:val="0"/>
          <w:bCs w:val="0"/>
        </w:rPr>
        <w:fldChar w:fldCharType="separate"/>
      </w:r>
      <w:r w:rsidR="00CC390D">
        <w:rPr>
          <w:rFonts w:ascii="Arial" w:hAnsi="Arial" w:cs="Arial"/>
          <w:b w:val="0"/>
          <w:bCs w:val="0"/>
          <w:noProof/>
        </w:rPr>
        <w:t>5</w:t>
      </w:r>
      <w:r w:rsidRPr="002B1816">
        <w:rPr>
          <w:rFonts w:ascii="Arial" w:hAnsi="Arial" w:cs="Arial"/>
          <w:b w:val="0"/>
          <w:bCs w:val="0"/>
        </w:rPr>
        <w:fldChar w:fldCharType="end"/>
      </w:r>
      <w:r w:rsidRPr="002B1816">
        <w:rPr>
          <w:rFonts w:ascii="Arial" w:hAnsi="Arial" w:cs="Arial"/>
          <w:b w:val="0"/>
          <w:bCs w:val="0"/>
        </w:rPr>
        <w:t>: Piani offerti da Botometer Pro su RapidAPI</w:t>
      </w:r>
      <w:bookmarkEnd w:id="61"/>
      <w:bookmarkEnd w:id="62"/>
      <w:bookmarkEnd w:id="63"/>
      <w:bookmarkEnd w:id="64"/>
      <w:bookmarkEnd w:id="65"/>
      <w:bookmarkEnd w:id="66"/>
      <w:bookmarkEnd w:id="67"/>
      <w:bookmarkEnd w:id="68"/>
      <w:bookmarkEnd w:id="69"/>
    </w:p>
    <w:p w14:paraId="12AE6519" w14:textId="77777777" w:rsidR="008B04C5" w:rsidRPr="008B04C5" w:rsidRDefault="008B04C5" w:rsidP="008B04C5"/>
    <w:p w14:paraId="3C7D147B" w14:textId="03858461" w:rsidR="002D6E39" w:rsidRDefault="00F54777" w:rsidP="001A0F03">
      <w:pPr>
        <w:spacing w:line="355" w:lineRule="auto"/>
        <w:ind w:right="706"/>
        <w:jc w:val="both"/>
        <w:rPr>
          <w:rFonts w:ascii="Arial" w:hAnsi="Arial" w:cs="Arial"/>
          <w:sz w:val="22"/>
          <w:szCs w:val="22"/>
        </w:rPr>
      </w:pPr>
      <w:r>
        <w:rPr>
          <w:rFonts w:ascii="Arial" w:hAnsi="Arial" w:cs="Arial"/>
          <w:sz w:val="22"/>
          <w:szCs w:val="22"/>
        </w:rPr>
        <w:t xml:space="preserve">Una volta sottoscritto il piano si ottengono due key, rispettivamente una </w:t>
      </w:r>
      <w:r w:rsidRPr="00F54777">
        <w:rPr>
          <w:rFonts w:ascii="Arial" w:hAnsi="Arial" w:cs="Arial"/>
          <w:sz w:val="22"/>
          <w:szCs w:val="22"/>
        </w:rPr>
        <w:t>key_rapidapi</w:t>
      </w:r>
      <w:r>
        <w:rPr>
          <w:rFonts w:ascii="Arial" w:hAnsi="Arial" w:cs="Arial"/>
          <w:sz w:val="22"/>
          <w:szCs w:val="22"/>
        </w:rPr>
        <w:t xml:space="preserve"> e una </w:t>
      </w:r>
      <w:r w:rsidRPr="00F54777">
        <w:rPr>
          <w:rFonts w:ascii="Arial" w:hAnsi="Arial" w:cs="Arial"/>
          <w:sz w:val="22"/>
          <w:szCs w:val="22"/>
        </w:rPr>
        <w:t>consumer_key</w:t>
      </w:r>
      <w:r>
        <w:rPr>
          <w:rFonts w:ascii="Arial" w:hAnsi="Arial" w:cs="Arial"/>
          <w:sz w:val="22"/>
          <w:szCs w:val="22"/>
        </w:rPr>
        <w:t>, per poter accedere appunto all’API.</w:t>
      </w:r>
    </w:p>
    <w:p w14:paraId="6D16989D" w14:textId="16E9BA25" w:rsidR="00F54777" w:rsidRDefault="00F54777" w:rsidP="001A0F03">
      <w:pPr>
        <w:spacing w:line="355" w:lineRule="auto"/>
        <w:ind w:right="706"/>
        <w:jc w:val="both"/>
        <w:rPr>
          <w:rFonts w:ascii="Arial" w:hAnsi="Arial" w:cs="Arial"/>
          <w:sz w:val="22"/>
          <w:szCs w:val="22"/>
        </w:rPr>
      </w:pPr>
    </w:p>
    <w:p w14:paraId="1F96E1B4" w14:textId="3A5103EA" w:rsidR="00F54777" w:rsidRDefault="00F54777" w:rsidP="001A0F03">
      <w:pPr>
        <w:spacing w:line="355" w:lineRule="auto"/>
        <w:ind w:right="706"/>
        <w:jc w:val="both"/>
        <w:rPr>
          <w:rFonts w:ascii="Arial" w:hAnsi="Arial" w:cs="Arial"/>
          <w:sz w:val="22"/>
          <w:szCs w:val="22"/>
        </w:rPr>
      </w:pPr>
      <w:r>
        <w:rPr>
          <w:rFonts w:ascii="Arial" w:hAnsi="Arial" w:cs="Arial"/>
          <w:sz w:val="22"/>
          <w:szCs w:val="22"/>
        </w:rPr>
        <w:t>Una volta ottenuti i dati da RapidAPI è necessario accedere alla Twitter API e ottenere i permessi da sviluppatore e realizzare quindi una Twitter app.</w:t>
      </w:r>
    </w:p>
    <w:p w14:paraId="511002AC" w14:textId="2A7CAACB" w:rsidR="00F54777" w:rsidRDefault="00F54777" w:rsidP="001A0F03">
      <w:pPr>
        <w:spacing w:line="355" w:lineRule="auto"/>
        <w:ind w:right="706"/>
        <w:jc w:val="both"/>
        <w:rPr>
          <w:rFonts w:ascii="Arial" w:hAnsi="Arial" w:cs="Arial"/>
          <w:sz w:val="22"/>
          <w:szCs w:val="22"/>
        </w:rPr>
      </w:pPr>
      <w:r>
        <w:rPr>
          <w:rFonts w:ascii="Arial" w:hAnsi="Arial" w:cs="Arial"/>
          <w:sz w:val="22"/>
          <w:szCs w:val="22"/>
        </w:rPr>
        <w:t xml:space="preserve">Anche in questo caso si otterranno delle keys: </w:t>
      </w:r>
      <w:r w:rsidRPr="00F54777">
        <w:rPr>
          <w:rFonts w:ascii="Arial" w:hAnsi="Arial" w:cs="Arial"/>
          <w:sz w:val="22"/>
          <w:szCs w:val="22"/>
        </w:rPr>
        <w:t>consumer_secret,</w:t>
      </w:r>
      <w:r>
        <w:rPr>
          <w:rFonts w:ascii="Arial" w:hAnsi="Arial" w:cs="Arial"/>
          <w:sz w:val="22"/>
          <w:szCs w:val="22"/>
        </w:rPr>
        <w:t xml:space="preserve"> </w:t>
      </w:r>
      <w:r w:rsidRPr="00F54777">
        <w:rPr>
          <w:rFonts w:ascii="Arial" w:hAnsi="Arial" w:cs="Arial"/>
          <w:sz w:val="22"/>
          <w:szCs w:val="22"/>
        </w:rPr>
        <w:t>bearer_token</w:t>
      </w:r>
      <w:r>
        <w:rPr>
          <w:rFonts w:ascii="Arial" w:hAnsi="Arial" w:cs="Arial"/>
          <w:sz w:val="22"/>
          <w:szCs w:val="22"/>
        </w:rPr>
        <w:t xml:space="preserve">, </w:t>
      </w:r>
      <w:r w:rsidRPr="00F54777">
        <w:rPr>
          <w:rFonts w:ascii="Arial" w:hAnsi="Arial" w:cs="Arial"/>
          <w:sz w:val="22"/>
          <w:szCs w:val="22"/>
        </w:rPr>
        <w:t>access_token</w:t>
      </w:r>
      <w:r>
        <w:rPr>
          <w:rFonts w:ascii="Arial" w:hAnsi="Arial" w:cs="Arial"/>
          <w:sz w:val="22"/>
          <w:szCs w:val="22"/>
        </w:rPr>
        <w:t xml:space="preserve"> e </w:t>
      </w:r>
      <w:r w:rsidRPr="00F54777">
        <w:rPr>
          <w:rFonts w:ascii="Arial" w:hAnsi="Arial" w:cs="Arial"/>
          <w:sz w:val="22"/>
          <w:szCs w:val="22"/>
        </w:rPr>
        <w:t>access_token_secret</w:t>
      </w:r>
      <w:r>
        <w:rPr>
          <w:rFonts w:ascii="Arial" w:hAnsi="Arial" w:cs="Arial"/>
          <w:sz w:val="22"/>
          <w:szCs w:val="22"/>
        </w:rPr>
        <w:t>.</w:t>
      </w:r>
    </w:p>
    <w:p w14:paraId="6F9E3671" w14:textId="6C22530B" w:rsidR="00F54777" w:rsidRDefault="00F54777" w:rsidP="001A0F03">
      <w:pPr>
        <w:spacing w:line="355" w:lineRule="auto"/>
        <w:ind w:right="706"/>
        <w:jc w:val="both"/>
        <w:rPr>
          <w:rFonts w:ascii="Arial" w:hAnsi="Arial" w:cs="Arial"/>
          <w:sz w:val="22"/>
          <w:szCs w:val="22"/>
        </w:rPr>
      </w:pPr>
      <w:r>
        <w:rPr>
          <w:rFonts w:ascii="Arial" w:hAnsi="Arial" w:cs="Arial"/>
          <w:sz w:val="22"/>
          <w:szCs w:val="22"/>
        </w:rPr>
        <w:t>Tutte queste keys sono essenziali dal momento che vengono utilizzate da Botometer per poter effettuare lo score sugli utenti passati.</w:t>
      </w:r>
    </w:p>
    <w:p w14:paraId="7BD8C4F4" w14:textId="4608BD80" w:rsidR="001A0F03" w:rsidRDefault="001A0F03" w:rsidP="001A0F03">
      <w:pPr>
        <w:spacing w:line="355" w:lineRule="auto"/>
        <w:ind w:right="706"/>
        <w:jc w:val="both"/>
        <w:rPr>
          <w:rFonts w:ascii="Arial" w:hAnsi="Arial" w:cs="Arial"/>
          <w:sz w:val="22"/>
          <w:szCs w:val="22"/>
        </w:rPr>
      </w:pPr>
    </w:p>
    <w:p w14:paraId="585AB0E3" w14:textId="128AE7DC" w:rsidR="001A0F03" w:rsidRDefault="001A0F03" w:rsidP="001A0F03">
      <w:pPr>
        <w:spacing w:line="355" w:lineRule="auto"/>
        <w:ind w:right="706"/>
        <w:jc w:val="both"/>
        <w:rPr>
          <w:rFonts w:ascii="Arial" w:hAnsi="Arial" w:cs="Arial"/>
          <w:sz w:val="22"/>
          <w:szCs w:val="22"/>
        </w:rPr>
      </w:pPr>
      <w:r>
        <w:rPr>
          <w:rFonts w:ascii="Arial" w:hAnsi="Arial" w:cs="Arial"/>
          <w:sz w:val="22"/>
          <w:szCs w:val="22"/>
        </w:rPr>
        <w:t xml:space="preserve">È possibile utilizzare Botometer tramite </w:t>
      </w:r>
      <w:r w:rsidR="00ED600A">
        <w:rPr>
          <w:rFonts w:ascii="Arial" w:hAnsi="Arial" w:cs="Arial"/>
          <w:sz w:val="22"/>
          <w:szCs w:val="22"/>
        </w:rPr>
        <w:t>un’apposita</w:t>
      </w:r>
      <w:r>
        <w:rPr>
          <w:rFonts w:ascii="Arial" w:hAnsi="Arial" w:cs="Arial"/>
          <w:sz w:val="22"/>
          <w:szCs w:val="22"/>
        </w:rPr>
        <w:t xml:space="preserve"> </w:t>
      </w:r>
      <w:r w:rsidR="00ED600A">
        <w:rPr>
          <w:rFonts w:ascii="Arial" w:hAnsi="Arial" w:cs="Arial"/>
          <w:sz w:val="22"/>
          <w:szCs w:val="22"/>
        </w:rPr>
        <w:t>libreria</w:t>
      </w:r>
      <w:r>
        <w:rPr>
          <w:rFonts w:ascii="Arial" w:hAnsi="Arial" w:cs="Arial"/>
          <w:sz w:val="22"/>
          <w:szCs w:val="22"/>
        </w:rPr>
        <w:t>:</w:t>
      </w:r>
    </w:p>
    <w:p w14:paraId="4D49E5C6" w14:textId="77777777" w:rsidR="001A0F03" w:rsidRDefault="001A0F03" w:rsidP="001A0F03">
      <w:pPr>
        <w:spacing w:line="355" w:lineRule="auto"/>
        <w:ind w:right="706"/>
        <w:jc w:val="both"/>
        <w:rPr>
          <w:rFonts w:ascii="Arial" w:hAnsi="Arial" w:cs="Arial"/>
          <w:sz w:val="22"/>
          <w:szCs w:val="22"/>
        </w:rPr>
      </w:pPr>
    </w:p>
    <w:bookmarkStart w:id="70" w:name="_MON_1692211056"/>
    <w:bookmarkEnd w:id="70"/>
    <w:p w14:paraId="3770628E" w14:textId="24BE436D" w:rsidR="00F54777" w:rsidRDefault="00A5737E" w:rsidP="00A5737E">
      <w:pPr>
        <w:spacing w:line="355" w:lineRule="auto"/>
        <w:ind w:right="706"/>
        <w:jc w:val="both"/>
        <w:rPr>
          <w:rFonts w:ascii="Arial" w:hAnsi="Arial" w:cs="Arial"/>
          <w:sz w:val="22"/>
          <w:szCs w:val="22"/>
        </w:rPr>
      </w:pPr>
      <w:r>
        <w:rPr>
          <w:rFonts w:ascii="Arial" w:hAnsi="Arial" w:cs="Arial"/>
          <w:sz w:val="22"/>
          <w:szCs w:val="22"/>
        </w:rPr>
        <w:object w:dxaOrig="9638" w:dyaOrig="3797" w14:anchorId="111DF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89pt" o:ole="">
            <v:imagedata r:id="rId13" o:title=""/>
          </v:shape>
          <o:OLEObject Type="Embed" ProgID="Word.OpenDocumentText.12" ShapeID="_x0000_i1025" DrawAspect="Content" ObjectID="_1692991169" r:id="rId14"/>
        </w:object>
      </w:r>
    </w:p>
    <w:p w14:paraId="1720ED26" w14:textId="77777777" w:rsidR="000B1BC0" w:rsidRDefault="000B1BC0" w:rsidP="000B1BC0">
      <w:pPr>
        <w:spacing w:line="355" w:lineRule="auto"/>
        <w:ind w:right="706"/>
        <w:jc w:val="both"/>
        <w:rPr>
          <w:rFonts w:ascii="Arial" w:hAnsi="Arial" w:cs="Arial"/>
          <w:sz w:val="22"/>
          <w:szCs w:val="22"/>
        </w:rPr>
      </w:pPr>
      <w:r>
        <w:rPr>
          <w:rFonts w:ascii="Arial" w:hAnsi="Arial" w:cs="Arial"/>
          <w:sz w:val="22"/>
          <w:szCs w:val="22"/>
        </w:rPr>
        <w:lastRenderedPageBreak/>
        <w:t>Per quanto riguarda lo svolgimento del progetto si è utilizzato uno script già esistente che richiede in input un file .csv formato da campi id_utente,nome_utente ritornando un file .json contente gli score di Botometer.</w:t>
      </w:r>
    </w:p>
    <w:p w14:paraId="322D83AA" w14:textId="77777777" w:rsidR="000B1BC0" w:rsidRDefault="000B1BC0" w:rsidP="00A5737E">
      <w:pPr>
        <w:spacing w:line="355" w:lineRule="auto"/>
        <w:ind w:right="706"/>
        <w:jc w:val="both"/>
        <w:rPr>
          <w:rFonts w:ascii="Arial" w:hAnsi="Arial" w:cs="Arial"/>
          <w:sz w:val="22"/>
          <w:szCs w:val="22"/>
        </w:rPr>
      </w:pPr>
    </w:p>
    <w:p w14:paraId="3AE591D4" w14:textId="561E5D21" w:rsidR="00C45BD9" w:rsidRPr="002D6E39" w:rsidRDefault="00C45BD9" w:rsidP="00C45BD9">
      <w:pPr>
        <w:pStyle w:val="Titolo3"/>
        <w:rPr>
          <w:b w:val="0"/>
          <w:bCs w:val="0"/>
          <w:sz w:val="24"/>
          <w:szCs w:val="24"/>
          <w:lang w:eastAsia="it-CH"/>
        </w:rPr>
      </w:pPr>
      <w:bookmarkStart w:id="71" w:name="_Toc82261769"/>
      <w:r w:rsidRPr="002D6E39">
        <w:rPr>
          <w:sz w:val="24"/>
          <w:szCs w:val="24"/>
          <w:lang w:eastAsia="it-CH"/>
        </w:rPr>
        <w:t>2.4.</w:t>
      </w:r>
      <w:r>
        <w:rPr>
          <w:sz w:val="24"/>
          <w:szCs w:val="24"/>
          <w:lang w:eastAsia="it-CH"/>
        </w:rPr>
        <w:t>2</w:t>
      </w:r>
      <w:r w:rsidRPr="002D6E39">
        <w:rPr>
          <w:sz w:val="24"/>
          <w:szCs w:val="24"/>
          <w:lang w:eastAsia="it-CH"/>
        </w:rPr>
        <w:t xml:space="preserve"> </w:t>
      </w:r>
      <w:r>
        <w:rPr>
          <w:sz w:val="24"/>
          <w:szCs w:val="24"/>
          <w:lang w:eastAsia="it-CH"/>
        </w:rPr>
        <w:t>I bot</w:t>
      </w:r>
      <w:bookmarkEnd w:id="71"/>
    </w:p>
    <w:p w14:paraId="1F9F9B1B" w14:textId="77777777" w:rsidR="00C45BD9" w:rsidRDefault="00C45BD9" w:rsidP="00A5737E">
      <w:pPr>
        <w:spacing w:line="355" w:lineRule="auto"/>
        <w:ind w:right="706"/>
        <w:jc w:val="both"/>
        <w:rPr>
          <w:rFonts w:ascii="Arial" w:hAnsi="Arial" w:cs="Arial"/>
          <w:sz w:val="22"/>
          <w:szCs w:val="22"/>
        </w:rPr>
      </w:pPr>
    </w:p>
    <w:p w14:paraId="7ABE5A44" w14:textId="77777777" w:rsidR="000D558E" w:rsidRDefault="00C45BD9" w:rsidP="00C45BD9">
      <w:pPr>
        <w:spacing w:line="355" w:lineRule="auto"/>
        <w:ind w:right="706"/>
        <w:jc w:val="both"/>
        <w:rPr>
          <w:rFonts w:ascii="Arial" w:hAnsi="Arial" w:cs="Arial"/>
          <w:sz w:val="22"/>
          <w:szCs w:val="22"/>
        </w:rPr>
      </w:pPr>
      <w:r>
        <w:rPr>
          <w:rFonts w:ascii="Arial" w:hAnsi="Arial" w:cs="Arial"/>
          <w:sz w:val="22"/>
          <w:szCs w:val="22"/>
        </w:rPr>
        <w:t xml:space="preserve">Per quanto riguarda il termine “bot”, nel contesto in questione, fa riferimento ai </w:t>
      </w:r>
      <w:r w:rsidRPr="00C45BD9">
        <w:rPr>
          <w:rFonts w:ascii="Arial" w:hAnsi="Arial" w:cs="Arial"/>
          <w:sz w:val="22"/>
          <w:szCs w:val="22"/>
        </w:rPr>
        <w:t xml:space="preserve">social bot. </w:t>
      </w:r>
    </w:p>
    <w:p w14:paraId="01EEAB18" w14:textId="77777777" w:rsidR="000D558E" w:rsidRDefault="000D558E" w:rsidP="000D558E">
      <w:pPr>
        <w:spacing w:line="355" w:lineRule="auto"/>
        <w:ind w:right="706"/>
        <w:jc w:val="both"/>
        <w:rPr>
          <w:rFonts w:ascii="Arial" w:hAnsi="Arial" w:cs="Arial"/>
          <w:sz w:val="22"/>
          <w:szCs w:val="22"/>
        </w:rPr>
      </w:pPr>
      <w:r>
        <w:rPr>
          <w:rFonts w:ascii="Arial" w:hAnsi="Arial" w:cs="Arial"/>
          <w:sz w:val="22"/>
          <w:szCs w:val="22"/>
        </w:rPr>
        <w:t>Dal momento che i bot possono avere una vasta gamma di comportamenti diversi</w:t>
      </w:r>
      <w:r w:rsidRPr="00C45BD9">
        <w:rPr>
          <w:rFonts w:ascii="Arial" w:hAnsi="Arial" w:cs="Arial"/>
          <w:sz w:val="22"/>
          <w:szCs w:val="22"/>
        </w:rPr>
        <w:t xml:space="preserve">, non esiste una definizione universalmente di bot. </w:t>
      </w:r>
    </w:p>
    <w:p w14:paraId="3F39DC64" w14:textId="4FD08E9F" w:rsidR="00C45BD9" w:rsidRPr="00C45BD9" w:rsidRDefault="00C45BD9" w:rsidP="00C45BD9">
      <w:pPr>
        <w:spacing w:line="355" w:lineRule="auto"/>
        <w:ind w:right="706"/>
        <w:jc w:val="both"/>
        <w:rPr>
          <w:rFonts w:ascii="Arial" w:hAnsi="Arial" w:cs="Arial"/>
          <w:sz w:val="22"/>
          <w:szCs w:val="22"/>
        </w:rPr>
      </w:pPr>
      <w:r w:rsidRPr="00C45BD9">
        <w:rPr>
          <w:rFonts w:ascii="Arial" w:hAnsi="Arial" w:cs="Arial"/>
          <w:sz w:val="22"/>
          <w:szCs w:val="22"/>
        </w:rPr>
        <w:t>Alcuni sono innocui o addirittura utili</w:t>
      </w:r>
      <w:r w:rsidR="000D558E">
        <w:rPr>
          <w:rFonts w:ascii="Arial" w:hAnsi="Arial" w:cs="Arial"/>
          <w:sz w:val="22"/>
          <w:szCs w:val="22"/>
        </w:rPr>
        <w:t>, tuttavia</w:t>
      </w:r>
      <w:r w:rsidRPr="00C45BD9">
        <w:rPr>
          <w:rFonts w:ascii="Arial" w:hAnsi="Arial" w:cs="Arial"/>
          <w:sz w:val="22"/>
          <w:szCs w:val="22"/>
        </w:rPr>
        <w:t xml:space="preserve"> i bot dannosi possono essere utilizzati per manipolare gli utenti dei social media amplificando la disinformazione, creando l'impressione che alcune persone, idee o prodotti siano più popolari di quanto non siano,</w:t>
      </w:r>
      <w:r w:rsidR="000D558E">
        <w:rPr>
          <w:rFonts w:ascii="Arial" w:hAnsi="Arial" w:cs="Arial"/>
          <w:sz w:val="22"/>
          <w:szCs w:val="22"/>
        </w:rPr>
        <w:t xml:space="preserve"> usando una strategia di “infodemia” mettendo in circolo </w:t>
      </w:r>
      <w:r w:rsidR="000D558E" w:rsidRPr="000D558E">
        <w:rPr>
          <w:rFonts w:ascii="Arial" w:hAnsi="Arial" w:cs="Arial"/>
          <w:sz w:val="22"/>
          <w:szCs w:val="22"/>
        </w:rPr>
        <w:t>una quantità eccessiva di informazioni, talvolta non vagliate con accuratezza, che rendono difficile orientarsi su un determinato argomento per la difficoltà di individuare fonti affidabili.</w:t>
      </w:r>
      <w:r w:rsidRPr="000D558E">
        <w:rPr>
          <w:rFonts w:ascii="Arial" w:hAnsi="Arial" w:cs="Arial"/>
          <w:sz w:val="22"/>
          <w:szCs w:val="22"/>
        </w:rPr>
        <w:t>.</w:t>
      </w:r>
    </w:p>
    <w:p w14:paraId="29C8AF70" w14:textId="77777777" w:rsidR="00C45BD9" w:rsidRPr="00C45BD9" w:rsidRDefault="00C45BD9" w:rsidP="00C45BD9">
      <w:pPr>
        <w:spacing w:line="355" w:lineRule="auto"/>
        <w:ind w:right="706"/>
        <w:jc w:val="both"/>
        <w:rPr>
          <w:rFonts w:ascii="Arial" w:hAnsi="Arial" w:cs="Arial"/>
          <w:sz w:val="22"/>
          <w:szCs w:val="22"/>
        </w:rPr>
      </w:pPr>
    </w:p>
    <w:p w14:paraId="16507408" w14:textId="77777777" w:rsidR="000D558E" w:rsidRDefault="000D558E" w:rsidP="00C45BD9">
      <w:pPr>
        <w:spacing w:line="355" w:lineRule="auto"/>
        <w:ind w:right="706"/>
        <w:jc w:val="both"/>
        <w:rPr>
          <w:rFonts w:ascii="Arial" w:hAnsi="Arial" w:cs="Arial"/>
          <w:sz w:val="22"/>
          <w:szCs w:val="22"/>
        </w:rPr>
      </w:pPr>
      <w:r>
        <w:rPr>
          <w:rFonts w:ascii="Arial" w:hAnsi="Arial" w:cs="Arial"/>
          <w:sz w:val="22"/>
          <w:szCs w:val="22"/>
        </w:rPr>
        <w:t>U</w:t>
      </w:r>
      <w:r w:rsidR="00C45BD9" w:rsidRPr="00C45BD9">
        <w:rPr>
          <w:rFonts w:ascii="Arial" w:hAnsi="Arial" w:cs="Arial"/>
          <w:sz w:val="22"/>
          <w:szCs w:val="22"/>
        </w:rPr>
        <w:t xml:space="preserve">n social bot </w:t>
      </w:r>
      <w:r>
        <w:rPr>
          <w:rFonts w:ascii="Arial" w:hAnsi="Arial" w:cs="Arial"/>
          <w:sz w:val="22"/>
          <w:szCs w:val="22"/>
        </w:rPr>
        <w:t xml:space="preserve">viene definito quindi </w:t>
      </w:r>
      <w:r w:rsidR="00C45BD9" w:rsidRPr="00C45BD9">
        <w:rPr>
          <w:rFonts w:ascii="Arial" w:hAnsi="Arial" w:cs="Arial"/>
          <w:sz w:val="22"/>
          <w:szCs w:val="22"/>
        </w:rPr>
        <w:t xml:space="preserve">come un account di social media controllato almeno in parte tramite software. </w:t>
      </w:r>
    </w:p>
    <w:p w14:paraId="73AFE1D4" w14:textId="42060B05" w:rsidR="000D558E" w:rsidRDefault="00C45BD9" w:rsidP="00C45BD9">
      <w:pPr>
        <w:spacing w:line="355" w:lineRule="auto"/>
        <w:ind w:right="706"/>
        <w:jc w:val="both"/>
        <w:rPr>
          <w:rFonts w:ascii="Arial" w:hAnsi="Arial" w:cs="Arial"/>
          <w:sz w:val="22"/>
          <w:szCs w:val="22"/>
        </w:rPr>
      </w:pPr>
      <w:r w:rsidRPr="00C45BD9">
        <w:rPr>
          <w:rFonts w:ascii="Arial" w:hAnsi="Arial" w:cs="Arial"/>
          <w:sz w:val="22"/>
          <w:szCs w:val="22"/>
        </w:rPr>
        <w:t>Le API dei social forniscono metodi per eseguire azioni in modo programmatico</w:t>
      </w:r>
      <w:r w:rsidR="000D558E">
        <w:rPr>
          <w:rFonts w:ascii="Arial" w:hAnsi="Arial" w:cs="Arial"/>
          <w:sz w:val="22"/>
          <w:szCs w:val="22"/>
        </w:rPr>
        <w:t>, come delle schedule che postano automaticamente un determinato post a una determinata ora, il tutto in modo automatizzato.</w:t>
      </w:r>
    </w:p>
    <w:p w14:paraId="14E2958F" w14:textId="1AD143DB" w:rsidR="00FD1173" w:rsidRDefault="00C45BD9" w:rsidP="00C45BD9">
      <w:pPr>
        <w:spacing w:line="355" w:lineRule="auto"/>
        <w:ind w:right="706"/>
        <w:jc w:val="both"/>
        <w:rPr>
          <w:rFonts w:ascii="Arial" w:hAnsi="Arial" w:cs="Arial"/>
          <w:sz w:val="22"/>
          <w:szCs w:val="22"/>
        </w:rPr>
      </w:pPr>
      <w:r w:rsidRPr="00C45BD9">
        <w:rPr>
          <w:rFonts w:ascii="Arial" w:hAnsi="Arial" w:cs="Arial"/>
          <w:sz w:val="22"/>
          <w:szCs w:val="22"/>
        </w:rPr>
        <w:t xml:space="preserve">La maggior parte dei bot automatizzati </w:t>
      </w:r>
      <w:r w:rsidR="000D558E">
        <w:rPr>
          <w:rFonts w:ascii="Arial" w:hAnsi="Arial" w:cs="Arial"/>
          <w:sz w:val="22"/>
          <w:szCs w:val="22"/>
        </w:rPr>
        <w:t>effettua operazioni basilari, come una risposta, follow, retweet,</w:t>
      </w:r>
      <w:r w:rsidRPr="00C45BD9">
        <w:rPr>
          <w:rFonts w:ascii="Arial" w:hAnsi="Arial" w:cs="Arial"/>
          <w:sz w:val="22"/>
          <w:szCs w:val="22"/>
        </w:rPr>
        <w:t xml:space="preserve"> in base a </w:t>
      </w:r>
      <w:r w:rsidR="00EA59D3">
        <w:rPr>
          <w:rFonts w:ascii="Arial" w:hAnsi="Arial" w:cs="Arial"/>
          <w:sz w:val="22"/>
          <w:szCs w:val="22"/>
        </w:rPr>
        <w:t>un’azione; pertanto,</w:t>
      </w:r>
      <w:r w:rsidR="000B1BC0">
        <w:rPr>
          <w:rFonts w:ascii="Arial" w:hAnsi="Arial" w:cs="Arial"/>
          <w:sz w:val="22"/>
          <w:szCs w:val="22"/>
        </w:rPr>
        <w:t xml:space="preserve"> sono facilmente riconoscibili e poco nocivi nelle discussioni.</w:t>
      </w:r>
    </w:p>
    <w:p w14:paraId="3F760248" w14:textId="77777777" w:rsidR="00A5737E" w:rsidRDefault="00A5737E" w:rsidP="006F01D3">
      <w:pPr>
        <w:jc w:val="both"/>
        <w:rPr>
          <w:rFonts w:ascii="Arial" w:hAnsi="Arial" w:cs="Arial"/>
          <w:sz w:val="22"/>
          <w:szCs w:val="22"/>
        </w:rPr>
      </w:pPr>
    </w:p>
    <w:p w14:paraId="0EA39335" w14:textId="02DD5CD1" w:rsidR="00B27C32" w:rsidRPr="009B776E" w:rsidRDefault="00B27C32" w:rsidP="00B27C32">
      <w:pPr>
        <w:pStyle w:val="Titolo3"/>
        <w:rPr>
          <w:sz w:val="24"/>
          <w:szCs w:val="24"/>
          <w:lang w:eastAsia="it-CH"/>
        </w:rPr>
      </w:pPr>
      <w:bookmarkStart w:id="72" w:name="_Toc82261770"/>
      <w:r w:rsidRPr="009B776E">
        <w:rPr>
          <w:sz w:val="24"/>
          <w:szCs w:val="24"/>
          <w:lang w:eastAsia="it-CH"/>
        </w:rPr>
        <w:t>2.4.</w:t>
      </w:r>
      <w:r w:rsidR="00C45BD9">
        <w:rPr>
          <w:sz w:val="24"/>
          <w:szCs w:val="24"/>
          <w:lang w:eastAsia="it-CH"/>
        </w:rPr>
        <w:t>3</w:t>
      </w:r>
      <w:r w:rsidRPr="009B776E">
        <w:rPr>
          <w:sz w:val="24"/>
          <w:szCs w:val="24"/>
          <w:lang w:eastAsia="it-CH"/>
        </w:rPr>
        <w:t xml:space="preserve"> Media Bias/Fact Check</w:t>
      </w:r>
      <w:bookmarkEnd w:id="72"/>
    </w:p>
    <w:p w14:paraId="464A9D9B" w14:textId="18B56B1C" w:rsidR="006F01D3" w:rsidRPr="009B776E" w:rsidRDefault="006F01D3" w:rsidP="006F01D3">
      <w:pPr>
        <w:jc w:val="both"/>
        <w:rPr>
          <w:rFonts w:ascii="Arial" w:hAnsi="Arial" w:cs="Arial"/>
          <w:sz w:val="22"/>
          <w:szCs w:val="22"/>
        </w:rPr>
      </w:pPr>
    </w:p>
    <w:p w14:paraId="208D2FDE" w14:textId="2BA0B395" w:rsidR="00B27C32" w:rsidRDefault="00B27C32" w:rsidP="00FE69ED">
      <w:pPr>
        <w:spacing w:line="355" w:lineRule="auto"/>
        <w:ind w:right="706"/>
        <w:jc w:val="both"/>
        <w:rPr>
          <w:rFonts w:ascii="Arial" w:hAnsi="Arial" w:cs="Arial"/>
          <w:sz w:val="22"/>
          <w:szCs w:val="22"/>
        </w:rPr>
      </w:pPr>
      <w:r w:rsidRPr="00B27C32">
        <w:rPr>
          <w:rFonts w:ascii="Arial" w:hAnsi="Arial" w:cs="Arial"/>
          <w:sz w:val="22"/>
          <w:szCs w:val="22"/>
        </w:rPr>
        <w:t xml:space="preserve">Media Bias / Fact Check è un sito Web </w:t>
      </w:r>
      <w:r w:rsidR="00085BDE" w:rsidRPr="00085BDE">
        <w:rPr>
          <w:rFonts w:ascii="Arial" w:hAnsi="Arial" w:cs="Arial"/>
          <w:sz w:val="22"/>
          <w:szCs w:val="22"/>
        </w:rPr>
        <w:t xml:space="preserve">ed un servizio di fact-checking che valuta </w:t>
      </w:r>
      <w:r w:rsidRPr="00B27C32">
        <w:rPr>
          <w:rFonts w:ascii="Arial" w:hAnsi="Arial" w:cs="Arial"/>
          <w:sz w:val="22"/>
          <w:szCs w:val="22"/>
        </w:rPr>
        <w:t xml:space="preserve">qualitativamente i media </w:t>
      </w:r>
      <w:r>
        <w:rPr>
          <w:rFonts w:ascii="Arial" w:hAnsi="Arial" w:cs="Arial"/>
          <w:sz w:val="22"/>
          <w:szCs w:val="22"/>
        </w:rPr>
        <w:t xml:space="preserve">(online, cartacei e radiofonici) </w:t>
      </w:r>
      <w:r w:rsidR="00085BDE" w:rsidRPr="00085BDE">
        <w:rPr>
          <w:rFonts w:ascii="Arial" w:hAnsi="Arial" w:cs="Arial"/>
          <w:sz w:val="22"/>
          <w:szCs w:val="22"/>
        </w:rPr>
        <w:t>in termini di credibilità, verificando le news e le fonti di ogni notizia.</w:t>
      </w:r>
    </w:p>
    <w:p w14:paraId="202AD7C8" w14:textId="77777777" w:rsidR="00085BDE" w:rsidRDefault="00085BDE" w:rsidP="00FE69ED">
      <w:pPr>
        <w:spacing w:line="355" w:lineRule="auto"/>
        <w:ind w:right="706"/>
        <w:jc w:val="both"/>
        <w:rPr>
          <w:rFonts w:ascii="Arial" w:hAnsi="Arial" w:cs="Arial"/>
          <w:sz w:val="22"/>
          <w:szCs w:val="22"/>
        </w:rPr>
      </w:pPr>
    </w:p>
    <w:p w14:paraId="55E33DDC" w14:textId="36B09176" w:rsidR="00ED600A" w:rsidRDefault="00ED600A" w:rsidP="00FE69ED">
      <w:pPr>
        <w:spacing w:line="355" w:lineRule="auto"/>
        <w:ind w:right="706"/>
        <w:jc w:val="both"/>
        <w:rPr>
          <w:rFonts w:ascii="Arial" w:hAnsi="Arial" w:cs="Arial"/>
          <w:sz w:val="22"/>
          <w:szCs w:val="22"/>
        </w:rPr>
      </w:pPr>
      <w:r>
        <w:rPr>
          <w:rFonts w:ascii="Arial" w:hAnsi="Arial" w:cs="Arial"/>
          <w:sz w:val="22"/>
          <w:szCs w:val="22"/>
        </w:rPr>
        <w:t xml:space="preserve">Il sito è fruibile gratuitamente in lingua inglese </w:t>
      </w:r>
      <w:r w:rsidR="00EA59D3">
        <w:rPr>
          <w:rFonts w:ascii="Arial" w:hAnsi="Arial" w:cs="Arial"/>
          <w:sz w:val="22"/>
          <w:szCs w:val="22"/>
        </w:rPr>
        <w:t>sulla pagina web dedicata</w:t>
      </w:r>
      <w:r w:rsidR="006212BE">
        <w:rPr>
          <w:rFonts w:ascii="Arial" w:hAnsi="Arial" w:cs="Arial"/>
          <w:sz w:val="22"/>
          <w:szCs w:val="22"/>
        </w:rPr>
        <w:t>.</w:t>
      </w:r>
      <w:r w:rsidR="00EA59D3">
        <w:rPr>
          <w:rFonts w:ascii="Arial" w:hAnsi="Arial" w:cs="Arial"/>
          <w:sz w:val="22"/>
          <w:szCs w:val="22"/>
          <w:vertAlign w:val="superscript"/>
        </w:rPr>
        <w:t>[</w:t>
      </w:r>
      <w:r w:rsidR="00EA59D3">
        <w:rPr>
          <w:rStyle w:val="Rimandonotaapidipagina"/>
          <w:rFonts w:ascii="Arial" w:hAnsi="Arial" w:cs="Arial"/>
          <w:sz w:val="22"/>
          <w:szCs w:val="22"/>
        </w:rPr>
        <w:footnoteReference w:id="4"/>
      </w:r>
      <w:r w:rsidR="00EA59D3">
        <w:rPr>
          <w:rFonts w:ascii="Arial" w:hAnsi="Arial" w:cs="Arial"/>
          <w:sz w:val="22"/>
          <w:szCs w:val="22"/>
          <w:vertAlign w:val="superscript"/>
        </w:rPr>
        <w:t>]</w:t>
      </w:r>
      <w:r>
        <w:rPr>
          <w:rFonts w:ascii="Arial" w:hAnsi="Arial" w:cs="Arial"/>
          <w:sz w:val="22"/>
          <w:szCs w:val="22"/>
        </w:rPr>
        <w:t xml:space="preserve"> </w:t>
      </w:r>
    </w:p>
    <w:p w14:paraId="7A2334F3" w14:textId="4F1612BA" w:rsidR="00B27C32" w:rsidRDefault="00B27C32" w:rsidP="00FE69ED">
      <w:pPr>
        <w:spacing w:line="355" w:lineRule="auto"/>
        <w:ind w:right="706"/>
        <w:jc w:val="both"/>
        <w:rPr>
          <w:rFonts w:ascii="Arial" w:hAnsi="Arial" w:cs="Arial"/>
          <w:sz w:val="22"/>
          <w:szCs w:val="22"/>
        </w:rPr>
      </w:pPr>
      <w:r>
        <w:rPr>
          <w:rFonts w:ascii="Arial" w:hAnsi="Arial" w:cs="Arial"/>
          <w:sz w:val="22"/>
          <w:szCs w:val="22"/>
        </w:rPr>
        <w:t xml:space="preserve">Si tratta di un sito utilizzato per verificare la credibilità di un dominio e non solo si occupa infatti di fornire </w:t>
      </w:r>
      <w:r w:rsidR="003E4BD7">
        <w:rPr>
          <w:rFonts w:ascii="Arial" w:hAnsi="Arial" w:cs="Arial"/>
          <w:sz w:val="22"/>
          <w:szCs w:val="22"/>
        </w:rPr>
        <w:t>informazioni</w:t>
      </w:r>
      <w:r>
        <w:rPr>
          <w:rFonts w:ascii="Arial" w:hAnsi="Arial" w:cs="Arial"/>
          <w:sz w:val="22"/>
          <w:szCs w:val="22"/>
        </w:rPr>
        <w:t xml:space="preserve"> anche su </w:t>
      </w:r>
      <w:r w:rsidRPr="00B27C32">
        <w:rPr>
          <w:rFonts w:ascii="Arial" w:hAnsi="Arial" w:cs="Arial"/>
          <w:sz w:val="22"/>
          <w:szCs w:val="22"/>
        </w:rPr>
        <w:t xml:space="preserve">orientamento politico-religioso ed </w:t>
      </w:r>
      <w:r w:rsidRPr="00B27C32">
        <w:rPr>
          <w:rFonts w:ascii="Arial" w:hAnsi="Arial" w:cs="Arial"/>
          <w:sz w:val="22"/>
          <w:szCs w:val="22"/>
        </w:rPr>
        <w:lastRenderedPageBreak/>
        <w:t>un'eventuale manipolazione informativa</w:t>
      </w:r>
      <w:r>
        <w:rPr>
          <w:rFonts w:ascii="Arial" w:hAnsi="Arial" w:cs="Arial"/>
          <w:sz w:val="22"/>
          <w:szCs w:val="22"/>
        </w:rPr>
        <w:t>, essenziale per lo studio di fattibilità delle fonti che vengono condivise sui social.</w:t>
      </w:r>
    </w:p>
    <w:p w14:paraId="7E023704" w14:textId="46491316" w:rsidR="00B27C32" w:rsidRDefault="00B27C32" w:rsidP="00FE69ED">
      <w:pPr>
        <w:spacing w:line="355" w:lineRule="auto"/>
        <w:ind w:right="706"/>
        <w:jc w:val="both"/>
        <w:rPr>
          <w:rFonts w:ascii="Arial" w:hAnsi="Arial" w:cs="Arial"/>
          <w:sz w:val="22"/>
          <w:szCs w:val="22"/>
        </w:rPr>
      </w:pPr>
      <w:r>
        <w:rPr>
          <w:rFonts w:ascii="Arial" w:hAnsi="Arial" w:cs="Arial"/>
          <w:sz w:val="22"/>
          <w:szCs w:val="22"/>
        </w:rPr>
        <w:t xml:space="preserve">Nonostante il metodo utilizzato dal sito Web non </w:t>
      </w:r>
      <w:r w:rsidR="00085BDE">
        <w:rPr>
          <w:rFonts w:ascii="Arial" w:hAnsi="Arial" w:cs="Arial"/>
          <w:sz w:val="22"/>
          <w:szCs w:val="22"/>
        </w:rPr>
        <w:t xml:space="preserve">ha un rigore </w:t>
      </w:r>
      <w:r>
        <w:rPr>
          <w:rFonts w:ascii="Arial" w:hAnsi="Arial" w:cs="Arial"/>
          <w:sz w:val="22"/>
          <w:szCs w:val="22"/>
        </w:rPr>
        <w:t xml:space="preserve">scientifico, la sua attendibilità è inopinabile. Il sito è </w:t>
      </w:r>
      <w:r w:rsidR="006B02FD">
        <w:rPr>
          <w:rFonts w:ascii="Arial" w:hAnsi="Arial" w:cs="Arial"/>
          <w:sz w:val="22"/>
          <w:szCs w:val="22"/>
        </w:rPr>
        <w:t xml:space="preserve">una fonte largamente citata per notizie e studi sulla </w:t>
      </w:r>
      <w:r w:rsidR="003E4BD7">
        <w:rPr>
          <w:rFonts w:ascii="Arial" w:hAnsi="Arial" w:cs="Arial"/>
          <w:sz w:val="22"/>
          <w:szCs w:val="22"/>
        </w:rPr>
        <w:t>di</w:t>
      </w:r>
      <w:r w:rsidR="006B02FD">
        <w:rPr>
          <w:rFonts w:ascii="Arial" w:hAnsi="Arial" w:cs="Arial"/>
          <w:sz w:val="22"/>
          <w:szCs w:val="22"/>
        </w:rPr>
        <w:t>sin</w:t>
      </w:r>
      <w:r w:rsidR="003E4BD7">
        <w:rPr>
          <w:rFonts w:ascii="Arial" w:hAnsi="Arial" w:cs="Arial"/>
          <w:sz w:val="22"/>
          <w:szCs w:val="22"/>
        </w:rPr>
        <w:t>f</w:t>
      </w:r>
      <w:r w:rsidR="006B02FD">
        <w:rPr>
          <w:rFonts w:ascii="Arial" w:hAnsi="Arial" w:cs="Arial"/>
          <w:sz w:val="22"/>
          <w:szCs w:val="22"/>
        </w:rPr>
        <w:t>o</w:t>
      </w:r>
      <w:r w:rsidR="003E4BD7">
        <w:rPr>
          <w:rFonts w:ascii="Arial" w:hAnsi="Arial" w:cs="Arial"/>
          <w:sz w:val="22"/>
          <w:szCs w:val="22"/>
        </w:rPr>
        <w:t>r</w:t>
      </w:r>
      <w:r w:rsidR="006B02FD">
        <w:rPr>
          <w:rFonts w:ascii="Arial" w:hAnsi="Arial" w:cs="Arial"/>
          <w:sz w:val="22"/>
          <w:szCs w:val="22"/>
        </w:rPr>
        <w:t xml:space="preserve">mazione, è stato infatti </w:t>
      </w:r>
      <w:r>
        <w:rPr>
          <w:rFonts w:ascii="Arial" w:hAnsi="Arial" w:cs="Arial"/>
          <w:sz w:val="22"/>
          <w:szCs w:val="22"/>
        </w:rPr>
        <w:t>utilizzato dai ricercatori dell’Università del Michigan</w:t>
      </w:r>
      <w:r w:rsidR="00085BDE">
        <w:rPr>
          <w:rFonts w:ascii="Arial" w:hAnsi="Arial" w:cs="Arial"/>
          <w:sz w:val="22"/>
          <w:szCs w:val="22"/>
        </w:rPr>
        <w:t>, e non solo,</w:t>
      </w:r>
      <w:r>
        <w:rPr>
          <w:rFonts w:ascii="Arial" w:hAnsi="Arial" w:cs="Arial"/>
          <w:sz w:val="22"/>
          <w:szCs w:val="22"/>
        </w:rPr>
        <w:t xml:space="preserve"> per</w:t>
      </w:r>
      <w:r w:rsidR="006B02FD">
        <w:rPr>
          <w:rFonts w:ascii="Arial" w:hAnsi="Arial" w:cs="Arial"/>
          <w:sz w:val="22"/>
          <w:szCs w:val="22"/>
        </w:rPr>
        <w:t xml:space="preserve"> tracciare la diffusione delle “fake news” e fonti opinabili sui social media.</w:t>
      </w:r>
    </w:p>
    <w:p w14:paraId="06E60B26" w14:textId="07A36978" w:rsidR="00913B68" w:rsidRPr="00913B68" w:rsidRDefault="00913B68" w:rsidP="00FE69ED">
      <w:pPr>
        <w:spacing w:line="355" w:lineRule="auto"/>
        <w:ind w:right="706"/>
        <w:jc w:val="both"/>
        <w:rPr>
          <w:rFonts w:ascii="Arial" w:hAnsi="Arial" w:cs="Arial"/>
          <w:sz w:val="22"/>
          <w:szCs w:val="22"/>
        </w:rPr>
      </w:pPr>
      <w:r w:rsidRPr="00913B68">
        <w:rPr>
          <w:rFonts w:ascii="Arial" w:hAnsi="Arial" w:cs="Arial"/>
          <w:sz w:val="22"/>
          <w:szCs w:val="22"/>
        </w:rPr>
        <w:t>Media Bias / Fact Check fornisce una gr</w:t>
      </w:r>
      <w:r>
        <w:rPr>
          <w:rFonts w:ascii="Arial" w:hAnsi="Arial" w:cs="Arial"/>
          <w:sz w:val="22"/>
          <w:szCs w:val="22"/>
        </w:rPr>
        <w:t>ande quantità di informazioni</w:t>
      </w:r>
      <w:r w:rsidR="004763A2">
        <w:rPr>
          <w:rFonts w:ascii="Arial" w:hAnsi="Arial" w:cs="Arial"/>
          <w:sz w:val="22"/>
          <w:szCs w:val="22"/>
        </w:rPr>
        <w:t xml:space="preserve">, </w:t>
      </w:r>
      <w:r>
        <w:rPr>
          <w:rFonts w:ascii="Arial" w:hAnsi="Arial" w:cs="Arial"/>
          <w:sz w:val="22"/>
          <w:szCs w:val="22"/>
        </w:rPr>
        <w:t xml:space="preserve">chiaramente visibili </w:t>
      </w:r>
      <w:r w:rsidR="00085BDE">
        <w:rPr>
          <w:rFonts w:ascii="Arial" w:hAnsi="Arial" w:cs="Arial"/>
          <w:sz w:val="22"/>
          <w:szCs w:val="22"/>
        </w:rPr>
        <w:t xml:space="preserve">in </w:t>
      </w:r>
      <w:r w:rsidR="004763A2">
        <w:rPr>
          <w:rFonts w:ascii="Arial" w:hAnsi="Arial" w:cs="Arial"/>
          <w:sz w:val="22"/>
          <w:szCs w:val="22"/>
        </w:rPr>
        <w:t>Figura 6,</w:t>
      </w:r>
      <w:r>
        <w:rPr>
          <w:rFonts w:ascii="Arial" w:hAnsi="Arial" w:cs="Arial"/>
          <w:sz w:val="22"/>
          <w:szCs w:val="22"/>
        </w:rPr>
        <w:t xml:space="preserve"> che possono essere usate per motivare la classificazione.</w:t>
      </w:r>
    </w:p>
    <w:p w14:paraId="0F81DCE3" w14:textId="71D2FA47" w:rsidR="006B02FD" w:rsidRPr="00913B68" w:rsidRDefault="006B02FD" w:rsidP="00B27C32">
      <w:pPr>
        <w:rPr>
          <w:rFonts w:ascii="Arial" w:hAnsi="Arial" w:cs="Arial"/>
          <w:sz w:val="22"/>
          <w:szCs w:val="22"/>
        </w:rPr>
      </w:pPr>
    </w:p>
    <w:p w14:paraId="6FDD947B" w14:textId="1C720135" w:rsidR="006B02FD" w:rsidRDefault="00ED600A" w:rsidP="006B02FD">
      <w:pPr>
        <w:keepNext/>
        <w:jc w:val="center"/>
      </w:pPr>
      <w:r w:rsidRPr="00ED600A">
        <w:rPr>
          <w:noProof/>
        </w:rPr>
        <w:drawing>
          <wp:inline distT="0" distB="0" distL="0" distR="0" wp14:anchorId="5CA5204D" wp14:editId="7B4F1BBC">
            <wp:extent cx="5038725" cy="5202734"/>
            <wp:effectExtent l="114300" t="133350" r="104775" b="131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stretch>
                      <a:fillRect/>
                    </a:stretch>
                  </pic:blipFill>
                  <pic:spPr>
                    <a:xfrm>
                      <a:off x="0" y="0"/>
                      <a:ext cx="5041885" cy="5205997"/>
                    </a:xfrm>
                    <a:prstGeom prst="rect">
                      <a:avLst/>
                    </a:prstGeom>
                    <a:effectLst>
                      <a:outerShdw blurRad="63500" sx="102000" sy="102000" algn="ctr" rotWithShape="0">
                        <a:prstClr val="black">
                          <a:alpha val="40000"/>
                        </a:prstClr>
                      </a:outerShdw>
                    </a:effectLst>
                  </pic:spPr>
                </pic:pic>
              </a:graphicData>
            </a:graphic>
          </wp:inline>
        </w:drawing>
      </w:r>
    </w:p>
    <w:p w14:paraId="45D8594C" w14:textId="2262DF64" w:rsidR="006B02FD" w:rsidRPr="006B02FD" w:rsidRDefault="006B02FD" w:rsidP="006B02FD">
      <w:pPr>
        <w:pStyle w:val="Didascalia"/>
        <w:jc w:val="center"/>
        <w:rPr>
          <w:rFonts w:ascii="Arial" w:hAnsi="Arial" w:cs="Arial"/>
          <w:b w:val="0"/>
          <w:bCs w:val="0"/>
          <w:sz w:val="22"/>
          <w:szCs w:val="22"/>
        </w:rPr>
      </w:pPr>
      <w:bookmarkStart w:id="73" w:name="_Toc81838728"/>
      <w:bookmarkStart w:id="74" w:name="_Toc81921691"/>
      <w:bookmarkStart w:id="75" w:name="_Toc81921730"/>
      <w:bookmarkStart w:id="76" w:name="_Toc82000675"/>
      <w:bookmarkStart w:id="77" w:name="_Toc82000769"/>
      <w:bookmarkStart w:id="78" w:name="_Toc82000828"/>
      <w:bookmarkStart w:id="79" w:name="_Toc82009331"/>
      <w:bookmarkStart w:id="80" w:name="_Toc82181319"/>
      <w:bookmarkStart w:id="81" w:name="_Toc82181348"/>
      <w:r w:rsidRPr="006B02FD">
        <w:rPr>
          <w:rFonts w:ascii="Arial" w:hAnsi="Arial" w:cs="Arial"/>
          <w:b w:val="0"/>
          <w:bCs w:val="0"/>
        </w:rPr>
        <w:t xml:space="preserve">Figura </w:t>
      </w:r>
      <w:r w:rsidRPr="006B02FD">
        <w:rPr>
          <w:rFonts w:ascii="Arial" w:hAnsi="Arial" w:cs="Arial"/>
          <w:b w:val="0"/>
          <w:bCs w:val="0"/>
        </w:rPr>
        <w:fldChar w:fldCharType="begin"/>
      </w:r>
      <w:r w:rsidRPr="006B02FD">
        <w:rPr>
          <w:rFonts w:ascii="Arial" w:hAnsi="Arial" w:cs="Arial"/>
          <w:b w:val="0"/>
          <w:bCs w:val="0"/>
        </w:rPr>
        <w:instrText xml:space="preserve"> SEQ Figura \* ARABIC </w:instrText>
      </w:r>
      <w:r w:rsidRPr="006B02FD">
        <w:rPr>
          <w:rFonts w:ascii="Arial" w:hAnsi="Arial" w:cs="Arial"/>
          <w:b w:val="0"/>
          <w:bCs w:val="0"/>
        </w:rPr>
        <w:fldChar w:fldCharType="separate"/>
      </w:r>
      <w:r w:rsidR="00CC390D">
        <w:rPr>
          <w:rFonts w:ascii="Arial" w:hAnsi="Arial" w:cs="Arial"/>
          <w:b w:val="0"/>
          <w:bCs w:val="0"/>
          <w:noProof/>
        </w:rPr>
        <w:t>6</w:t>
      </w:r>
      <w:r w:rsidRPr="006B02FD">
        <w:rPr>
          <w:rFonts w:ascii="Arial" w:hAnsi="Arial" w:cs="Arial"/>
          <w:b w:val="0"/>
          <w:bCs w:val="0"/>
        </w:rPr>
        <w:fldChar w:fldCharType="end"/>
      </w:r>
      <w:r w:rsidRPr="006B02FD">
        <w:rPr>
          <w:rFonts w:ascii="Arial" w:hAnsi="Arial" w:cs="Arial"/>
          <w:b w:val="0"/>
          <w:bCs w:val="0"/>
        </w:rPr>
        <w:t>: Esempio di classificazione della nota rivista statunitense "Forbes</w:t>
      </w:r>
      <w:r w:rsidRPr="006B02FD">
        <w:rPr>
          <w:rFonts w:ascii="Arial" w:hAnsi="Arial" w:cs="Arial"/>
          <w:b w:val="0"/>
          <w:bCs w:val="0"/>
          <w:noProof/>
        </w:rPr>
        <w:t>"</w:t>
      </w:r>
      <w:bookmarkEnd w:id="73"/>
      <w:bookmarkEnd w:id="74"/>
      <w:bookmarkEnd w:id="75"/>
      <w:bookmarkEnd w:id="76"/>
      <w:bookmarkEnd w:id="77"/>
      <w:bookmarkEnd w:id="78"/>
      <w:bookmarkEnd w:id="79"/>
      <w:bookmarkEnd w:id="80"/>
      <w:bookmarkEnd w:id="81"/>
    </w:p>
    <w:p w14:paraId="05E9F6FE" w14:textId="4B866392" w:rsidR="006B02FD" w:rsidRDefault="006B02FD" w:rsidP="006B02FD">
      <w:pPr>
        <w:rPr>
          <w:rFonts w:ascii="Arial" w:hAnsi="Arial" w:cs="Arial"/>
          <w:sz w:val="22"/>
          <w:szCs w:val="22"/>
        </w:rPr>
      </w:pPr>
    </w:p>
    <w:p w14:paraId="3A1E9E5A" w14:textId="5FE34ADC" w:rsidR="006B02FD" w:rsidRDefault="006B02FD" w:rsidP="00ED600A">
      <w:pPr>
        <w:spacing w:line="355" w:lineRule="auto"/>
        <w:ind w:right="706"/>
        <w:jc w:val="both"/>
        <w:rPr>
          <w:rFonts w:ascii="Arial" w:hAnsi="Arial" w:cs="Arial"/>
          <w:sz w:val="22"/>
          <w:szCs w:val="22"/>
        </w:rPr>
      </w:pPr>
      <w:r>
        <w:rPr>
          <w:rFonts w:ascii="Arial" w:hAnsi="Arial" w:cs="Arial"/>
          <w:sz w:val="22"/>
          <w:szCs w:val="22"/>
        </w:rPr>
        <w:t xml:space="preserve">Dal momento che il sito non espone API per l’integrazione in Python, sono stati classificati manualmente oltre 800 domini, assegnando ad ogni nome uno score di credibilità (“high” o “low”) e una spiegazione </w:t>
      </w:r>
      <w:r w:rsidR="00FE69ED">
        <w:rPr>
          <w:rFonts w:ascii="Arial" w:hAnsi="Arial" w:cs="Arial"/>
          <w:sz w:val="22"/>
          <w:szCs w:val="22"/>
        </w:rPr>
        <w:t>della classificazione.</w:t>
      </w:r>
    </w:p>
    <w:p w14:paraId="190BB95E" w14:textId="06C960C8" w:rsidR="006B02FD" w:rsidRDefault="006B02FD" w:rsidP="00B27C32">
      <w:pPr>
        <w:rPr>
          <w:rFonts w:ascii="Arial" w:hAnsi="Arial" w:cs="Arial"/>
          <w:sz w:val="22"/>
          <w:szCs w:val="22"/>
        </w:rPr>
      </w:pPr>
    </w:p>
    <w:p w14:paraId="76929D96" w14:textId="71B487E3" w:rsidR="00FE69ED" w:rsidRDefault="00FE69ED">
      <w:pPr>
        <w:spacing w:line="240" w:lineRule="auto"/>
        <w:rPr>
          <w:rFonts w:ascii="Arial" w:hAnsi="Arial" w:cs="Arial"/>
          <w:sz w:val="22"/>
          <w:szCs w:val="22"/>
        </w:rPr>
      </w:pPr>
      <w:r>
        <w:rPr>
          <w:rFonts w:ascii="Arial" w:hAnsi="Arial" w:cs="Arial"/>
          <w:sz w:val="22"/>
          <w:szCs w:val="22"/>
        </w:rPr>
        <w:br w:type="page"/>
      </w:r>
    </w:p>
    <w:p w14:paraId="2C97735E" w14:textId="0C28ED14" w:rsidR="0054420D" w:rsidRPr="00FE69ED" w:rsidRDefault="00B27C32" w:rsidP="00083681">
      <w:pPr>
        <w:pStyle w:val="Titolo1"/>
      </w:pPr>
      <w:bookmarkStart w:id="82" w:name="_Toc82261771"/>
      <w:r w:rsidRPr="00FE69ED">
        <w:lastRenderedPageBreak/>
        <w:t xml:space="preserve">3. </w:t>
      </w:r>
      <w:r w:rsidR="00AE5FB2" w:rsidRPr="00FE69ED">
        <w:t>Implementazione</w:t>
      </w:r>
      <w:bookmarkEnd w:id="82"/>
    </w:p>
    <w:p w14:paraId="1FBABA2A" w14:textId="3792E36C" w:rsidR="00251A1A" w:rsidRDefault="00251A1A" w:rsidP="00251A1A">
      <w:pPr>
        <w:rPr>
          <w:lang w:eastAsia="it-CH"/>
        </w:rPr>
      </w:pPr>
    </w:p>
    <w:p w14:paraId="192B66E6" w14:textId="6FB38D65" w:rsidR="00ED600A" w:rsidRPr="00ED600A" w:rsidRDefault="00ED600A" w:rsidP="00ED600A">
      <w:pPr>
        <w:pStyle w:val="Titolo2"/>
        <w:rPr>
          <w:i w:val="0"/>
          <w:iCs w:val="0"/>
          <w:lang w:eastAsia="it-CH"/>
        </w:rPr>
      </w:pPr>
      <w:bookmarkStart w:id="83" w:name="_Toc82261772"/>
      <w:r>
        <w:rPr>
          <w:i w:val="0"/>
          <w:iCs w:val="0"/>
          <w:lang w:eastAsia="it-CH"/>
        </w:rPr>
        <w:t>3.1 F</w:t>
      </w:r>
      <w:r w:rsidRPr="00ED600A">
        <w:rPr>
          <w:i w:val="0"/>
          <w:iCs w:val="0"/>
          <w:lang w:eastAsia="it-CH"/>
        </w:rPr>
        <w:t>amiliarizzare con i dati</w:t>
      </w:r>
      <w:bookmarkEnd w:id="83"/>
    </w:p>
    <w:p w14:paraId="553AFFD7" w14:textId="77777777" w:rsidR="00ED600A" w:rsidRDefault="00ED600A" w:rsidP="00251A1A">
      <w:pPr>
        <w:spacing w:line="355" w:lineRule="auto"/>
        <w:ind w:right="706"/>
        <w:jc w:val="both"/>
        <w:rPr>
          <w:rFonts w:ascii="Arial" w:hAnsi="Arial" w:cs="Arial"/>
          <w:sz w:val="22"/>
          <w:szCs w:val="22"/>
        </w:rPr>
      </w:pPr>
    </w:p>
    <w:p w14:paraId="38BDA110" w14:textId="6D994236" w:rsidR="00ED600A" w:rsidRDefault="00ED600A" w:rsidP="00251A1A">
      <w:pPr>
        <w:spacing w:line="355" w:lineRule="auto"/>
        <w:ind w:right="706"/>
        <w:jc w:val="both"/>
        <w:rPr>
          <w:rFonts w:ascii="Arial" w:hAnsi="Arial" w:cs="Arial"/>
          <w:sz w:val="22"/>
          <w:szCs w:val="22"/>
        </w:rPr>
      </w:pPr>
      <w:r>
        <w:rPr>
          <w:rFonts w:ascii="Arial" w:hAnsi="Arial" w:cs="Arial"/>
          <w:sz w:val="22"/>
          <w:szCs w:val="22"/>
        </w:rPr>
        <w:t xml:space="preserve">Per poter condurre correttamente uno studio efficace su dati </w:t>
      </w:r>
      <w:r w:rsidR="00FD1173">
        <w:rPr>
          <w:rFonts w:ascii="Arial" w:hAnsi="Arial" w:cs="Arial"/>
          <w:sz w:val="22"/>
          <w:szCs w:val="22"/>
        </w:rPr>
        <w:t>grandi</w:t>
      </w:r>
      <w:r>
        <w:rPr>
          <w:rFonts w:ascii="Arial" w:hAnsi="Arial" w:cs="Arial"/>
          <w:sz w:val="22"/>
          <w:szCs w:val="22"/>
        </w:rPr>
        <w:t xml:space="preserve"> è necessario prendere confidenza </w:t>
      </w:r>
      <w:r w:rsidR="00042AA9">
        <w:rPr>
          <w:rFonts w:ascii="Arial" w:hAnsi="Arial" w:cs="Arial"/>
          <w:sz w:val="22"/>
          <w:szCs w:val="22"/>
        </w:rPr>
        <w:t xml:space="preserve">con </w:t>
      </w:r>
      <w:r w:rsidR="00FD1173">
        <w:rPr>
          <w:rFonts w:ascii="Arial" w:hAnsi="Arial" w:cs="Arial"/>
          <w:sz w:val="22"/>
          <w:szCs w:val="22"/>
        </w:rPr>
        <w:t>campioni più piccoli con la stessa struttura</w:t>
      </w:r>
      <w:r w:rsidR="00042AA9">
        <w:rPr>
          <w:rFonts w:ascii="Arial" w:hAnsi="Arial" w:cs="Arial"/>
          <w:sz w:val="22"/>
          <w:szCs w:val="22"/>
        </w:rPr>
        <w:t xml:space="preserve">. </w:t>
      </w:r>
    </w:p>
    <w:p w14:paraId="2247DDEB" w14:textId="2ECF3830" w:rsidR="00FD1173" w:rsidRPr="00FD1173" w:rsidRDefault="00042AA9" w:rsidP="00FD1173">
      <w:pPr>
        <w:spacing w:line="355" w:lineRule="auto"/>
        <w:ind w:right="706"/>
        <w:jc w:val="both"/>
        <w:rPr>
          <w:rFonts w:ascii="Arial" w:hAnsi="Arial" w:cs="Arial"/>
          <w:sz w:val="22"/>
          <w:szCs w:val="22"/>
        </w:rPr>
      </w:pPr>
      <w:r>
        <w:rPr>
          <w:rFonts w:ascii="Arial" w:hAnsi="Arial" w:cs="Arial"/>
          <w:sz w:val="22"/>
          <w:szCs w:val="22"/>
        </w:rPr>
        <w:t>Il primo task svolto per la realizzazione del progetto è stato un breve studio g</w:t>
      </w:r>
      <w:r w:rsidRPr="00FD1173">
        <w:rPr>
          <w:rFonts w:ascii="Arial" w:hAnsi="Arial" w:cs="Arial"/>
          <w:sz w:val="22"/>
          <w:szCs w:val="22"/>
        </w:rPr>
        <w:t>enerico su</w:t>
      </w:r>
      <w:r w:rsidR="00FD1173" w:rsidRPr="00FD1173">
        <w:rPr>
          <w:rFonts w:ascii="Arial" w:hAnsi="Arial" w:cs="Arial"/>
          <w:sz w:val="22"/>
          <w:szCs w:val="22"/>
        </w:rPr>
        <w:t xml:space="preserve"> un sample di dati che comprendono entrambi i DataFrame menzionati precedentemente: uno dedicato ai tweets e uno sugli utenti.</w:t>
      </w:r>
    </w:p>
    <w:p w14:paraId="39B67719" w14:textId="3A19477B" w:rsidR="00042AA9" w:rsidRPr="00FD1173" w:rsidRDefault="00042AA9" w:rsidP="00251A1A">
      <w:pPr>
        <w:spacing w:line="355" w:lineRule="auto"/>
        <w:ind w:right="706"/>
        <w:jc w:val="both"/>
        <w:rPr>
          <w:rFonts w:ascii="Arial" w:hAnsi="Arial" w:cs="Arial"/>
          <w:sz w:val="22"/>
          <w:szCs w:val="22"/>
        </w:rPr>
      </w:pPr>
      <w:r w:rsidRPr="00FD1173">
        <w:rPr>
          <w:rFonts w:ascii="Arial" w:hAnsi="Arial" w:cs="Arial"/>
          <w:sz w:val="22"/>
          <w:szCs w:val="22"/>
        </w:rPr>
        <w:t>che ha riguardato sostanzialmente tutte le colonne di entrambi i DataFrame.</w:t>
      </w:r>
    </w:p>
    <w:p w14:paraId="192E0153" w14:textId="7C8B6AE7" w:rsidR="00251A1A" w:rsidRPr="00FD1173" w:rsidRDefault="00251A1A" w:rsidP="00251A1A">
      <w:pPr>
        <w:spacing w:line="355" w:lineRule="auto"/>
        <w:ind w:right="706"/>
        <w:jc w:val="both"/>
        <w:rPr>
          <w:rFonts w:ascii="Arial" w:hAnsi="Arial" w:cs="Arial"/>
          <w:sz w:val="22"/>
          <w:szCs w:val="22"/>
        </w:rPr>
      </w:pPr>
      <w:r w:rsidRPr="00FD1173">
        <w:rPr>
          <w:rFonts w:ascii="Arial" w:hAnsi="Arial" w:cs="Arial"/>
          <w:sz w:val="22"/>
          <w:szCs w:val="22"/>
        </w:rPr>
        <w:t xml:space="preserve">Le prime analisi condotte, seppur molto </w:t>
      </w:r>
      <w:r w:rsidR="003E4BD7" w:rsidRPr="00FD1173">
        <w:rPr>
          <w:rFonts w:ascii="Arial" w:hAnsi="Arial" w:cs="Arial"/>
          <w:sz w:val="22"/>
          <w:szCs w:val="22"/>
        </w:rPr>
        <w:t>superficiali</w:t>
      </w:r>
      <w:r w:rsidRPr="00FD1173">
        <w:rPr>
          <w:rFonts w:ascii="Arial" w:hAnsi="Arial" w:cs="Arial"/>
          <w:sz w:val="22"/>
          <w:szCs w:val="22"/>
        </w:rPr>
        <w:t xml:space="preserve">, hanno avuto un certo riscontro con analisi precedentemente condotte </w:t>
      </w:r>
      <w:r w:rsidR="00FD1173">
        <w:rPr>
          <w:rFonts w:ascii="Arial" w:hAnsi="Arial" w:cs="Arial"/>
          <w:sz w:val="22"/>
          <w:szCs w:val="22"/>
        </w:rPr>
        <w:t>nel progetto precedentemente menzionato</w:t>
      </w:r>
      <w:r w:rsidRPr="00FD1173">
        <w:rPr>
          <w:rFonts w:ascii="Arial" w:hAnsi="Arial" w:cs="Arial"/>
          <w:sz w:val="22"/>
          <w:szCs w:val="22"/>
        </w:rPr>
        <w:t xml:space="preserve">, dal momento che il sample è un subset di un DataFrame molto più grande in </w:t>
      </w:r>
      <w:r w:rsidR="00FD1173">
        <w:rPr>
          <w:rFonts w:ascii="Arial" w:hAnsi="Arial" w:cs="Arial"/>
          <w:sz w:val="22"/>
          <w:szCs w:val="22"/>
        </w:rPr>
        <w:t>analisi</w:t>
      </w:r>
      <w:r w:rsidRPr="00FD1173">
        <w:rPr>
          <w:rFonts w:ascii="Arial" w:hAnsi="Arial" w:cs="Arial"/>
          <w:sz w:val="22"/>
          <w:szCs w:val="22"/>
        </w:rPr>
        <w:t>.</w:t>
      </w:r>
    </w:p>
    <w:p w14:paraId="14F581E8" w14:textId="77777777" w:rsidR="00251A1A" w:rsidRDefault="00251A1A" w:rsidP="00251A1A">
      <w:pPr>
        <w:rPr>
          <w:rFonts w:ascii="Arial" w:hAnsi="Arial" w:cs="Arial"/>
          <w:lang w:eastAsia="it-CH"/>
        </w:rPr>
      </w:pPr>
    </w:p>
    <w:p w14:paraId="29854FF7" w14:textId="77777777" w:rsidR="00251A1A" w:rsidRDefault="00251A1A" w:rsidP="00251A1A">
      <w:pPr>
        <w:keepNext/>
        <w:jc w:val="center"/>
      </w:pPr>
      <w:r w:rsidRPr="000101FF">
        <w:rPr>
          <w:rFonts w:ascii="Arial" w:hAnsi="Arial" w:cs="Arial"/>
          <w:noProof/>
          <w:lang w:eastAsia="it-CH"/>
        </w:rPr>
        <w:drawing>
          <wp:inline distT="0" distB="0" distL="0" distR="0" wp14:anchorId="6A9B947B" wp14:editId="5ECFCD01">
            <wp:extent cx="5895975" cy="3194843"/>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357"/>
                    <a:stretch/>
                  </pic:blipFill>
                  <pic:spPr bwMode="auto">
                    <a:xfrm>
                      <a:off x="0" y="0"/>
                      <a:ext cx="5898876" cy="3196415"/>
                    </a:xfrm>
                    <a:prstGeom prst="rect">
                      <a:avLst/>
                    </a:prstGeom>
                    <a:ln>
                      <a:noFill/>
                    </a:ln>
                    <a:effectLst/>
                    <a:extLst>
                      <a:ext uri="{53640926-AAD7-44D8-BBD7-CCE9431645EC}">
                        <a14:shadowObscured xmlns:a14="http://schemas.microsoft.com/office/drawing/2010/main"/>
                      </a:ext>
                    </a:extLst>
                  </pic:spPr>
                </pic:pic>
              </a:graphicData>
            </a:graphic>
          </wp:inline>
        </w:drawing>
      </w:r>
    </w:p>
    <w:p w14:paraId="7A59706C" w14:textId="507D5D6C" w:rsidR="00251A1A" w:rsidRPr="000101FF" w:rsidRDefault="00251A1A" w:rsidP="00251A1A">
      <w:pPr>
        <w:pStyle w:val="Didascalia"/>
        <w:jc w:val="center"/>
        <w:rPr>
          <w:rFonts w:ascii="Arial" w:hAnsi="Arial" w:cs="Arial"/>
          <w:b w:val="0"/>
          <w:bCs w:val="0"/>
          <w:lang w:eastAsia="it-CH"/>
        </w:rPr>
      </w:pPr>
      <w:bookmarkStart w:id="84" w:name="_Toc81838729"/>
      <w:bookmarkStart w:id="85" w:name="_Toc81921692"/>
      <w:bookmarkStart w:id="86" w:name="_Toc81921731"/>
      <w:bookmarkStart w:id="87" w:name="_Toc82000676"/>
      <w:bookmarkStart w:id="88" w:name="_Toc82000770"/>
      <w:bookmarkStart w:id="89" w:name="_Toc82000829"/>
      <w:bookmarkStart w:id="90" w:name="_Toc82009332"/>
      <w:bookmarkStart w:id="91" w:name="_Toc82181320"/>
      <w:bookmarkStart w:id="92" w:name="_Toc82181349"/>
      <w:r w:rsidRPr="000101FF">
        <w:rPr>
          <w:rFonts w:ascii="Arial" w:hAnsi="Arial" w:cs="Arial"/>
          <w:b w:val="0"/>
          <w:bCs w:val="0"/>
        </w:rPr>
        <w:t xml:space="preserve">Figura </w:t>
      </w:r>
      <w:r w:rsidRPr="000101FF">
        <w:rPr>
          <w:rFonts w:ascii="Arial" w:hAnsi="Arial" w:cs="Arial"/>
          <w:b w:val="0"/>
          <w:bCs w:val="0"/>
        </w:rPr>
        <w:fldChar w:fldCharType="begin"/>
      </w:r>
      <w:r w:rsidRPr="000101FF">
        <w:rPr>
          <w:rFonts w:ascii="Arial" w:hAnsi="Arial" w:cs="Arial"/>
          <w:b w:val="0"/>
          <w:bCs w:val="0"/>
        </w:rPr>
        <w:instrText xml:space="preserve"> SEQ Figura \* ARABIC </w:instrText>
      </w:r>
      <w:r w:rsidRPr="000101FF">
        <w:rPr>
          <w:rFonts w:ascii="Arial" w:hAnsi="Arial" w:cs="Arial"/>
          <w:b w:val="0"/>
          <w:bCs w:val="0"/>
        </w:rPr>
        <w:fldChar w:fldCharType="separate"/>
      </w:r>
      <w:r w:rsidR="00CC390D">
        <w:rPr>
          <w:rFonts w:ascii="Arial" w:hAnsi="Arial" w:cs="Arial"/>
          <w:b w:val="0"/>
          <w:bCs w:val="0"/>
          <w:noProof/>
        </w:rPr>
        <w:t>7</w:t>
      </w:r>
      <w:r w:rsidRPr="000101FF">
        <w:rPr>
          <w:rFonts w:ascii="Arial" w:hAnsi="Arial" w:cs="Arial"/>
          <w:b w:val="0"/>
          <w:bCs w:val="0"/>
        </w:rPr>
        <w:fldChar w:fldCharType="end"/>
      </w:r>
      <w:r w:rsidRPr="000101FF">
        <w:rPr>
          <w:rFonts w:ascii="Arial" w:hAnsi="Arial" w:cs="Arial"/>
          <w:b w:val="0"/>
          <w:bCs w:val="0"/>
        </w:rPr>
        <w:t xml:space="preserve">: Esempio di analisi sui dati condotta </w:t>
      </w:r>
      <w:r w:rsidR="00ED600A">
        <w:rPr>
          <w:rFonts w:ascii="Arial" w:hAnsi="Arial" w:cs="Arial"/>
          <w:b w:val="0"/>
          <w:bCs w:val="0"/>
        </w:rPr>
        <w:t xml:space="preserve">sul sample </w:t>
      </w:r>
      <w:r w:rsidRPr="000101FF">
        <w:rPr>
          <w:rFonts w:ascii="Arial" w:hAnsi="Arial" w:cs="Arial"/>
          <w:b w:val="0"/>
          <w:bCs w:val="0"/>
        </w:rPr>
        <w:t>(Domini più condivisi)</w:t>
      </w:r>
      <w:bookmarkEnd w:id="84"/>
      <w:bookmarkEnd w:id="85"/>
      <w:bookmarkEnd w:id="86"/>
      <w:bookmarkEnd w:id="87"/>
      <w:bookmarkEnd w:id="88"/>
      <w:bookmarkEnd w:id="89"/>
      <w:bookmarkEnd w:id="90"/>
      <w:bookmarkEnd w:id="91"/>
      <w:bookmarkEnd w:id="92"/>
    </w:p>
    <w:p w14:paraId="543ADA31" w14:textId="77777777" w:rsidR="00251A1A" w:rsidRDefault="00251A1A" w:rsidP="00251A1A">
      <w:pPr>
        <w:rPr>
          <w:rFonts w:ascii="Arial" w:hAnsi="Arial" w:cs="Arial"/>
          <w:lang w:eastAsia="it-CH"/>
        </w:rPr>
      </w:pPr>
    </w:p>
    <w:p w14:paraId="70D1667C" w14:textId="77777777" w:rsidR="00251A1A" w:rsidRPr="00042AA9" w:rsidRDefault="00251A1A" w:rsidP="00251A1A">
      <w:pPr>
        <w:rPr>
          <w:rFonts w:ascii="Arial" w:hAnsi="Arial" w:cs="Arial"/>
          <w:sz w:val="22"/>
          <w:szCs w:val="22"/>
          <w:lang w:eastAsia="it-CH"/>
        </w:rPr>
      </w:pPr>
    </w:p>
    <w:p w14:paraId="5203FC2D" w14:textId="456345FF" w:rsidR="00251A1A" w:rsidRDefault="00042AA9" w:rsidP="00913B68">
      <w:pPr>
        <w:spacing w:line="480" w:lineRule="auto"/>
        <w:rPr>
          <w:rFonts w:ascii="Arial" w:hAnsi="Arial" w:cs="Arial"/>
          <w:sz w:val="22"/>
          <w:szCs w:val="22"/>
          <w:lang w:eastAsia="it-CH"/>
        </w:rPr>
      </w:pPr>
      <w:r>
        <w:rPr>
          <w:rFonts w:ascii="Arial" w:hAnsi="Arial" w:cs="Arial"/>
          <w:sz w:val="22"/>
          <w:szCs w:val="22"/>
          <w:lang w:eastAsia="it-CH"/>
        </w:rPr>
        <w:t xml:space="preserve">Le operazioni svolte </w:t>
      </w:r>
      <w:r w:rsidR="005D3B85">
        <w:rPr>
          <w:rFonts w:ascii="Arial" w:hAnsi="Arial" w:cs="Arial"/>
          <w:sz w:val="22"/>
          <w:szCs w:val="22"/>
          <w:lang w:eastAsia="it-CH"/>
        </w:rPr>
        <w:t xml:space="preserve">sul set dei tweets </w:t>
      </w:r>
      <w:r>
        <w:rPr>
          <w:rFonts w:ascii="Arial" w:hAnsi="Arial" w:cs="Arial"/>
          <w:sz w:val="22"/>
          <w:szCs w:val="22"/>
          <w:lang w:eastAsia="it-CH"/>
        </w:rPr>
        <w:t>sono state le seguenti:</w:t>
      </w:r>
    </w:p>
    <w:p w14:paraId="75FEA37F" w14:textId="31043C84" w:rsidR="00042AA9" w:rsidRPr="001D7F43" w:rsidRDefault="00042AA9" w:rsidP="001D7F43">
      <w:pPr>
        <w:pStyle w:val="Paragrafoelenco"/>
        <w:numPr>
          <w:ilvl w:val="0"/>
          <w:numId w:val="20"/>
        </w:numPr>
        <w:spacing w:line="355" w:lineRule="auto"/>
        <w:ind w:right="706"/>
        <w:jc w:val="both"/>
        <w:rPr>
          <w:rFonts w:ascii="Arial" w:hAnsi="Arial" w:cs="Arial"/>
          <w:sz w:val="22"/>
          <w:szCs w:val="22"/>
        </w:rPr>
      </w:pPr>
      <w:r w:rsidRPr="001D7F43">
        <w:rPr>
          <w:rFonts w:ascii="Arial" w:hAnsi="Arial" w:cs="Arial"/>
          <w:sz w:val="22"/>
          <w:szCs w:val="22"/>
        </w:rPr>
        <w:t>Divisione del DataFrame in SubDataFrame per tipologia di tweet (retweet, risposte e post originali)</w:t>
      </w:r>
    </w:p>
    <w:p w14:paraId="0A926C26" w14:textId="28202962" w:rsidR="00042AA9" w:rsidRPr="001D7F43" w:rsidRDefault="00042AA9" w:rsidP="001D7F43">
      <w:pPr>
        <w:pStyle w:val="Paragrafoelenco"/>
        <w:numPr>
          <w:ilvl w:val="0"/>
          <w:numId w:val="20"/>
        </w:numPr>
        <w:spacing w:line="355" w:lineRule="auto"/>
        <w:ind w:right="706"/>
        <w:jc w:val="both"/>
        <w:rPr>
          <w:rFonts w:ascii="Arial" w:hAnsi="Arial" w:cs="Arial"/>
          <w:sz w:val="22"/>
          <w:szCs w:val="22"/>
        </w:rPr>
      </w:pPr>
      <w:r w:rsidRPr="001D7F43">
        <w:rPr>
          <w:rFonts w:ascii="Arial" w:hAnsi="Arial" w:cs="Arial"/>
          <w:sz w:val="22"/>
          <w:szCs w:val="22"/>
        </w:rPr>
        <w:t>Plot degli utenti più attivi per tipologia di tweet</w:t>
      </w:r>
    </w:p>
    <w:p w14:paraId="19DE5D1F" w14:textId="77777777" w:rsidR="005D3B85" w:rsidRPr="001D7F43" w:rsidRDefault="00042AA9" w:rsidP="001D7F43">
      <w:pPr>
        <w:pStyle w:val="Paragrafoelenco"/>
        <w:numPr>
          <w:ilvl w:val="0"/>
          <w:numId w:val="20"/>
        </w:numPr>
        <w:spacing w:line="355" w:lineRule="auto"/>
        <w:ind w:right="706"/>
        <w:jc w:val="both"/>
        <w:rPr>
          <w:rFonts w:ascii="Arial" w:hAnsi="Arial" w:cs="Arial"/>
          <w:sz w:val="22"/>
          <w:szCs w:val="22"/>
        </w:rPr>
      </w:pPr>
      <w:r w:rsidRPr="001D7F43">
        <w:rPr>
          <w:rFonts w:ascii="Arial" w:hAnsi="Arial" w:cs="Arial"/>
          <w:sz w:val="22"/>
          <w:szCs w:val="22"/>
        </w:rPr>
        <w:t xml:space="preserve">Plot </w:t>
      </w:r>
      <w:r w:rsidR="005D3B85" w:rsidRPr="001D7F43">
        <w:rPr>
          <w:rFonts w:ascii="Arial" w:hAnsi="Arial" w:cs="Arial"/>
          <w:sz w:val="22"/>
          <w:szCs w:val="22"/>
        </w:rPr>
        <w:t>timeline dei tweets</w:t>
      </w:r>
    </w:p>
    <w:p w14:paraId="51F5F1F4" w14:textId="3E8BB315" w:rsidR="005D3B85" w:rsidRPr="001D7F43" w:rsidRDefault="005D3B85" w:rsidP="001D7F43">
      <w:pPr>
        <w:pStyle w:val="Paragrafoelenco"/>
        <w:numPr>
          <w:ilvl w:val="0"/>
          <w:numId w:val="20"/>
        </w:numPr>
        <w:spacing w:line="355" w:lineRule="auto"/>
        <w:ind w:right="706"/>
        <w:jc w:val="both"/>
        <w:rPr>
          <w:rFonts w:ascii="Arial" w:hAnsi="Arial" w:cs="Arial"/>
          <w:sz w:val="22"/>
          <w:szCs w:val="22"/>
        </w:rPr>
      </w:pPr>
      <w:r w:rsidRPr="001D7F43">
        <w:rPr>
          <w:rFonts w:ascii="Arial" w:hAnsi="Arial" w:cs="Arial"/>
          <w:sz w:val="22"/>
          <w:szCs w:val="22"/>
        </w:rPr>
        <w:t>Plot domini più condivisi</w:t>
      </w:r>
    </w:p>
    <w:p w14:paraId="7C7ADFD4" w14:textId="66E89661" w:rsidR="005D3B85" w:rsidRDefault="005D3B85" w:rsidP="00CE0ED9">
      <w:pPr>
        <w:pStyle w:val="Paragrafoelenco"/>
        <w:numPr>
          <w:ilvl w:val="0"/>
          <w:numId w:val="20"/>
        </w:numPr>
        <w:spacing w:line="355" w:lineRule="auto"/>
        <w:ind w:right="706"/>
        <w:jc w:val="both"/>
        <w:rPr>
          <w:rFonts w:ascii="Arial" w:hAnsi="Arial" w:cs="Arial"/>
          <w:sz w:val="22"/>
          <w:szCs w:val="22"/>
          <w:lang w:eastAsia="it-CH"/>
        </w:rPr>
      </w:pPr>
      <w:r w:rsidRPr="001D7F43">
        <w:rPr>
          <w:rFonts w:ascii="Arial" w:hAnsi="Arial" w:cs="Arial"/>
          <w:sz w:val="22"/>
          <w:szCs w:val="22"/>
        </w:rPr>
        <w:lastRenderedPageBreak/>
        <w:t>Ricerca di tweet contenenti una serie di hashtags sospetti (#iononmivaccino, #bigpharma, #nessunacorrelazione, #TuttiComplici e #iononmivaccinerò)</w:t>
      </w:r>
    </w:p>
    <w:p w14:paraId="03DE0665" w14:textId="77777777" w:rsidR="00913B68" w:rsidRPr="00913B68" w:rsidRDefault="00913B68" w:rsidP="00913B68">
      <w:pPr>
        <w:spacing w:line="355" w:lineRule="auto"/>
        <w:ind w:right="706"/>
        <w:jc w:val="both"/>
        <w:rPr>
          <w:rFonts w:ascii="Arial" w:hAnsi="Arial" w:cs="Arial"/>
          <w:sz w:val="22"/>
          <w:szCs w:val="22"/>
          <w:lang w:eastAsia="it-CH"/>
        </w:rPr>
      </w:pPr>
    </w:p>
    <w:p w14:paraId="74A86FD4" w14:textId="5C3608D5" w:rsidR="005D3B85" w:rsidRDefault="005D3B85" w:rsidP="00913B68">
      <w:pPr>
        <w:spacing w:line="480" w:lineRule="auto"/>
        <w:rPr>
          <w:rFonts w:ascii="Arial" w:hAnsi="Arial" w:cs="Arial"/>
          <w:sz w:val="22"/>
          <w:szCs w:val="22"/>
          <w:lang w:eastAsia="it-CH"/>
        </w:rPr>
      </w:pPr>
      <w:r>
        <w:rPr>
          <w:rFonts w:ascii="Arial" w:hAnsi="Arial" w:cs="Arial"/>
          <w:sz w:val="22"/>
          <w:szCs w:val="22"/>
          <w:lang w:eastAsia="it-CH"/>
        </w:rPr>
        <w:t xml:space="preserve">Le operazioni svolte sul set </w:t>
      </w:r>
      <w:r w:rsidR="003E4BD7">
        <w:rPr>
          <w:rFonts w:ascii="Arial" w:hAnsi="Arial" w:cs="Arial"/>
          <w:sz w:val="22"/>
          <w:szCs w:val="22"/>
          <w:lang w:eastAsia="it-CH"/>
        </w:rPr>
        <w:t>degli</w:t>
      </w:r>
      <w:r>
        <w:rPr>
          <w:rFonts w:ascii="Arial" w:hAnsi="Arial" w:cs="Arial"/>
          <w:sz w:val="22"/>
          <w:szCs w:val="22"/>
          <w:lang w:eastAsia="it-CH"/>
        </w:rPr>
        <w:t xml:space="preserve"> utenti sono invece le seguenti:</w:t>
      </w:r>
    </w:p>
    <w:p w14:paraId="35B2DE5D" w14:textId="2860E3FF"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Plot timeline della creazione dei profili</w:t>
      </w:r>
    </w:p>
    <w:p w14:paraId="281777E4" w14:textId="6864F053"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 xml:space="preserve">Plot </w:t>
      </w:r>
      <w:r w:rsidR="003E4BD7" w:rsidRPr="001D7F43">
        <w:rPr>
          <w:rFonts w:ascii="Arial" w:hAnsi="Arial" w:cs="Arial"/>
          <w:sz w:val="22"/>
          <w:szCs w:val="22"/>
        </w:rPr>
        <w:t>pie chart</w:t>
      </w:r>
      <w:r w:rsidRPr="001D7F43">
        <w:rPr>
          <w:rFonts w:ascii="Arial" w:hAnsi="Arial" w:cs="Arial"/>
          <w:sz w:val="22"/>
          <w:szCs w:val="22"/>
        </w:rPr>
        <w:t xml:space="preserve"> degli utenti verificati e non</w:t>
      </w:r>
    </w:p>
    <w:p w14:paraId="146DBB5C" w14:textId="2219BAB0"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 xml:space="preserve">Plot </w:t>
      </w:r>
      <w:r w:rsidR="003E4BD7" w:rsidRPr="001D7F43">
        <w:rPr>
          <w:rFonts w:ascii="Arial" w:hAnsi="Arial" w:cs="Arial"/>
          <w:sz w:val="22"/>
          <w:szCs w:val="22"/>
        </w:rPr>
        <w:t>pie chart</w:t>
      </w:r>
      <w:r w:rsidRPr="001D7F43">
        <w:rPr>
          <w:rFonts w:ascii="Arial" w:hAnsi="Arial" w:cs="Arial"/>
          <w:sz w:val="22"/>
          <w:szCs w:val="22"/>
        </w:rPr>
        <w:t xml:space="preserve"> degli utenti con una località impostata e non</w:t>
      </w:r>
    </w:p>
    <w:p w14:paraId="2F39BB42" w14:textId="0DB9BFDE"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Ricerca di potenziali utenti con poche informazioni</w:t>
      </w:r>
      <w:r w:rsidR="00FD1173">
        <w:rPr>
          <w:rFonts w:ascii="Arial" w:hAnsi="Arial" w:cs="Arial"/>
          <w:sz w:val="22"/>
          <w:szCs w:val="22"/>
        </w:rPr>
        <w:t xml:space="preserve">, come un’immagine di profilo, una descrizione, il profilo verificato, o una </w:t>
      </w:r>
      <w:r w:rsidR="009402D8">
        <w:rPr>
          <w:rFonts w:ascii="Arial" w:hAnsi="Arial" w:cs="Arial"/>
          <w:sz w:val="22"/>
          <w:szCs w:val="22"/>
        </w:rPr>
        <w:t>location</w:t>
      </w:r>
      <w:r w:rsidR="00FD1173">
        <w:rPr>
          <w:rFonts w:ascii="Arial" w:hAnsi="Arial" w:cs="Arial"/>
          <w:sz w:val="22"/>
          <w:szCs w:val="22"/>
        </w:rPr>
        <w:t xml:space="preserve"> che possano rappresentare potenziali bot.</w:t>
      </w:r>
    </w:p>
    <w:p w14:paraId="04392561" w14:textId="2A0260D2"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Ricerca delle persone con la parola “novax” in descrizione</w:t>
      </w:r>
    </w:p>
    <w:p w14:paraId="382B8F74" w14:textId="71A414F0" w:rsidR="005D3B85" w:rsidRPr="001D7F43" w:rsidRDefault="005D3B85" w:rsidP="001D7F43">
      <w:pPr>
        <w:pStyle w:val="Paragrafoelenco"/>
        <w:numPr>
          <w:ilvl w:val="0"/>
          <w:numId w:val="21"/>
        </w:numPr>
        <w:spacing w:line="355" w:lineRule="auto"/>
        <w:ind w:right="706"/>
        <w:jc w:val="both"/>
        <w:rPr>
          <w:rFonts w:ascii="Arial" w:hAnsi="Arial" w:cs="Arial"/>
          <w:sz w:val="22"/>
          <w:szCs w:val="22"/>
        </w:rPr>
      </w:pPr>
      <w:r w:rsidRPr="001D7F43">
        <w:rPr>
          <w:rFonts w:ascii="Arial" w:hAnsi="Arial" w:cs="Arial"/>
          <w:sz w:val="22"/>
          <w:szCs w:val="22"/>
        </w:rPr>
        <w:t>Plot di una mappa interattiva sulla località degli utenti</w:t>
      </w:r>
    </w:p>
    <w:p w14:paraId="3EC42B81" w14:textId="474A6A2E" w:rsidR="00C67E2B" w:rsidRDefault="00C67E2B" w:rsidP="00C67E2B">
      <w:pPr>
        <w:rPr>
          <w:rFonts w:ascii="Arial" w:hAnsi="Arial" w:cs="Arial"/>
          <w:sz w:val="22"/>
          <w:szCs w:val="22"/>
          <w:lang w:eastAsia="it-CH"/>
        </w:rPr>
      </w:pPr>
    </w:p>
    <w:p w14:paraId="0CD8437A" w14:textId="3DBC3946" w:rsidR="00C67E2B" w:rsidRDefault="00C67E2B" w:rsidP="00C67E2B">
      <w:pPr>
        <w:pStyle w:val="Titolo2"/>
        <w:rPr>
          <w:i w:val="0"/>
          <w:iCs w:val="0"/>
          <w:lang w:eastAsia="it-CH"/>
        </w:rPr>
      </w:pPr>
      <w:bookmarkStart w:id="93" w:name="_Toc82261773"/>
      <w:r>
        <w:rPr>
          <w:i w:val="0"/>
          <w:iCs w:val="0"/>
          <w:lang w:eastAsia="it-CH"/>
        </w:rPr>
        <w:t xml:space="preserve">3.2 </w:t>
      </w:r>
      <w:r w:rsidR="00FD1173">
        <w:rPr>
          <w:i w:val="0"/>
          <w:iCs w:val="0"/>
          <w:lang w:eastAsia="it-CH"/>
        </w:rPr>
        <w:t>Dataset</w:t>
      </w:r>
      <w:bookmarkEnd w:id="93"/>
    </w:p>
    <w:p w14:paraId="638FEED2" w14:textId="23C9E534" w:rsidR="00C67E2B" w:rsidRDefault="00C67E2B" w:rsidP="00C67E2B">
      <w:pPr>
        <w:rPr>
          <w:lang w:eastAsia="it-CH"/>
        </w:rPr>
      </w:pPr>
    </w:p>
    <w:p w14:paraId="55C584C4" w14:textId="488064C9" w:rsidR="00EF62B2" w:rsidRDefault="009B776E" w:rsidP="009402D8">
      <w:pPr>
        <w:spacing w:line="355" w:lineRule="auto"/>
        <w:ind w:right="706"/>
        <w:jc w:val="both"/>
        <w:rPr>
          <w:rFonts w:ascii="Arial" w:hAnsi="Arial" w:cs="Arial"/>
          <w:sz w:val="22"/>
          <w:szCs w:val="22"/>
        </w:rPr>
      </w:pPr>
      <w:r>
        <w:rPr>
          <w:rFonts w:ascii="Arial" w:hAnsi="Arial" w:cs="Arial"/>
          <w:sz w:val="22"/>
          <w:szCs w:val="22"/>
        </w:rPr>
        <w:t xml:space="preserve">Una volta presa confidenza con i dati </w:t>
      </w:r>
      <w:r w:rsidR="00FD1173" w:rsidRPr="00FD1173">
        <w:rPr>
          <w:rFonts w:ascii="Arial" w:hAnsi="Arial" w:cs="Arial"/>
          <w:sz w:val="22"/>
          <w:szCs w:val="22"/>
        </w:rPr>
        <w:t xml:space="preserve">campione, si </w:t>
      </w:r>
      <w:r w:rsidR="00C45BD9" w:rsidRPr="00FD1173">
        <w:rPr>
          <w:rFonts w:ascii="Arial" w:hAnsi="Arial" w:cs="Arial"/>
          <w:sz w:val="22"/>
          <w:szCs w:val="22"/>
        </w:rPr>
        <w:t>è</w:t>
      </w:r>
      <w:r w:rsidR="00FD1173" w:rsidRPr="00FD1173">
        <w:rPr>
          <w:rFonts w:ascii="Arial" w:hAnsi="Arial" w:cs="Arial"/>
          <w:sz w:val="22"/>
          <w:szCs w:val="22"/>
        </w:rPr>
        <w:t xml:space="preserve"> passati allo studio sul dataset completo.</w:t>
      </w:r>
      <w:r w:rsidR="00FD1173">
        <w:rPr>
          <w:rFonts w:ascii="Arial" w:hAnsi="Arial" w:cs="Arial"/>
          <w:sz w:val="22"/>
          <w:szCs w:val="22"/>
        </w:rPr>
        <w:t xml:space="preserve"> </w:t>
      </w:r>
      <w:r>
        <w:rPr>
          <w:rFonts w:ascii="Arial" w:hAnsi="Arial" w:cs="Arial"/>
          <w:sz w:val="22"/>
          <w:szCs w:val="22"/>
        </w:rPr>
        <w:t xml:space="preserve">Si tratta di un insieme di </w:t>
      </w:r>
      <w:r w:rsidR="00FD1173">
        <w:rPr>
          <w:rFonts w:ascii="Arial" w:hAnsi="Arial" w:cs="Arial"/>
          <w:sz w:val="22"/>
          <w:szCs w:val="22"/>
        </w:rPr>
        <w:t>dieci</w:t>
      </w:r>
      <w:r w:rsidR="004E4C91">
        <w:rPr>
          <w:rFonts w:ascii="Arial" w:hAnsi="Arial" w:cs="Arial"/>
          <w:sz w:val="22"/>
          <w:szCs w:val="22"/>
        </w:rPr>
        <w:t xml:space="preserve"> file</w:t>
      </w:r>
      <w:r w:rsidR="00FD1173">
        <w:rPr>
          <w:rFonts w:ascii="Arial" w:hAnsi="Arial" w:cs="Arial"/>
          <w:sz w:val="22"/>
          <w:szCs w:val="22"/>
        </w:rPr>
        <w:t xml:space="preserve">: un file .csv per i </w:t>
      </w:r>
      <w:r>
        <w:rPr>
          <w:rFonts w:ascii="Arial" w:hAnsi="Arial" w:cs="Arial"/>
          <w:sz w:val="22"/>
          <w:szCs w:val="22"/>
        </w:rPr>
        <w:t>tweets e</w:t>
      </w:r>
      <w:r w:rsidR="00FD1173">
        <w:rPr>
          <w:rFonts w:ascii="Arial" w:hAnsi="Arial" w:cs="Arial"/>
          <w:sz w:val="22"/>
          <w:szCs w:val="22"/>
        </w:rPr>
        <w:t xml:space="preserve"> uno per i</w:t>
      </w:r>
      <w:r>
        <w:rPr>
          <w:rFonts w:ascii="Arial" w:hAnsi="Arial" w:cs="Arial"/>
          <w:sz w:val="22"/>
          <w:szCs w:val="22"/>
        </w:rPr>
        <w:t xml:space="preserve"> profili</w:t>
      </w:r>
      <w:r w:rsidR="00FD1173">
        <w:rPr>
          <w:rFonts w:ascii="Arial" w:hAnsi="Arial" w:cs="Arial"/>
          <w:sz w:val="22"/>
          <w:szCs w:val="22"/>
        </w:rPr>
        <w:t xml:space="preserve"> suddivisi mensilmente per cinque mesi.</w:t>
      </w:r>
      <w:r w:rsidR="009402D8">
        <w:rPr>
          <w:rFonts w:ascii="Arial" w:hAnsi="Arial" w:cs="Arial"/>
          <w:sz w:val="22"/>
          <w:szCs w:val="22"/>
        </w:rPr>
        <w:t xml:space="preserve"> </w:t>
      </w:r>
      <w:r w:rsidR="00EF62B2">
        <w:rPr>
          <w:rFonts w:ascii="Arial" w:hAnsi="Arial" w:cs="Arial"/>
          <w:sz w:val="22"/>
          <w:szCs w:val="22"/>
        </w:rPr>
        <w:t xml:space="preserve">La quantità dei dati è </w:t>
      </w:r>
      <w:r w:rsidR="00EF62B2" w:rsidRPr="00EF62B2">
        <w:rPr>
          <w:rFonts w:ascii="Arial" w:hAnsi="Arial" w:cs="Arial"/>
          <w:sz w:val="22"/>
          <w:szCs w:val="22"/>
        </w:rPr>
        <w:t>rilevante</w:t>
      </w:r>
      <w:r w:rsidR="00EF62B2">
        <w:rPr>
          <w:rFonts w:ascii="Arial" w:hAnsi="Arial" w:cs="Arial"/>
          <w:sz w:val="22"/>
          <w:szCs w:val="22"/>
        </w:rPr>
        <w:t>, in particolare vi sono:</w:t>
      </w:r>
    </w:p>
    <w:p w14:paraId="3DE7A92E" w14:textId="3396B544" w:rsidR="00EF62B2" w:rsidRPr="00FD1173" w:rsidRDefault="00EF62B2" w:rsidP="00EF62B2">
      <w:pPr>
        <w:pStyle w:val="PreformattatoHTML"/>
        <w:numPr>
          <w:ilvl w:val="0"/>
          <w:numId w:val="29"/>
        </w:numPr>
        <w:rPr>
          <w:rFonts w:ascii="Arial" w:eastAsia="Cambria" w:hAnsi="Arial" w:cs="Arial"/>
          <w:sz w:val="22"/>
          <w:szCs w:val="22"/>
          <w:lang w:eastAsia="en-US"/>
        </w:rPr>
      </w:pPr>
      <w:r w:rsidRPr="00FD1173">
        <w:rPr>
          <w:rFonts w:ascii="Arial" w:eastAsia="Cambria" w:hAnsi="Arial" w:cs="Arial"/>
          <w:sz w:val="22"/>
          <w:szCs w:val="22"/>
          <w:lang w:eastAsia="en-US"/>
        </w:rPr>
        <w:t>66</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412</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411 di attività</w:t>
      </w:r>
    </w:p>
    <w:p w14:paraId="7C095209" w14:textId="3EB556A4" w:rsidR="00EF62B2" w:rsidRPr="00FD1173" w:rsidRDefault="00EF62B2" w:rsidP="00EF62B2">
      <w:pPr>
        <w:pStyle w:val="PreformattatoHTML"/>
        <w:numPr>
          <w:ilvl w:val="0"/>
          <w:numId w:val="29"/>
        </w:numPr>
        <w:rPr>
          <w:rFonts w:ascii="Arial" w:eastAsia="Cambria" w:hAnsi="Arial" w:cs="Arial"/>
          <w:sz w:val="22"/>
          <w:szCs w:val="22"/>
          <w:lang w:eastAsia="en-US"/>
        </w:rPr>
      </w:pPr>
      <w:r w:rsidRPr="00FD1173">
        <w:rPr>
          <w:rFonts w:ascii="Arial" w:eastAsia="Cambria" w:hAnsi="Arial" w:cs="Arial"/>
          <w:sz w:val="22"/>
          <w:szCs w:val="22"/>
          <w:lang w:eastAsia="en-US"/>
        </w:rPr>
        <w:t>13</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999</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715 di tweets</w:t>
      </w:r>
    </w:p>
    <w:p w14:paraId="63F64E5E" w14:textId="45D461DA" w:rsidR="00EF62B2" w:rsidRPr="00FD1173" w:rsidRDefault="00EF62B2" w:rsidP="00EF62B2">
      <w:pPr>
        <w:pStyle w:val="PreformattatoHTML"/>
        <w:numPr>
          <w:ilvl w:val="0"/>
          <w:numId w:val="29"/>
        </w:numPr>
        <w:rPr>
          <w:rFonts w:ascii="Arial" w:eastAsia="Cambria" w:hAnsi="Arial" w:cs="Arial"/>
          <w:sz w:val="22"/>
          <w:szCs w:val="22"/>
          <w:lang w:eastAsia="en-US"/>
        </w:rPr>
      </w:pPr>
      <w:r w:rsidRPr="00FD1173">
        <w:rPr>
          <w:rFonts w:ascii="Arial" w:hAnsi="Arial" w:cs="Arial"/>
          <w:sz w:val="22"/>
          <w:szCs w:val="22"/>
          <w:lang w:val="en-US"/>
        </w:rPr>
        <w:t>48</w:t>
      </w:r>
      <w:r w:rsidR="00FD1173" w:rsidRPr="00FD1173">
        <w:rPr>
          <w:rFonts w:ascii="Arial" w:hAnsi="Arial" w:cs="Arial"/>
          <w:sz w:val="22"/>
          <w:szCs w:val="22"/>
          <w:lang w:val="en-US"/>
        </w:rPr>
        <w:t>,</w:t>
      </w:r>
      <w:r w:rsidRPr="00FD1173">
        <w:rPr>
          <w:rFonts w:ascii="Arial" w:hAnsi="Arial" w:cs="Arial"/>
          <w:sz w:val="22"/>
          <w:szCs w:val="22"/>
          <w:lang w:val="en-US"/>
        </w:rPr>
        <w:t>312</w:t>
      </w:r>
      <w:r w:rsidR="00FD1173" w:rsidRPr="00FD1173">
        <w:rPr>
          <w:rFonts w:ascii="Arial" w:hAnsi="Arial" w:cs="Arial"/>
          <w:sz w:val="22"/>
          <w:szCs w:val="22"/>
          <w:lang w:val="en-US"/>
        </w:rPr>
        <w:t>,</w:t>
      </w:r>
      <w:r w:rsidRPr="00FD1173">
        <w:rPr>
          <w:rFonts w:ascii="Arial" w:hAnsi="Arial" w:cs="Arial"/>
          <w:sz w:val="22"/>
          <w:szCs w:val="22"/>
          <w:lang w:val="en-US"/>
        </w:rPr>
        <w:t>504 di retweets</w:t>
      </w:r>
    </w:p>
    <w:p w14:paraId="251703BA" w14:textId="02830BAE" w:rsidR="00EF62B2" w:rsidRPr="00FD1173" w:rsidRDefault="00EF62B2" w:rsidP="00EF62B2">
      <w:pPr>
        <w:pStyle w:val="PreformattatoHTML"/>
        <w:numPr>
          <w:ilvl w:val="0"/>
          <w:numId w:val="29"/>
        </w:numPr>
        <w:rPr>
          <w:rFonts w:ascii="Arial" w:eastAsia="Cambria" w:hAnsi="Arial" w:cs="Arial"/>
          <w:sz w:val="22"/>
          <w:szCs w:val="22"/>
          <w:lang w:eastAsia="en-US"/>
        </w:rPr>
      </w:pPr>
      <w:r w:rsidRPr="00FD1173">
        <w:rPr>
          <w:rFonts w:ascii="Arial" w:eastAsia="Cambria" w:hAnsi="Arial" w:cs="Arial"/>
          <w:sz w:val="22"/>
          <w:szCs w:val="22"/>
          <w:lang w:eastAsia="en-US"/>
        </w:rPr>
        <w:t>4</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100</w:t>
      </w:r>
      <w:r w:rsidR="00FD1173" w:rsidRPr="00FD1173">
        <w:rPr>
          <w:rFonts w:ascii="Arial" w:eastAsia="Cambria" w:hAnsi="Arial" w:cs="Arial"/>
          <w:sz w:val="22"/>
          <w:szCs w:val="22"/>
          <w:lang w:eastAsia="en-US"/>
        </w:rPr>
        <w:t>,</w:t>
      </w:r>
      <w:r w:rsidRPr="00FD1173">
        <w:rPr>
          <w:rFonts w:ascii="Arial" w:eastAsia="Cambria" w:hAnsi="Arial" w:cs="Arial"/>
          <w:sz w:val="22"/>
          <w:szCs w:val="22"/>
          <w:lang w:eastAsia="en-US"/>
        </w:rPr>
        <w:t>192 di risposte</w:t>
      </w:r>
    </w:p>
    <w:p w14:paraId="7C0CF8AC" w14:textId="18ACD5A0" w:rsidR="00EF62B2" w:rsidRDefault="00EF62B2" w:rsidP="00EF62B2">
      <w:pPr>
        <w:pStyle w:val="PreformattatoHTML"/>
        <w:rPr>
          <w:rFonts w:ascii="Arial" w:eastAsia="Cambria" w:hAnsi="Arial" w:cs="Arial"/>
          <w:sz w:val="24"/>
          <w:szCs w:val="24"/>
          <w:lang w:eastAsia="en-US"/>
        </w:rPr>
      </w:pPr>
    </w:p>
    <w:p w14:paraId="398C0769" w14:textId="092C119E" w:rsidR="00EF62B2" w:rsidRPr="009402D8" w:rsidRDefault="00EF62B2" w:rsidP="00EF62B2">
      <w:pPr>
        <w:pStyle w:val="PreformattatoHTML"/>
        <w:rPr>
          <w:rFonts w:ascii="Arial" w:eastAsia="Cambria" w:hAnsi="Arial" w:cs="Arial"/>
          <w:sz w:val="22"/>
          <w:szCs w:val="22"/>
          <w:lang w:eastAsia="en-US"/>
        </w:rPr>
      </w:pPr>
      <w:r w:rsidRPr="009402D8">
        <w:rPr>
          <w:rFonts w:ascii="Arial" w:eastAsia="Cambria" w:hAnsi="Arial" w:cs="Arial"/>
          <w:sz w:val="22"/>
          <w:szCs w:val="22"/>
          <w:lang w:eastAsia="en-US"/>
        </w:rPr>
        <w:t xml:space="preserve">Che possiamo identificare meglio </w:t>
      </w:r>
      <w:r w:rsidR="00FD1173" w:rsidRPr="009402D8">
        <w:rPr>
          <w:rFonts w:ascii="Arial" w:eastAsia="Cambria" w:hAnsi="Arial" w:cs="Arial"/>
          <w:sz w:val="22"/>
          <w:szCs w:val="22"/>
          <w:lang w:eastAsia="en-US"/>
        </w:rPr>
        <w:t>in Figura 8.</w:t>
      </w:r>
    </w:p>
    <w:p w14:paraId="49E55CBA" w14:textId="77777777" w:rsidR="00EF62B2" w:rsidRPr="00EF62B2" w:rsidRDefault="00EF62B2" w:rsidP="00EF62B2">
      <w:pPr>
        <w:spacing w:line="355" w:lineRule="auto"/>
        <w:ind w:right="706"/>
        <w:jc w:val="both"/>
        <w:rPr>
          <w:rFonts w:ascii="Arial" w:hAnsi="Arial" w:cs="Arial"/>
          <w:sz w:val="22"/>
          <w:szCs w:val="22"/>
        </w:rPr>
      </w:pPr>
    </w:p>
    <w:p w14:paraId="4CBE018A" w14:textId="77777777" w:rsidR="00C97CAA" w:rsidRDefault="00C97CAA" w:rsidP="00C97CAA">
      <w:pPr>
        <w:keepNext/>
        <w:jc w:val="center"/>
      </w:pPr>
      <w:r>
        <w:rPr>
          <w:rFonts w:ascii="Arial" w:hAnsi="Arial" w:cs="Arial"/>
          <w:noProof/>
          <w:sz w:val="22"/>
          <w:szCs w:val="22"/>
          <w:lang w:eastAsia="it-CH"/>
        </w:rPr>
        <w:drawing>
          <wp:inline distT="0" distB="0" distL="0" distR="0" wp14:anchorId="1BEBE129" wp14:editId="0D4D392C">
            <wp:extent cx="3338624" cy="267752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8624" cy="2677528"/>
                    </a:xfrm>
                    <a:prstGeom prst="rect">
                      <a:avLst/>
                    </a:prstGeom>
                    <a:noFill/>
                    <a:ln>
                      <a:noFill/>
                    </a:ln>
                    <a:effectLst/>
                  </pic:spPr>
                </pic:pic>
              </a:graphicData>
            </a:graphic>
          </wp:inline>
        </w:drawing>
      </w:r>
    </w:p>
    <w:p w14:paraId="46465A8C" w14:textId="1AB49B3B" w:rsidR="004E4C91" w:rsidRPr="00C97CAA" w:rsidRDefault="00C97CAA" w:rsidP="00C97CAA">
      <w:pPr>
        <w:pStyle w:val="Didascalia"/>
        <w:jc w:val="center"/>
        <w:rPr>
          <w:rFonts w:ascii="Arial" w:hAnsi="Arial" w:cs="Arial"/>
          <w:b w:val="0"/>
          <w:bCs w:val="0"/>
        </w:rPr>
      </w:pPr>
      <w:bookmarkStart w:id="94" w:name="_Toc81921693"/>
      <w:bookmarkStart w:id="95" w:name="_Toc81921732"/>
      <w:bookmarkStart w:id="96" w:name="_Toc82000677"/>
      <w:bookmarkStart w:id="97" w:name="_Toc82000771"/>
      <w:bookmarkStart w:id="98" w:name="_Toc82000830"/>
      <w:bookmarkStart w:id="99" w:name="_Toc82009333"/>
      <w:bookmarkStart w:id="100" w:name="_Toc82181321"/>
      <w:bookmarkStart w:id="101" w:name="_Toc82181350"/>
      <w:r w:rsidRPr="00C97CAA">
        <w:rPr>
          <w:rFonts w:ascii="Arial" w:hAnsi="Arial" w:cs="Arial"/>
          <w:b w:val="0"/>
          <w:bCs w:val="0"/>
        </w:rPr>
        <w:t xml:space="preserve">Figura </w:t>
      </w:r>
      <w:r w:rsidRPr="00C97CAA">
        <w:rPr>
          <w:rFonts w:ascii="Arial" w:hAnsi="Arial" w:cs="Arial"/>
          <w:b w:val="0"/>
          <w:bCs w:val="0"/>
        </w:rPr>
        <w:fldChar w:fldCharType="begin"/>
      </w:r>
      <w:r w:rsidRPr="00C97CAA">
        <w:rPr>
          <w:rFonts w:ascii="Arial" w:hAnsi="Arial" w:cs="Arial"/>
          <w:b w:val="0"/>
          <w:bCs w:val="0"/>
        </w:rPr>
        <w:instrText xml:space="preserve"> SEQ Figura \* ARABIC </w:instrText>
      </w:r>
      <w:r w:rsidRPr="00C97CAA">
        <w:rPr>
          <w:rFonts w:ascii="Arial" w:hAnsi="Arial" w:cs="Arial"/>
          <w:b w:val="0"/>
          <w:bCs w:val="0"/>
        </w:rPr>
        <w:fldChar w:fldCharType="separate"/>
      </w:r>
      <w:r w:rsidR="00CC390D">
        <w:rPr>
          <w:rFonts w:ascii="Arial" w:hAnsi="Arial" w:cs="Arial"/>
          <w:b w:val="0"/>
          <w:bCs w:val="0"/>
          <w:noProof/>
        </w:rPr>
        <w:t>8</w:t>
      </w:r>
      <w:r w:rsidRPr="00C97CAA">
        <w:rPr>
          <w:rFonts w:ascii="Arial" w:hAnsi="Arial" w:cs="Arial"/>
          <w:b w:val="0"/>
          <w:bCs w:val="0"/>
        </w:rPr>
        <w:fldChar w:fldCharType="end"/>
      </w:r>
      <w:r w:rsidRPr="00C97CAA">
        <w:rPr>
          <w:rFonts w:ascii="Arial" w:hAnsi="Arial" w:cs="Arial"/>
          <w:b w:val="0"/>
          <w:bCs w:val="0"/>
        </w:rPr>
        <w:t>: Statistiche in funzione della tipologia di tweet sull'intero DataFrame</w:t>
      </w:r>
      <w:bookmarkEnd w:id="94"/>
      <w:bookmarkEnd w:id="95"/>
      <w:bookmarkEnd w:id="96"/>
      <w:bookmarkEnd w:id="97"/>
      <w:bookmarkEnd w:id="98"/>
      <w:bookmarkEnd w:id="99"/>
      <w:bookmarkEnd w:id="100"/>
      <w:bookmarkEnd w:id="101"/>
    </w:p>
    <w:p w14:paraId="2DF53F04" w14:textId="66103E51" w:rsidR="00C97CAA" w:rsidRPr="00C45BD9" w:rsidRDefault="00FD1173" w:rsidP="00C45BD9">
      <w:pPr>
        <w:spacing w:line="355" w:lineRule="auto"/>
        <w:ind w:right="706"/>
        <w:jc w:val="both"/>
        <w:rPr>
          <w:rFonts w:ascii="Arial" w:hAnsi="Arial" w:cs="Arial"/>
          <w:sz w:val="22"/>
          <w:szCs w:val="22"/>
        </w:rPr>
      </w:pPr>
      <w:r w:rsidRPr="00C45BD9">
        <w:rPr>
          <w:rFonts w:ascii="Arial" w:hAnsi="Arial" w:cs="Arial"/>
          <w:sz w:val="22"/>
          <w:szCs w:val="22"/>
        </w:rPr>
        <w:lastRenderedPageBreak/>
        <w:t xml:space="preserve">Dal diagramma a torta riportato nella Figura 8 possiamo </w:t>
      </w:r>
      <w:r w:rsidR="00C45BD9" w:rsidRPr="00C45BD9">
        <w:rPr>
          <w:rFonts w:ascii="Arial" w:hAnsi="Arial" w:cs="Arial"/>
          <w:sz w:val="22"/>
          <w:szCs w:val="22"/>
        </w:rPr>
        <w:t>notare subito come l’attività maggiormente svolta riguarda i retweet, che compongono il 72,7% dell’intero Dataset.</w:t>
      </w:r>
    </w:p>
    <w:p w14:paraId="18338D02" w14:textId="602E1B42" w:rsidR="00C45BD9" w:rsidRPr="00C45BD9" w:rsidRDefault="00C45BD9" w:rsidP="00C45BD9">
      <w:pPr>
        <w:spacing w:line="355" w:lineRule="auto"/>
        <w:ind w:right="706"/>
        <w:jc w:val="both"/>
        <w:rPr>
          <w:rFonts w:ascii="Arial" w:hAnsi="Arial" w:cs="Arial"/>
          <w:sz w:val="22"/>
          <w:szCs w:val="22"/>
        </w:rPr>
      </w:pPr>
      <w:r w:rsidRPr="00C45BD9">
        <w:rPr>
          <w:rFonts w:ascii="Arial" w:hAnsi="Arial" w:cs="Arial"/>
          <w:sz w:val="22"/>
          <w:szCs w:val="22"/>
        </w:rPr>
        <w:t>I tweet originali, quindi i tweet veri e propri che non sono generati in risposta ad un’attività, si prendono tuttavia una fetta piuttosto ampia andando a comporre il 21,1% mentre le risposte solo il 6,2% del Dataset.</w:t>
      </w:r>
    </w:p>
    <w:p w14:paraId="63D8A9A9" w14:textId="0BFE5532" w:rsidR="00C45BD9" w:rsidRPr="00C45BD9" w:rsidRDefault="00C45BD9" w:rsidP="00C45BD9">
      <w:pPr>
        <w:spacing w:line="355" w:lineRule="auto"/>
        <w:ind w:right="706"/>
        <w:jc w:val="both"/>
        <w:rPr>
          <w:rFonts w:ascii="Arial" w:hAnsi="Arial" w:cs="Arial"/>
          <w:sz w:val="22"/>
          <w:szCs w:val="22"/>
        </w:rPr>
      </w:pPr>
      <w:r w:rsidRPr="00C45BD9">
        <w:rPr>
          <w:rFonts w:ascii="Arial" w:hAnsi="Arial" w:cs="Arial"/>
          <w:sz w:val="22"/>
          <w:szCs w:val="22"/>
        </w:rPr>
        <w:t>Da questo si deduce che gli utenti tendono a effettuare retweet piuttosto che scrivere un post.</w:t>
      </w:r>
    </w:p>
    <w:p w14:paraId="686199AD" w14:textId="4C97211F" w:rsidR="00FD1173" w:rsidRDefault="00FD1173" w:rsidP="00C97CAA"/>
    <w:p w14:paraId="4FBD5488" w14:textId="32DE6B45" w:rsidR="00C45BD9" w:rsidRPr="00654D42" w:rsidRDefault="00C45BD9" w:rsidP="00654D42">
      <w:pPr>
        <w:pStyle w:val="Titolo3"/>
        <w:rPr>
          <w:i/>
          <w:iCs/>
          <w:sz w:val="24"/>
          <w:szCs w:val="24"/>
          <w:lang w:eastAsia="it-CH"/>
        </w:rPr>
      </w:pPr>
      <w:bookmarkStart w:id="102" w:name="_Toc82261774"/>
      <w:r w:rsidRPr="00654D42">
        <w:rPr>
          <w:sz w:val="24"/>
          <w:szCs w:val="24"/>
          <w:lang w:eastAsia="it-CH"/>
        </w:rPr>
        <w:t>3.2.1 Parallelizzazione</w:t>
      </w:r>
      <w:bookmarkEnd w:id="102"/>
    </w:p>
    <w:p w14:paraId="2ED56BD9" w14:textId="77777777" w:rsidR="00C45BD9" w:rsidRPr="00C97CAA" w:rsidRDefault="00C45BD9" w:rsidP="00C97CAA"/>
    <w:p w14:paraId="6B421EC0" w14:textId="3BFD43FC" w:rsidR="004E4C91" w:rsidRDefault="004E4C91" w:rsidP="001D7F43">
      <w:pPr>
        <w:spacing w:line="355" w:lineRule="auto"/>
        <w:ind w:right="706"/>
        <w:jc w:val="both"/>
        <w:rPr>
          <w:rFonts w:ascii="Arial" w:hAnsi="Arial" w:cs="Arial"/>
          <w:sz w:val="22"/>
          <w:szCs w:val="22"/>
        </w:rPr>
      </w:pPr>
      <w:r>
        <w:rPr>
          <w:rFonts w:ascii="Arial" w:hAnsi="Arial" w:cs="Arial"/>
          <w:sz w:val="22"/>
          <w:szCs w:val="22"/>
        </w:rPr>
        <w:t>Una volta presa visione dei dati è st</w:t>
      </w:r>
      <w:r w:rsidR="00820103">
        <w:rPr>
          <w:rFonts w:ascii="Arial" w:hAnsi="Arial" w:cs="Arial"/>
          <w:sz w:val="22"/>
          <w:szCs w:val="22"/>
        </w:rPr>
        <w:t xml:space="preserve">ato necessario effettuare un’integrazione con gli studi iniziali per generare un punto di partenza per </w:t>
      </w:r>
      <w:r w:rsidR="00EF62B2">
        <w:rPr>
          <w:rFonts w:ascii="Arial" w:hAnsi="Arial" w:cs="Arial"/>
          <w:sz w:val="22"/>
          <w:szCs w:val="22"/>
        </w:rPr>
        <w:t>le successive analisi</w:t>
      </w:r>
      <w:r w:rsidR="00820103">
        <w:rPr>
          <w:rFonts w:ascii="Arial" w:hAnsi="Arial" w:cs="Arial"/>
          <w:sz w:val="22"/>
          <w:szCs w:val="22"/>
        </w:rPr>
        <w:t>.</w:t>
      </w:r>
    </w:p>
    <w:p w14:paraId="7E25F701" w14:textId="77777777" w:rsidR="00C45BD9" w:rsidRDefault="00C45BD9" w:rsidP="001D7F43">
      <w:pPr>
        <w:spacing w:line="355" w:lineRule="auto"/>
        <w:ind w:right="706"/>
        <w:jc w:val="both"/>
        <w:rPr>
          <w:rFonts w:ascii="Arial" w:hAnsi="Arial" w:cs="Arial"/>
          <w:sz w:val="22"/>
          <w:szCs w:val="22"/>
        </w:rPr>
      </w:pPr>
    </w:p>
    <w:p w14:paraId="751752E9" w14:textId="740627B6" w:rsidR="00EF62B2" w:rsidRDefault="00820103" w:rsidP="001D7F43">
      <w:pPr>
        <w:spacing w:line="355" w:lineRule="auto"/>
        <w:ind w:right="706"/>
        <w:jc w:val="both"/>
        <w:rPr>
          <w:rFonts w:ascii="Arial" w:hAnsi="Arial" w:cs="Arial"/>
          <w:sz w:val="22"/>
          <w:szCs w:val="22"/>
        </w:rPr>
      </w:pPr>
      <w:r>
        <w:rPr>
          <w:rFonts w:ascii="Arial" w:hAnsi="Arial" w:cs="Arial"/>
          <w:sz w:val="22"/>
          <w:szCs w:val="22"/>
        </w:rPr>
        <w:t xml:space="preserve">Il primo approccio è stato </w:t>
      </w:r>
      <w:r w:rsidR="00C45BD9">
        <w:rPr>
          <w:rFonts w:ascii="Arial" w:hAnsi="Arial" w:cs="Arial"/>
          <w:sz w:val="22"/>
          <w:szCs w:val="22"/>
        </w:rPr>
        <w:t>considerare</w:t>
      </w:r>
      <w:r>
        <w:rPr>
          <w:rFonts w:ascii="Arial" w:hAnsi="Arial" w:cs="Arial"/>
          <w:sz w:val="22"/>
          <w:szCs w:val="22"/>
        </w:rPr>
        <w:t xml:space="preserve"> ogni mese come un semplice DataFrame, </w:t>
      </w:r>
      <w:r w:rsidR="00EF62B2">
        <w:rPr>
          <w:rFonts w:ascii="Arial" w:hAnsi="Arial" w:cs="Arial"/>
          <w:sz w:val="22"/>
          <w:szCs w:val="22"/>
        </w:rPr>
        <w:t xml:space="preserve">operazione che ha </w:t>
      </w:r>
      <w:r>
        <w:rPr>
          <w:rFonts w:ascii="Arial" w:hAnsi="Arial" w:cs="Arial"/>
          <w:sz w:val="22"/>
          <w:szCs w:val="22"/>
        </w:rPr>
        <w:t xml:space="preserve">però portato </w:t>
      </w:r>
      <w:r w:rsidR="00EF62B2">
        <w:rPr>
          <w:rFonts w:ascii="Arial" w:hAnsi="Arial" w:cs="Arial"/>
          <w:sz w:val="22"/>
          <w:szCs w:val="22"/>
        </w:rPr>
        <w:t>al</w:t>
      </w:r>
      <w:r>
        <w:rPr>
          <w:rFonts w:ascii="Arial" w:hAnsi="Arial" w:cs="Arial"/>
          <w:sz w:val="22"/>
          <w:szCs w:val="22"/>
        </w:rPr>
        <w:t xml:space="preserve">la saturazione del disco </w:t>
      </w:r>
      <w:r w:rsidR="00EF62B2">
        <w:rPr>
          <w:rFonts w:ascii="Arial" w:hAnsi="Arial" w:cs="Arial"/>
          <w:sz w:val="22"/>
          <w:szCs w:val="22"/>
        </w:rPr>
        <w:t>e crash.</w:t>
      </w:r>
    </w:p>
    <w:p w14:paraId="5AB1133E" w14:textId="77777777" w:rsidR="00C45BD9" w:rsidRDefault="00C45BD9" w:rsidP="001D7F43">
      <w:pPr>
        <w:spacing w:line="355" w:lineRule="auto"/>
        <w:ind w:right="706"/>
        <w:jc w:val="both"/>
        <w:rPr>
          <w:rFonts w:ascii="Arial" w:hAnsi="Arial" w:cs="Arial"/>
          <w:sz w:val="22"/>
          <w:szCs w:val="22"/>
        </w:rPr>
      </w:pPr>
    </w:p>
    <w:p w14:paraId="66A1CCF7" w14:textId="77777777" w:rsidR="00EF62B2" w:rsidRDefault="00EF62B2" w:rsidP="001D7F43">
      <w:pPr>
        <w:spacing w:line="355" w:lineRule="auto"/>
        <w:ind w:right="706"/>
        <w:jc w:val="both"/>
        <w:rPr>
          <w:rFonts w:ascii="Arial" w:hAnsi="Arial" w:cs="Arial"/>
          <w:sz w:val="22"/>
          <w:szCs w:val="22"/>
        </w:rPr>
      </w:pPr>
      <w:r>
        <w:rPr>
          <w:rFonts w:ascii="Arial" w:hAnsi="Arial" w:cs="Arial"/>
          <w:sz w:val="22"/>
          <w:szCs w:val="22"/>
        </w:rPr>
        <w:t>P</w:t>
      </w:r>
      <w:r w:rsidR="00285118">
        <w:rPr>
          <w:rFonts w:ascii="Arial" w:hAnsi="Arial" w:cs="Arial"/>
          <w:sz w:val="22"/>
          <w:szCs w:val="22"/>
        </w:rPr>
        <w:t>er ovviare a questo problema si è pensato di suddividere i grossi DataFrame in SubDataFrame più piccoli e processarli in parallelamente.</w:t>
      </w:r>
      <w:r>
        <w:rPr>
          <w:rFonts w:ascii="Arial" w:hAnsi="Arial" w:cs="Arial"/>
          <w:sz w:val="22"/>
          <w:szCs w:val="22"/>
        </w:rPr>
        <w:t xml:space="preserve"> </w:t>
      </w:r>
    </w:p>
    <w:p w14:paraId="55F515A0" w14:textId="7D2DF1CA" w:rsidR="00A91FA7" w:rsidRDefault="00EF62B2" w:rsidP="001D7F43">
      <w:pPr>
        <w:spacing w:line="355" w:lineRule="auto"/>
        <w:ind w:right="706"/>
        <w:jc w:val="both"/>
        <w:rPr>
          <w:rFonts w:ascii="Arial" w:hAnsi="Arial" w:cs="Arial"/>
          <w:sz w:val="22"/>
          <w:szCs w:val="22"/>
        </w:rPr>
      </w:pPr>
      <w:r>
        <w:rPr>
          <w:rFonts w:ascii="Arial" w:hAnsi="Arial" w:cs="Arial"/>
          <w:sz w:val="22"/>
          <w:szCs w:val="22"/>
        </w:rPr>
        <w:t xml:space="preserve">Si è usato l’attributo </w:t>
      </w:r>
      <w:r w:rsidR="00A91FA7" w:rsidRPr="001D7F43">
        <w:rPr>
          <w:rFonts w:ascii="Courier New" w:hAnsi="Courier New" w:cs="Courier New"/>
          <w:sz w:val="22"/>
          <w:szCs w:val="22"/>
        </w:rPr>
        <w:t>chunksize</w:t>
      </w:r>
      <w:r w:rsidR="00A91FA7" w:rsidRPr="001D7F43">
        <w:rPr>
          <w:rFonts w:ascii="Arial" w:hAnsi="Arial" w:cs="Arial"/>
          <w:sz w:val="20"/>
          <w:szCs w:val="20"/>
        </w:rPr>
        <w:t xml:space="preserve"> </w:t>
      </w:r>
      <w:r w:rsidR="00A91FA7">
        <w:rPr>
          <w:rFonts w:ascii="Arial" w:hAnsi="Arial" w:cs="Arial"/>
          <w:sz w:val="22"/>
          <w:szCs w:val="22"/>
        </w:rPr>
        <w:t xml:space="preserve">della funzione </w:t>
      </w:r>
      <w:r w:rsidR="00A91FA7" w:rsidRPr="001D7F43">
        <w:rPr>
          <w:rFonts w:ascii="Courier New" w:hAnsi="Courier New" w:cs="Courier New"/>
          <w:sz w:val="22"/>
          <w:szCs w:val="22"/>
        </w:rPr>
        <w:t>read_csv()</w:t>
      </w:r>
      <w:r w:rsidR="00A91FA7">
        <w:rPr>
          <w:rFonts w:ascii="Arial" w:hAnsi="Arial" w:cs="Arial"/>
          <w:sz w:val="22"/>
          <w:szCs w:val="22"/>
        </w:rPr>
        <w:t xml:space="preserve"> del modulo Pandas, in grado di prendere un numero di righe pari alla dimensione del parametro passato</w:t>
      </w:r>
      <w:r>
        <w:rPr>
          <w:rFonts w:ascii="Arial" w:hAnsi="Arial" w:cs="Arial"/>
          <w:sz w:val="22"/>
          <w:szCs w:val="22"/>
        </w:rPr>
        <w:t>.</w:t>
      </w:r>
    </w:p>
    <w:p w14:paraId="3687A417" w14:textId="563C0FC8" w:rsidR="00820103" w:rsidRDefault="00D00D94" w:rsidP="001D7F43">
      <w:pPr>
        <w:spacing w:line="355" w:lineRule="auto"/>
        <w:ind w:right="706"/>
        <w:jc w:val="both"/>
        <w:rPr>
          <w:rFonts w:ascii="Arial" w:hAnsi="Arial" w:cs="Arial"/>
          <w:sz w:val="22"/>
          <w:szCs w:val="22"/>
        </w:rPr>
      </w:pPr>
      <w:r>
        <w:rPr>
          <w:rFonts w:ascii="Arial" w:hAnsi="Arial" w:cs="Arial"/>
          <w:sz w:val="22"/>
          <w:szCs w:val="22"/>
        </w:rPr>
        <w:t>S</w:t>
      </w:r>
      <w:r w:rsidR="00A91FA7">
        <w:rPr>
          <w:rFonts w:ascii="Arial" w:hAnsi="Arial" w:cs="Arial"/>
          <w:sz w:val="22"/>
          <w:szCs w:val="22"/>
        </w:rPr>
        <w:t xml:space="preserve">i è </w:t>
      </w:r>
      <w:r>
        <w:rPr>
          <w:rFonts w:ascii="Arial" w:hAnsi="Arial" w:cs="Arial"/>
          <w:sz w:val="22"/>
          <w:szCs w:val="22"/>
        </w:rPr>
        <w:t xml:space="preserve">poi processato </w:t>
      </w:r>
      <w:r w:rsidR="00A91FA7">
        <w:rPr>
          <w:rFonts w:ascii="Arial" w:hAnsi="Arial" w:cs="Arial"/>
          <w:sz w:val="22"/>
          <w:szCs w:val="22"/>
        </w:rPr>
        <w:t xml:space="preserve">in modo asincrono e </w:t>
      </w:r>
      <w:r w:rsidR="00C45BD9">
        <w:rPr>
          <w:rFonts w:ascii="Arial" w:hAnsi="Arial" w:cs="Arial"/>
          <w:sz w:val="22"/>
          <w:szCs w:val="22"/>
        </w:rPr>
        <w:t>parallelo</w:t>
      </w:r>
      <w:r w:rsidR="00A91FA7">
        <w:rPr>
          <w:rFonts w:ascii="Arial" w:hAnsi="Arial" w:cs="Arial"/>
          <w:sz w:val="22"/>
          <w:szCs w:val="22"/>
        </w:rPr>
        <w:t xml:space="preserve"> i dati</w:t>
      </w:r>
      <w:r>
        <w:rPr>
          <w:rFonts w:ascii="Arial" w:hAnsi="Arial" w:cs="Arial"/>
          <w:sz w:val="22"/>
          <w:szCs w:val="22"/>
        </w:rPr>
        <w:t xml:space="preserve"> sfruttando </w:t>
      </w:r>
      <w:r w:rsidR="00A91FA7">
        <w:rPr>
          <w:rFonts w:ascii="Arial" w:hAnsi="Arial" w:cs="Arial"/>
          <w:sz w:val="22"/>
          <w:szCs w:val="22"/>
        </w:rPr>
        <w:t>il</w:t>
      </w:r>
      <w:r w:rsidR="00285118">
        <w:rPr>
          <w:rFonts w:ascii="Arial" w:hAnsi="Arial" w:cs="Arial"/>
          <w:sz w:val="22"/>
          <w:szCs w:val="22"/>
        </w:rPr>
        <w:t xml:space="preserve"> modulo </w:t>
      </w:r>
      <w:r w:rsidR="00285118" w:rsidRPr="001D7F43">
        <w:rPr>
          <w:rFonts w:ascii="Courier New" w:hAnsi="Courier New" w:cs="Courier New"/>
          <w:sz w:val="22"/>
          <w:szCs w:val="22"/>
        </w:rPr>
        <w:t>concurrent.futures</w:t>
      </w:r>
      <w:r w:rsidR="00A91FA7">
        <w:rPr>
          <w:rFonts w:ascii="Arial" w:hAnsi="Arial" w:cs="Arial"/>
          <w:sz w:val="22"/>
          <w:szCs w:val="22"/>
        </w:rPr>
        <w:t>.</w:t>
      </w:r>
      <w:r>
        <w:rPr>
          <w:rFonts w:ascii="Arial" w:hAnsi="Arial" w:cs="Arial"/>
          <w:sz w:val="22"/>
          <w:szCs w:val="22"/>
        </w:rPr>
        <w:t xml:space="preserve"> </w:t>
      </w:r>
      <w:r w:rsidR="00A91FA7">
        <w:rPr>
          <w:rFonts w:ascii="Arial" w:hAnsi="Arial" w:cs="Arial"/>
          <w:sz w:val="22"/>
          <w:szCs w:val="22"/>
        </w:rPr>
        <w:t xml:space="preserve">Il modulo </w:t>
      </w:r>
      <w:r w:rsidR="00285118">
        <w:rPr>
          <w:rFonts w:ascii="Arial" w:hAnsi="Arial" w:cs="Arial"/>
          <w:sz w:val="22"/>
          <w:szCs w:val="22"/>
        </w:rPr>
        <w:t>consente di lanciare task in parallelo in modo asincrono (</w:t>
      </w:r>
      <w:r w:rsidR="00285118" w:rsidRPr="00285118">
        <w:rPr>
          <w:rFonts w:ascii="Arial" w:hAnsi="Arial" w:cs="Arial"/>
          <w:sz w:val="22"/>
          <w:szCs w:val="22"/>
        </w:rPr>
        <w:t xml:space="preserve">usando </w:t>
      </w:r>
      <w:r w:rsidR="00285118" w:rsidRPr="001D7F43">
        <w:rPr>
          <w:rFonts w:ascii="Courier New" w:hAnsi="Courier New" w:cs="Courier New"/>
          <w:sz w:val="22"/>
          <w:szCs w:val="22"/>
        </w:rPr>
        <w:t>ThreadPoolExecutor</w:t>
      </w:r>
      <w:r w:rsidR="00285118" w:rsidRPr="00285118">
        <w:rPr>
          <w:rFonts w:ascii="Arial" w:hAnsi="Arial" w:cs="Arial"/>
          <w:sz w:val="22"/>
          <w:szCs w:val="22"/>
        </w:rPr>
        <w:t xml:space="preserve"> o </w:t>
      </w:r>
      <w:r w:rsidR="00285118" w:rsidRPr="001D7F43">
        <w:rPr>
          <w:rFonts w:ascii="Courier New" w:hAnsi="Courier New" w:cs="Courier New"/>
          <w:sz w:val="22"/>
          <w:szCs w:val="22"/>
        </w:rPr>
        <w:t>ProcessPoolExecutor</w:t>
      </w:r>
      <w:r w:rsidR="001D7F43" w:rsidRPr="001D7F43">
        <w:rPr>
          <w:rFonts w:ascii="Arial" w:hAnsi="Arial" w:cs="Arial"/>
          <w:sz w:val="22"/>
          <w:szCs w:val="22"/>
        </w:rPr>
        <w:t>).</w:t>
      </w:r>
    </w:p>
    <w:p w14:paraId="593658D3" w14:textId="77777777" w:rsidR="00C45BD9" w:rsidRDefault="00C45BD9" w:rsidP="001D7F43">
      <w:pPr>
        <w:spacing w:line="355" w:lineRule="auto"/>
        <w:ind w:right="706"/>
        <w:jc w:val="both"/>
        <w:rPr>
          <w:rFonts w:ascii="Arial" w:hAnsi="Arial" w:cs="Arial"/>
          <w:sz w:val="22"/>
          <w:szCs w:val="22"/>
        </w:rPr>
      </w:pPr>
    </w:p>
    <w:p w14:paraId="0E59C3A7" w14:textId="48C759FD" w:rsidR="00126892" w:rsidRDefault="00285118" w:rsidP="001D7F43">
      <w:pPr>
        <w:spacing w:line="355" w:lineRule="auto"/>
        <w:ind w:right="706"/>
        <w:jc w:val="both"/>
        <w:rPr>
          <w:rFonts w:ascii="Arial" w:hAnsi="Arial" w:cs="Arial"/>
          <w:sz w:val="22"/>
          <w:szCs w:val="22"/>
        </w:rPr>
      </w:pPr>
      <w:r>
        <w:rPr>
          <w:rFonts w:ascii="Arial" w:hAnsi="Arial" w:cs="Arial"/>
          <w:sz w:val="22"/>
          <w:szCs w:val="22"/>
        </w:rPr>
        <w:t xml:space="preserve">Per scelta implementativa si è </w:t>
      </w:r>
      <w:r w:rsidR="003E4BD7">
        <w:rPr>
          <w:rFonts w:ascii="Arial" w:hAnsi="Arial" w:cs="Arial"/>
          <w:sz w:val="22"/>
          <w:szCs w:val="22"/>
        </w:rPr>
        <w:t>utilizzata</w:t>
      </w:r>
      <w:r>
        <w:rPr>
          <w:rFonts w:ascii="Arial" w:hAnsi="Arial" w:cs="Arial"/>
          <w:sz w:val="22"/>
          <w:szCs w:val="22"/>
        </w:rPr>
        <w:t xml:space="preserve"> una </w:t>
      </w:r>
      <w:r w:rsidRPr="001D7F43">
        <w:rPr>
          <w:rFonts w:ascii="Courier New" w:hAnsi="Courier New" w:cs="Courier New"/>
          <w:sz w:val="22"/>
          <w:szCs w:val="22"/>
        </w:rPr>
        <w:t>ProcessPoolExecutor</w:t>
      </w:r>
      <w:r>
        <w:rPr>
          <w:rFonts w:ascii="Arial" w:hAnsi="Arial" w:cs="Arial"/>
          <w:sz w:val="22"/>
          <w:szCs w:val="22"/>
        </w:rPr>
        <w:t xml:space="preserve">, con numero di processi massimi uguali al numero di processori logici disponibili (nel mio caso </w:t>
      </w:r>
      <w:r w:rsidR="00C45BD9">
        <w:rPr>
          <w:rFonts w:ascii="Arial" w:hAnsi="Arial" w:cs="Arial"/>
          <w:sz w:val="22"/>
          <w:szCs w:val="22"/>
        </w:rPr>
        <w:t>otto</w:t>
      </w:r>
      <w:r>
        <w:rPr>
          <w:rFonts w:ascii="Arial" w:hAnsi="Arial" w:cs="Arial"/>
          <w:sz w:val="22"/>
          <w:szCs w:val="22"/>
        </w:rPr>
        <w:t>).</w:t>
      </w:r>
    </w:p>
    <w:p w14:paraId="22D40CD6" w14:textId="77777777" w:rsidR="00C45BD9" w:rsidRDefault="00C45BD9" w:rsidP="001D7F43">
      <w:pPr>
        <w:spacing w:line="355" w:lineRule="auto"/>
        <w:ind w:right="706"/>
        <w:jc w:val="both"/>
        <w:rPr>
          <w:rFonts w:ascii="Arial" w:hAnsi="Arial" w:cs="Arial"/>
          <w:sz w:val="22"/>
          <w:szCs w:val="22"/>
        </w:rPr>
      </w:pPr>
    </w:p>
    <w:p w14:paraId="6A779861" w14:textId="75CDC704" w:rsidR="00C45BD9" w:rsidRDefault="00C45BD9" w:rsidP="001D7F43">
      <w:pPr>
        <w:spacing w:line="355" w:lineRule="auto"/>
        <w:ind w:right="706"/>
        <w:jc w:val="both"/>
        <w:rPr>
          <w:rFonts w:ascii="Arial" w:hAnsi="Arial" w:cs="Arial"/>
          <w:sz w:val="22"/>
          <w:szCs w:val="22"/>
        </w:rPr>
      </w:pPr>
      <w:r>
        <w:rPr>
          <w:rFonts w:ascii="Arial" w:hAnsi="Arial" w:cs="Arial"/>
          <w:sz w:val="22"/>
          <w:szCs w:val="22"/>
        </w:rPr>
        <w:t>Per poter effettuare un’operazione di lettura e processamento dei dati sono stati destinati sette processori logici al processamento delle informazioni (quindi filtraggio sui dati, operazioni di conversione, operazioni logiche, ecc…), mentre un processore logico si occupa di leggere il file successivo.</w:t>
      </w:r>
    </w:p>
    <w:p w14:paraId="51123195" w14:textId="77777777" w:rsidR="00C45BD9" w:rsidRDefault="00C45BD9" w:rsidP="001D7F43">
      <w:pPr>
        <w:spacing w:line="355" w:lineRule="auto"/>
        <w:ind w:right="706"/>
        <w:jc w:val="both"/>
        <w:rPr>
          <w:rFonts w:ascii="Arial" w:hAnsi="Arial" w:cs="Arial"/>
          <w:sz w:val="22"/>
          <w:szCs w:val="22"/>
        </w:rPr>
      </w:pPr>
    </w:p>
    <w:p w14:paraId="53CADAEC" w14:textId="77777777" w:rsidR="00C45BD9" w:rsidRDefault="00C45BD9">
      <w:pPr>
        <w:spacing w:line="240" w:lineRule="auto"/>
        <w:rPr>
          <w:rFonts w:ascii="Arial" w:hAnsi="Arial" w:cs="Arial"/>
          <w:sz w:val="22"/>
          <w:szCs w:val="22"/>
        </w:rPr>
      </w:pPr>
      <w:r>
        <w:rPr>
          <w:rFonts w:ascii="Arial" w:hAnsi="Arial" w:cs="Arial"/>
          <w:sz w:val="22"/>
          <w:szCs w:val="22"/>
        </w:rPr>
        <w:br w:type="page"/>
      </w:r>
    </w:p>
    <w:p w14:paraId="52EF5835" w14:textId="7258CD5A" w:rsidR="00D00D94" w:rsidRPr="00D00D94" w:rsidRDefault="00D00D94" w:rsidP="001D7F43">
      <w:pPr>
        <w:spacing w:line="355" w:lineRule="auto"/>
        <w:ind w:right="706"/>
        <w:jc w:val="both"/>
        <w:rPr>
          <w:rFonts w:ascii="Arial" w:hAnsi="Arial" w:cs="Arial"/>
          <w:sz w:val="22"/>
          <w:szCs w:val="22"/>
        </w:rPr>
      </w:pPr>
      <w:r>
        <w:rPr>
          <w:rFonts w:ascii="Arial" w:hAnsi="Arial" w:cs="Arial"/>
          <w:sz w:val="22"/>
          <w:szCs w:val="22"/>
        </w:rPr>
        <w:lastRenderedPageBreak/>
        <w:t>La funzione</w:t>
      </w:r>
      <w:r w:rsidR="00126892">
        <w:rPr>
          <w:rFonts w:ascii="Arial" w:hAnsi="Arial" w:cs="Arial"/>
          <w:sz w:val="22"/>
          <w:szCs w:val="22"/>
        </w:rPr>
        <w:t xml:space="preserve"> </w:t>
      </w:r>
      <w:r w:rsidR="00126892" w:rsidRPr="00126892">
        <w:rPr>
          <w:rFonts w:ascii="Courier New" w:hAnsi="Courier New" w:cs="Courier New"/>
          <w:sz w:val="20"/>
          <w:szCs w:val="20"/>
        </w:rPr>
        <w:t>process_all_data</w:t>
      </w:r>
      <w:r>
        <w:rPr>
          <w:rFonts w:ascii="Arial" w:hAnsi="Arial" w:cs="Arial"/>
          <w:sz w:val="22"/>
          <w:szCs w:val="22"/>
        </w:rPr>
        <w:t xml:space="preserve"> è </w:t>
      </w:r>
      <w:r w:rsidR="00126892">
        <w:rPr>
          <w:rFonts w:ascii="Arial" w:hAnsi="Arial" w:cs="Arial"/>
          <w:sz w:val="22"/>
          <w:szCs w:val="22"/>
        </w:rPr>
        <w:t xml:space="preserve">la responsabile </w:t>
      </w:r>
      <w:r>
        <w:rPr>
          <w:rFonts w:ascii="Arial" w:hAnsi="Arial" w:cs="Arial"/>
          <w:sz w:val="22"/>
          <w:szCs w:val="22"/>
        </w:rPr>
        <w:t>di quanto spiegato:</w:t>
      </w:r>
    </w:p>
    <w:p w14:paraId="3C0F6522" w14:textId="77777777" w:rsidR="00D00D94" w:rsidRPr="00D00D94" w:rsidRDefault="00D00D94" w:rsidP="001D7F43">
      <w:pPr>
        <w:spacing w:line="355" w:lineRule="auto"/>
        <w:ind w:right="706"/>
        <w:jc w:val="both"/>
        <w:rPr>
          <w:rFonts w:ascii="Arial" w:hAnsi="Arial" w:cs="Arial"/>
          <w:sz w:val="20"/>
          <w:szCs w:val="20"/>
        </w:rPr>
      </w:pPr>
    </w:p>
    <w:bookmarkStart w:id="103" w:name="_MON_1692380330"/>
    <w:bookmarkEnd w:id="103"/>
    <w:p w14:paraId="4CA1ABAD" w14:textId="3F278CB9" w:rsidR="00D00D94" w:rsidRDefault="00D00D94" w:rsidP="003A0AD9">
      <w:pPr>
        <w:spacing w:line="355" w:lineRule="auto"/>
        <w:ind w:right="706"/>
        <w:jc w:val="both"/>
        <w:rPr>
          <w:rFonts w:ascii="Arial" w:hAnsi="Arial" w:cs="Arial"/>
          <w:sz w:val="22"/>
          <w:szCs w:val="22"/>
          <w:lang w:eastAsia="it-CH"/>
        </w:rPr>
      </w:pPr>
      <w:r>
        <w:rPr>
          <w:rFonts w:ascii="Arial" w:hAnsi="Arial" w:cs="Arial"/>
          <w:sz w:val="22"/>
          <w:szCs w:val="22"/>
          <w:lang w:eastAsia="it-CH"/>
        </w:rPr>
        <w:object w:dxaOrig="9638" w:dyaOrig="8156" w14:anchorId="7109B873">
          <v:shape id="_x0000_i1026" type="#_x0000_t75" style="width:482.25pt;height:407.55pt" o:ole="">
            <v:imagedata r:id="rId18" o:title=""/>
          </v:shape>
          <o:OLEObject Type="Embed" ProgID="Word.OpenDocumentText.12" ShapeID="_x0000_i1026" DrawAspect="Content" ObjectID="_1692991170" r:id="rId19"/>
        </w:object>
      </w:r>
    </w:p>
    <w:p w14:paraId="1C704EF8" w14:textId="595263B1" w:rsidR="003A0AD9" w:rsidRDefault="003A0AD9" w:rsidP="003A0AD9">
      <w:pPr>
        <w:spacing w:line="355" w:lineRule="auto"/>
        <w:ind w:right="706"/>
        <w:jc w:val="both"/>
        <w:rPr>
          <w:rFonts w:ascii="Arial" w:hAnsi="Arial" w:cs="Arial"/>
          <w:sz w:val="22"/>
          <w:szCs w:val="22"/>
        </w:rPr>
      </w:pPr>
      <w:r>
        <w:rPr>
          <w:rFonts w:ascii="Arial" w:hAnsi="Arial" w:cs="Arial"/>
          <w:sz w:val="22"/>
          <w:szCs w:val="22"/>
          <w:lang w:eastAsia="it-CH"/>
        </w:rPr>
        <w:t>In questo modo si va a generare un corretto load balancing sulla CPU migliorando le prestazioni in modo non lineare, per la lettura dei files contenenti le informazioni degli utenti si passa da circa 1000 secondi a 390, e senza rischiare la saturazione del disco.</w:t>
      </w:r>
      <w:r w:rsidR="00913B68">
        <w:rPr>
          <w:rFonts w:ascii="Arial" w:hAnsi="Arial" w:cs="Arial"/>
          <w:sz w:val="22"/>
          <w:szCs w:val="22"/>
          <w:lang w:eastAsia="it-CH"/>
        </w:rPr>
        <w:t xml:space="preserve"> La differenza è chiaramente visibile nella Figura 9</w:t>
      </w:r>
      <w:r w:rsidR="00C45BD9">
        <w:rPr>
          <w:rFonts w:ascii="Arial" w:hAnsi="Arial" w:cs="Arial"/>
          <w:sz w:val="22"/>
          <w:szCs w:val="22"/>
          <w:lang w:eastAsia="it-CH"/>
        </w:rPr>
        <w:t>.</w:t>
      </w:r>
    </w:p>
    <w:p w14:paraId="3CD71B34" w14:textId="1B924375" w:rsidR="000F6EB5" w:rsidRDefault="000F6EB5" w:rsidP="00C67E2B">
      <w:pPr>
        <w:rPr>
          <w:rFonts w:ascii="Arial" w:hAnsi="Arial" w:cs="Arial"/>
          <w:sz w:val="22"/>
          <w:szCs w:val="22"/>
          <w:lang w:eastAsia="it-CH"/>
        </w:rPr>
      </w:pPr>
    </w:p>
    <w:p w14:paraId="4C7E9079" w14:textId="77777777" w:rsidR="000F6EB5" w:rsidRDefault="000F6EB5" w:rsidP="00126892">
      <w:pPr>
        <w:keepNext/>
        <w:jc w:val="both"/>
      </w:pPr>
      <w:r w:rsidRPr="000F6EB5">
        <w:rPr>
          <w:rFonts w:ascii="Arial" w:hAnsi="Arial" w:cs="Arial"/>
          <w:noProof/>
          <w:sz w:val="22"/>
          <w:szCs w:val="22"/>
          <w:lang w:eastAsia="it-CH"/>
        </w:rPr>
        <w:drawing>
          <wp:inline distT="0" distB="0" distL="0" distR="0" wp14:anchorId="38856B38" wp14:editId="61AEAD7D">
            <wp:extent cx="5718941" cy="100393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9877" cy="1014632"/>
                    </a:xfrm>
                    <a:prstGeom prst="rect">
                      <a:avLst/>
                    </a:prstGeom>
                    <a:effectLst/>
                  </pic:spPr>
                </pic:pic>
              </a:graphicData>
            </a:graphic>
          </wp:inline>
        </w:drawing>
      </w:r>
    </w:p>
    <w:p w14:paraId="264B2851" w14:textId="1BBCC17F" w:rsidR="000F6EB5" w:rsidRPr="000F6EB5" w:rsidRDefault="000F6EB5" w:rsidP="000F6EB5">
      <w:pPr>
        <w:pStyle w:val="Didascalia"/>
        <w:jc w:val="center"/>
        <w:rPr>
          <w:rFonts w:ascii="Arial" w:hAnsi="Arial" w:cs="Arial"/>
          <w:b w:val="0"/>
          <w:bCs w:val="0"/>
          <w:sz w:val="22"/>
          <w:szCs w:val="22"/>
          <w:lang w:eastAsia="it-CH"/>
        </w:rPr>
      </w:pPr>
      <w:bookmarkStart w:id="104" w:name="_Toc81838730"/>
      <w:bookmarkStart w:id="105" w:name="_Toc81921694"/>
      <w:bookmarkStart w:id="106" w:name="_Toc81921733"/>
      <w:bookmarkStart w:id="107" w:name="_Toc82000678"/>
      <w:bookmarkStart w:id="108" w:name="_Toc82000772"/>
      <w:bookmarkStart w:id="109" w:name="_Toc82000831"/>
      <w:bookmarkStart w:id="110" w:name="_Toc82009334"/>
      <w:bookmarkStart w:id="111" w:name="_Toc82181322"/>
      <w:bookmarkStart w:id="112" w:name="_Toc82181351"/>
      <w:r w:rsidRPr="000F6EB5">
        <w:rPr>
          <w:rFonts w:ascii="Arial" w:hAnsi="Arial" w:cs="Arial"/>
          <w:b w:val="0"/>
          <w:bCs w:val="0"/>
        </w:rPr>
        <w:t xml:space="preserve">Figura </w:t>
      </w:r>
      <w:r w:rsidRPr="000F6EB5">
        <w:rPr>
          <w:rFonts w:ascii="Arial" w:hAnsi="Arial" w:cs="Arial"/>
          <w:b w:val="0"/>
          <w:bCs w:val="0"/>
        </w:rPr>
        <w:fldChar w:fldCharType="begin"/>
      </w:r>
      <w:r w:rsidRPr="000F6EB5">
        <w:rPr>
          <w:rFonts w:ascii="Arial" w:hAnsi="Arial" w:cs="Arial"/>
          <w:b w:val="0"/>
          <w:bCs w:val="0"/>
        </w:rPr>
        <w:instrText xml:space="preserve"> SEQ Figura \* ARABIC </w:instrText>
      </w:r>
      <w:r w:rsidRPr="000F6EB5">
        <w:rPr>
          <w:rFonts w:ascii="Arial" w:hAnsi="Arial" w:cs="Arial"/>
          <w:b w:val="0"/>
          <w:bCs w:val="0"/>
        </w:rPr>
        <w:fldChar w:fldCharType="separate"/>
      </w:r>
      <w:r w:rsidR="00CC390D">
        <w:rPr>
          <w:rFonts w:ascii="Arial" w:hAnsi="Arial" w:cs="Arial"/>
          <w:b w:val="0"/>
          <w:bCs w:val="0"/>
          <w:noProof/>
        </w:rPr>
        <w:t>9</w:t>
      </w:r>
      <w:r w:rsidRPr="000F6EB5">
        <w:rPr>
          <w:rFonts w:ascii="Arial" w:hAnsi="Arial" w:cs="Arial"/>
          <w:b w:val="0"/>
          <w:bCs w:val="0"/>
        </w:rPr>
        <w:fldChar w:fldCharType="end"/>
      </w:r>
      <w:r w:rsidRPr="000F6EB5">
        <w:rPr>
          <w:rFonts w:ascii="Arial" w:hAnsi="Arial" w:cs="Arial"/>
          <w:b w:val="0"/>
          <w:bCs w:val="0"/>
        </w:rPr>
        <w:t>: Differenza tra esecuzione in parallelo (a sinistra) e seriale (a destra)</w:t>
      </w:r>
      <w:bookmarkEnd w:id="104"/>
      <w:bookmarkEnd w:id="105"/>
      <w:bookmarkEnd w:id="106"/>
      <w:bookmarkEnd w:id="107"/>
      <w:bookmarkEnd w:id="108"/>
      <w:bookmarkEnd w:id="109"/>
      <w:bookmarkEnd w:id="110"/>
      <w:bookmarkEnd w:id="111"/>
      <w:bookmarkEnd w:id="112"/>
    </w:p>
    <w:p w14:paraId="056A50C2" w14:textId="31999458" w:rsidR="003A0AD9" w:rsidRDefault="003A0AD9" w:rsidP="000F6EB5">
      <w:pPr>
        <w:rPr>
          <w:lang w:eastAsia="it-CH"/>
        </w:rPr>
      </w:pPr>
    </w:p>
    <w:p w14:paraId="6BDCCBD2" w14:textId="77777777" w:rsidR="002B2514" w:rsidRDefault="002B2514" w:rsidP="000F6EB5">
      <w:pPr>
        <w:rPr>
          <w:lang w:eastAsia="it-CH"/>
        </w:rPr>
      </w:pPr>
    </w:p>
    <w:p w14:paraId="2B74B2B9" w14:textId="182F96EE" w:rsidR="003A0AD9" w:rsidRPr="003A0AD9" w:rsidRDefault="003A0AD9" w:rsidP="003A0AD9">
      <w:pPr>
        <w:pStyle w:val="Titolo2"/>
        <w:rPr>
          <w:i w:val="0"/>
          <w:iCs w:val="0"/>
          <w:lang w:eastAsia="it-CH"/>
        </w:rPr>
      </w:pPr>
      <w:bookmarkStart w:id="113" w:name="_Toc82261775"/>
      <w:r>
        <w:rPr>
          <w:i w:val="0"/>
          <w:iCs w:val="0"/>
          <w:lang w:eastAsia="it-CH"/>
        </w:rPr>
        <w:lastRenderedPageBreak/>
        <w:t>3.3 S</w:t>
      </w:r>
      <w:r w:rsidRPr="003A0AD9">
        <w:rPr>
          <w:i w:val="0"/>
          <w:iCs w:val="0"/>
          <w:lang w:eastAsia="it-CH"/>
        </w:rPr>
        <w:t xml:space="preserve">core con </w:t>
      </w:r>
      <w:r>
        <w:rPr>
          <w:i w:val="0"/>
          <w:iCs w:val="0"/>
          <w:lang w:eastAsia="it-CH"/>
        </w:rPr>
        <w:t>B</w:t>
      </w:r>
      <w:r w:rsidRPr="003A0AD9">
        <w:rPr>
          <w:i w:val="0"/>
          <w:iCs w:val="0"/>
          <w:lang w:eastAsia="it-CH"/>
        </w:rPr>
        <w:t>otometer</w:t>
      </w:r>
      <w:bookmarkEnd w:id="113"/>
    </w:p>
    <w:p w14:paraId="0B69343A" w14:textId="74BDE154" w:rsidR="000F6EB5" w:rsidRDefault="000F6EB5" w:rsidP="00C67E2B">
      <w:pPr>
        <w:rPr>
          <w:rFonts w:ascii="Arial" w:hAnsi="Arial" w:cs="Arial"/>
          <w:sz w:val="22"/>
          <w:szCs w:val="22"/>
          <w:lang w:eastAsia="it-CH"/>
        </w:rPr>
      </w:pPr>
    </w:p>
    <w:p w14:paraId="337A4E8D" w14:textId="235B7C73" w:rsidR="003A0AD9" w:rsidRDefault="003A0AD9" w:rsidP="003D64E5">
      <w:pPr>
        <w:spacing w:line="355" w:lineRule="auto"/>
        <w:ind w:right="706"/>
        <w:jc w:val="both"/>
        <w:rPr>
          <w:rFonts w:ascii="Arial" w:hAnsi="Arial" w:cs="Arial"/>
          <w:sz w:val="22"/>
          <w:szCs w:val="22"/>
        </w:rPr>
      </w:pPr>
      <w:r>
        <w:rPr>
          <w:rFonts w:ascii="Arial" w:hAnsi="Arial" w:cs="Arial"/>
          <w:sz w:val="22"/>
          <w:szCs w:val="22"/>
        </w:rPr>
        <w:t>Una volta integrat</w:t>
      </w:r>
      <w:r w:rsidR="002B2514">
        <w:rPr>
          <w:rFonts w:ascii="Arial" w:hAnsi="Arial" w:cs="Arial"/>
          <w:sz w:val="22"/>
          <w:szCs w:val="22"/>
        </w:rPr>
        <w:t>i</w:t>
      </w:r>
      <w:r>
        <w:rPr>
          <w:rFonts w:ascii="Arial" w:hAnsi="Arial" w:cs="Arial"/>
          <w:sz w:val="22"/>
          <w:szCs w:val="22"/>
        </w:rPr>
        <w:t xml:space="preserve"> i dati nuovi con gli studi iniziali è iniziato il processo di </w:t>
      </w:r>
      <w:r w:rsidR="003459DF">
        <w:rPr>
          <w:rFonts w:ascii="Arial" w:hAnsi="Arial" w:cs="Arial"/>
          <w:sz w:val="22"/>
          <w:szCs w:val="22"/>
        </w:rPr>
        <w:t>raccolta</w:t>
      </w:r>
      <w:r>
        <w:rPr>
          <w:rFonts w:ascii="Arial" w:hAnsi="Arial" w:cs="Arial"/>
          <w:sz w:val="22"/>
          <w:szCs w:val="22"/>
        </w:rPr>
        <w:t xml:space="preserve"> degli score degli utenti </w:t>
      </w:r>
      <w:r w:rsidR="000A3DD7">
        <w:rPr>
          <w:rFonts w:ascii="Arial" w:hAnsi="Arial" w:cs="Arial"/>
          <w:sz w:val="22"/>
          <w:szCs w:val="22"/>
        </w:rPr>
        <w:t>con</w:t>
      </w:r>
      <w:r>
        <w:rPr>
          <w:rFonts w:ascii="Arial" w:hAnsi="Arial" w:cs="Arial"/>
          <w:sz w:val="22"/>
          <w:szCs w:val="22"/>
        </w:rPr>
        <w:t xml:space="preserve"> Botometer.</w:t>
      </w:r>
    </w:p>
    <w:p w14:paraId="6A3F5643" w14:textId="77777777" w:rsidR="00913B68" w:rsidRDefault="003A0AD9" w:rsidP="003D64E5">
      <w:pPr>
        <w:spacing w:line="355" w:lineRule="auto"/>
        <w:ind w:right="706"/>
        <w:jc w:val="both"/>
        <w:rPr>
          <w:rFonts w:ascii="Arial" w:hAnsi="Arial" w:cs="Arial"/>
          <w:sz w:val="22"/>
          <w:szCs w:val="22"/>
        </w:rPr>
      </w:pPr>
      <w:r>
        <w:rPr>
          <w:rFonts w:ascii="Arial" w:hAnsi="Arial" w:cs="Arial"/>
          <w:sz w:val="22"/>
          <w:szCs w:val="22"/>
        </w:rPr>
        <w:t xml:space="preserve">Il criterio di scelta degli utenti “to be scored” è stato </w:t>
      </w:r>
      <w:r w:rsidR="003E4BD7">
        <w:rPr>
          <w:rFonts w:ascii="Arial" w:hAnsi="Arial" w:cs="Arial"/>
          <w:sz w:val="22"/>
          <w:szCs w:val="22"/>
        </w:rPr>
        <w:t>dato</w:t>
      </w:r>
      <w:r>
        <w:rPr>
          <w:rFonts w:ascii="Arial" w:hAnsi="Arial" w:cs="Arial"/>
          <w:sz w:val="22"/>
          <w:szCs w:val="22"/>
        </w:rPr>
        <w:t xml:space="preserve"> in funzione dell’</w:t>
      </w:r>
      <w:r w:rsidR="003E4BD7">
        <w:rPr>
          <w:rFonts w:ascii="Arial" w:hAnsi="Arial" w:cs="Arial"/>
          <w:sz w:val="22"/>
          <w:szCs w:val="22"/>
        </w:rPr>
        <w:t>attività</w:t>
      </w:r>
      <w:r>
        <w:rPr>
          <w:rFonts w:ascii="Arial" w:hAnsi="Arial" w:cs="Arial"/>
          <w:sz w:val="22"/>
          <w:szCs w:val="22"/>
        </w:rPr>
        <w:t xml:space="preserve"> degli utenti e della tipologia di attività compiuta da tali, in particolari è andato a dividere il</w:t>
      </w:r>
    </w:p>
    <w:p w14:paraId="60E56451" w14:textId="5001A5B8" w:rsidR="00126892" w:rsidRDefault="00913B68" w:rsidP="00913B68">
      <w:pPr>
        <w:spacing w:line="480" w:lineRule="auto"/>
        <w:ind w:right="706"/>
        <w:jc w:val="both"/>
        <w:rPr>
          <w:rFonts w:ascii="Arial" w:hAnsi="Arial" w:cs="Arial"/>
          <w:sz w:val="22"/>
          <w:szCs w:val="22"/>
        </w:rPr>
      </w:pPr>
      <w:r>
        <w:rPr>
          <w:rFonts w:ascii="Arial" w:hAnsi="Arial" w:cs="Arial"/>
          <w:sz w:val="22"/>
          <w:szCs w:val="22"/>
        </w:rPr>
        <w:t>D</w:t>
      </w:r>
      <w:r w:rsidR="003A0AD9">
        <w:rPr>
          <w:rFonts w:ascii="Arial" w:hAnsi="Arial" w:cs="Arial"/>
          <w:sz w:val="22"/>
          <w:szCs w:val="22"/>
        </w:rPr>
        <w:t>ataFrame in cinque diverse tipologie di attività:</w:t>
      </w:r>
    </w:p>
    <w:p w14:paraId="34A732A5" w14:textId="5D68C21D" w:rsidR="003A0AD9" w:rsidRPr="003D64E5" w:rsidRDefault="003A0AD9" w:rsidP="003D64E5">
      <w:pPr>
        <w:pStyle w:val="Paragrafoelenco"/>
        <w:numPr>
          <w:ilvl w:val="0"/>
          <w:numId w:val="25"/>
        </w:numPr>
        <w:spacing w:line="355" w:lineRule="auto"/>
        <w:ind w:right="706"/>
        <w:jc w:val="both"/>
        <w:rPr>
          <w:rFonts w:ascii="Arial" w:hAnsi="Arial" w:cs="Arial"/>
          <w:sz w:val="22"/>
          <w:szCs w:val="22"/>
        </w:rPr>
      </w:pPr>
      <w:r w:rsidRPr="003D64E5">
        <w:rPr>
          <w:rFonts w:ascii="Arial" w:hAnsi="Arial" w:cs="Arial"/>
          <w:sz w:val="22"/>
          <w:szCs w:val="22"/>
        </w:rPr>
        <w:t>Tweet originali</w:t>
      </w:r>
    </w:p>
    <w:p w14:paraId="16EBBD3C" w14:textId="358DFA9B" w:rsidR="003A0AD9" w:rsidRPr="003D64E5" w:rsidRDefault="003A0AD9" w:rsidP="003D64E5">
      <w:pPr>
        <w:pStyle w:val="Paragrafoelenco"/>
        <w:numPr>
          <w:ilvl w:val="0"/>
          <w:numId w:val="25"/>
        </w:numPr>
        <w:spacing w:line="355" w:lineRule="auto"/>
        <w:ind w:right="706"/>
        <w:jc w:val="both"/>
        <w:rPr>
          <w:rFonts w:ascii="Arial" w:hAnsi="Arial" w:cs="Arial"/>
          <w:sz w:val="22"/>
          <w:szCs w:val="22"/>
        </w:rPr>
      </w:pPr>
      <w:r w:rsidRPr="003D64E5">
        <w:rPr>
          <w:rFonts w:ascii="Arial" w:hAnsi="Arial" w:cs="Arial"/>
          <w:sz w:val="22"/>
          <w:szCs w:val="22"/>
        </w:rPr>
        <w:t>Retweet effettuati</w:t>
      </w:r>
    </w:p>
    <w:p w14:paraId="22D3E088" w14:textId="2CE103B2" w:rsidR="003A0AD9" w:rsidRPr="003D64E5" w:rsidRDefault="003A0AD9" w:rsidP="003D64E5">
      <w:pPr>
        <w:pStyle w:val="Paragrafoelenco"/>
        <w:numPr>
          <w:ilvl w:val="0"/>
          <w:numId w:val="25"/>
        </w:numPr>
        <w:spacing w:line="355" w:lineRule="auto"/>
        <w:ind w:right="706"/>
        <w:jc w:val="both"/>
        <w:rPr>
          <w:rFonts w:ascii="Arial" w:hAnsi="Arial" w:cs="Arial"/>
          <w:sz w:val="22"/>
          <w:szCs w:val="22"/>
        </w:rPr>
      </w:pPr>
      <w:r w:rsidRPr="003D64E5">
        <w:rPr>
          <w:rFonts w:ascii="Arial" w:hAnsi="Arial" w:cs="Arial"/>
          <w:sz w:val="22"/>
          <w:szCs w:val="22"/>
        </w:rPr>
        <w:t>Retweet ricevuti</w:t>
      </w:r>
    </w:p>
    <w:p w14:paraId="4F579257" w14:textId="3F45C168" w:rsidR="003A0AD9" w:rsidRPr="003D64E5" w:rsidRDefault="003A0AD9" w:rsidP="003D64E5">
      <w:pPr>
        <w:pStyle w:val="Paragrafoelenco"/>
        <w:numPr>
          <w:ilvl w:val="0"/>
          <w:numId w:val="25"/>
        </w:numPr>
        <w:spacing w:line="355" w:lineRule="auto"/>
        <w:ind w:right="706"/>
        <w:jc w:val="both"/>
        <w:rPr>
          <w:rFonts w:ascii="Arial" w:hAnsi="Arial" w:cs="Arial"/>
          <w:sz w:val="22"/>
          <w:szCs w:val="22"/>
        </w:rPr>
      </w:pPr>
      <w:r w:rsidRPr="003D64E5">
        <w:rPr>
          <w:rFonts w:ascii="Arial" w:hAnsi="Arial" w:cs="Arial"/>
          <w:sz w:val="22"/>
          <w:szCs w:val="22"/>
        </w:rPr>
        <w:t>Risposte effettuate</w:t>
      </w:r>
    </w:p>
    <w:p w14:paraId="721998E8" w14:textId="455CBF4F" w:rsidR="003A0AD9" w:rsidRDefault="003A0AD9" w:rsidP="003D64E5">
      <w:pPr>
        <w:pStyle w:val="Paragrafoelenco"/>
        <w:numPr>
          <w:ilvl w:val="0"/>
          <w:numId w:val="25"/>
        </w:numPr>
        <w:spacing w:line="355" w:lineRule="auto"/>
        <w:ind w:right="706"/>
        <w:jc w:val="both"/>
        <w:rPr>
          <w:rFonts w:ascii="Arial" w:hAnsi="Arial" w:cs="Arial"/>
          <w:sz w:val="22"/>
          <w:szCs w:val="22"/>
        </w:rPr>
      </w:pPr>
      <w:r w:rsidRPr="003D64E5">
        <w:rPr>
          <w:rFonts w:ascii="Arial" w:hAnsi="Arial" w:cs="Arial"/>
          <w:sz w:val="22"/>
          <w:szCs w:val="22"/>
        </w:rPr>
        <w:t>Risposte ricevute</w:t>
      </w:r>
    </w:p>
    <w:p w14:paraId="12241A6F" w14:textId="77777777" w:rsidR="00126892" w:rsidRPr="00126892" w:rsidRDefault="00126892" w:rsidP="00126892">
      <w:pPr>
        <w:spacing w:line="355" w:lineRule="auto"/>
        <w:ind w:right="706"/>
        <w:jc w:val="both"/>
        <w:rPr>
          <w:rFonts w:ascii="Arial" w:hAnsi="Arial" w:cs="Arial"/>
          <w:sz w:val="22"/>
          <w:szCs w:val="22"/>
        </w:rPr>
      </w:pPr>
    </w:p>
    <w:p w14:paraId="034B0635" w14:textId="2F039A24" w:rsidR="003A0AD9" w:rsidRDefault="003A0AD9" w:rsidP="003D64E5">
      <w:pPr>
        <w:spacing w:line="355" w:lineRule="auto"/>
        <w:ind w:right="706"/>
        <w:jc w:val="both"/>
        <w:rPr>
          <w:rFonts w:ascii="Arial" w:hAnsi="Arial" w:cs="Arial"/>
          <w:sz w:val="22"/>
          <w:szCs w:val="22"/>
        </w:rPr>
      </w:pPr>
      <w:r>
        <w:rPr>
          <w:rFonts w:ascii="Arial" w:hAnsi="Arial" w:cs="Arial"/>
          <w:sz w:val="22"/>
          <w:szCs w:val="22"/>
        </w:rPr>
        <w:t>Una volta ottenute queste informazioni sono stati filtrati i 20.000 utenti più attivi per tipologia di attività, raggiungendo un numero di utenti “to be scored” di 100.000 unità.</w:t>
      </w:r>
    </w:p>
    <w:p w14:paraId="383D28E7" w14:textId="12034EC9" w:rsidR="003A0AD9" w:rsidRDefault="003A0AD9" w:rsidP="003D64E5">
      <w:pPr>
        <w:spacing w:line="355" w:lineRule="auto"/>
        <w:ind w:right="706"/>
        <w:jc w:val="both"/>
        <w:rPr>
          <w:rFonts w:ascii="Arial" w:hAnsi="Arial" w:cs="Arial"/>
          <w:sz w:val="22"/>
          <w:szCs w:val="22"/>
        </w:rPr>
      </w:pPr>
    </w:p>
    <w:p w14:paraId="23F22DBE" w14:textId="66C8DF39" w:rsidR="00EA1DF6" w:rsidRDefault="00EA1DF6" w:rsidP="003D64E5">
      <w:pPr>
        <w:spacing w:line="355" w:lineRule="auto"/>
        <w:ind w:right="706"/>
        <w:jc w:val="both"/>
        <w:rPr>
          <w:rFonts w:ascii="Arial" w:hAnsi="Arial" w:cs="Arial"/>
          <w:sz w:val="22"/>
          <w:szCs w:val="22"/>
        </w:rPr>
      </w:pPr>
      <w:r>
        <w:rPr>
          <w:rFonts w:ascii="Arial" w:hAnsi="Arial" w:cs="Arial"/>
          <w:sz w:val="22"/>
          <w:szCs w:val="22"/>
        </w:rPr>
        <w:t>Dopo aver definito il criterio di scelta di score è stato lanciato lo script responsabile della raccolta di tali informazioni.</w:t>
      </w:r>
    </w:p>
    <w:p w14:paraId="05558F59" w14:textId="2F885837" w:rsidR="00EA1DF6" w:rsidRDefault="00EA1DF6" w:rsidP="003D64E5">
      <w:pPr>
        <w:spacing w:line="355" w:lineRule="auto"/>
        <w:ind w:right="706"/>
        <w:jc w:val="both"/>
        <w:rPr>
          <w:rFonts w:ascii="Arial" w:hAnsi="Arial" w:cs="Arial"/>
          <w:sz w:val="22"/>
          <w:szCs w:val="22"/>
        </w:rPr>
      </w:pPr>
      <w:r>
        <w:rPr>
          <w:rFonts w:ascii="Arial" w:hAnsi="Arial" w:cs="Arial"/>
          <w:sz w:val="22"/>
          <w:szCs w:val="22"/>
        </w:rPr>
        <w:t>La risposta di Botometer indica, secondo una serie di campi, delle informazioni sia sulla possibilità che l’utente sia o meno un bot, sia sulla tipologia di bot che rappresenterebbe.</w:t>
      </w:r>
    </w:p>
    <w:p w14:paraId="2A79291F" w14:textId="77777777" w:rsidR="00913B68" w:rsidRDefault="00913B68" w:rsidP="003A0AD9">
      <w:pPr>
        <w:rPr>
          <w:rFonts w:ascii="Arial" w:hAnsi="Arial" w:cs="Arial"/>
          <w:sz w:val="22"/>
          <w:szCs w:val="22"/>
          <w:lang w:eastAsia="it-CH"/>
        </w:rPr>
      </w:pPr>
    </w:p>
    <w:p w14:paraId="68AA246F" w14:textId="12E961BF" w:rsidR="00EA1DF6" w:rsidRDefault="00126892" w:rsidP="003A0AD9">
      <w:pPr>
        <w:rPr>
          <w:rFonts w:ascii="Arial" w:hAnsi="Arial" w:cs="Arial"/>
          <w:sz w:val="22"/>
          <w:szCs w:val="22"/>
          <w:lang w:eastAsia="it-CH"/>
        </w:rPr>
      </w:pPr>
      <w:r>
        <w:rPr>
          <w:rFonts w:ascii="Arial" w:hAnsi="Arial" w:cs="Arial"/>
          <w:sz w:val="22"/>
          <w:szCs w:val="22"/>
          <w:lang w:eastAsia="it-CH"/>
        </w:rPr>
        <w:t>Questo dato è piuttosto lungo e ricco di informazioni</w:t>
      </w:r>
      <w:r w:rsidR="008B04C5">
        <w:rPr>
          <w:rFonts w:ascii="Arial" w:hAnsi="Arial" w:cs="Arial"/>
          <w:sz w:val="22"/>
          <w:szCs w:val="22"/>
          <w:lang w:eastAsia="it-CH"/>
        </w:rPr>
        <w:t>, per capirne meglio la struttura è necessario visionare un esempio</w:t>
      </w:r>
      <w:r w:rsidR="002B2514">
        <w:rPr>
          <w:rFonts w:ascii="Arial" w:hAnsi="Arial" w:cs="Arial"/>
          <w:sz w:val="22"/>
          <w:szCs w:val="22"/>
          <w:lang w:eastAsia="it-CH"/>
        </w:rPr>
        <w:t xml:space="preserve"> in Figura 10.</w:t>
      </w:r>
    </w:p>
    <w:p w14:paraId="68BDF861" w14:textId="77777777" w:rsidR="00913B68" w:rsidRPr="003459DF" w:rsidRDefault="00913B68" w:rsidP="003A0AD9">
      <w:pPr>
        <w:rPr>
          <w:rFonts w:ascii="Arial" w:hAnsi="Arial" w:cs="Arial"/>
          <w:sz w:val="18"/>
          <w:szCs w:val="18"/>
          <w:lang w:eastAsia="it-CH"/>
        </w:rPr>
      </w:pPr>
    </w:p>
    <w:p w14:paraId="742FB05F" w14:textId="77777777" w:rsidR="00EA1DF6" w:rsidRDefault="00EA1DF6" w:rsidP="00EA1DF6">
      <w:pPr>
        <w:keepNext/>
        <w:jc w:val="center"/>
      </w:pPr>
      <w:r w:rsidRPr="00EA1DF6">
        <w:rPr>
          <w:rFonts w:ascii="Arial" w:hAnsi="Arial" w:cs="Arial"/>
          <w:noProof/>
          <w:sz w:val="22"/>
          <w:szCs w:val="22"/>
          <w:lang w:eastAsia="it-CH"/>
        </w:rPr>
        <w:drawing>
          <wp:inline distT="0" distB="0" distL="0" distR="0" wp14:anchorId="2850FD55" wp14:editId="717D0AB2">
            <wp:extent cx="3638550" cy="2790542"/>
            <wp:effectExtent l="95250" t="95250" r="95250" b="8636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rotWithShape="1">
                    <a:blip r:embed="rId21"/>
                    <a:srcRect b="5831"/>
                    <a:stretch/>
                  </pic:blipFill>
                  <pic:spPr bwMode="auto">
                    <a:xfrm>
                      <a:off x="0" y="0"/>
                      <a:ext cx="3644301" cy="2794953"/>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72C16A3" w14:textId="6D4BB143" w:rsidR="00EA1DF6" w:rsidRDefault="00EA1DF6" w:rsidP="00EA1DF6">
      <w:pPr>
        <w:pStyle w:val="Didascalia"/>
        <w:jc w:val="center"/>
        <w:rPr>
          <w:rFonts w:ascii="Arial" w:hAnsi="Arial" w:cs="Arial"/>
          <w:b w:val="0"/>
          <w:bCs w:val="0"/>
        </w:rPr>
      </w:pPr>
      <w:bookmarkStart w:id="114" w:name="_Toc81838731"/>
      <w:bookmarkStart w:id="115" w:name="_Toc81921695"/>
      <w:bookmarkStart w:id="116" w:name="_Toc81921734"/>
      <w:bookmarkStart w:id="117" w:name="_Toc82000679"/>
      <w:bookmarkStart w:id="118" w:name="_Toc82000773"/>
      <w:bookmarkStart w:id="119" w:name="_Toc82000832"/>
      <w:bookmarkStart w:id="120" w:name="_Toc82009335"/>
      <w:bookmarkStart w:id="121" w:name="_Toc82181323"/>
      <w:bookmarkStart w:id="122" w:name="_Toc82181352"/>
      <w:r w:rsidRPr="00EA1DF6">
        <w:rPr>
          <w:rFonts w:ascii="Arial" w:hAnsi="Arial" w:cs="Arial"/>
          <w:b w:val="0"/>
          <w:bCs w:val="0"/>
        </w:rPr>
        <w:t xml:space="preserve">Figura </w:t>
      </w:r>
      <w:r w:rsidRPr="00EA1DF6">
        <w:rPr>
          <w:rFonts w:ascii="Arial" w:hAnsi="Arial" w:cs="Arial"/>
          <w:b w:val="0"/>
          <w:bCs w:val="0"/>
        </w:rPr>
        <w:fldChar w:fldCharType="begin"/>
      </w:r>
      <w:r w:rsidRPr="00EA1DF6">
        <w:rPr>
          <w:rFonts w:ascii="Arial" w:hAnsi="Arial" w:cs="Arial"/>
          <w:b w:val="0"/>
          <w:bCs w:val="0"/>
        </w:rPr>
        <w:instrText xml:space="preserve"> SEQ Figura \* ARABIC </w:instrText>
      </w:r>
      <w:r w:rsidRPr="00EA1DF6">
        <w:rPr>
          <w:rFonts w:ascii="Arial" w:hAnsi="Arial" w:cs="Arial"/>
          <w:b w:val="0"/>
          <w:bCs w:val="0"/>
        </w:rPr>
        <w:fldChar w:fldCharType="separate"/>
      </w:r>
      <w:r w:rsidR="00CC390D">
        <w:rPr>
          <w:rFonts w:ascii="Arial" w:hAnsi="Arial" w:cs="Arial"/>
          <w:b w:val="0"/>
          <w:bCs w:val="0"/>
          <w:noProof/>
        </w:rPr>
        <w:t>10</w:t>
      </w:r>
      <w:r w:rsidRPr="00EA1DF6">
        <w:rPr>
          <w:rFonts w:ascii="Arial" w:hAnsi="Arial" w:cs="Arial"/>
          <w:b w:val="0"/>
          <w:bCs w:val="0"/>
        </w:rPr>
        <w:fldChar w:fldCharType="end"/>
      </w:r>
      <w:r w:rsidRPr="00EA1DF6">
        <w:rPr>
          <w:rFonts w:ascii="Arial" w:hAnsi="Arial" w:cs="Arial"/>
          <w:b w:val="0"/>
          <w:bCs w:val="0"/>
        </w:rPr>
        <w:t xml:space="preserve">: Risposta di Botometer API alla richiesta di score </w:t>
      </w:r>
      <w:r w:rsidR="003D64E5">
        <w:rPr>
          <w:rFonts w:ascii="Arial" w:hAnsi="Arial" w:cs="Arial"/>
          <w:b w:val="0"/>
          <w:bCs w:val="0"/>
        </w:rPr>
        <w:t>per un utente</w:t>
      </w:r>
      <w:bookmarkEnd w:id="114"/>
      <w:bookmarkEnd w:id="115"/>
      <w:bookmarkEnd w:id="116"/>
      <w:bookmarkEnd w:id="117"/>
      <w:bookmarkEnd w:id="118"/>
      <w:bookmarkEnd w:id="119"/>
      <w:bookmarkEnd w:id="120"/>
      <w:bookmarkEnd w:id="121"/>
      <w:bookmarkEnd w:id="122"/>
    </w:p>
    <w:p w14:paraId="51954278" w14:textId="77777777" w:rsidR="00126892" w:rsidRPr="00126892" w:rsidRDefault="00126892" w:rsidP="00126892"/>
    <w:p w14:paraId="7F56F691" w14:textId="6E864668" w:rsidR="007F601E" w:rsidRDefault="002B2514" w:rsidP="003D64E5">
      <w:pPr>
        <w:spacing w:line="355" w:lineRule="auto"/>
        <w:ind w:right="706"/>
        <w:jc w:val="both"/>
        <w:rPr>
          <w:rFonts w:ascii="Arial" w:hAnsi="Arial" w:cs="Arial"/>
          <w:sz w:val="22"/>
          <w:szCs w:val="22"/>
        </w:rPr>
      </w:pPr>
      <w:r>
        <w:rPr>
          <w:rFonts w:ascii="Arial" w:hAnsi="Arial" w:cs="Arial"/>
          <w:sz w:val="22"/>
          <w:szCs w:val="22"/>
        </w:rPr>
        <w:t>L’</w:t>
      </w:r>
      <w:r w:rsidR="008B04C5">
        <w:rPr>
          <w:rFonts w:ascii="Arial" w:hAnsi="Arial" w:cs="Arial"/>
          <w:sz w:val="22"/>
          <w:szCs w:val="22"/>
        </w:rPr>
        <w:t xml:space="preserve">oggetto </w:t>
      </w:r>
      <w:r>
        <w:rPr>
          <w:rFonts w:ascii="Arial" w:hAnsi="Arial" w:cs="Arial"/>
          <w:sz w:val="22"/>
          <w:szCs w:val="22"/>
        </w:rPr>
        <w:t xml:space="preserve">in figura 10 </w:t>
      </w:r>
      <w:r w:rsidR="008B04C5">
        <w:rPr>
          <w:rFonts w:ascii="Arial" w:hAnsi="Arial" w:cs="Arial"/>
          <w:sz w:val="22"/>
          <w:szCs w:val="22"/>
        </w:rPr>
        <w:t xml:space="preserve">viene trattato come dizionario in Python e </w:t>
      </w:r>
      <w:r w:rsidR="007F601E">
        <w:rPr>
          <w:rFonts w:ascii="Arial" w:hAnsi="Arial" w:cs="Arial"/>
          <w:sz w:val="22"/>
          <w:szCs w:val="22"/>
        </w:rPr>
        <w:t xml:space="preserve">contenente categorie e sottocategorie con i </w:t>
      </w:r>
      <w:r w:rsidR="003E4BD7">
        <w:rPr>
          <w:rFonts w:ascii="Arial" w:hAnsi="Arial" w:cs="Arial"/>
          <w:sz w:val="22"/>
          <w:szCs w:val="22"/>
        </w:rPr>
        <w:t>relativi</w:t>
      </w:r>
      <w:r w:rsidR="007F601E">
        <w:rPr>
          <w:rFonts w:ascii="Arial" w:hAnsi="Arial" w:cs="Arial"/>
          <w:sz w:val="22"/>
          <w:szCs w:val="22"/>
        </w:rPr>
        <w:t xml:space="preserve"> score, suddivisi come segue:</w:t>
      </w:r>
    </w:p>
    <w:p w14:paraId="6CD1C0B6" w14:textId="4A9CE055" w:rsidR="00EA1DF6" w:rsidRPr="00EA1DF6" w:rsidRDefault="007F601E" w:rsidP="00EA1DF6">
      <w:pPr>
        <w:rPr>
          <w:rFonts w:ascii="Arial" w:hAnsi="Arial" w:cs="Arial"/>
          <w:sz w:val="22"/>
          <w:szCs w:val="22"/>
          <w:lang w:eastAsia="it-CH"/>
        </w:rPr>
      </w:pPr>
      <w:r>
        <w:rPr>
          <w:rFonts w:ascii="Arial" w:hAnsi="Arial" w:cs="Arial"/>
          <w:sz w:val="22"/>
          <w:szCs w:val="22"/>
          <w:lang w:eastAsia="it-CH"/>
        </w:rPr>
        <w:t xml:space="preserve"> </w:t>
      </w:r>
    </w:p>
    <w:p w14:paraId="6EAA7FD3" w14:textId="2D248367" w:rsidR="00EA1DF6" w:rsidRPr="00EA1DF6" w:rsidRDefault="00EA1DF6" w:rsidP="00913B68">
      <w:pPr>
        <w:spacing w:line="480" w:lineRule="auto"/>
        <w:rPr>
          <w:rFonts w:ascii="Arial" w:hAnsi="Arial" w:cs="Arial"/>
          <w:sz w:val="22"/>
          <w:szCs w:val="22"/>
          <w:lang w:eastAsia="it-CH"/>
        </w:rPr>
      </w:pPr>
      <w:r w:rsidRPr="00EA1DF6">
        <w:rPr>
          <w:rFonts w:ascii="Arial" w:hAnsi="Arial" w:cs="Arial"/>
          <w:b/>
          <w:bCs/>
          <w:sz w:val="22"/>
          <w:szCs w:val="22"/>
          <w:lang w:eastAsia="it-CH"/>
        </w:rPr>
        <w:t>Categorie</w:t>
      </w:r>
      <w:r w:rsidRPr="00EA1DF6">
        <w:rPr>
          <w:rFonts w:ascii="Arial" w:hAnsi="Arial" w:cs="Arial"/>
          <w:sz w:val="22"/>
          <w:szCs w:val="22"/>
          <w:lang w:eastAsia="it-CH"/>
        </w:rPr>
        <w:t>:</w:t>
      </w:r>
    </w:p>
    <w:p w14:paraId="1DF6B9D7" w14:textId="37E2BDDE" w:rsidR="00EA1DF6" w:rsidRPr="003D64E5" w:rsidRDefault="00EA1DF6" w:rsidP="003D64E5">
      <w:pPr>
        <w:pStyle w:val="Paragrafoelenco"/>
        <w:numPr>
          <w:ilvl w:val="0"/>
          <w:numId w:val="26"/>
        </w:numPr>
        <w:spacing w:line="355" w:lineRule="auto"/>
        <w:ind w:right="706"/>
        <w:jc w:val="both"/>
        <w:rPr>
          <w:rFonts w:ascii="Arial" w:hAnsi="Arial" w:cs="Arial"/>
          <w:sz w:val="22"/>
          <w:szCs w:val="22"/>
        </w:rPr>
      </w:pPr>
      <w:r w:rsidRPr="003D64E5">
        <w:rPr>
          <w:rFonts w:ascii="Arial" w:hAnsi="Arial" w:cs="Arial"/>
          <w:sz w:val="22"/>
          <w:szCs w:val="22"/>
        </w:rPr>
        <w:t>cap: probabilità condizionale che un utente con un punteggio maggiore o uguale a questo sia automatizzato (sia nella lingua dell'utente che in inglese)</w:t>
      </w:r>
    </w:p>
    <w:p w14:paraId="1D442E12" w14:textId="6AD49F1D" w:rsidR="00EA1DF6" w:rsidRPr="003D64E5" w:rsidRDefault="00EA1DF6" w:rsidP="003D64E5">
      <w:pPr>
        <w:pStyle w:val="Paragrafoelenco"/>
        <w:numPr>
          <w:ilvl w:val="0"/>
          <w:numId w:val="26"/>
        </w:numPr>
        <w:spacing w:line="355" w:lineRule="auto"/>
        <w:ind w:right="706"/>
        <w:jc w:val="both"/>
        <w:rPr>
          <w:rFonts w:ascii="Arial" w:hAnsi="Arial" w:cs="Arial"/>
          <w:sz w:val="22"/>
          <w:szCs w:val="22"/>
        </w:rPr>
      </w:pPr>
      <w:r w:rsidRPr="003D64E5">
        <w:rPr>
          <w:rFonts w:ascii="Arial" w:hAnsi="Arial" w:cs="Arial"/>
          <w:sz w:val="22"/>
          <w:szCs w:val="22"/>
        </w:rPr>
        <w:t xml:space="preserve">display scores: come raw score ma con un </w:t>
      </w:r>
      <w:r w:rsidR="002B2514" w:rsidRPr="003D64E5">
        <w:rPr>
          <w:rFonts w:ascii="Arial" w:hAnsi="Arial" w:cs="Arial"/>
          <w:sz w:val="22"/>
          <w:szCs w:val="22"/>
        </w:rPr>
        <w:t>range [</w:t>
      </w:r>
      <w:r w:rsidRPr="003D64E5">
        <w:rPr>
          <w:rFonts w:ascii="Arial" w:hAnsi="Arial" w:cs="Arial"/>
          <w:sz w:val="22"/>
          <w:szCs w:val="22"/>
        </w:rPr>
        <w:t>0,5]</w:t>
      </w:r>
    </w:p>
    <w:p w14:paraId="5BA82E85" w14:textId="08F14D95" w:rsidR="00EA1DF6" w:rsidRPr="003D64E5" w:rsidRDefault="00EA1DF6" w:rsidP="003D64E5">
      <w:pPr>
        <w:pStyle w:val="Paragrafoelenco"/>
        <w:numPr>
          <w:ilvl w:val="0"/>
          <w:numId w:val="26"/>
        </w:numPr>
        <w:spacing w:line="355" w:lineRule="auto"/>
        <w:ind w:right="706"/>
        <w:jc w:val="both"/>
        <w:rPr>
          <w:rFonts w:ascii="Arial" w:hAnsi="Arial" w:cs="Arial"/>
          <w:sz w:val="22"/>
          <w:szCs w:val="22"/>
        </w:rPr>
      </w:pPr>
      <w:r w:rsidRPr="003D64E5">
        <w:rPr>
          <w:rFonts w:ascii="Arial" w:hAnsi="Arial" w:cs="Arial"/>
          <w:sz w:val="22"/>
          <w:szCs w:val="22"/>
        </w:rPr>
        <w:t>raw scores: bot score con range</w:t>
      </w:r>
      <w:r w:rsidR="002B2514">
        <w:rPr>
          <w:rFonts w:ascii="Arial" w:hAnsi="Arial" w:cs="Arial"/>
          <w:sz w:val="22"/>
          <w:szCs w:val="22"/>
        </w:rPr>
        <w:t xml:space="preserve"> </w:t>
      </w:r>
      <w:r w:rsidRPr="003D64E5">
        <w:rPr>
          <w:rFonts w:ascii="Arial" w:hAnsi="Arial" w:cs="Arial"/>
          <w:sz w:val="22"/>
          <w:szCs w:val="22"/>
        </w:rPr>
        <w:t>[0,1], sia in inglese che nella lingua dell'utente, contiene sottocategorie</w:t>
      </w:r>
    </w:p>
    <w:p w14:paraId="5E0D972E" w14:textId="643DE9BA" w:rsidR="00EA1DF6" w:rsidRPr="003D64E5" w:rsidRDefault="00EA1DF6" w:rsidP="003D64E5">
      <w:pPr>
        <w:pStyle w:val="Paragrafoelenco"/>
        <w:numPr>
          <w:ilvl w:val="0"/>
          <w:numId w:val="26"/>
        </w:numPr>
        <w:spacing w:line="355" w:lineRule="auto"/>
        <w:ind w:right="706"/>
        <w:jc w:val="both"/>
        <w:rPr>
          <w:rFonts w:ascii="Arial" w:hAnsi="Arial" w:cs="Arial"/>
          <w:sz w:val="22"/>
          <w:szCs w:val="22"/>
        </w:rPr>
      </w:pPr>
      <w:r w:rsidRPr="003D64E5">
        <w:rPr>
          <w:rFonts w:ascii="Arial" w:hAnsi="Arial" w:cs="Arial"/>
          <w:sz w:val="22"/>
          <w:szCs w:val="22"/>
        </w:rPr>
        <w:t>user: Utente Twitter con informazioni sull'id, nome e lingua dedotta dalla maggioranza dei tweet</w:t>
      </w:r>
    </w:p>
    <w:p w14:paraId="4A6DAB02" w14:textId="77777777" w:rsidR="00EA1DF6" w:rsidRPr="00EA1DF6" w:rsidRDefault="00EA1DF6" w:rsidP="00EA1DF6">
      <w:pPr>
        <w:rPr>
          <w:rFonts w:ascii="Arial" w:hAnsi="Arial" w:cs="Arial"/>
          <w:sz w:val="22"/>
          <w:szCs w:val="22"/>
          <w:lang w:eastAsia="it-CH"/>
        </w:rPr>
      </w:pPr>
    </w:p>
    <w:p w14:paraId="5F88961B" w14:textId="016B6233" w:rsidR="00EA1DF6" w:rsidRPr="00EA1DF6" w:rsidRDefault="00EA1DF6" w:rsidP="00913B68">
      <w:pPr>
        <w:spacing w:line="480" w:lineRule="auto"/>
        <w:rPr>
          <w:rFonts w:ascii="Arial" w:hAnsi="Arial" w:cs="Arial"/>
          <w:sz w:val="22"/>
          <w:szCs w:val="22"/>
          <w:lang w:eastAsia="it-CH"/>
        </w:rPr>
      </w:pPr>
      <w:r w:rsidRPr="00EA1DF6">
        <w:rPr>
          <w:rFonts w:ascii="Arial" w:hAnsi="Arial" w:cs="Arial"/>
          <w:b/>
          <w:bCs/>
          <w:sz w:val="22"/>
          <w:szCs w:val="22"/>
          <w:lang w:eastAsia="it-CH"/>
        </w:rPr>
        <w:t>Sottocategorie</w:t>
      </w:r>
      <w:r w:rsidRPr="00EA1DF6">
        <w:rPr>
          <w:rFonts w:ascii="Arial" w:hAnsi="Arial" w:cs="Arial"/>
          <w:sz w:val="22"/>
          <w:szCs w:val="22"/>
          <w:lang w:eastAsia="it-CH"/>
        </w:rPr>
        <w:t>:</w:t>
      </w:r>
    </w:p>
    <w:p w14:paraId="15F362C0" w14:textId="18E2B0FF" w:rsidR="00EA1DF6" w:rsidRPr="003D64E5" w:rsidRDefault="00EA1DF6" w:rsidP="003D64E5">
      <w:pPr>
        <w:pStyle w:val="Paragrafoelenco"/>
        <w:numPr>
          <w:ilvl w:val="0"/>
          <w:numId w:val="27"/>
        </w:numPr>
        <w:spacing w:line="355" w:lineRule="auto"/>
        <w:ind w:right="706"/>
        <w:jc w:val="both"/>
        <w:rPr>
          <w:rFonts w:ascii="Arial" w:hAnsi="Arial" w:cs="Arial"/>
          <w:sz w:val="22"/>
          <w:szCs w:val="22"/>
        </w:rPr>
      </w:pPr>
      <w:r w:rsidRPr="003D64E5">
        <w:rPr>
          <w:rFonts w:ascii="Arial" w:hAnsi="Arial" w:cs="Arial"/>
          <w:sz w:val="22"/>
          <w:szCs w:val="22"/>
        </w:rPr>
        <w:t>fake_follower: bot acquistati per aumentare il numero di follower</w:t>
      </w:r>
    </w:p>
    <w:p w14:paraId="35202A88" w14:textId="7CE1B148" w:rsidR="00EA1DF6" w:rsidRPr="00970652" w:rsidRDefault="00EA1DF6" w:rsidP="003D64E5">
      <w:pPr>
        <w:pStyle w:val="Paragrafoelenco"/>
        <w:numPr>
          <w:ilvl w:val="0"/>
          <w:numId w:val="27"/>
        </w:numPr>
        <w:spacing w:line="355" w:lineRule="auto"/>
        <w:ind w:right="706"/>
        <w:jc w:val="both"/>
        <w:rPr>
          <w:rFonts w:ascii="Arial" w:hAnsi="Arial" w:cs="Arial"/>
          <w:sz w:val="22"/>
          <w:szCs w:val="22"/>
          <w:lang w:val="en-US"/>
        </w:rPr>
      </w:pPr>
      <w:r w:rsidRPr="00970652">
        <w:rPr>
          <w:rFonts w:ascii="Arial" w:hAnsi="Arial" w:cs="Arial"/>
          <w:sz w:val="22"/>
          <w:szCs w:val="22"/>
          <w:lang w:val="en-US"/>
        </w:rPr>
        <w:t xml:space="preserve">self_declared: bot </w:t>
      </w:r>
      <w:r w:rsidR="002B2514">
        <w:rPr>
          <w:rFonts w:ascii="Arial" w:hAnsi="Arial" w:cs="Arial"/>
          <w:sz w:val="22"/>
          <w:szCs w:val="22"/>
          <w:lang w:val="en-US"/>
        </w:rPr>
        <w:t xml:space="preserve">ottenuti su </w:t>
      </w:r>
      <w:r w:rsidRPr="00970652">
        <w:rPr>
          <w:rFonts w:ascii="Arial" w:hAnsi="Arial" w:cs="Arial"/>
          <w:sz w:val="22"/>
          <w:szCs w:val="22"/>
          <w:lang w:val="en-US"/>
        </w:rPr>
        <w:t>botwiki.org</w:t>
      </w:r>
    </w:p>
    <w:p w14:paraId="2E0C6186" w14:textId="3AFA31AC" w:rsidR="00EA1DF6" w:rsidRPr="003D64E5" w:rsidRDefault="00EA1DF6" w:rsidP="003D64E5">
      <w:pPr>
        <w:pStyle w:val="Paragrafoelenco"/>
        <w:numPr>
          <w:ilvl w:val="0"/>
          <w:numId w:val="27"/>
        </w:numPr>
        <w:spacing w:line="355" w:lineRule="auto"/>
        <w:ind w:right="706"/>
        <w:jc w:val="both"/>
        <w:rPr>
          <w:rFonts w:ascii="Arial" w:hAnsi="Arial" w:cs="Arial"/>
          <w:sz w:val="22"/>
          <w:szCs w:val="22"/>
        </w:rPr>
      </w:pPr>
      <w:r w:rsidRPr="003D64E5">
        <w:rPr>
          <w:rFonts w:ascii="Arial" w:hAnsi="Arial" w:cs="Arial"/>
          <w:sz w:val="22"/>
          <w:szCs w:val="22"/>
        </w:rPr>
        <w:t xml:space="preserve">astroturf: bot politici etichettati manualmente e account coinvolti in follow trains </w:t>
      </w:r>
      <w:r w:rsidR="002B2514">
        <w:rPr>
          <w:rFonts w:ascii="Arial" w:hAnsi="Arial" w:cs="Arial"/>
          <w:sz w:val="22"/>
          <w:szCs w:val="22"/>
        </w:rPr>
        <w:t xml:space="preserve">(diversi account si seguono a vicenda per aumentare il numero di followers) </w:t>
      </w:r>
      <w:r w:rsidRPr="003D64E5">
        <w:rPr>
          <w:rFonts w:ascii="Arial" w:hAnsi="Arial" w:cs="Arial"/>
          <w:sz w:val="22"/>
          <w:szCs w:val="22"/>
        </w:rPr>
        <w:t>che cancellano sistematicamente i propri contenuti</w:t>
      </w:r>
    </w:p>
    <w:p w14:paraId="2C061B69" w14:textId="5CCE2604" w:rsidR="00EA1DF6" w:rsidRPr="003D64E5" w:rsidRDefault="00EA1DF6" w:rsidP="003D64E5">
      <w:pPr>
        <w:pStyle w:val="Paragrafoelenco"/>
        <w:numPr>
          <w:ilvl w:val="0"/>
          <w:numId w:val="27"/>
        </w:numPr>
        <w:spacing w:line="355" w:lineRule="auto"/>
        <w:ind w:right="706"/>
        <w:jc w:val="both"/>
        <w:rPr>
          <w:rFonts w:ascii="Arial" w:hAnsi="Arial" w:cs="Arial"/>
          <w:sz w:val="22"/>
          <w:szCs w:val="22"/>
        </w:rPr>
      </w:pPr>
      <w:r w:rsidRPr="003D64E5">
        <w:rPr>
          <w:rFonts w:ascii="Arial" w:hAnsi="Arial" w:cs="Arial"/>
          <w:sz w:val="22"/>
          <w:szCs w:val="22"/>
        </w:rPr>
        <w:t>spammer: account etichettati come spambot</w:t>
      </w:r>
    </w:p>
    <w:p w14:paraId="01565ACC" w14:textId="0956FCFF" w:rsidR="00EA1DF6" w:rsidRPr="003D64E5" w:rsidRDefault="00EA1DF6" w:rsidP="003D64E5">
      <w:pPr>
        <w:pStyle w:val="Paragrafoelenco"/>
        <w:numPr>
          <w:ilvl w:val="0"/>
          <w:numId w:val="27"/>
        </w:numPr>
        <w:spacing w:line="355" w:lineRule="auto"/>
        <w:ind w:right="706"/>
        <w:jc w:val="both"/>
        <w:rPr>
          <w:rFonts w:ascii="Arial" w:hAnsi="Arial" w:cs="Arial"/>
          <w:sz w:val="22"/>
          <w:szCs w:val="22"/>
        </w:rPr>
      </w:pPr>
      <w:r w:rsidRPr="003D64E5">
        <w:rPr>
          <w:rFonts w:ascii="Arial" w:hAnsi="Arial" w:cs="Arial"/>
          <w:sz w:val="22"/>
          <w:szCs w:val="22"/>
        </w:rPr>
        <w:t>financial: bot che usando i cashtag</w:t>
      </w:r>
    </w:p>
    <w:p w14:paraId="68E5FACE" w14:textId="2B506CBA" w:rsidR="00EA1DF6" w:rsidRDefault="00EA1DF6" w:rsidP="003D64E5">
      <w:pPr>
        <w:pStyle w:val="Paragrafoelenco"/>
        <w:numPr>
          <w:ilvl w:val="0"/>
          <w:numId w:val="27"/>
        </w:numPr>
        <w:spacing w:line="355" w:lineRule="auto"/>
        <w:ind w:right="706"/>
        <w:jc w:val="both"/>
        <w:rPr>
          <w:rFonts w:ascii="Arial" w:hAnsi="Arial" w:cs="Arial"/>
          <w:sz w:val="22"/>
          <w:szCs w:val="22"/>
        </w:rPr>
      </w:pPr>
      <w:r w:rsidRPr="003D64E5">
        <w:rPr>
          <w:rFonts w:ascii="Arial" w:hAnsi="Arial" w:cs="Arial"/>
          <w:sz w:val="22"/>
          <w:szCs w:val="22"/>
        </w:rPr>
        <w:t>other: vari altri bot ottenuti da annotazioni manuali, feedback degli utenti, ecc.</w:t>
      </w:r>
    </w:p>
    <w:p w14:paraId="4767DBDC" w14:textId="77777777" w:rsidR="002B2514" w:rsidRPr="003D64E5" w:rsidRDefault="002B2514" w:rsidP="002B2514">
      <w:pPr>
        <w:pStyle w:val="Paragrafoelenco"/>
        <w:spacing w:line="355" w:lineRule="auto"/>
        <w:ind w:right="706"/>
        <w:jc w:val="both"/>
        <w:rPr>
          <w:rFonts w:ascii="Arial" w:hAnsi="Arial" w:cs="Arial"/>
          <w:sz w:val="22"/>
          <w:szCs w:val="22"/>
        </w:rPr>
      </w:pPr>
    </w:p>
    <w:p w14:paraId="55BE2E5B" w14:textId="73065BDA" w:rsidR="00EA1DF6" w:rsidRDefault="003D64E5" w:rsidP="00A60DB7">
      <w:pPr>
        <w:spacing w:line="355" w:lineRule="auto"/>
        <w:ind w:right="706"/>
        <w:jc w:val="both"/>
        <w:rPr>
          <w:rFonts w:ascii="Arial" w:hAnsi="Arial" w:cs="Arial"/>
          <w:sz w:val="22"/>
          <w:szCs w:val="22"/>
        </w:rPr>
      </w:pPr>
      <w:r>
        <w:rPr>
          <w:rFonts w:ascii="Arial" w:hAnsi="Arial" w:cs="Arial"/>
          <w:sz w:val="22"/>
          <w:szCs w:val="22"/>
        </w:rPr>
        <w:t xml:space="preserve">Per la categorizzazione bot/human, come </w:t>
      </w:r>
      <w:r w:rsidR="002B2514" w:rsidRPr="002B2514">
        <w:rPr>
          <w:rFonts w:ascii="Arial" w:hAnsi="Arial" w:cs="Arial"/>
          <w:sz w:val="22"/>
          <w:szCs w:val="22"/>
        </w:rPr>
        <w:t>da stato dell'arte</w:t>
      </w:r>
      <w:r w:rsidR="00EA59D3">
        <w:rPr>
          <w:rFonts w:ascii="Arial" w:hAnsi="Arial" w:cs="Arial"/>
          <w:sz w:val="22"/>
          <w:szCs w:val="22"/>
        </w:rPr>
        <w:t xml:space="preserve"> </w:t>
      </w:r>
      <w:r>
        <w:rPr>
          <w:rFonts w:ascii="Arial" w:hAnsi="Arial" w:cs="Arial"/>
          <w:sz w:val="22"/>
          <w:szCs w:val="22"/>
        </w:rPr>
        <w:t xml:space="preserve">nella </w:t>
      </w:r>
      <w:r w:rsidRPr="003D64E5">
        <w:rPr>
          <w:rFonts w:ascii="Arial" w:hAnsi="Arial" w:cs="Arial"/>
          <w:sz w:val="22"/>
          <w:szCs w:val="22"/>
        </w:rPr>
        <w:t xml:space="preserve">sezione </w:t>
      </w:r>
      <w:r>
        <w:rPr>
          <w:rFonts w:ascii="Arial" w:hAnsi="Arial" w:cs="Arial"/>
          <w:sz w:val="22"/>
          <w:szCs w:val="22"/>
        </w:rPr>
        <w:t>“</w:t>
      </w:r>
      <w:r w:rsidRPr="003D64E5">
        <w:rPr>
          <w:rFonts w:ascii="Arial" w:hAnsi="Arial" w:cs="Arial"/>
          <w:sz w:val="22"/>
          <w:szCs w:val="22"/>
        </w:rPr>
        <w:t>Data analysis</w:t>
      </w:r>
      <w:r>
        <w:rPr>
          <w:rFonts w:ascii="Arial" w:hAnsi="Arial" w:cs="Arial"/>
          <w:sz w:val="22"/>
          <w:szCs w:val="22"/>
        </w:rPr>
        <w:t>”,</w:t>
      </w:r>
      <w:r w:rsidR="006212BE">
        <w:rPr>
          <w:rFonts w:ascii="Arial" w:hAnsi="Arial" w:cs="Arial"/>
          <w:sz w:val="22"/>
          <w:szCs w:val="22"/>
          <w:vertAlign w:val="superscript"/>
        </w:rPr>
        <w:t>[</w:t>
      </w:r>
      <w:r w:rsidR="006212BE">
        <w:rPr>
          <w:rStyle w:val="Rimandonotaapidipagina"/>
          <w:rFonts w:ascii="Arial" w:hAnsi="Arial" w:cs="Arial"/>
          <w:sz w:val="22"/>
          <w:szCs w:val="22"/>
        </w:rPr>
        <w:footnoteReference w:id="5"/>
      </w:r>
      <w:r w:rsidR="006212BE">
        <w:rPr>
          <w:rFonts w:ascii="Arial" w:hAnsi="Arial" w:cs="Arial"/>
          <w:sz w:val="22"/>
          <w:szCs w:val="22"/>
          <w:vertAlign w:val="superscript"/>
        </w:rPr>
        <w:t>]</w:t>
      </w:r>
      <w:r>
        <w:rPr>
          <w:rFonts w:ascii="Arial" w:hAnsi="Arial" w:cs="Arial"/>
          <w:sz w:val="22"/>
          <w:szCs w:val="22"/>
        </w:rPr>
        <w:t xml:space="preserve"> nel capitolo “</w:t>
      </w:r>
      <w:r w:rsidRPr="003D64E5">
        <w:rPr>
          <w:rFonts w:ascii="Arial" w:hAnsi="Arial" w:cs="Arial"/>
          <w:sz w:val="22"/>
          <w:szCs w:val="22"/>
        </w:rPr>
        <w:t>Automation</w:t>
      </w:r>
      <w:r>
        <w:rPr>
          <w:rFonts w:ascii="Arial" w:hAnsi="Arial" w:cs="Arial"/>
          <w:sz w:val="22"/>
          <w:szCs w:val="22"/>
        </w:rPr>
        <w:t xml:space="preserve">”, si è andato ad individuare come </w:t>
      </w:r>
      <w:r w:rsidR="00F8405A">
        <w:rPr>
          <w:rFonts w:ascii="Arial" w:hAnsi="Arial" w:cs="Arial"/>
          <w:sz w:val="22"/>
          <w:szCs w:val="22"/>
        </w:rPr>
        <w:t xml:space="preserve">effettuare la distinzione tra entità che sono sicuramente </w:t>
      </w:r>
      <w:r>
        <w:rPr>
          <w:rFonts w:ascii="Arial" w:hAnsi="Arial" w:cs="Arial"/>
          <w:sz w:val="22"/>
          <w:szCs w:val="22"/>
        </w:rPr>
        <w:t xml:space="preserve">umani </w:t>
      </w:r>
      <w:r w:rsidR="00F8405A">
        <w:rPr>
          <w:rFonts w:ascii="Arial" w:hAnsi="Arial" w:cs="Arial"/>
          <w:sz w:val="22"/>
          <w:szCs w:val="22"/>
        </w:rPr>
        <w:t>e le entità che sono sicuramente dei bot.</w:t>
      </w:r>
    </w:p>
    <w:p w14:paraId="4069961C" w14:textId="2DB0909B" w:rsidR="00F8405A" w:rsidRDefault="00F8405A" w:rsidP="00A60DB7">
      <w:pPr>
        <w:spacing w:line="355" w:lineRule="auto"/>
        <w:ind w:right="706"/>
        <w:jc w:val="both"/>
        <w:rPr>
          <w:rFonts w:ascii="Arial" w:hAnsi="Arial" w:cs="Arial"/>
          <w:sz w:val="22"/>
          <w:szCs w:val="22"/>
        </w:rPr>
      </w:pPr>
    </w:p>
    <w:p w14:paraId="69A85B61" w14:textId="6FA4EFD1" w:rsidR="00F8405A" w:rsidRDefault="00A943B6" w:rsidP="00A60DB7">
      <w:pPr>
        <w:spacing w:line="355" w:lineRule="auto"/>
        <w:ind w:right="706"/>
        <w:jc w:val="both"/>
        <w:rPr>
          <w:rFonts w:ascii="Arial" w:hAnsi="Arial" w:cs="Arial"/>
          <w:sz w:val="22"/>
          <w:szCs w:val="22"/>
        </w:rPr>
      </w:pPr>
      <w:r>
        <w:rPr>
          <w:rFonts w:ascii="Arial" w:hAnsi="Arial" w:cs="Arial"/>
          <w:sz w:val="22"/>
          <w:szCs w:val="22"/>
        </w:rPr>
        <w:t>In particolare,</w:t>
      </w:r>
      <w:r w:rsidR="00F8405A">
        <w:rPr>
          <w:rFonts w:ascii="Arial" w:hAnsi="Arial" w:cs="Arial"/>
          <w:sz w:val="22"/>
          <w:szCs w:val="22"/>
        </w:rPr>
        <w:t xml:space="preserve"> l’articolo fa riferimento</w:t>
      </w:r>
      <w:r>
        <w:rPr>
          <w:rFonts w:ascii="Arial" w:hAnsi="Arial" w:cs="Arial"/>
          <w:sz w:val="22"/>
          <w:szCs w:val="22"/>
        </w:rPr>
        <w:t xml:space="preserve"> alla figura statistica del decile, ovvero </w:t>
      </w:r>
      <w:r w:rsidRPr="00A943B6">
        <w:rPr>
          <w:rFonts w:ascii="Arial" w:hAnsi="Arial" w:cs="Arial"/>
          <w:sz w:val="22"/>
          <w:szCs w:val="22"/>
        </w:rPr>
        <w:t>uno dei nove valori medi che divide una successione di numeri, in dieci parti uguali.</w:t>
      </w:r>
    </w:p>
    <w:p w14:paraId="6362B654" w14:textId="4008DAB4" w:rsidR="00A943B6" w:rsidRDefault="00A943B6" w:rsidP="00A60DB7">
      <w:pPr>
        <w:spacing w:line="355" w:lineRule="auto"/>
        <w:ind w:right="706"/>
        <w:jc w:val="both"/>
        <w:rPr>
          <w:rFonts w:ascii="Arial" w:hAnsi="Arial" w:cs="Arial"/>
          <w:sz w:val="22"/>
          <w:szCs w:val="22"/>
        </w:rPr>
      </w:pPr>
      <w:r>
        <w:rPr>
          <w:rFonts w:ascii="Arial" w:hAnsi="Arial" w:cs="Arial"/>
          <w:sz w:val="22"/>
          <w:szCs w:val="22"/>
        </w:rPr>
        <w:t>L’articolo afferma che gli utenti con cap score inferiori al primo decile sono umani, mentre quelli successivi con cap score superiore all’ultimo decile sono dei bot.</w:t>
      </w:r>
    </w:p>
    <w:p w14:paraId="2EBAEFCD" w14:textId="548E5F17" w:rsidR="00A943B6" w:rsidRDefault="00A943B6" w:rsidP="00A60DB7">
      <w:pPr>
        <w:spacing w:line="355" w:lineRule="auto"/>
        <w:ind w:right="706"/>
        <w:jc w:val="both"/>
        <w:rPr>
          <w:rFonts w:ascii="Arial" w:hAnsi="Arial" w:cs="Arial"/>
          <w:sz w:val="22"/>
          <w:szCs w:val="22"/>
        </w:rPr>
      </w:pPr>
    </w:p>
    <w:p w14:paraId="74E2EA77" w14:textId="72C01A31" w:rsidR="00A943B6" w:rsidRDefault="00A943B6" w:rsidP="00A60DB7">
      <w:pPr>
        <w:spacing w:line="355" w:lineRule="auto"/>
        <w:ind w:right="706"/>
        <w:jc w:val="both"/>
        <w:rPr>
          <w:rFonts w:ascii="Arial" w:hAnsi="Arial" w:cs="Arial"/>
          <w:sz w:val="22"/>
          <w:szCs w:val="22"/>
        </w:rPr>
      </w:pPr>
      <w:r>
        <w:rPr>
          <w:rFonts w:ascii="Arial" w:hAnsi="Arial" w:cs="Arial"/>
          <w:sz w:val="22"/>
          <w:szCs w:val="22"/>
        </w:rPr>
        <w:t>È possibili visualizzare la distribuzione del cap score con due linee ad indicare la posizione di entrambi i decili nella Figura 11.</w:t>
      </w:r>
    </w:p>
    <w:p w14:paraId="73DF9698" w14:textId="77777777" w:rsidR="00A60DB7" w:rsidRDefault="00A60DB7" w:rsidP="00A60DB7">
      <w:pPr>
        <w:keepNext/>
        <w:jc w:val="center"/>
      </w:pPr>
      <w:r>
        <w:rPr>
          <w:rFonts w:ascii="Arial" w:hAnsi="Arial" w:cs="Arial"/>
          <w:noProof/>
          <w:sz w:val="22"/>
          <w:szCs w:val="22"/>
          <w:lang w:eastAsia="it-CH"/>
        </w:rPr>
        <w:lastRenderedPageBreak/>
        <w:drawing>
          <wp:inline distT="0" distB="0" distL="0" distR="0" wp14:anchorId="258C0803" wp14:editId="731D2685">
            <wp:extent cx="3827721" cy="2649613"/>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281" cy="2658307"/>
                    </a:xfrm>
                    <a:prstGeom prst="rect">
                      <a:avLst/>
                    </a:prstGeom>
                    <a:noFill/>
                    <a:ln>
                      <a:noFill/>
                    </a:ln>
                    <a:effectLst/>
                  </pic:spPr>
                </pic:pic>
              </a:graphicData>
            </a:graphic>
          </wp:inline>
        </w:drawing>
      </w:r>
    </w:p>
    <w:p w14:paraId="58F3E2F9" w14:textId="7AF763C2" w:rsidR="00A60DB7" w:rsidRDefault="00A60DB7" w:rsidP="00A60DB7">
      <w:pPr>
        <w:pStyle w:val="Didascalia"/>
        <w:jc w:val="center"/>
        <w:rPr>
          <w:rFonts w:ascii="Arial" w:hAnsi="Arial" w:cs="Arial"/>
          <w:b w:val="0"/>
          <w:bCs w:val="0"/>
        </w:rPr>
      </w:pPr>
      <w:bookmarkStart w:id="123" w:name="_Toc81838732"/>
      <w:bookmarkStart w:id="124" w:name="_Toc81921696"/>
      <w:bookmarkStart w:id="125" w:name="_Toc81921735"/>
      <w:bookmarkStart w:id="126" w:name="_Toc82000680"/>
      <w:bookmarkStart w:id="127" w:name="_Toc82000774"/>
      <w:bookmarkStart w:id="128" w:name="_Toc82000833"/>
      <w:bookmarkStart w:id="129" w:name="_Toc82009336"/>
      <w:bookmarkStart w:id="130" w:name="_Toc82181324"/>
      <w:bookmarkStart w:id="131" w:name="_Toc82181353"/>
      <w:r w:rsidRPr="00A60DB7">
        <w:rPr>
          <w:rFonts w:ascii="Arial" w:hAnsi="Arial" w:cs="Arial"/>
          <w:b w:val="0"/>
          <w:bCs w:val="0"/>
        </w:rPr>
        <w:t xml:space="preserve">Figura </w:t>
      </w:r>
      <w:r w:rsidRPr="00A60DB7">
        <w:rPr>
          <w:rFonts w:ascii="Arial" w:hAnsi="Arial" w:cs="Arial"/>
          <w:b w:val="0"/>
          <w:bCs w:val="0"/>
        </w:rPr>
        <w:fldChar w:fldCharType="begin"/>
      </w:r>
      <w:r w:rsidRPr="00A60DB7">
        <w:rPr>
          <w:rFonts w:ascii="Arial" w:hAnsi="Arial" w:cs="Arial"/>
          <w:b w:val="0"/>
          <w:bCs w:val="0"/>
        </w:rPr>
        <w:instrText xml:space="preserve"> SEQ Figura \* ARABIC </w:instrText>
      </w:r>
      <w:r w:rsidRPr="00A60DB7">
        <w:rPr>
          <w:rFonts w:ascii="Arial" w:hAnsi="Arial" w:cs="Arial"/>
          <w:b w:val="0"/>
          <w:bCs w:val="0"/>
        </w:rPr>
        <w:fldChar w:fldCharType="separate"/>
      </w:r>
      <w:r w:rsidR="00CC390D">
        <w:rPr>
          <w:rFonts w:ascii="Arial" w:hAnsi="Arial" w:cs="Arial"/>
          <w:b w:val="0"/>
          <w:bCs w:val="0"/>
          <w:noProof/>
        </w:rPr>
        <w:t>11</w:t>
      </w:r>
      <w:r w:rsidRPr="00A60DB7">
        <w:rPr>
          <w:rFonts w:ascii="Arial" w:hAnsi="Arial" w:cs="Arial"/>
          <w:b w:val="0"/>
          <w:bCs w:val="0"/>
        </w:rPr>
        <w:fldChar w:fldCharType="end"/>
      </w:r>
      <w:r w:rsidRPr="00A60DB7">
        <w:rPr>
          <w:rFonts w:ascii="Arial" w:hAnsi="Arial" w:cs="Arial"/>
          <w:b w:val="0"/>
          <w:bCs w:val="0"/>
        </w:rPr>
        <w:t xml:space="preserve">: Distribuzione del CAP score con indicazione del primo </w:t>
      </w:r>
      <w:r w:rsidR="00174F57">
        <w:rPr>
          <w:rFonts w:ascii="Arial" w:hAnsi="Arial" w:cs="Arial"/>
          <w:b w:val="0"/>
          <w:bCs w:val="0"/>
        </w:rPr>
        <w:t xml:space="preserve">e </w:t>
      </w:r>
      <w:r w:rsidRPr="00A60DB7">
        <w:rPr>
          <w:rFonts w:ascii="Arial" w:hAnsi="Arial" w:cs="Arial"/>
          <w:b w:val="0"/>
          <w:bCs w:val="0"/>
        </w:rPr>
        <w:t>ultimo decile</w:t>
      </w:r>
      <w:bookmarkEnd w:id="123"/>
      <w:bookmarkEnd w:id="124"/>
      <w:bookmarkEnd w:id="125"/>
      <w:bookmarkEnd w:id="126"/>
      <w:bookmarkEnd w:id="127"/>
      <w:bookmarkEnd w:id="128"/>
      <w:bookmarkEnd w:id="129"/>
      <w:bookmarkEnd w:id="130"/>
      <w:bookmarkEnd w:id="131"/>
    </w:p>
    <w:p w14:paraId="1B631698" w14:textId="77777777" w:rsidR="00126892" w:rsidRPr="00126892" w:rsidRDefault="00126892" w:rsidP="00126892"/>
    <w:p w14:paraId="5FD5DB6B" w14:textId="01975B07" w:rsidR="00026DED" w:rsidRDefault="005B78BE" w:rsidP="001C1B49">
      <w:pPr>
        <w:spacing w:line="355" w:lineRule="auto"/>
        <w:ind w:right="706"/>
        <w:jc w:val="both"/>
        <w:rPr>
          <w:rFonts w:ascii="Arial" w:hAnsi="Arial" w:cs="Arial"/>
          <w:sz w:val="22"/>
          <w:szCs w:val="22"/>
        </w:rPr>
      </w:pPr>
      <w:r>
        <w:rPr>
          <w:rFonts w:ascii="Arial" w:hAnsi="Arial" w:cs="Arial"/>
          <w:sz w:val="22"/>
          <w:szCs w:val="22"/>
        </w:rPr>
        <w:t xml:space="preserve">Una volta effettuata la classificazione bot/human si è </w:t>
      </w:r>
      <w:r w:rsidR="00026DED">
        <w:rPr>
          <w:rFonts w:ascii="Arial" w:hAnsi="Arial" w:cs="Arial"/>
          <w:sz w:val="22"/>
          <w:szCs w:val="22"/>
        </w:rPr>
        <w:t>suddiviso per tipologia di bot in modo tale da verificare se i risultati avessero un riscontro con la tipologia di entità prevista.</w:t>
      </w:r>
    </w:p>
    <w:p w14:paraId="46682EA2" w14:textId="77777777" w:rsidR="005705CF" w:rsidRDefault="005705CF" w:rsidP="005705CF">
      <w:pPr>
        <w:rPr>
          <w:rFonts w:ascii="Arial" w:hAnsi="Arial" w:cs="Arial"/>
          <w:sz w:val="22"/>
          <w:szCs w:val="22"/>
          <w:lang w:eastAsia="it-CH"/>
        </w:rPr>
      </w:pPr>
    </w:p>
    <w:p w14:paraId="088432DF" w14:textId="77777777" w:rsidR="005B78BE" w:rsidRDefault="005705CF" w:rsidP="005B78BE">
      <w:pPr>
        <w:keepNext/>
        <w:jc w:val="center"/>
      </w:pPr>
      <w:r>
        <w:rPr>
          <w:rFonts w:ascii="Arial" w:hAnsi="Arial" w:cs="Arial"/>
          <w:noProof/>
          <w:sz w:val="22"/>
          <w:szCs w:val="22"/>
          <w:lang w:eastAsia="it-CH"/>
        </w:rPr>
        <w:drawing>
          <wp:inline distT="0" distB="0" distL="0" distR="0" wp14:anchorId="420E1D8B" wp14:editId="73611576">
            <wp:extent cx="3976577" cy="2786026"/>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673" cy="2789596"/>
                    </a:xfrm>
                    <a:prstGeom prst="rect">
                      <a:avLst/>
                    </a:prstGeom>
                    <a:noFill/>
                    <a:ln>
                      <a:noFill/>
                    </a:ln>
                    <a:effectLst/>
                  </pic:spPr>
                </pic:pic>
              </a:graphicData>
            </a:graphic>
          </wp:inline>
        </w:drawing>
      </w:r>
    </w:p>
    <w:p w14:paraId="68A9429D" w14:textId="0DCF6299" w:rsidR="003D64E5" w:rsidRDefault="005B78BE" w:rsidP="005B78BE">
      <w:pPr>
        <w:pStyle w:val="Didascalia"/>
        <w:jc w:val="center"/>
        <w:rPr>
          <w:rFonts w:ascii="Arial" w:hAnsi="Arial" w:cs="Arial"/>
          <w:b w:val="0"/>
          <w:bCs w:val="0"/>
        </w:rPr>
      </w:pPr>
      <w:bookmarkStart w:id="132" w:name="_Toc81838733"/>
      <w:bookmarkStart w:id="133" w:name="_Toc81921697"/>
      <w:bookmarkStart w:id="134" w:name="_Toc81921736"/>
      <w:bookmarkStart w:id="135" w:name="_Toc82000681"/>
      <w:bookmarkStart w:id="136" w:name="_Toc82000775"/>
      <w:bookmarkStart w:id="137" w:name="_Toc82000834"/>
      <w:bookmarkStart w:id="138" w:name="_Toc82009337"/>
      <w:bookmarkStart w:id="139" w:name="_Toc82181325"/>
      <w:bookmarkStart w:id="140" w:name="_Toc82181354"/>
      <w:r w:rsidRPr="005B78BE">
        <w:rPr>
          <w:rFonts w:ascii="Arial" w:hAnsi="Arial" w:cs="Arial"/>
          <w:b w:val="0"/>
          <w:bCs w:val="0"/>
        </w:rPr>
        <w:t xml:space="preserve">Figura </w:t>
      </w:r>
      <w:r w:rsidRPr="005B78BE">
        <w:rPr>
          <w:rFonts w:ascii="Arial" w:hAnsi="Arial" w:cs="Arial"/>
          <w:b w:val="0"/>
          <w:bCs w:val="0"/>
        </w:rPr>
        <w:fldChar w:fldCharType="begin"/>
      </w:r>
      <w:r w:rsidRPr="005B78BE">
        <w:rPr>
          <w:rFonts w:ascii="Arial" w:hAnsi="Arial" w:cs="Arial"/>
          <w:b w:val="0"/>
          <w:bCs w:val="0"/>
        </w:rPr>
        <w:instrText xml:space="preserve"> SEQ Figura \* ARABIC </w:instrText>
      </w:r>
      <w:r w:rsidRPr="005B78BE">
        <w:rPr>
          <w:rFonts w:ascii="Arial" w:hAnsi="Arial" w:cs="Arial"/>
          <w:b w:val="0"/>
          <w:bCs w:val="0"/>
        </w:rPr>
        <w:fldChar w:fldCharType="separate"/>
      </w:r>
      <w:r w:rsidR="00CC390D">
        <w:rPr>
          <w:rFonts w:ascii="Arial" w:hAnsi="Arial" w:cs="Arial"/>
          <w:b w:val="0"/>
          <w:bCs w:val="0"/>
          <w:noProof/>
        </w:rPr>
        <w:t>12</w:t>
      </w:r>
      <w:r w:rsidRPr="005B78BE">
        <w:rPr>
          <w:rFonts w:ascii="Arial" w:hAnsi="Arial" w:cs="Arial"/>
          <w:b w:val="0"/>
          <w:bCs w:val="0"/>
        </w:rPr>
        <w:fldChar w:fldCharType="end"/>
      </w:r>
      <w:r w:rsidRPr="005B78BE">
        <w:rPr>
          <w:rFonts w:ascii="Arial" w:hAnsi="Arial" w:cs="Arial"/>
          <w:b w:val="0"/>
          <w:bCs w:val="0"/>
        </w:rPr>
        <w:t>: Tipologie di Bot ottenute</w:t>
      </w:r>
      <w:bookmarkEnd w:id="132"/>
      <w:bookmarkEnd w:id="133"/>
      <w:bookmarkEnd w:id="134"/>
      <w:bookmarkEnd w:id="135"/>
      <w:bookmarkEnd w:id="136"/>
      <w:bookmarkEnd w:id="137"/>
      <w:bookmarkEnd w:id="138"/>
      <w:bookmarkEnd w:id="139"/>
      <w:bookmarkEnd w:id="140"/>
    </w:p>
    <w:p w14:paraId="5E8E8D99" w14:textId="1DDB0AF3" w:rsidR="00026DED" w:rsidRDefault="00026DED" w:rsidP="00026DED">
      <w:pPr>
        <w:rPr>
          <w:lang w:eastAsia="it-CH"/>
        </w:rPr>
      </w:pPr>
    </w:p>
    <w:p w14:paraId="773FDEB2" w14:textId="1CD59445" w:rsidR="00026DED" w:rsidRPr="00026DED" w:rsidRDefault="00026DED" w:rsidP="001C1B49">
      <w:pPr>
        <w:spacing w:line="355" w:lineRule="auto"/>
        <w:ind w:right="706"/>
        <w:jc w:val="both"/>
        <w:rPr>
          <w:rFonts w:ascii="Arial" w:hAnsi="Arial" w:cs="Arial"/>
          <w:sz w:val="22"/>
          <w:szCs w:val="22"/>
        </w:rPr>
      </w:pPr>
      <w:r>
        <w:rPr>
          <w:rFonts w:ascii="Arial" w:hAnsi="Arial" w:cs="Arial"/>
          <w:sz w:val="22"/>
          <w:szCs w:val="22"/>
        </w:rPr>
        <w:t xml:space="preserve">Come </w:t>
      </w:r>
      <w:r w:rsidR="00A943B6">
        <w:rPr>
          <w:rFonts w:ascii="Arial" w:hAnsi="Arial" w:cs="Arial"/>
          <w:sz w:val="22"/>
          <w:szCs w:val="22"/>
        </w:rPr>
        <w:t xml:space="preserve">ci si aspettava </w:t>
      </w:r>
      <w:r>
        <w:rPr>
          <w:rFonts w:ascii="Arial" w:hAnsi="Arial" w:cs="Arial"/>
          <w:sz w:val="22"/>
          <w:szCs w:val="22"/>
        </w:rPr>
        <w:t>non vi sono bot di tipo “financial” e “spammer”, tipologie di bot non inerenti all’argomento trattato.</w:t>
      </w:r>
    </w:p>
    <w:p w14:paraId="455AB661" w14:textId="6000242B" w:rsidR="004E4C91" w:rsidRDefault="001C1B49" w:rsidP="001C1B49">
      <w:pPr>
        <w:spacing w:line="355" w:lineRule="auto"/>
        <w:ind w:right="706"/>
        <w:jc w:val="both"/>
        <w:rPr>
          <w:rFonts w:ascii="Arial" w:hAnsi="Arial" w:cs="Arial"/>
          <w:sz w:val="22"/>
          <w:szCs w:val="22"/>
        </w:rPr>
      </w:pPr>
      <w:r>
        <w:rPr>
          <w:rFonts w:ascii="Arial" w:hAnsi="Arial" w:cs="Arial"/>
          <w:sz w:val="22"/>
          <w:szCs w:val="22"/>
        </w:rPr>
        <w:t>Una volta effettuato questo genere di studi gli utenti con i relativi botscore sono stati riportati su un file per eventuali confronti incrociati nel corso del progetto.</w:t>
      </w:r>
    </w:p>
    <w:p w14:paraId="007872DF" w14:textId="48A5D07D" w:rsidR="001C1B49" w:rsidRDefault="001C1B49" w:rsidP="001C1B49">
      <w:pPr>
        <w:spacing w:line="355" w:lineRule="auto"/>
        <w:ind w:right="706"/>
        <w:jc w:val="both"/>
        <w:rPr>
          <w:rFonts w:ascii="Arial" w:hAnsi="Arial" w:cs="Arial"/>
          <w:sz w:val="22"/>
          <w:szCs w:val="22"/>
        </w:rPr>
      </w:pPr>
    </w:p>
    <w:p w14:paraId="1C3C38CF" w14:textId="77777777" w:rsidR="00A943B6" w:rsidRDefault="00A943B6" w:rsidP="001C1B49">
      <w:pPr>
        <w:spacing w:line="355" w:lineRule="auto"/>
        <w:ind w:right="706"/>
        <w:jc w:val="both"/>
        <w:rPr>
          <w:rFonts w:ascii="Arial" w:hAnsi="Arial" w:cs="Arial"/>
          <w:sz w:val="22"/>
          <w:szCs w:val="22"/>
        </w:rPr>
      </w:pPr>
    </w:p>
    <w:p w14:paraId="09DCFB02" w14:textId="1A1D20E2" w:rsidR="009D3E9E" w:rsidRPr="003A0AD9" w:rsidRDefault="009D3E9E" w:rsidP="009D3E9E">
      <w:pPr>
        <w:pStyle w:val="Titolo2"/>
        <w:rPr>
          <w:i w:val="0"/>
          <w:iCs w:val="0"/>
          <w:lang w:eastAsia="it-CH"/>
        </w:rPr>
      </w:pPr>
      <w:bookmarkStart w:id="141" w:name="_Toc82261776"/>
      <w:r>
        <w:rPr>
          <w:i w:val="0"/>
          <w:iCs w:val="0"/>
          <w:lang w:eastAsia="it-CH"/>
        </w:rPr>
        <w:lastRenderedPageBreak/>
        <w:t>3.3 Disinformation Dozen</w:t>
      </w:r>
      <w:bookmarkEnd w:id="141"/>
    </w:p>
    <w:p w14:paraId="4E480164" w14:textId="6A833B17" w:rsidR="009D3E9E" w:rsidRDefault="009D3E9E" w:rsidP="001C1B49">
      <w:pPr>
        <w:spacing w:line="355" w:lineRule="auto"/>
        <w:ind w:right="706"/>
        <w:jc w:val="both"/>
        <w:rPr>
          <w:rFonts w:ascii="Arial" w:hAnsi="Arial" w:cs="Arial"/>
          <w:sz w:val="22"/>
          <w:szCs w:val="22"/>
        </w:rPr>
      </w:pPr>
    </w:p>
    <w:p w14:paraId="064DD372" w14:textId="6503C725" w:rsidR="00A943B6" w:rsidRDefault="00A943B6" w:rsidP="001C1B49">
      <w:pPr>
        <w:spacing w:line="355" w:lineRule="auto"/>
        <w:ind w:right="706"/>
        <w:jc w:val="both"/>
        <w:rPr>
          <w:rFonts w:ascii="Arial" w:hAnsi="Arial" w:cs="Arial"/>
          <w:sz w:val="22"/>
          <w:szCs w:val="22"/>
        </w:rPr>
      </w:pPr>
      <w:r w:rsidRPr="00A943B6">
        <w:rPr>
          <w:rFonts w:ascii="Arial" w:hAnsi="Arial" w:cs="Arial"/>
          <w:sz w:val="22"/>
          <w:szCs w:val="22"/>
        </w:rPr>
        <w:t xml:space="preserve">Un'analisi complementare a quella </w:t>
      </w:r>
      <w:r>
        <w:rPr>
          <w:rFonts w:ascii="Arial" w:hAnsi="Arial" w:cs="Arial"/>
          <w:sz w:val="22"/>
          <w:szCs w:val="22"/>
        </w:rPr>
        <w:t xml:space="preserve">effettuata </w:t>
      </w:r>
      <w:r w:rsidRPr="00A943B6">
        <w:rPr>
          <w:rFonts w:ascii="Arial" w:hAnsi="Arial" w:cs="Arial"/>
          <w:sz w:val="22"/>
          <w:szCs w:val="22"/>
        </w:rPr>
        <w:t>sulle attività dei bot riguarda i cosiddetti "Disinformation Dozen"</w:t>
      </w:r>
      <w:r>
        <w:rPr>
          <w:rFonts w:ascii="Arial" w:hAnsi="Arial" w:cs="Arial"/>
          <w:sz w:val="22"/>
          <w:szCs w:val="22"/>
        </w:rPr>
        <w:t>, questo termine indica una categoria di utenti responsabili del 65% delle notizie anti-vaccino sui social.</w:t>
      </w:r>
    </w:p>
    <w:p w14:paraId="686071CE" w14:textId="6D5D714C" w:rsidR="00A943B6" w:rsidRDefault="00A943B6" w:rsidP="001C1B49">
      <w:pPr>
        <w:spacing w:line="355" w:lineRule="auto"/>
        <w:ind w:right="706"/>
        <w:jc w:val="both"/>
        <w:rPr>
          <w:rFonts w:ascii="Arial" w:hAnsi="Arial" w:cs="Arial"/>
          <w:sz w:val="22"/>
          <w:szCs w:val="22"/>
        </w:rPr>
      </w:pPr>
      <w:r>
        <w:rPr>
          <w:rFonts w:ascii="Arial" w:hAnsi="Arial" w:cs="Arial"/>
          <w:sz w:val="22"/>
          <w:szCs w:val="22"/>
        </w:rPr>
        <w:t xml:space="preserve">La notizia della presenza di uno studio già esistente che ha prodotto i “Disinformation Dozen” è stata appresa </w:t>
      </w:r>
      <w:r w:rsidR="009D3E9E">
        <w:rPr>
          <w:rFonts w:ascii="Arial" w:hAnsi="Arial" w:cs="Arial"/>
          <w:sz w:val="22"/>
          <w:szCs w:val="22"/>
        </w:rPr>
        <w:t>da un articolo molto interessante di Repubblica</w:t>
      </w:r>
      <w:r w:rsidR="006212BE">
        <w:rPr>
          <w:rFonts w:ascii="Arial" w:hAnsi="Arial" w:cs="Arial"/>
          <w:sz w:val="22"/>
          <w:szCs w:val="22"/>
        </w:rPr>
        <w:t>.</w:t>
      </w:r>
      <w:r w:rsidR="006212BE">
        <w:rPr>
          <w:rFonts w:ascii="Arial" w:hAnsi="Arial" w:cs="Arial"/>
          <w:sz w:val="22"/>
          <w:szCs w:val="22"/>
          <w:vertAlign w:val="superscript"/>
        </w:rPr>
        <w:t>[</w:t>
      </w:r>
      <w:r w:rsidR="00EA59D3">
        <w:rPr>
          <w:rStyle w:val="Rimandonotaapidipagina"/>
          <w:rFonts w:ascii="Arial" w:hAnsi="Arial" w:cs="Arial"/>
          <w:sz w:val="22"/>
          <w:szCs w:val="22"/>
        </w:rPr>
        <w:footnoteReference w:id="6"/>
      </w:r>
      <w:r w:rsidR="006212BE">
        <w:rPr>
          <w:rFonts w:ascii="Arial" w:hAnsi="Arial" w:cs="Arial"/>
          <w:sz w:val="22"/>
          <w:szCs w:val="22"/>
          <w:vertAlign w:val="superscript"/>
        </w:rPr>
        <w:t>]</w:t>
      </w:r>
    </w:p>
    <w:p w14:paraId="0D55CA5F" w14:textId="77777777" w:rsidR="00504823" w:rsidRDefault="009D3E9E" w:rsidP="001C1B49">
      <w:pPr>
        <w:spacing w:line="355" w:lineRule="auto"/>
        <w:ind w:right="706"/>
        <w:jc w:val="both"/>
        <w:rPr>
          <w:rFonts w:ascii="Arial" w:hAnsi="Arial" w:cs="Arial"/>
          <w:sz w:val="22"/>
          <w:szCs w:val="22"/>
        </w:rPr>
      </w:pPr>
      <w:r>
        <w:rPr>
          <w:rFonts w:ascii="Arial" w:hAnsi="Arial" w:cs="Arial"/>
          <w:sz w:val="22"/>
          <w:szCs w:val="22"/>
        </w:rPr>
        <w:t>L’articolo in questione è un report del “</w:t>
      </w:r>
      <w:r w:rsidRPr="009D3E9E">
        <w:rPr>
          <w:rFonts w:ascii="Arial" w:hAnsi="Arial" w:cs="Arial"/>
          <w:sz w:val="22"/>
          <w:szCs w:val="22"/>
        </w:rPr>
        <w:t>Center for Countering Digital Hate</w:t>
      </w:r>
      <w:r>
        <w:rPr>
          <w:rFonts w:ascii="Arial" w:hAnsi="Arial" w:cs="Arial"/>
          <w:sz w:val="22"/>
          <w:szCs w:val="22"/>
        </w:rPr>
        <w:t>”, organizzazione non-profit con sede a Londra</w:t>
      </w:r>
      <w:r w:rsidR="00504823">
        <w:rPr>
          <w:rFonts w:ascii="Arial" w:hAnsi="Arial" w:cs="Arial"/>
          <w:sz w:val="22"/>
          <w:szCs w:val="22"/>
        </w:rPr>
        <w:t xml:space="preserve"> che ha come scopo “</w:t>
      </w:r>
      <w:r w:rsidR="00504823" w:rsidRPr="00504823">
        <w:rPr>
          <w:rFonts w:ascii="Arial" w:hAnsi="Arial" w:cs="Arial"/>
          <w:sz w:val="22"/>
          <w:szCs w:val="22"/>
        </w:rPr>
        <w:t xml:space="preserve">distruggere l'architettura </w:t>
      </w:r>
      <w:r w:rsidR="00504823">
        <w:rPr>
          <w:rFonts w:ascii="Arial" w:hAnsi="Arial" w:cs="Arial"/>
          <w:sz w:val="22"/>
          <w:szCs w:val="22"/>
        </w:rPr>
        <w:t xml:space="preserve">di odio </w:t>
      </w:r>
      <w:r w:rsidR="00504823" w:rsidRPr="00504823">
        <w:rPr>
          <w:rFonts w:ascii="Arial" w:hAnsi="Arial" w:cs="Arial"/>
          <w:sz w:val="22"/>
          <w:szCs w:val="22"/>
        </w:rPr>
        <w:t>e disinformazione online</w:t>
      </w:r>
      <w:r w:rsidR="00504823">
        <w:rPr>
          <w:rFonts w:ascii="Arial" w:hAnsi="Arial" w:cs="Arial"/>
          <w:sz w:val="22"/>
          <w:szCs w:val="22"/>
        </w:rPr>
        <w:t>”</w:t>
      </w:r>
      <w:r w:rsidR="00504823" w:rsidRPr="00504823">
        <w:rPr>
          <w:rFonts w:ascii="Arial" w:hAnsi="Arial" w:cs="Arial"/>
          <w:sz w:val="22"/>
          <w:szCs w:val="22"/>
        </w:rPr>
        <w:t>.</w:t>
      </w:r>
    </w:p>
    <w:p w14:paraId="41A0D29B" w14:textId="67AECE71" w:rsidR="00504823" w:rsidRDefault="00504823" w:rsidP="00504823">
      <w:pPr>
        <w:spacing w:line="355" w:lineRule="auto"/>
        <w:ind w:right="706"/>
        <w:jc w:val="both"/>
        <w:rPr>
          <w:rFonts w:ascii="Arial" w:hAnsi="Arial" w:cs="Arial"/>
          <w:sz w:val="22"/>
          <w:szCs w:val="22"/>
        </w:rPr>
      </w:pPr>
      <w:r>
        <w:rPr>
          <w:rFonts w:ascii="Arial" w:hAnsi="Arial" w:cs="Arial"/>
          <w:sz w:val="22"/>
          <w:szCs w:val="22"/>
        </w:rPr>
        <w:t xml:space="preserve">L’organizzazione ha pubblicato il </w:t>
      </w:r>
      <w:r w:rsidR="006212BE">
        <w:rPr>
          <w:rFonts w:ascii="Arial" w:hAnsi="Arial" w:cs="Arial"/>
          <w:sz w:val="22"/>
          <w:szCs w:val="22"/>
        </w:rPr>
        <w:t>report</w:t>
      </w:r>
      <w:r>
        <w:rPr>
          <w:rFonts w:ascii="Arial" w:hAnsi="Arial" w:cs="Arial"/>
          <w:sz w:val="22"/>
          <w:szCs w:val="22"/>
        </w:rPr>
        <w:t xml:space="preserve"> il 24 marzo 2021</w:t>
      </w:r>
      <w:r w:rsidR="006212BE">
        <w:rPr>
          <w:rFonts w:ascii="Arial" w:hAnsi="Arial" w:cs="Arial"/>
          <w:sz w:val="22"/>
          <w:szCs w:val="22"/>
        </w:rPr>
        <w:t>,</w:t>
      </w:r>
      <w:r w:rsidR="006212BE">
        <w:rPr>
          <w:rFonts w:ascii="Arial" w:hAnsi="Arial" w:cs="Arial"/>
          <w:sz w:val="22"/>
          <w:szCs w:val="22"/>
          <w:vertAlign w:val="superscript"/>
        </w:rPr>
        <w:t>[</w:t>
      </w:r>
      <w:r w:rsidR="006212BE">
        <w:rPr>
          <w:rStyle w:val="Rimandonotaapidipagina"/>
          <w:rFonts w:ascii="Arial" w:hAnsi="Arial" w:cs="Arial"/>
          <w:sz w:val="22"/>
          <w:szCs w:val="22"/>
        </w:rPr>
        <w:footnoteReference w:id="7"/>
      </w:r>
      <w:r w:rsidR="006212BE">
        <w:rPr>
          <w:rFonts w:ascii="Arial" w:hAnsi="Arial" w:cs="Arial"/>
          <w:sz w:val="22"/>
          <w:szCs w:val="22"/>
          <w:vertAlign w:val="superscript"/>
        </w:rPr>
        <w:t>]</w:t>
      </w:r>
      <w:r w:rsidR="00A943B6">
        <w:rPr>
          <w:rFonts w:ascii="Arial" w:hAnsi="Arial" w:cs="Arial"/>
          <w:sz w:val="22"/>
          <w:szCs w:val="22"/>
        </w:rPr>
        <w:t xml:space="preserve"> il quale</w:t>
      </w:r>
      <w:r>
        <w:rPr>
          <w:rFonts w:ascii="Arial" w:hAnsi="Arial" w:cs="Arial"/>
          <w:sz w:val="22"/>
          <w:szCs w:val="22"/>
        </w:rPr>
        <w:t xml:space="preserve"> afferma che solo</w:t>
      </w:r>
      <w:r w:rsidRPr="00504823">
        <w:rPr>
          <w:rFonts w:ascii="Arial" w:hAnsi="Arial" w:cs="Arial"/>
          <w:sz w:val="22"/>
          <w:szCs w:val="22"/>
        </w:rPr>
        <w:t xml:space="preserve"> dodici </w:t>
      </w:r>
      <w:r w:rsidR="00A943B6">
        <w:rPr>
          <w:rFonts w:ascii="Arial" w:hAnsi="Arial" w:cs="Arial"/>
          <w:sz w:val="22"/>
          <w:szCs w:val="22"/>
        </w:rPr>
        <w:t>utenti</w:t>
      </w:r>
      <w:r>
        <w:rPr>
          <w:rFonts w:ascii="Arial" w:hAnsi="Arial" w:cs="Arial"/>
          <w:sz w:val="22"/>
          <w:szCs w:val="22"/>
        </w:rPr>
        <w:t xml:space="preserve"> </w:t>
      </w:r>
      <w:r w:rsidRPr="00504823">
        <w:rPr>
          <w:rFonts w:ascii="Arial" w:hAnsi="Arial" w:cs="Arial"/>
          <w:sz w:val="22"/>
          <w:szCs w:val="22"/>
        </w:rPr>
        <w:t xml:space="preserve">sono responsabili di quasi due terzi dei contenuti anti-vaccini che circolano sulle piattaforme di social media. </w:t>
      </w:r>
    </w:p>
    <w:p w14:paraId="2A6262E3" w14:textId="77777777" w:rsidR="00A943B6" w:rsidRDefault="00504823" w:rsidP="00504823">
      <w:pPr>
        <w:spacing w:line="355" w:lineRule="auto"/>
        <w:ind w:right="706"/>
        <w:jc w:val="both"/>
        <w:rPr>
          <w:rFonts w:ascii="Arial" w:hAnsi="Arial" w:cs="Arial"/>
          <w:sz w:val="22"/>
          <w:szCs w:val="22"/>
        </w:rPr>
      </w:pPr>
      <w:r w:rsidRPr="00504823">
        <w:rPr>
          <w:rFonts w:ascii="Arial" w:hAnsi="Arial" w:cs="Arial"/>
          <w:sz w:val="22"/>
          <w:szCs w:val="22"/>
        </w:rPr>
        <w:t xml:space="preserve">Questa nuova analisi </w:t>
      </w:r>
      <w:r>
        <w:rPr>
          <w:rFonts w:ascii="Arial" w:hAnsi="Arial" w:cs="Arial"/>
          <w:sz w:val="22"/>
          <w:szCs w:val="22"/>
        </w:rPr>
        <w:t xml:space="preserve">porta alla luce </w:t>
      </w:r>
      <w:r w:rsidRPr="00504823">
        <w:rPr>
          <w:rFonts w:ascii="Arial" w:hAnsi="Arial" w:cs="Arial"/>
          <w:sz w:val="22"/>
          <w:szCs w:val="22"/>
        </w:rPr>
        <w:t xml:space="preserve">come un piccolo gruppo di determinati </w:t>
      </w:r>
      <w:r>
        <w:rPr>
          <w:rFonts w:ascii="Arial" w:hAnsi="Arial" w:cs="Arial"/>
          <w:sz w:val="22"/>
          <w:szCs w:val="22"/>
        </w:rPr>
        <w:t xml:space="preserve">novax </w:t>
      </w:r>
      <w:r w:rsidRPr="00504823">
        <w:rPr>
          <w:rFonts w:ascii="Arial" w:hAnsi="Arial" w:cs="Arial"/>
          <w:sz w:val="22"/>
          <w:szCs w:val="22"/>
        </w:rPr>
        <w:t>sia responsabile di un'ondata di disinformazion</w:t>
      </w:r>
      <w:r>
        <w:rPr>
          <w:rFonts w:ascii="Arial" w:hAnsi="Arial" w:cs="Arial"/>
          <w:sz w:val="22"/>
          <w:szCs w:val="22"/>
        </w:rPr>
        <w:t>e</w:t>
      </w:r>
      <w:r w:rsidR="00A943B6">
        <w:rPr>
          <w:rFonts w:ascii="Arial" w:hAnsi="Arial" w:cs="Arial"/>
          <w:sz w:val="22"/>
          <w:szCs w:val="22"/>
        </w:rPr>
        <w:t>.</w:t>
      </w:r>
    </w:p>
    <w:p w14:paraId="062DE7FF" w14:textId="49983798" w:rsidR="00504823" w:rsidRDefault="00A943B6" w:rsidP="00504823">
      <w:pPr>
        <w:spacing w:line="355" w:lineRule="auto"/>
        <w:ind w:right="706"/>
        <w:jc w:val="both"/>
        <w:rPr>
          <w:rFonts w:ascii="Arial" w:hAnsi="Arial" w:cs="Arial"/>
          <w:sz w:val="22"/>
          <w:szCs w:val="22"/>
        </w:rPr>
      </w:pPr>
      <w:r>
        <w:rPr>
          <w:rFonts w:ascii="Arial" w:hAnsi="Arial" w:cs="Arial"/>
          <w:sz w:val="22"/>
          <w:szCs w:val="22"/>
        </w:rPr>
        <w:t>Lo studio mette in</w:t>
      </w:r>
      <w:r w:rsidR="00504823">
        <w:rPr>
          <w:rFonts w:ascii="Arial" w:hAnsi="Arial" w:cs="Arial"/>
          <w:sz w:val="22"/>
          <w:szCs w:val="22"/>
        </w:rPr>
        <w:t xml:space="preserve"> </w:t>
      </w:r>
      <w:r>
        <w:rPr>
          <w:rFonts w:ascii="Arial" w:hAnsi="Arial" w:cs="Arial"/>
          <w:sz w:val="22"/>
          <w:szCs w:val="22"/>
        </w:rPr>
        <w:t xml:space="preserve">mostra, inoltre, di </w:t>
      </w:r>
      <w:r w:rsidR="00504823">
        <w:rPr>
          <w:rFonts w:ascii="Arial" w:hAnsi="Arial" w:cs="Arial"/>
          <w:sz w:val="22"/>
          <w:szCs w:val="22"/>
        </w:rPr>
        <w:t>come</w:t>
      </w:r>
      <w:r w:rsidR="00681947">
        <w:rPr>
          <w:rFonts w:ascii="Arial" w:hAnsi="Arial" w:cs="Arial"/>
          <w:sz w:val="22"/>
          <w:szCs w:val="22"/>
        </w:rPr>
        <w:t xml:space="preserve"> gli OSN siano i responsabili d</w:t>
      </w:r>
      <w:r>
        <w:rPr>
          <w:rFonts w:ascii="Arial" w:hAnsi="Arial" w:cs="Arial"/>
          <w:sz w:val="22"/>
          <w:szCs w:val="22"/>
        </w:rPr>
        <w:t>ella proliferazione di notizie di qualsiasi genere e validità scientifica.</w:t>
      </w:r>
    </w:p>
    <w:p w14:paraId="6F99A785" w14:textId="77777777" w:rsidR="00A943B6" w:rsidRDefault="00A943B6" w:rsidP="00504823">
      <w:pPr>
        <w:spacing w:line="355" w:lineRule="auto"/>
        <w:ind w:right="706"/>
        <w:jc w:val="both"/>
        <w:rPr>
          <w:rFonts w:ascii="Arial" w:hAnsi="Arial" w:cs="Arial"/>
          <w:sz w:val="22"/>
          <w:szCs w:val="22"/>
        </w:rPr>
      </w:pPr>
    </w:p>
    <w:p w14:paraId="4ED6E530" w14:textId="119632C7" w:rsidR="00FA5E40" w:rsidRDefault="00A10D8F" w:rsidP="004763A2">
      <w:pPr>
        <w:spacing w:line="480" w:lineRule="auto"/>
        <w:ind w:right="706"/>
        <w:jc w:val="both"/>
        <w:rPr>
          <w:rFonts w:ascii="Arial" w:hAnsi="Arial" w:cs="Arial"/>
          <w:sz w:val="22"/>
          <w:szCs w:val="22"/>
        </w:rPr>
      </w:pPr>
      <w:r>
        <w:rPr>
          <w:rFonts w:ascii="Arial" w:hAnsi="Arial" w:cs="Arial"/>
          <w:sz w:val="22"/>
          <w:szCs w:val="22"/>
        </w:rPr>
        <w:t xml:space="preserve">I personaggi in questione sono riportati </w:t>
      </w:r>
      <w:r w:rsidR="00A943B6">
        <w:rPr>
          <w:rFonts w:ascii="Arial" w:hAnsi="Arial" w:cs="Arial"/>
          <w:sz w:val="22"/>
          <w:szCs w:val="22"/>
        </w:rPr>
        <w:t>in Tabella 3.</w:t>
      </w:r>
    </w:p>
    <w:tbl>
      <w:tblPr>
        <w:tblStyle w:val="Grigliatabella"/>
        <w:tblW w:w="0" w:type="auto"/>
        <w:tblLook w:val="04A0" w:firstRow="1" w:lastRow="0" w:firstColumn="1" w:lastColumn="0" w:noHBand="0" w:noVBand="1"/>
      </w:tblPr>
      <w:tblGrid>
        <w:gridCol w:w="2778"/>
        <w:gridCol w:w="4134"/>
        <w:gridCol w:w="1211"/>
        <w:gridCol w:w="1158"/>
      </w:tblGrid>
      <w:tr w:rsidR="003A0245" w14:paraId="351BE713" w14:textId="77777777" w:rsidTr="003A0245">
        <w:tc>
          <w:tcPr>
            <w:tcW w:w="2778" w:type="dxa"/>
            <w:shd w:val="clear" w:color="auto" w:fill="B8CCE4" w:themeFill="accent1" w:themeFillTint="66"/>
          </w:tcPr>
          <w:p w14:paraId="2C6F0D31" w14:textId="5D220E9C" w:rsidR="00FA5E40" w:rsidRDefault="00FA5E40" w:rsidP="00FA5E40">
            <w:pPr>
              <w:spacing w:line="355" w:lineRule="auto"/>
              <w:jc w:val="both"/>
              <w:rPr>
                <w:rFonts w:ascii="Arial" w:hAnsi="Arial" w:cs="Arial"/>
                <w:sz w:val="22"/>
                <w:szCs w:val="22"/>
              </w:rPr>
            </w:pPr>
            <w:r>
              <w:rPr>
                <w:rFonts w:ascii="Arial" w:hAnsi="Arial" w:cs="Arial"/>
                <w:sz w:val="22"/>
                <w:szCs w:val="22"/>
              </w:rPr>
              <w:t>Nome</w:t>
            </w:r>
          </w:p>
        </w:tc>
        <w:tc>
          <w:tcPr>
            <w:tcW w:w="4134" w:type="dxa"/>
            <w:shd w:val="clear" w:color="auto" w:fill="B8CCE4" w:themeFill="accent1" w:themeFillTint="66"/>
          </w:tcPr>
          <w:p w14:paraId="3B59E70B" w14:textId="06BAE8AF" w:rsidR="00FA5E40" w:rsidRDefault="00FA5E40" w:rsidP="00FA5E40">
            <w:pPr>
              <w:spacing w:line="355" w:lineRule="auto"/>
              <w:jc w:val="both"/>
              <w:rPr>
                <w:rFonts w:ascii="Arial" w:hAnsi="Arial" w:cs="Arial"/>
                <w:sz w:val="22"/>
                <w:szCs w:val="22"/>
              </w:rPr>
            </w:pPr>
            <w:r>
              <w:rPr>
                <w:rFonts w:ascii="Arial" w:hAnsi="Arial" w:cs="Arial"/>
                <w:sz w:val="22"/>
                <w:szCs w:val="22"/>
              </w:rPr>
              <w:t>Mansione</w:t>
            </w:r>
          </w:p>
        </w:tc>
        <w:tc>
          <w:tcPr>
            <w:tcW w:w="1211" w:type="dxa"/>
            <w:shd w:val="clear" w:color="auto" w:fill="B8CCE4" w:themeFill="accent1" w:themeFillTint="66"/>
          </w:tcPr>
          <w:p w14:paraId="03016D76" w14:textId="5BF52F53" w:rsidR="00FA5E40" w:rsidRDefault="006A3FC0" w:rsidP="00FA5E40">
            <w:pPr>
              <w:spacing w:line="355" w:lineRule="auto"/>
              <w:jc w:val="both"/>
              <w:rPr>
                <w:rFonts w:ascii="Arial" w:hAnsi="Arial" w:cs="Arial"/>
                <w:sz w:val="22"/>
                <w:szCs w:val="22"/>
              </w:rPr>
            </w:pPr>
            <w:r>
              <w:rPr>
                <w:rFonts w:ascii="Arial" w:hAnsi="Arial" w:cs="Arial"/>
                <w:sz w:val="22"/>
                <w:szCs w:val="22"/>
              </w:rPr>
              <w:t>Stato</w:t>
            </w:r>
          </w:p>
        </w:tc>
        <w:tc>
          <w:tcPr>
            <w:tcW w:w="1158" w:type="dxa"/>
            <w:shd w:val="clear" w:color="auto" w:fill="B8CCE4" w:themeFill="accent1" w:themeFillTint="66"/>
          </w:tcPr>
          <w:p w14:paraId="68D100E3" w14:textId="7F777CDB" w:rsidR="00FA5E40" w:rsidRDefault="00FA5E40" w:rsidP="00FA5E40">
            <w:pPr>
              <w:spacing w:line="355" w:lineRule="auto"/>
              <w:jc w:val="both"/>
              <w:rPr>
                <w:rFonts w:ascii="Arial" w:hAnsi="Arial" w:cs="Arial"/>
                <w:sz w:val="22"/>
                <w:szCs w:val="22"/>
              </w:rPr>
            </w:pPr>
            <w:r>
              <w:rPr>
                <w:rFonts w:ascii="Arial" w:hAnsi="Arial" w:cs="Arial"/>
                <w:sz w:val="22"/>
                <w:szCs w:val="22"/>
              </w:rPr>
              <w:t>Followers</w:t>
            </w:r>
          </w:p>
        </w:tc>
      </w:tr>
      <w:tr w:rsidR="003A0245" w14:paraId="700CE58C" w14:textId="77777777" w:rsidTr="003A0245">
        <w:tc>
          <w:tcPr>
            <w:tcW w:w="2778" w:type="dxa"/>
          </w:tcPr>
          <w:p w14:paraId="0A7C8FE2" w14:textId="7B190528" w:rsidR="00FA5E40" w:rsidRDefault="00FA5E40" w:rsidP="00FA5E40">
            <w:pPr>
              <w:spacing w:line="355" w:lineRule="auto"/>
              <w:jc w:val="both"/>
              <w:rPr>
                <w:rFonts w:ascii="Arial" w:hAnsi="Arial" w:cs="Arial"/>
                <w:sz w:val="22"/>
                <w:szCs w:val="22"/>
              </w:rPr>
            </w:pPr>
            <w:r w:rsidRPr="00FA5E40">
              <w:rPr>
                <w:rFonts w:ascii="Arial" w:hAnsi="Arial" w:cs="Arial"/>
                <w:sz w:val="22"/>
                <w:szCs w:val="22"/>
              </w:rPr>
              <w:t>Joseph Mercola</w:t>
            </w:r>
          </w:p>
        </w:tc>
        <w:tc>
          <w:tcPr>
            <w:tcW w:w="4134" w:type="dxa"/>
          </w:tcPr>
          <w:p w14:paraId="67A88B9E" w14:textId="022C8CB6" w:rsidR="00FA5E40" w:rsidRDefault="002A23B3" w:rsidP="00FA5E40">
            <w:pPr>
              <w:spacing w:line="355" w:lineRule="auto"/>
              <w:jc w:val="both"/>
              <w:rPr>
                <w:rFonts w:ascii="Arial" w:hAnsi="Arial" w:cs="Arial"/>
                <w:sz w:val="22"/>
                <w:szCs w:val="22"/>
              </w:rPr>
            </w:pPr>
            <w:r>
              <w:rPr>
                <w:rFonts w:ascii="Arial" w:hAnsi="Arial" w:cs="Arial"/>
                <w:sz w:val="22"/>
                <w:szCs w:val="22"/>
              </w:rPr>
              <w:t>m</w:t>
            </w:r>
            <w:r w:rsidR="00FA5E40" w:rsidRPr="00FA5E40">
              <w:rPr>
                <w:rFonts w:ascii="Arial" w:hAnsi="Arial" w:cs="Arial"/>
                <w:sz w:val="22"/>
                <w:szCs w:val="22"/>
              </w:rPr>
              <w:t>edico osteopata</w:t>
            </w:r>
          </w:p>
        </w:tc>
        <w:tc>
          <w:tcPr>
            <w:tcW w:w="1211" w:type="dxa"/>
          </w:tcPr>
          <w:p w14:paraId="48012748" w14:textId="2A48CC81" w:rsidR="00FA5E40" w:rsidRDefault="00FA5E40" w:rsidP="00FA5E40">
            <w:pPr>
              <w:spacing w:line="355" w:lineRule="auto"/>
              <w:jc w:val="both"/>
              <w:rPr>
                <w:rFonts w:ascii="Arial" w:hAnsi="Arial" w:cs="Arial"/>
                <w:sz w:val="22"/>
                <w:szCs w:val="22"/>
              </w:rPr>
            </w:pPr>
            <w:r>
              <w:rPr>
                <w:rFonts w:ascii="Arial" w:hAnsi="Arial" w:cs="Arial"/>
                <w:sz w:val="22"/>
                <w:szCs w:val="22"/>
              </w:rPr>
              <w:t>Attivo</w:t>
            </w:r>
          </w:p>
        </w:tc>
        <w:tc>
          <w:tcPr>
            <w:tcW w:w="1158" w:type="dxa"/>
          </w:tcPr>
          <w:p w14:paraId="6F4CCACC" w14:textId="59758E51" w:rsidR="00FA5E40" w:rsidRDefault="00FA5E40" w:rsidP="00FA5E40">
            <w:pPr>
              <w:spacing w:line="355" w:lineRule="auto"/>
              <w:jc w:val="both"/>
              <w:rPr>
                <w:rFonts w:ascii="Arial" w:hAnsi="Arial" w:cs="Arial"/>
                <w:sz w:val="22"/>
                <w:szCs w:val="22"/>
              </w:rPr>
            </w:pPr>
            <w:r>
              <w:rPr>
                <w:rFonts w:ascii="Arial" w:hAnsi="Arial" w:cs="Arial"/>
                <w:sz w:val="22"/>
                <w:szCs w:val="22"/>
              </w:rPr>
              <w:t>314</w:t>
            </w:r>
            <w:r w:rsidR="00A943B6">
              <w:rPr>
                <w:rFonts w:ascii="Arial" w:hAnsi="Arial" w:cs="Arial"/>
                <w:sz w:val="22"/>
                <w:szCs w:val="22"/>
              </w:rPr>
              <w:t>,</w:t>
            </w:r>
            <w:r>
              <w:rPr>
                <w:rFonts w:ascii="Arial" w:hAnsi="Arial" w:cs="Arial"/>
                <w:sz w:val="22"/>
                <w:szCs w:val="22"/>
              </w:rPr>
              <w:t>302</w:t>
            </w:r>
          </w:p>
        </w:tc>
      </w:tr>
      <w:tr w:rsidR="003A0245" w14:paraId="55016570" w14:textId="77777777" w:rsidTr="003A0245">
        <w:tc>
          <w:tcPr>
            <w:tcW w:w="2778" w:type="dxa"/>
          </w:tcPr>
          <w:p w14:paraId="39CF2C5D" w14:textId="1F0F31D8" w:rsidR="00FA5E40" w:rsidRDefault="00FA5E40" w:rsidP="00FA5E40">
            <w:pPr>
              <w:spacing w:line="355" w:lineRule="auto"/>
              <w:jc w:val="both"/>
              <w:rPr>
                <w:rFonts w:ascii="Arial" w:hAnsi="Arial" w:cs="Arial"/>
                <w:sz w:val="22"/>
                <w:szCs w:val="22"/>
              </w:rPr>
            </w:pPr>
            <w:r w:rsidRPr="00FA5E40">
              <w:rPr>
                <w:rFonts w:ascii="Arial" w:hAnsi="Arial" w:cs="Arial"/>
                <w:sz w:val="22"/>
                <w:szCs w:val="22"/>
              </w:rPr>
              <w:t>Robert Kennedy, Jr.</w:t>
            </w:r>
          </w:p>
        </w:tc>
        <w:tc>
          <w:tcPr>
            <w:tcW w:w="4134" w:type="dxa"/>
          </w:tcPr>
          <w:p w14:paraId="5BE5B30A" w14:textId="1BDA16FB" w:rsidR="00FA5E40" w:rsidRDefault="00913B68" w:rsidP="00FA5E40">
            <w:pPr>
              <w:spacing w:line="355" w:lineRule="auto"/>
              <w:jc w:val="both"/>
              <w:rPr>
                <w:rFonts w:ascii="Arial" w:hAnsi="Arial" w:cs="Arial"/>
                <w:sz w:val="22"/>
                <w:szCs w:val="22"/>
              </w:rPr>
            </w:pPr>
            <w:r>
              <w:rPr>
                <w:rFonts w:ascii="Arial" w:hAnsi="Arial" w:cs="Arial"/>
                <w:sz w:val="22"/>
                <w:szCs w:val="22"/>
              </w:rPr>
              <w:t>pseudo</w:t>
            </w:r>
            <w:r w:rsidR="002A23B3">
              <w:rPr>
                <w:rFonts w:ascii="Arial" w:hAnsi="Arial" w:cs="Arial"/>
                <w:sz w:val="22"/>
                <w:szCs w:val="22"/>
              </w:rPr>
              <w:t xml:space="preserve"> sostenitore </w:t>
            </w:r>
            <w:r w:rsidR="00FA5E40" w:rsidRPr="00FA5E40">
              <w:rPr>
                <w:rFonts w:ascii="Arial" w:hAnsi="Arial" w:cs="Arial"/>
                <w:sz w:val="22"/>
                <w:szCs w:val="22"/>
              </w:rPr>
              <w:t>ambientalista</w:t>
            </w:r>
          </w:p>
        </w:tc>
        <w:tc>
          <w:tcPr>
            <w:tcW w:w="1211" w:type="dxa"/>
          </w:tcPr>
          <w:p w14:paraId="16127CDF" w14:textId="576625EF" w:rsidR="00FA5E40" w:rsidRDefault="00FA5E40" w:rsidP="00FA5E40">
            <w:pPr>
              <w:spacing w:line="355" w:lineRule="auto"/>
              <w:jc w:val="both"/>
              <w:rPr>
                <w:rFonts w:ascii="Arial" w:hAnsi="Arial" w:cs="Arial"/>
                <w:sz w:val="22"/>
                <w:szCs w:val="22"/>
              </w:rPr>
            </w:pPr>
            <w:r>
              <w:rPr>
                <w:rFonts w:ascii="Arial" w:hAnsi="Arial" w:cs="Arial"/>
                <w:sz w:val="22"/>
                <w:szCs w:val="22"/>
              </w:rPr>
              <w:t>Attivo</w:t>
            </w:r>
          </w:p>
        </w:tc>
        <w:tc>
          <w:tcPr>
            <w:tcW w:w="1158" w:type="dxa"/>
          </w:tcPr>
          <w:p w14:paraId="5E4D429D" w14:textId="25BDFCA1" w:rsidR="00FA5E40" w:rsidRDefault="00FA5E40" w:rsidP="00FA5E40">
            <w:pPr>
              <w:spacing w:line="355" w:lineRule="auto"/>
              <w:jc w:val="both"/>
              <w:rPr>
                <w:rFonts w:ascii="Arial" w:hAnsi="Arial" w:cs="Arial"/>
                <w:sz w:val="22"/>
                <w:szCs w:val="22"/>
              </w:rPr>
            </w:pPr>
            <w:r>
              <w:rPr>
                <w:rFonts w:ascii="Arial" w:hAnsi="Arial" w:cs="Arial"/>
                <w:sz w:val="22"/>
                <w:szCs w:val="22"/>
              </w:rPr>
              <w:t>311</w:t>
            </w:r>
            <w:r w:rsidR="00A943B6">
              <w:rPr>
                <w:rFonts w:ascii="Arial" w:hAnsi="Arial" w:cs="Arial"/>
                <w:sz w:val="22"/>
                <w:szCs w:val="22"/>
              </w:rPr>
              <w:t>,</w:t>
            </w:r>
            <w:r>
              <w:rPr>
                <w:rFonts w:ascii="Arial" w:hAnsi="Arial" w:cs="Arial"/>
                <w:sz w:val="22"/>
                <w:szCs w:val="22"/>
              </w:rPr>
              <w:t>481</w:t>
            </w:r>
          </w:p>
        </w:tc>
      </w:tr>
      <w:tr w:rsidR="003A0245" w14:paraId="12EF5010" w14:textId="77777777" w:rsidTr="003A0245">
        <w:tc>
          <w:tcPr>
            <w:tcW w:w="2778" w:type="dxa"/>
          </w:tcPr>
          <w:p w14:paraId="319D62D0" w14:textId="28FF6809" w:rsidR="00FA5E40" w:rsidRDefault="00FA5E40" w:rsidP="00FA5E40">
            <w:pPr>
              <w:spacing w:line="355" w:lineRule="auto"/>
              <w:jc w:val="both"/>
              <w:rPr>
                <w:rFonts w:ascii="Arial" w:hAnsi="Arial" w:cs="Arial"/>
                <w:sz w:val="22"/>
                <w:szCs w:val="22"/>
              </w:rPr>
            </w:pPr>
            <w:r w:rsidRPr="00FA5E40">
              <w:rPr>
                <w:rFonts w:ascii="Arial" w:hAnsi="Arial" w:cs="Arial"/>
                <w:sz w:val="22"/>
                <w:szCs w:val="22"/>
              </w:rPr>
              <w:t>Ty and Charlene Bollinger</w:t>
            </w:r>
          </w:p>
        </w:tc>
        <w:tc>
          <w:tcPr>
            <w:tcW w:w="4134" w:type="dxa"/>
          </w:tcPr>
          <w:p w14:paraId="7DE49954" w14:textId="75597D2C" w:rsidR="00FA5E40" w:rsidRDefault="00FA5E40" w:rsidP="00FA5E40">
            <w:pPr>
              <w:spacing w:line="355" w:lineRule="auto"/>
              <w:jc w:val="both"/>
              <w:rPr>
                <w:rFonts w:ascii="Arial" w:hAnsi="Arial" w:cs="Arial"/>
                <w:sz w:val="22"/>
                <w:szCs w:val="22"/>
              </w:rPr>
            </w:pPr>
            <w:r w:rsidRPr="00FA5E40">
              <w:rPr>
                <w:rFonts w:ascii="Arial" w:hAnsi="Arial" w:cs="Arial"/>
                <w:sz w:val="22"/>
                <w:szCs w:val="22"/>
              </w:rPr>
              <w:t>attivista della medicina alternativa</w:t>
            </w:r>
          </w:p>
        </w:tc>
        <w:tc>
          <w:tcPr>
            <w:tcW w:w="1211" w:type="dxa"/>
          </w:tcPr>
          <w:p w14:paraId="45DB2E91" w14:textId="584E00AE" w:rsidR="00FA5E40" w:rsidRDefault="002A23B3" w:rsidP="00FA5E40">
            <w:pPr>
              <w:spacing w:line="355" w:lineRule="auto"/>
              <w:jc w:val="both"/>
              <w:rPr>
                <w:rFonts w:ascii="Arial" w:hAnsi="Arial" w:cs="Arial"/>
                <w:sz w:val="22"/>
                <w:szCs w:val="22"/>
              </w:rPr>
            </w:pPr>
            <w:r>
              <w:rPr>
                <w:rFonts w:ascii="Arial" w:hAnsi="Arial" w:cs="Arial"/>
                <w:sz w:val="22"/>
                <w:szCs w:val="22"/>
              </w:rPr>
              <w:t>Rimosso</w:t>
            </w:r>
          </w:p>
        </w:tc>
        <w:tc>
          <w:tcPr>
            <w:tcW w:w="1158" w:type="dxa"/>
          </w:tcPr>
          <w:p w14:paraId="04963EAE" w14:textId="23AEA4ED" w:rsidR="00FA5E40" w:rsidRDefault="00FA5E40" w:rsidP="00FA5E40">
            <w:pPr>
              <w:spacing w:line="355" w:lineRule="auto"/>
              <w:jc w:val="both"/>
              <w:rPr>
                <w:rFonts w:ascii="Arial" w:hAnsi="Arial" w:cs="Arial"/>
                <w:sz w:val="22"/>
                <w:szCs w:val="22"/>
              </w:rPr>
            </w:pPr>
            <w:r>
              <w:rPr>
                <w:rFonts w:ascii="Arial" w:hAnsi="Arial" w:cs="Arial"/>
                <w:sz w:val="22"/>
                <w:szCs w:val="22"/>
              </w:rPr>
              <w:t>-</w:t>
            </w:r>
          </w:p>
        </w:tc>
      </w:tr>
      <w:tr w:rsidR="003A0245" w14:paraId="2E436F08" w14:textId="77777777" w:rsidTr="003A0245">
        <w:tc>
          <w:tcPr>
            <w:tcW w:w="2778" w:type="dxa"/>
          </w:tcPr>
          <w:p w14:paraId="01DF27CB" w14:textId="1035AC01" w:rsidR="00FA5E40" w:rsidRDefault="00FA5E40" w:rsidP="00FA5E40">
            <w:pPr>
              <w:spacing w:line="355" w:lineRule="auto"/>
              <w:jc w:val="both"/>
              <w:rPr>
                <w:rFonts w:ascii="Arial" w:hAnsi="Arial" w:cs="Arial"/>
                <w:sz w:val="22"/>
                <w:szCs w:val="22"/>
              </w:rPr>
            </w:pPr>
            <w:r w:rsidRPr="00FA5E40">
              <w:rPr>
                <w:rFonts w:ascii="Arial" w:hAnsi="Arial" w:cs="Arial"/>
                <w:sz w:val="22"/>
                <w:szCs w:val="22"/>
              </w:rPr>
              <w:t>Sherri Tenpenny</w:t>
            </w:r>
          </w:p>
        </w:tc>
        <w:tc>
          <w:tcPr>
            <w:tcW w:w="4134" w:type="dxa"/>
          </w:tcPr>
          <w:p w14:paraId="69065024" w14:textId="70BE215F" w:rsidR="00FA5E40" w:rsidRDefault="002A23B3" w:rsidP="00FA5E40">
            <w:pPr>
              <w:spacing w:line="355" w:lineRule="auto"/>
              <w:jc w:val="both"/>
              <w:rPr>
                <w:rFonts w:ascii="Arial" w:hAnsi="Arial" w:cs="Arial"/>
                <w:sz w:val="22"/>
                <w:szCs w:val="22"/>
              </w:rPr>
            </w:pPr>
            <w:r w:rsidRPr="002A23B3">
              <w:rPr>
                <w:rFonts w:ascii="Arial" w:hAnsi="Arial" w:cs="Arial"/>
                <w:sz w:val="22"/>
                <w:szCs w:val="22"/>
              </w:rPr>
              <w:t>medico osteopata</w:t>
            </w:r>
          </w:p>
        </w:tc>
        <w:tc>
          <w:tcPr>
            <w:tcW w:w="1211" w:type="dxa"/>
          </w:tcPr>
          <w:p w14:paraId="323D542A" w14:textId="15C33000" w:rsidR="00FA5E40" w:rsidRDefault="002A23B3" w:rsidP="00FA5E40">
            <w:pPr>
              <w:spacing w:line="355" w:lineRule="auto"/>
              <w:jc w:val="both"/>
              <w:rPr>
                <w:rFonts w:ascii="Arial" w:hAnsi="Arial" w:cs="Arial"/>
                <w:sz w:val="22"/>
                <w:szCs w:val="22"/>
              </w:rPr>
            </w:pPr>
            <w:r>
              <w:rPr>
                <w:rFonts w:ascii="Arial" w:hAnsi="Arial" w:cs="Arial"/>
                <w:sz w:val="22"/>
                <w:szCs w:val="22"/>
              </w:rPr>
              <w:t>Sospeso</w:t>
            </w:r>
          </w:p>
        </w:tc>
        <w:tc>
          <w:tcPr>
            <w:tcW w:w="1158" w:type="dxa"/>
          </w:tcPr>
          <w:p w14:paraId="75D2ACFD" w14:textId="7C1523C6" w:rsidR="00FA5E40" w:rsidRDefault="002A23B3" w:rsidP="00FA5E40">
            <w:pPr>
              <w:spacing w:line="355" w:lineRule="auto"/>
              <w:jc w:val="both"/>
              <w:rPr>
                <w:rFonts w:ascii="Arial" w:hAnsi="Arial" w:cs="Arial"/>
                <w:sz w:val="22"/>
                <w:szCs w:val="22"/>
              </w:rPr>
            </w:pPr>
            <w:r>
              <w:rPr>
                <w:rFonts w:ascii="Arial" w:hAnsi="Arial" w:cs="Arial"/>
                <w:sz w:val="22"/>
                <w:szCs w:val="22"/>
              </w:rPr>
              <w:t>-</w:t>
            </w:r>
          </w:p>
        </w:tc>
      </w:tr>
      <w:tr w:rsidR="003A0245" w14:paraId="06CF461D" w14:textId="77777777" w:rsidTr="003A0245">
        <w:tc>
          <w:tcPr>
            <w:tcW w:w="2778" w:type="dxa"/>
          </w:tcPr>
          <w:p w14:paraId="6C0748F7" w14:textId="67A5BEB7" w:rsidR="00FA5E40" w:rsidRDefault="00FA5E40" w:rsidP="00FA5E40">
            <w:pPr>
              <w:spacing w:line="355" w:lineRule="auto"/>
              <w:jc w:val="both"/>
              <w:rPr>
                <w:rFonts w:ascii="Arial" w:hAnsi="Arial" w:cs="Arial"/>
                <w:sz w:val="22"/>
                <w:szCs w:val="22"/>
              </w:rPr>
            </w:pPr>
            <w:r>
              <w:rPr>
                <w:rFonts w:ascii="Arial" w:hAnsi="Arial" w:cs="Arial"/>
                <w:sz w:val="22"/>
                <w:szCs w:val="22"/>
              </w:rPr>
              <w:t>Rizza Islam</w:t>
            </w:r>
          </w:p>
        </w:tc>
        <w:tc>
          <w:tcPr>
            <w:tcW w:w="4134" w:type="dxa"/>
          </w:tcPr>
          <w:p w14:paraId="6E871B5F" w14:textId="70A9B695" w:rsidR="00FA5E40" w:rsidRDefault="002A23B3" w:rsidP="00FA5E40">
            <w:pPr>
              <w:spacing w:line="355" w:lineRule="auto"/>
              <w:jc w:val="both"/>
              <w:rPr>
                <w:rFonts w:ascii="Arial" w:hAnsi="Arial" w:cs="Arial"/>
                <w:sz w:val="22"/>
                <w:szCs w:val="22"/>
              </w:rPr>
            </w:pPr>
            <w:r w:rsidRPr="002A23B3">
              <w:rPr>
                <w:rFonts w:ascii="Arial" w:hAnsi="Arial" w:cs="Arial"/>
                <w:sz w:val="22"/>
                <w:szCs w:val="22"/>
              </w:rPr>
              <w:t>attivista e social media influencer</w:t>
            </w:r>
            <w:r>
              <w:rPr>
                <w:rFonts w:ascii="Arial" w:hAnsi="Arial" w:cs="Arial"/>
                <w:sz w:val="22"/>
                <w:szCs w:val="22"/>
              </w:rPr>
              <w:t xml:space="preserve"> novax</w:t>
            </w:r>
          </w:p>
        </w:tc>
        <w:tc>
          <w:tcPr>
            <w:tcW w:w="1211" w:type="dxa"/>
          </w:tcPr>
          <w:p w14:paraId="5031FE3A" w14:textId="7EED39ED" w:rsidR="00FA5E40" w:rsidRDefault="002A23B3" w:rsidP="00FA5E40">
            <w:pPr>
              <w:spacing w:line="355" w:lineRule="auto"/>
              <w:jc w:val="both"/>
              <w:rPr>
                <w:rFonts w:ascii="Arial" w:hAnsi="Arial" w:cs="Arial"/>
                <w:sz w:val="22"/>
                <w:szCs w:val="22"/>
              </w:rPr>
            </w:pPr>
            <w:r>
              <w:rPr>
                <w:rFonts w:ascii="Arial" w:hAnsi="Arial" w:cs="Arial"/>
                <w:sz w:val="22"/>
                <w:szCs w:val="22"/>
              </w:rPr>
              <w:t>Rimosso</w:t>
            </w:r>
          </w:p>
        </w:tc>
        <w:tc>
          <w:tcPr>
            <w:tcW w:w="1158" w:type="dxa"/>
          </w:tcPr>
          <w:p w14:paraId="28F2D482" w14:textId="6DD435B3" w:rsidR="00FA5E40" w:rsidRDefault="002A23B3" w:rsidP="00FA5E40">
            <w:pPr>
              <w:spacing w:line="355" w:lineRule="auto"/>
              <w:jc w:val="both"/>
              <w:rPr>
                <w:rFonts w:ascii="Arial" w:hAnsi="Arial" w:cs="Arial"/>
                <w:sz w:val="22"/>
                <w:szCs w:val="22"/>
              </w:rPr>
            </w:pPr>
            <w:r>
              <w:rPr>
                <w:rFonts w:ascii="Arial" w:hAnsi="Arial" w:cs="Arial"/>
                <w:sz w:val="22"/>
                <w:szCs w:val="22"/>
              </w:rPr>
              <w:t>-</w:t>
            </w:r>
          </w:p>
        </w:tc>
      </w:tr>
      <w:tr w:rsidR="003A0245" w14:paraId="3E37C66A" w14:textId="77777777" w:rsidTr="003A0245">
        <w:tc>
          <w:tcPr>
            <w:tcW w:w="2778" w:type="dxa"/>
          </w:tcPr>
          <w:p w14:paraId="58C17391" w14:textId="6319A6E3" w:rsidR="002A23B3" w:rsidRDefault="002A23B3" w:rsidP="002A23B3">
            <w:pPr>
              <w:spacing w:line="355" w:lineRule="auto"/>
              <w:jc w:val="both"/>
              <w:rPr>
                <w:rFonts w:ascii="Arial" w:hAnsi="Arial" w:cs="Arial"/>
                <w:sz w:val="22"/>
                <w:szCs w:val="22"/>
              </w:rPr>
            </w:pPr>
            <w:r w:rsidRPr="00FA5E40">
              <w:rPr>
                <w:rFonts w:ascii="Arial" w:hAnsi="Arial" w:cs="Arial"/>
                <w:sz w:val="22"/>
                <w:szCs w:val="22"/>
              </w:rPr>
              <w:t>Rashid Buttar</w:t>
            </w:r>
          </w:p>
        </w:tc>
        <w:tc>
          <w:tcPr>
            <w:tcW w:w="4134" w:type="dxa"/>
          </w:tcPr>
          <w:p w14:paraId="107B61E3" w14:textId="5428E950" w:rsidR="002A23B3" w:rsidRDefault="002A23B3" w:rsidP="002A23B3">
            <w:pPr>
              <w:spacing w:line="355" w:lineRule="auto"/>
              <w:jc w:val="both"/>
              <w:rPr>
                <w:rFonts w:ascii="Arial" w:hAnsi="Arial" w:cs="Arial"/>
                <w:sz w:val="22"/>
                <w:szCs w:val="22"/>
              </w:rPr>
            </w:pPr>
            <w:r w:rsidRPr="002A23B3">
              <w:rPr>
                <w:rFonts w:ascii="Arial" w:hAnsi="Arial" w:cs="Arial"/>
                <w:sz w:val="22"/>
                <w:szCs w:val="22"/>
              </w:rPr>
              <w:t>medico osteopata</w:t>
            </w:r>
          </w:p>
        </w:tc>
        <w:tc>
          <w:tcPr>
            <w:tcW w:w="1211" w:type="dxa"/>
          </w:tcPr>
          <w:p w14:paraId="6866FDA1" w14:textId="30194B56" w:rsidR="002A23B3" w:rsidRDefault="002A23B3" w:rsidP="002A23B3">
            <w:pPr>
              <w:spacing w:line="355" w:lineRule="auto"/>
              <w:jc w:val="both"/>
              <w:rPr>
                <w:rFonts w:ascii="Arial" w:hAnsi="Arial" w:cs="Arial"/>
                <w:sz w:val="22"/>
                <w:szCs w:val="22"/>
              </w:rPr>
            </w:pPr>
            <w:r>
              <w:rPr>
                <w:rFonts w:ascii="Arial" w:hAnsi="Arial" w:cs="Arial"/>
                <w:sz w:val="22"/>
                <w:szCs w:val="22"/>
              </w:rPr>
              <w:t>Attivo</w:t>
            </w:r>
          </w:p>
        </w:tc>
        <w:tc>
          <w:tcPr>
            <w:tcW w:w="1158" w:type="dxa"/>
          </w:tcPr>
          <w:p w14:paraId="521D0438" w14:textId="5CD2A216" w:rsidR="002A23B3" w:rsidRDefault="002A23B3" w:rsidP="002A23B3">
            <w:pPr>
              <w:spacing w:line="355" w:lineRule="auto"/>
              <w:jc w:val="both"/>
              <w:rPr>
                <w:rFonts w:ascii="Arial" w:hAnsi="Arial" w:cs="Arial"/>
                <w:sz w:val="22"/>
                <w:szCs w:val="22"/>
              </w:rPr>
            </w:pPr>
            <w:r>
              <w:rPr>
                <w:rFonts w:ascii="Arial" w:hAnsi="Arial" w:cs="Arial"/>
                <w:sz w:val="22"/>
                <w:szCs w:val="22"/>
              </w:rPr>
              <w:t>86</w:t>
            </w:r>
            <w:r w:rsidR="00A943B6">
              <w:rPr>
                <w:rFonts w:ascii="Arial" w:hAnsi="Arial" w:cs="Arial"/>
                <w:sz w:val="22"/>
                <w:szCs w:val="22"/>
              </w:rPr>
              <w:t>,</w:t>
            </w:r>
            <w:r>
              <w:rPr>
                <w:rFonts w:ascii="Arial" w:hAnsi="Arial" w:cs="Arial"/>
                <w:sz w:val="22"/>
                <w:szCs w:val="22"/>
              </w:rPr>
              <w:t>368</w:t>
            </w:r>
          </w:p>
        </w:tc>
      </w:tr>
      <w:tr w:rsidR="003A0245" w14:paraId="32DC4905" w14:textId="77777777" w:rsidTr="003A0245">
        <w:tc>
          <w:tcPr>
            <w:tcW w:w="2778" w:type="dxa"/>
          </w:tcPr>
          <w:p w14:paraId="7CC3A3D3" w14:textId="353B6702" w:rsidR="002A23B3" w:rsidRDefault="002A23B3" w:rsidP="002A23B3">
            <w:pPr>
              <w:spacing w:line="355" w:lineRule="auto"/>
              <w:jc w:val="both"/>
              <w:rPr>
                <w:rFonts w:ascii="Arial" w:hAnsi="Arial" w:cs="Arial"/>
                <w:sz w:val="22"/>
                <w:szCs w:val="22"/>
              </w:rPr>
            </w:pPr>
            <w:r w:rsidRPr="00FA5E40">
              <w:rPr>
                <w:rFonts w:ascii="Arial" w:hAnsi="Arial" w:cs="Arial"/>
                <w:sz w:val="22"/>
                <w:szCs w:val="22"/>
              </w:rPr>
              <w:t>Erin Elizabeth</w:t>
            </w:r>
          </w:p>
        </w:tc>
        <w:tc>
          <w:tcPr>
            <w:tcW w:w="4134" w:type="dxa"/>
          </w:tcPr>
          <w:p w14:paraId="7870D541" w14:textId="456CD978" w:rsidR="002A23B3" w:rsidRDefault="002A23B3" w:rsidP="002A23B3">
            <w:pPr>
              <w:spacing w:line="355" w:lineRule="auto"/>
              <w:jc w:val="both"/>
              <w:rPr>
                <w:rFonts w:ascii="Arial" w:hAnsi="Arial" w:cs="Arial"/>
                <w:sz w:val="22"/>
                <w:szCs w:val="22"/>
              </w:rPr>
            </w:pPr>
            <w:r>
              <w:rPr>
                <w:rFonts w:ascii="Arial" w:hAnsi="Arial" w:cs="Arial"/>
                <w:sz w:val="22"/>
                <w:szCs w:val="22"/>
              </w:rPr>
              <w:t xml:space="preserve">attivista </w:t>
            </w:r>
            <w:r w:rsidRPr="002A23B3">
              <w:rPr>
                <w:rFonts w:ascii="Arial" w:hAnsi="Arial" w:cs="Arial"/>
                <w:sz w:val="22"/>
                <w:szCs w:val="22"/>
              </w:rPr>
              <w:t xml:space="preserve">della </w:t>
            </w:r>
            <w:r>
              <w:rPr>
                <w:rFonts w:ascii="Arial" w:hAnsi="Arial" w:cs="Arial"/>
                <w:sz w:val="22"/>
                <w:szCs w:val="22"/>
              </w:rPr>
              <w:t xml:space="preserve">medicina </w:t>
            </w:r>
            <w:r w:rsidRPr="002A23B3">
              <w:rPr>
                <w:rFonts w:ascii="Arial" w:hAnsi="Arial" w:cs="Arial"/>
                <w:sz w:val="22"/>
                <w:szCs w:val="22"/>
              </w:rPr>
              <w:t>alternativa</w:t>
            </w:r>
          </w:p>
        </w:tc>
        <w:tc>
          <w:tcPr>
            <w:tcW w:w="1211" w:type="dxa"/>
          </w:tcPr>
          <w:p w14:paraId="1BB20558" w14:textId="454E35F1" w:rsidR="002A23B3" w:rsidRDefault="002A23B3" w:rsidP="002A23B3">
            <w:pPr>
              <w:spacing w:line="355" w:lineRule="auto"/>
              <w:jc w:val="both"/>
              <w:rPr>
                <w:rFonts w:ascii="Arial" w:hAnsi="Arial" w:cs="Arial"/>
                <w:sz w:val="22"/>
                <w:szCs w:val="22"/>
              </w:rPr>
            </w:pPr>
            <w:r>
              <w:rPr>
                <w:rFonts w:ascii="Arial" w:hAnsi="Arial" w:cs="Arial"/>
                <w:sz w:val="22"/>
                <w:szCs w:val="22"/>
              </w:rPr>
              <w:t>Attivo</w:t>
            </w:r>
          </w:p>
        </w:tc>
        <w:tc>
          <w:tcPr>
            <w:tcW w:w="1158" w:type="dxa"/>
          </w:tcPr>
          <w:p w14:paraId="1783B5A5" w14:textId="15C5A897" w:rsidR="002A23B3" w:rsidRDefault="002A23B3" w:rsidP="002A23B3">
            <w:pPr>
              <w:spacing w:line="355" w:lineRule="auto"/>
              <w:jc w:val="both"/>
              <w:rPr>
                <w:rFonts w:ascii="Arial" w:hAnsi="Arial" w:cs="Arial"/>
                <w:sz w:val="22"/>
                <w:szCs w:val="22"/>
              </w:rPr>
            </w:pPr>
            <w:r>
              <w:rPr>
                <w:rFonts w:ascii="Arial" w:hAnsi="Arial" w:cs="Arial"/>
                <w:sz w:val="22"/>
                <w:szCs w:val="22"/>
              </w:rPr>
              <w:t>39</w:t>
            </w:r>
            <w:r w:rsidR="00A943B6">
              <w:rPr>
                <w:rFonts w:ascii="Arial" w:hAnsi="Arial" w:cs="Arial"/>
                <w:sz w:val="22"/>
                <w:szCs w:val="22"/>
              </w:rPr>
              <w:t>,</w:t>
            </w:r>
            <w:r>
              <w:rPr>
                <w:rFonts w:ascii="Arial" w:hAnsi="Arial" w:cs="Arial"/>
                <w:sz w:val="22"/>
                <w:szCs w:val="22"/>
              </w:rPr>
              <w:t>384</w:t>
            </w:r>
          </w:p>
        </w:tc>
      </w:tr>
      <w:tr w:rsidR="003A0245" w:rsidRPr="00FA5E40" w14:paraId="42D529B8" w14:textId="77777777" w:rsidTr="003A0245">
        <w:tc>
          <w:tcPr>
            <w:tcW w:w="2778" w:type="dxa"/>
          </w:tcPr>
          <w:p w14:paraId="47EA02A2" w14:textId="01BD3733" w:rsidR="002A23B3" w:rsidRPr="00FA5E40" w:rsidRDefault="002A23B3" w:rsidP="002A23B3">
            <w:pPr>
              <w:spacing w:line="355" w:lineRule="auto"/>
              <w:jc w:val="both"/>
              <w:rPr>
                <w:rFonts w:ascii="Arial" w:hAnsi="Arial" w:cs="Arial"/>
                <w:sz w:val="22"/>
                <w:szCs w:val="22"/>
                <w:lang w:val="en-US"/>
              </w:rPr>
            </w:pPr>
            <w:r w:rsidRPr="00FA5E40">
              <w:rPr>
                <w:rFonts w:ascii="Arial" w:hAnsi="Arial" w:cs="Arial"/>
                <w:sz w:val="22"/>
                <w:szCs w:val="22"/>
                <w:lang w:val="en-US"/>
              </w:rPr>
              <w:t>Sayer Ji</w:t>
            </w:r>
          </w:p>
        </w:tc>
        <w:tc>
          <w:tcPr>
            <w:tcW w:w="4134" w:type="dxa"/>
          </w:tcPr>
          <w:p w14:paraId="7773D511" w14:textId="6E67390F" w:rsidR="002A23B3" w:rsidRPr="00FA5E40" w:rsidRDefault="002A23B3" w:rsidP="002A23B3">
            <w:pPr>
              <w:spacing w:line="355" w:lineRule="auto"/>
              <w:jc w:val="both"/>
              <w:rPr>
                <w:rFonts w:ascii="Arial" w:hAnsi="Arial" w:cs="Arial"/>
                <w:sz w:val="22"/>
                <w:szCs w:val="22"/>
                <w:lang w:val="en-US"/>
              </w:rPr>
            </w:pPr>
            <w:r>
              <w:rPr>
                <w:rFonts w:ascii="Arial" w:hAnsi="Arial" w:cs="Arial"/>
                <w:sz w:val="22"/>
                <w:szCs w:val="22"/>
              </w:rPr>
              <w:t xml:space="preserve">attivista </w:t>
            </w:r>
            <w:r w:rsidRPr="002A23B3">
              <w:rPr>
                <w:rFonts w:ascii="Arial" w:hAnsi="Arial" w:cs="Arial"/>
                <w:sz w:val="22"/>
                <w:szCs w:val="22"/>
              </w:rPr>
              <w:t xml:space="preserve">della </w:t>
            </w:r>
            <w:r>
              <w:rPr>
                <w:rFonts w:ascii="Arial" w:hAnsi="Arial" w:cs="Arial"/>
                <w:sz w:val="22"/>
                <w:szCs w:val="22"/>
              </w:rPr>
              <w:t xml:space="preserve">medicina </w:t>
            </w:r>
            <w:r w:rsidRPr="002A23B3">
              <w:rPr>
                <w:rFonts w:ascii="Arial" w:hAnsi="Arial" w:cs="Arial"/>
                <w:sz w:val="22"/>
                <w:szCs w:val="22"/>
              </w:rPr>
              <w:t>alternativa</w:t>
            </w:r>
          </w:p>
        </w:tc>
        <w:tc>
          <w:tcPr>
            <w:tcW w:w="1211" w:type="dxa"/>
          </w:tcPr>
          <w:p w14:paraId="31C1F3AC" w14:textId="45E43AED" w:rsidR="002A23B3" w:rsidRPr="00FA5E40" w:rsidRDefault="002A23B3" w:rsidP="002A23B3">
            <w:pPr>
              <w:spacing w:line="355" w:lineRule="auto"/>
              <w:jc w:val="both"/>
              <w:rPr>
                <w:rFonts w:ascii="Arial" w:hAnsi="Arial" w:cs="Arial"/>
                <w:sz w:val="22"/>
                <w:szCs w:val="22"/>
                <w:lang w:val="en-US"/>
              </w:rPr>
            </w:pPr>
            <w:r>
              <w:rPr>
                <w:rFonts w:ascii="Arial" w:hAnsi="Arial" w:cs="Arial"/>
                <w:sz w:val="22"/>
                <w:szCs w:val="22"/>
                <w:lang w:val="en-US"/>
              </w:rPr>
              <w:t>Attivo</w:t>
            </w:r>
          </w:p>
        </w:tc>
        <w:tc>
          <w:tcPr>
            <w:tcW w:w="1158" w:type="dxa"/>
          </w:tcPr>
          <w:p w14:paraId="78ADE91E" w14:textId="1312F561" w:rsidR="002A23B3" w:rsidRPr="00FA5E40" w:rsidRDefault="002A23B3" w:rsidP="002A23B3">
            <w:pPr>
              <w:spacing w:line="355" w:lineRule="auto"/>
              <w:jc w:val="both"/>
              <w:rPr>
                <w:rFonts w:ascii="Arial" w:hAnsi="Arial" w:cs="Arial"/>
                <w:sz w:val="22"/>
                <w:szCs w:val="22"/>
                <w:lang w:val="en-US"/>
              </w:rPr>
            </w:pPr>
            <w:r w:rsidRPr="002A23B3">
              <w:rPr>
                <w:rFonts w:ascii="Arial" w:hAnsi="Arial" w:cs="Arial"/>
                <w:sz w:val="22"/>
                <w:szCs w:val="22"/>
                <w:lang w:val="en-US"/>
              </w:rPr>
              <w:t>11</w:t>
            </w:r>
            <w:r w:rsidR="00A943B6">
              <w:rPr>
                <w:rFonts w:ascii="Arial" w:hAnsi="Arial" w:cs="Arial"/>
                <w:sz w:val="22"/>
                <w:szCs w:val="22"/>
                <w:lang w:val="en-US"/>
              </w:rPr>
              <w:t>,</w:t>
            </w:r>
            <w:r w:rsidRPr="002A23B3">
              <w:rPr>
                <w:rFonts w:ascii="Arial" w:hAnsi="Arial" w:cs="Arial"/>
                <w:sz w:val="22"/>
                <w:szCs w:val="22"/>
                <w:lang w:val="en-US"/>
              </w:rPr>
              <w:t>285</w:t>
            </w:r>
          </w:p>
        </w:tc>
      </w:tr>
      <w:tr w:rsidR="003A0245" w:rsidRPr="00FA5E40" w14:paraId="2A17A1BE" w14:textId="77777777" w:rsidTr="003A0245">
        <w:tc>
          <w:tcPr>
            <w:tcW w:w="2778" w:type="dxa"/>
          </w:tcPr>
          <w:p w14:paraId="06AE6192" w14:textId="440D7F73" w:rsidR="003A0245" w:rsidRPr="00FA5E40" w:rsidRDefault="003A0245" w:rsidP="003A0245">
            <w:pPr>
              <w:spacing w:line="355" w:lineRule="auto"/>
              <w:jc w:val="both"/>
              <w:rPr>
                <w:rFonts w:ascii="Arial" w:hAnsi="Arial" w:cs="Arial"/>
                <w:sz w:val="22"/>
                <w:szCs w:val="22"/>
                <w:lang w:val="en-US"/>
              </w:rPr>
            </w:pPr>
            <w:r w:rsidRPr="00FA5E40">
              <w:rPr>
                <w:rFonts w:ascii="Arial" w:hAnsi="Arial" w:cs="Arial"/>
                <w:sz w:val="22"/>
                <w:szCs w:val="22"/>
                <w:lang w:val="en-US"/>
              </w:rPr>
              <w:t>Kelly Brogan</w:t>
            </w:r>
          </w:p>
        </w:tc>
        <w:tc>
          <w:tcPr>
            <w:tcW w:w="4134" w:type="dxa"/>
          </w:tcPr>
          <w:p w14:paraId="6AE1DCD4" w14:textId="65308B68"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rPr>
              <w:t xml:space="preserve">attivista </w:t>
            </w:r>
            <w:r w:rsidRPr="002A23B3">
              <w:rPr>
                <w:rFonts w:ascii="Arial" w:hAnsi="Arial" w:cs="Arial"/>
                <w:sz w:val="22"/>
                <w:szCs w:val="22"/>
              </w:rPr>
              <w:t xml:space="preserve">della </w:t>
            </w:r>
            <w:r>
              <w:rPr>
                <w:rFonts w:ascii="Arial" w:hAnsi="Arial" w:cs="Arial"/>
                <w:sz w:val="22"/>
                <w:szCs w:val="22"/>
              </w:rPr>
              <w:t xml:space="preserve">medicina </w:t>
            </w:r>
            <w:r w:rsidRPr="002A23B3">
              <w:rPr>
                <w:rFonts w:ascii="Arial" w:hAnsi="Arial" w:cs="Arial"/>
                <w:sz w:val="22"/>
                <w:szCs w:val="22"/>
              </w:rPr>
              <w:t>alternativa</w:t>
            </w:r>
          </w:p>
        </w:tc>
        <w:tc>
          <w:tcPr>
            <w:tcW w:w="1211" w:type="dxa"/>
          </w:tcPr>
          <w:p w14:paraId="75E19318" w14:textId="053145CB"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58" w:type="dxa"/>
          </w:tcPr>
          <w:p w14:paraId="69D4F714" w14:textId="46B1F95F" w:rsidR="003A0245" w:rsidRPr="00FA5E40" w:rsidRDefault="003A0245" w:rsidP="003A0245">
            <w:pPr>
              <w:spacing w:line="355" w:lineRule="auto"/>
              <w:jc w:val="both"/>
              <w:rPr>
                <w:rFonts w:ascii="Arial" w:hAnsi="Arial" w:cs="Arial"/>
                <w:sz w:val="22"/>
                <w:szCs w:val="22"/>
                <w:lang w:val="en-US"/>
              </w:rPr>
            </w:pPr>
            <w:r w:rsidRPr="002A23B3">
              <w:rPr>
                <w:rFonts w:ascii="Arial" w:hAnsi="Arial" w:cs="Arial"/>
                <w:sz w:val="22"/>
                <w:szCs w:val="22"/>
                <w:lang w:val="en-US"/>
              </w:rPr>
              <w:t>18</w:t>
            </w:r>
            <w:r w:rsidR="00A943B6">
              <w:rPr>
                <w:rFonts w:ascii="Arial" w:hAnsi="Arial" w:cs="Arial"/>
                <w:sz w:val="22"/>
                <w:szCs w:val="22"/>
                <w:lang w:val="en-US"/>
              </w:rPr>
              <w:t>,</w:t>
            </w:r>
            <w:r w:rsidRPr="002A23B3">
              <w:rPr>
                <w:rFonts w:ascii="Arial" w:hAnsi="Arial" w:cs="Arial"/>
                <w:sz w:val="22"/>
                <w:szCs w:val="22"/>
                <w:lang w:val="en-US"/>
              </w:rPr>
              <w:t>618</w:t>
            </w:r>
          </w:p>
        </w:tc>
      </w:tr>
      <w:tr w:rsidR="003A0245" w:rsidRPr="00FA5E40" w14:paraId="240176FA" w14:textId="77777777" w:rsidTr="003A0245">
        <w:tc>
          <w:tcPr>
            <w:tcW w:w="2778" w:type="dxa"/>
          </w:tcPr>
          <w:p w14:paraId="67A4C9F1" w14:textId="653FDD58" w:rsidR="003A0245" w:rsidRPr="00FA5E40" w:rsidRDefault="003A0245" w:rsidP="003A0245">
            <w:pPr>
              <w:spacing w:line="355" w:lineRule="auto"/>
              <w:jc w:val="both"/>
              <w:rPr>
                <w:rFonts w:ascii="Arial" w:hAnsi="Arial" w:cs="Arial"/>
                <w:sz w:val="22"/>
                <w:szCs w:val="22"/>
                <w:lang w:val="en-US"/>
              </w:rPr>
            </w:pPr>
            <w:r w:rsidRPr="00FA5E40">
              <w:rPr>
                <w:rFonts w:ascii="Arial" w:hAnsi="Arial" w:cs="Arial"/>
                <w:sz w:val="22"/>
                <w:szCs w:val="22"/>
                <w:lang w:val="en-US"/>
              </w:rPr>
              <w:t>Christiane Northrup</w:t>
            </w:r>
          </w:p>
        </w:tc>
        <w:tc>
          <w:tcPr>
            <w:tcW w:w="4134" w:type="dxa"/>
          </w:tcPr>
          <w:p w14:paraId="37E40D2D" w14:textId="431D2BD1" w:rsidR="003A0245" w:rsidRPr="00FA5E40" w:rsidRDefault="003A0245" w:rsidP="003A0245">
            <w:pPr>
              <w:spacing w:line="355" w:lineRule="auto"/>
              <w:jc w:val="both"/>
              <w:rPr>
                <w:rFonts w:ascii="Arial" w:hAnsi="Arial" w:cs="Arial"/>
                <w:sz w:val="22"/>
                <w:szCs w:val="22"/>
                <w:lang w:val="en-US"/>
              </w:rPr>
            </w:pPr>
            <w:r w:rsidRPr="003A0245">
              <w:rPr>
                <w:rFonts w:ascii="Arial" w:hAnsi="Arial" w:cs="Arial"/>
                <w:sz w:val="22"/>
                <w:szCs w:val="22"/>
                <w:lang w:val="en-US"/>
              </w:rPr>
              <w:t>ostetrica e ginecologia</w:t>
            </w:r>
          </w:p>
        </w:tc>
        <w:tc>
          <w:tcPr>
            <w:tcW w:w="1211" w:type="dxa"/>
          </w:tcPr>
          <w:p w14:paraId="42DA3D08" w14:textId="0F1EFE9B"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58" w:type="dxa"/>
          </w:tcPr>
          <w:p w14:paraId="496432E6" w14:textId="268D4FF5" w:rsidR="003A0245" w:rsidRPr="00FA5E40" w:rsidRDefault="003A0245" w:rsidP="003A0245">
            <w:pPr>
              <w:spacing w:line="355" w:lineRule="auto"/>
              <w:jc w:val="both"/>
              <w:rPr>
                <w:rFonts w:ascii="Arial" w:hAnsi="Arial" w:cs="Arial"/>
                <w:sz w:val="22"/>
                <w:szCs w:val="22"/>
                <w:lang w:val="en-US"/>
              </w:rPr>
            </w:pPr>
            <w:r w:rsidRPr="003A0245">
              <w:rPr>
                <w:rFonts w:ascii="Arial" w:hAnsi="Arial" w:cs="Arial"/>
                <w:sz w:val="22"/>
                <w:szCs w:val="22"/>
                <w:lang w:val="en-US"/>
              </w:rPr>
              <w:t>115</w:t>
            </w:r>
            <w:r w:rsidR="00A943B6">
              <w:rPr>
                <w:rFonts w:ascii="Arial" w:hAnsi="Arial" w:cs="Arial"/>
                <w:sz w:val="22"/>
                <w:szCs w:val="22"/>
                <w:lang w:val="en-US"/>
              </w:rPr>
              <w:t>,</w:t>
            </w:r>
            <w:r w:rsidRPr="003A0245">
              <w:rPr>
                <w:rFonts w:ascii="Arial" w:hAnsi="Arial" w:cs="Arial"/>
                <w:sz w:val="22"/>
                <w:szCs w:val="22"/>
                <w:lang w:val="en-US"/>
              </w:rPr>
              <w:t>215</w:t>
            </w:r>
          </w:p>
        </w:tc>
      </w:tr>
      <w:tr w:rsidR="003A0245" w:rsidRPr="00FA5E40" w14:paraId="1D6DF208" w14:textId="77777777" w:rsidTr="003A0245">
        <w:tc>
          <w:tcPr>
            <w:tcW w:w="2778" w:type="dxa"/>
          </w:tcPr>
          <w:p w14:paraId="673E0AFE" w14:textId="3C4427FD" w:rsidR="003A0245" w:rsidRPr="00FA5E40" w:rsidRDefault="003A0245" w:rsidP="003A0245">
            <w:pPr>
              <w:spacing w:line="355" w:lineRule="auto"/>
              <w:jc w:val="both"/>
              <w:rPr>
                <w:rFonts w:ascii="Arial" w:hAnsi="Arial" w:cs="Arial"/>
                <w:sz w:val="22"/>
                <w:szCs w:val="22"/>
                <w:lang w:val="en-US"/>
              </w:rPr>
            </w:pPr>
            <w:r w:rsidRPr="00FA5E40">
              <w:rPr>
                <w:rFonts w:ascii="Arial" w:hAnsi="Arial" w:cs="Arial"/>
                <w:sz w:val="22"/>
                <w:szCs w:val="22"/>
                <w:lang w:val="en-US"/>
              </w:rPr>
              <w:t>Ben Tapper</w:t>
            </w:r>
          </w:p>
        </w:tc>
        <w:tc>
          <w:tcPr>
            <w:tcW w:w="4134" w:type="dxa"/>
          </w:tcPr>
          <w:p w14:paraId="523898A0" w14:textId="0AFE711B" w:rsidR="003A0245" w:rsidRPr="00FA5E40" w:rsidRDefault="003A0245" w:rsidP="003A0245">
            <w:pPr>
              <w:spacing w:line="355" w:lineRule="auto"/>
              <w:jc w:val="both"/>
              <w:rPr>
                <w:rFonts w:ascii="Arial" w:hAnsi="Arial" w:cs="Arial"/>
                <w:sz w:val="22"/>
                <w:szCs w:val="22"/>
                <w:lang w:val="en-US"/>
              </w:rPr>
            </w:pPr>
            <w:r w:rsidRPr="003A0245">
              <w:rPr>
                <w:rFonts w:ascii="Arial" w:hAnsi="Arial" w:cs="Arial"/>
                <w:sz w:val="22"/>
                <w:szCs w:val="22"/>
                <w:lang w:val="en-US"/>
              </w:rPr>
              <w:t>chiropratico</w:t>
            </w:r>
          </w:p>
        </w:tc>
        <w:tc>
          <w:tcPr>
            <w:tcW w:w="1211" w:type="dxa"/>
          </w:tcPr>
          <w:p w14:paraId="6044109C" w14:textId="37672D18"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lang w:val="en-US"/>
              </w:rPr>
              <w:t>Sospeso</w:t>
            </w:r>
          </w:p>
        </w:tc>
        <w:tc>
          <w:tcPr>
            <w:tcW w:w="1158" w:type="dxa"/>
          </w:tcPr>
          <w:p w14:paraId="2E3E0C63" w14:textId="0C39C20C"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lang w:val="en-US"/>
              </w:rPr>
              <w:t>-</w:t>
            </w:r>
          </w:p>
        </w:tc>
      </w:tr>
      <w:tr w:rsidR="003A0245" w:rsidRPr="00FA5E40" w14:paraId="778242E6" w14:textId="77777777" w:rsidTr="003A0245">
        <w:tc>
          <w:tcPr>
            <w:tcW w:w="2778" w:type="dxa"/>
          </w:tcPr>
          <w:p w14:paraId="1DEADC00" w14:textId="52FB40CB" w:rsidR="003A0245" w:rsidRPr="00FA5E40" w:rsidRDefault="003A0245" w:rsidP="003A0245">
            <w:pPr>
              <w:spacing w:line="355" w:lineRule="auto"/>
              <w:jc w:val="both"/>
              <w:rPr>
                <w:rFonts w:ascii="Arial" w:hAnsi="Arial" w:cs="Arial"/>
                <w:sz w:val="22"/>
                <w:szCs w:val="22"/>
                <w:lang w:val="en-US"/>
              </w:rPr>
            </w:pPr>
            <w:r w:rsidRPr="00FA5E40">
              <w:rPr>
                <w:rFonts w:ascii="Arial" w:hAnsi="Arial" w:cs="Arial"/>
                <w:sz w:val="22"/>
                <w:szCs w:val="22"/>
                <w:lang w:val="en-US"/>
              </w:rPr>
              <w:t>Kevin Jenkins</w:t>
            </w:r>
          </w:p>
        </w:tc>
        <w:tc>
          <w:tcPr>
            <w:tcW w:w="4134" w:type="dxa"/>
          </w:tcPr>
          <w:p w14:paraId="56069D3A" w14:textId="6771E585" w:rsidR="003A0245" w:rsidRPr="003A0245" w:rsidRDefault="003A0245" w:rsidP="003A0245">
            <w:pPr>
              <w:spacing w:line="355" w:lineRule="auto"/>
              <w:jc w:val="both"/>
              <w:rPr>
                <w:rFonts w:ascii="Arial" w:hAnsi="Arial" w:cs="Arial"/>
                <w:sz w:val="22"/>
                <w:szCs w:val="22"/>
              </w:rPr>
            </w:pPr>
            <w:r w:rsidRPr="003A0245">
              <w:rPr>
                <w:rFonts w:ascii="Arial" w:hAnsi="Arial" w:cs="Arial"/>
                <w:sz w:val="22"/>
                <w:szCs w:val="22"/>
              </w:rPr>
              <w:t xml:space="preserve">CEO </w:t>
            </w:r>
            <w:r>
              <w:rPr>
                <w:rFonts w:ascii="Arial" w:hAnsi="Arial" w:cs="Arial"/>
                <w:sz w:val="22"/>
                <w:szCs w:val="22"/>
              </w:rPr>
              <w:t>di un gruppo novax</w:t>
            </w:r>
          </w:p>
        </w:tc>
        <w:tc>
          <w:tcPr>
            <w:tcW w:w="1211" w:type="dxa"/>
          </w:tcPr>
          <w:p w14:paraId="56CAA0DF" w14:textId="78DBC597" w:rsidR="003A0245" w:rsidRPr="00FA5E40" w:rsidRDefault="003A0245" w:rsidP="003A024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58" w:type="dxa"/>
          </w:tcPr>
          <w:p w14:paraId="368A6CF2" w14:textId="2F7940A3" w:rsidR="003A0245" w:rsidRPr="00FA5E40" w:rsidRDefault="003A0245" w:rsidP="003A0245">
            <w:pPr>
              <w:spacing w:line="355" w:lineRule="auto"/>
              <w:jc w:val="both"/>
              <w:rPr>
                <w:rFonts w:ascii="Arial" w:hAnsi="Arial" w:cs="Arial"/>
                <w:sz w:val="22"/>
                <w:szCs w:val="22"/>
                <w:lang w:val="en-US"/>
              </w:rPr>
            </w:pPr>
            <w:r w:rsidRPr="003A0245">
              <w:rPr>
                <w:rFonts w:ascii="Arial" w:hAnsi="Arial" w:cs="Arial"/>
                <w:sz w:val="22"/>
                <w:szCs w:val="22"/>
                <w:lang w:val="en-US"/>
              </w:rPr>
              <w:t>897</w:t>
            </w:r>
          </w:p>
        </w:tc>
      </w:tr>
    </w:tbl>
    <w:p w14:paraId="47F04681" w14:textId="6397CF15" w:rsidR="0007079E" w:rsidRPr="0007079E" w:rsidRDefault="0007079E" w:rsidP="00FA5E40">
      <w:pPr>
        <w:spacing w:line="355" w:lineRule="auto"/>
        <w:jc w:val="center"/>
        <w:rPr>
          <w:rFonts w:ascii="Arial" w:hAnsi="Arial" w:cs="Arial"/>
          <w:sz w:val="18"/>
          <w:szCs w:val="18"/>
        </w:rPr>
      </w:pPr>
      <w:bookmarkStart w:id="142" w:name="_Toc82000851"/>
      <w:bookmarkStart w:id="143" w:name="_Toc82009301"/>
      <w:r w:rsidRPr="0007079E">
        <w:rPr>
          <w:rFonts w:ascii="Arial" w:hAnsi="Arial" w:cs="Arial"/>
          <w:sz w:val="22"/>
          <w:szCs w:val="22"/>
        </w:rPr>
        <w:t xml:space="preserve">Tabella </w:t>
      </w:r>
      <w:r w:rsidRPr="0007079E">
        <w:rPr>
          <w:rFonts w:ascii="Arial" w:hAnsi="Arial" w:cs="Arial"/>
          <w:sz w:val="22"/>
          <w:szCs w:val="22"/>
        </w:rPr>
        <w:fldChar w:fldCharType="begin"/>
      </w:r>
      <w:r w:rsidRPr="0007079E">
        <w:rPr>
          <w:rFonts w:ascii="Arial" w:hAnsi="Arial" w:cs="Arial"/>
          <w:sz w:val="22"/>
          <w:szCs w:val="22"/>
        </w:rPr>
        <w:instrText xml:space="preserve"> SEQ Tabella \* ARABIC </w:instrText>
      </w:r>
      <w:r w:rsidRPr="0007079E">
        <w:rPr>
          <w:rFonts w:ascii="Arial" w:hAnsi="Arial" w:cs="Arial"/>
          <w:sz w:val="22"/>
          <w:szCs w:val="22"/>
        </w:rPr>
        <w:fldChar w:fldCharType="separate"/>
      </w:r>
      <w:r w:rsidR="00CC390D">
        <w:rPr>
          <w:rFonts w:ascii="Arial" w:hAnsi="Arial" w:cs="Arial"/>
          <w:noProof/>
          <w:sz w:val="22"/>
          <w:szCs w:val="22"/>
        </w:rPr>
        <w:t>3</w:t>
      </w:r>
      <w:r w:rsidRPr="0007079E">
        <w:rPr>
          <w:rFonts w:ascii="Arial" w:hAnsi="Arial" w:cs="Arial"/>
          <w:sz w:val="22"/>
          <w:szCs w:val="22"/>
        </w:rPr>
        <w:fldChar w:fldCharType="end"/>
      </w:r>
      <w:r w:rsidRPr="0007079E">
        <w:rPr>
          <w:rFonts w:ascii="Arial" w:hAnsi="Arial" w:cs="Arial"/>
          <w:sz w:val="22"/>
          <w:szCs w:val="22"/>
        </w:rPr>
        <w:t>: Disinformation Dozen con relative informazioni</w:t>
      </w:r>
      <w:bookmarkEnd w:id="142"/>
      <w:bookmarkEnd w:id="143"/>
      <w:r w:rsidRPr="0007079E">
        <w:rPr>
          <w:rFonts w:ascii="Arial" w:hAnsi="Arial" w:cs="Arial"/>
          <w:sz w:val="18"/>
          <w:szCs w:val="18"/>
        </w:rPr>
        <w:t xml:space="preserve"> </w:t>
      </w:r>
    </w:p>
    <w:p w14:paraId="086C3017" w14:textId="4A26BA56" w:rsidR="00A943B6" w:rsidRPr="002A23B3" w:rsidRDefault="00FA5E40" w:rsidP="00A943B6">
      <w:pPr>
        <w:spacing w:line="355" w:lineRule="auto"/>
        <w:jc w:val="center"/>
        <w:rPr>
          <w:rFonts w:ascii="Arial" w:hAnsi="Arial" w:cs="Arial"/>
          <w:sz w:val="20"/>
          <w:szCs w:val="20"/>
        </w:rPr>
      </w:pPr>
      <w:r w:rsidRPr="002A23B3">
        <w:rPr>
          <w:rFonts w:ascii="Arial" w:hAnsi="Arial" w:cs="Arial"/>
          <w:sz w:val="20"/>
          <w:szCs w:val="20"/>
        </w:rPr>
        <w:t>(Aggiornato a settembre 2021</w:t>
      </w:r>
      <w:r w:rsidR="006A3FC0">
        <w:rPr>
          <w:rFonts w:ascii="Arial" w:hAnsi="Arial" w:cs="Arial"/>
          <w:sz w:val="20"/>
          <w:szCs w:val="20"/>
        </w:rPr>
        <w:t>, stato e followers sono in riferimento a Twitter</w:t>
      </w:r>
      <w:r w:rsidRPr="002A23B3">
        <w:rPr>
          <w:rFonts w:ascii="Arial" w:hAnsi="Arial" w:cs="Arial"/>
          <w:sz w:val="20"/>
          <w:szCs w:val="20"/>
        </w:rPr>
        <w:t>)</w:t>
      </w:r>
    </w:p>
    <w:p w14:paraId="2BD3E368" w14:textId="1E83203D" w:rsidR="00C10631" w:rsidRDefault="00C10631" w:rsidP="00FA5E40">
      <w:pPr>
        <w:spacing w:line="355" w:lineRule="auto"/>
        <w:jc w:val="both"/>
        <w:rPr>
          <w:rFonts w:ascii="Arial" w:hAnsi="Arial" w:cs="Arial"/>
          <w:sz w:val="22"/>
          <w:szCs w:val="22"/>
        </w:rPr>
      </w:pPr>
      <w:r>
        <w:rPr>
          <w:rFonts w:ascii="Arial" w:hAnsi="Arial" w:cs="Arial"/>
          <w:sz w:val="22"/>
          <w:szCs w:val="22"/>
        </w:rPr>
        <w:lastRenderedPageBreak/>
        <w:t>Salta subito all’occhio come nessuno degli utenti in questione abbia una competenza scientifica in merito all’argomento trattato</w:t>
      </w:r>
      <w:r w:rsidR="003459DF">
        <w:rPr>
          <w:rFonts w:ascii="Arial" w:hAnsi="Arial" w:cs="Arial"/>
          <w:sz w:val="22"/>
          <w:szCs w:val="22"/>
        </w:rPr>
        <w:t>, tra questi utenti infatti figurano attivisti, osteopati, chiropratici, avvocati ma nessun mestiere che abbia a che fare con la medicina o approvato dalla comunità scientifica o dalla medicina.</w:t>
      </w:r>
    </w:p>
    <w:p w14:paraId="751E07F4" w14:textId="77777777" w:rsidR="00081253" w:rsidRDefault="00081253" w:rsidP="00FA5E40">
      <w:pPr>
        <w:spacing w:line="355" w:lineRule="auto"/>
        <w:jc w:val="both"/>
        <w:rPr>
          <w:rFonts w:ascii="Arial" w:hAnsi="Arial" w:cs="Arial"/>
          <w:sz w:val="22"/>
          <w:szCs w:val="22"/>
        </w:rPr>
      </w:pPr>
    </w:p>
    <w:p w14:paraId="00DA8C66" w14:textId="03C8CEB7" w:rsidR="00C10631" w:rsidRDefault="00AD5B3D" w:rsidP="006D49F5">
      <w:pPr>
        <w:spacing w:line="355" w:lineRule="auto"/>
        <w:ind w:right="706"/>
        <w:jc w:val="both"/>
        <w:rPr>
          <w:rFonts w:ascii="Arial" w:hAnsi="Arial" w:cs="Arial"/>
          <w:sz w:val="22"/>
          <w:szCs w:val="22"/>
        </w:rPr>
      </w:pPr>
      <w:r>
        <w:rPr>
          <w:rFonts w:ascii="Arial" w:hAnsi="Arial" w:cs="Arial"/>
          <w:sz w:val="22"/>
          <w:szCs w:val="22"/>
        </w:rPr>
        <w:t>La prima attività svolta</w:t>
      </w:r>
      <w:r w:rsidR="008E7FB4">
        <w:rPr>
          <w:rFonts w:ascii="Arial" w:hAnsi="Arial" w:cs="Arial"/>
          <w:sz w:val="22"/>
          <w:szCs w:val="22"/>
        </w:rPr>
        <w:t xml:space="preserve"> </w:t>
      </w:r>
      <w:r>
        <w:rPr>
          <w:rFonts w:ascii="Arial" w:hAnsi="Arial" w:cs="Arial"/>
          <w:sz w:val="22"/>
          <w:szCs w:val="22"/>
        </w:rPr>
        <w:t>con queste preziose informazioni è stata una ricerca sull’effettiva presenza di questi “Disinformation Dozen” all’interno del nostro DataFrame di lavoro.</w:t>
      </w:r>
    </w:p>
    <w:p w14:paraId="22BB55E1" w14:textId="78A3CECA" w:rsidR="00AD5B3D" w:rsidRPr="002A23B3" w:rsidRDefault="00AD5B3D" w:rsidP="006D49F5">
      <w:pPr>
        <w:spacing w:line="355" w:lineRule="auto"/>
        <w:ind w:right="706"/>
        <w:jc w:val="both"/>
        <w:rPr>
          <w:rFonts w:ascii="Arial" w:hAnsi="Arial" w:cs="Arial"/>
          <w:sz w:val="22"/>
          <w:szCs w:val="22"/>
        </w:rPr>
      </w:pPr>
      <w:r>
        <w:rPr>
          <w:rFonts w:ascii="Arial" w:hAnsi="Arial" w:cs="Arial"/>
          <w:sz w:val="22"/>
          <w:szCs w:val="22"/>
        </w:rPr>
        <w:t>L’esito positivo di questa operazione ha rivelato poche centinaia di tweets</w:t>
      </w:r>
      <w:r w:rsidR="002617F1">
        <w:rPr>
          <w:rFonts w:ascii="Arial" w:hAnsi="Arial" w:cs="Arial"/>
          <w:sz w:val="22"/>
          <w:szCs w:val="22"/>
        </w:rPr>
        <w:t xml:space="preserve"> dal momento che i dati a nostra disposizione fanno riferimento al periodo gennaio 2020 – maggio 2020 e le notizie sui vaccini sono ipoteticamente più recenti.</w:t>
      </w:r>
    </w:p>
    <w:p w14:paraId="7FA137CB" w14:textId="60FAD51F" w:rsidR="00A968FE" w:rsidRDefault="006A3FC0" w:rsidP="006D49F5">
      <w:pPr>
        <w:spacing w:line="355" w:lineRule="auto"/>
        <w:ind w:right="706"/>
        <w:jc w:val="both"/>
        <w:rPr>
          <w:rFonts w:ascii="Arial" w:hAnsi="Arial" w:cs="Arial"/>
          <w:sz w:val="22"/>
          <w:szCs w:val="22"/>
        </w:rPr>
      </w:pPr>
      <w:r>
        <w:rPr>
          <w:rFonts w:ascii="Arial" w:hAnsi="Arial" w:cs="Arial"/>
          <w:sz w:val="22"/>
          <w:szCs w:val="22"/>
        </w:rPr>
        <w:t>Si è quindi passati tramite la Twitter API per poter raccogliere tutti i tweets relativi a questi personaggi, nello specifico le attività d</w:t>
      </w:r>
      <w:r w:rsidR="002617F1">
        <w:rPr>
          <w:rFonts w:ascii="Arial" w:hAnsi="Arial" w:cs="Arial"/>
          <w:sz w:val="22"/>
          <w:szCs w:val="22"/>
        </w:rPr>
        <w:t>i</w:t>
      </w:r>
      <w:r>
        <w:rPr>
          <w:rFonts w:ascii="Arial" w:hAnsi="Arial" w:cs="Arial"/>
          <w:sz w:val="22"/>
          <w:szCs w:val="22"/>
        </w:rPr>
        <w:t xml:space="preserve"> questi profili (quindi anche i retweet ricevuti, quando sono citati e le risposte).</w:t>
      </w:r>
    </w:p>
    <w:p w14:paraId="1D5AD70C" w14:textId="3A3222DE" w:rsidR="006D49F5" w:rsidRDefault="006D49F5" w:rsidP="006D49F5">
      <w:pPr>
        <w:spacing w:line="355" w:lineRule="auto"/>
        <w:ind w:right="706"/>
        <w:jc w:val="both"/>
        <w:rPr>
          <w:rFonts w:ascii="Arial" w:hAnsi="Arial" w:cs="Arial"/>
          <w:sz w:val="22"/>
          <w:szCs w:val="22"/>
        </w:rPr>
      </w:pPr>
      <w:r>
        <w:rPr>
          <w:rFonts w:ascii="Arial" w:hAnsi="Arial" w:cs="Arial"/>
          <w:sz w:val="22"/>
          <w:szCs w:val="22"/>
        </w:rPr>
        <w:t xml:space="preserve">Una volta ottenute le </w:t>
      </w:r>
      <w:r w:rsidR="001145F5">
        <w:rPr>
          <w:rFonts w:ascii="Arial" w:hAnsi="Arial" w:cs="Arial"/>
          <w:sz w:val="22"/>
          <w:szCs w:val="22"/>
        </w:rPr>
        <w:t>informazioni</w:t>
      </w:r>
      <w:r>
        <w:rPr>
          <w:rFonts w:ascii="Arial" w:hAnsi="Arial" w:cs="Arial"/>
          <w:sz w:val="22"/>
          <w:szCs w:val="22"/>
        </w:rPr>
        <w:t>, un</w:t>
      </w:r>
      <w:r w:rsidR="002617F1">
        <w:rPr>
          <w:rFonts w:ascii="Arial" w:hAnsi="Arial" w:cs="Arial"/>
          <w:sz w:val="22"/>
          <w:szCs w:val="22"/>
        </w:rPr>
        <w:t xml:space="preserve">a prima analisi dei </w:t>
      </w:r>
      <w:r>
        <w:rPr>
          <w:rFonts w:ascii="Arial" w:hAnsi="Arial" w:cs="Arial"/>
          <w:sz w:val="22"/>
          <w:szCs w:val="22"/>
        </w:rPr>
        <w:t xml:space="preserve">dati ha mostrato subito </w:t>
      </w:r>
      <w:r w:rsidR="00DD2048">
        <w:rPr>
          <w:rFonts w:ascii="Arial" w:hAnsi="Arial" w:cs="Arial"/>
          <w:sz w:val="22"/>
          <w:szCs w:val="22"/>
        </w:rPr>
        <w:t>pattern</w:t>
      </w:r>
      <w:r>
        <w:rPr>
          <w:rFonts w:ascii="Arial" w:hAnsi="Arial" w:cs="Arial"/>
          <w:sz w:val="22"/>
          <w:szCs w:val="22"/>
        </w:rPr>
        <w:t xml:space="preserve"> interessanti da analizzare</w:t>
      </w:r>
      <w:r w:rsidR="000A3DD7">
        <w:rPr>
          <w:rFonts w:ascii="Arial" w:hAnsi="Arial" w:cs="Arial"/>
          <w:sz w:val="22"/>
          <w:szCs w:val="22"/>
        </w:rPr>
        <w:t>:</w:t>
      </w:r>
      <w:r>
        <w:rPr>
          <w:rFonts w:ascii="Arial" w:hAnsi="Arial" w:cs="Arial"/>
          <w:sz w:val="22"/>
          <w:szCs w:val="22"/>
        </w:rPr>
        <w:t xml:space="preserve"> si nota come le strategie di attività dei “Disinformation Dozen” siano differenti </w:t>
      </w:r>
      <w:r w:rsidR="002617F1">
        <w:rPr>
          <w:rFonts w:ascii="Arial" w:hAnsi="Arial" w:cs="Arial"/>
          <w:sz w:val="22"/>
          <w:szCs w:val="22"/>
        </w:rPr>
        <w:t>rispetto alle</w:t>
      </w:r>
      <w:r>
        <w:rPr>
          <w:rFonts w:ascii="Arial" w:hAnsi="Arial" w:cs="Arial"/>
          <w:sz w:val="22"/>
          <w:szCs w:val="22"/>
        </w:rPr>
        <w:t xml:space="preserve"> attività ottenute nella rete globale.</w:t>
      </w:r>
    </w:p>
    <w:p w14:paraId="0F30DBBB" w14:textId="4C294B59" w:rsidR="002617F1" w:rsidRDefault="002617F1" w:rsidP="006D49F5">
      <w:pPr>
        <w:spacing w:line="355" w:lineRule="auto"/>
        <w:ind w:right="706"/>
        <w:jc w:val="both"/>
        <w:rPr>
          <w:rFonts w:ascii="Arial" w:hAnsi="Arial" w:cs="Arial"/>
          <w:sz w:val="22"/>
          <w:szCs w:val="22"/>
        </w:rPr>
      </w:pPr>
      <w:r>
        <w:rPr>
          <w:rFonts w:ascii="Arial" w:hAnsi="Arial" w:cs="Arial"/>
          <w:sz w:val="22"/>
          <w:szCs w:val="22"/>
        </w:rPr>
        <w:t>Nella Figura 13 è possibile vedere tale differenza</w:t>
      </w:r>
      <w:r w:rsidR="00BC5F01">
        <w:rPr>
          <w:rFonts w:ascii="Arial" w:hAnsi="Arial" w:cs="Arial"/>
          <w:sz w:val="22"/>
          <w:szCs w:val="22"/>
        </w:rPr>
        <w:t>.</w:t>
      </w:r>
    </w:p>
    <w:p w14:paraId="733C4D34" w14:textId="1625EA13" w:rsidR="008B04C5" w:rsidRDefault="008B04C5" w:rsidP="008B04C5">
      <w:pPr>
        <w:keepNext/>
        <w:spacing w:line="240" w:lineRule="auto"/>
        <w:jc w:val="center"/>
      </w:pPr>
    </w:p>
    <w:p w14:paraId="7C075845" w14:textId="5BC835D6" w:rsidR="008B04C5" w:rsidRDefault="00BC5F01" w:rsidP="008B04C5">
      <w:pPr>
        <w:pStyle w:val="Didascalia"/>
        <w:keepNext/>
        <w:jc w:val="center"/>
      </w:pPr>
      <w:r>
        <w:rPr>
          <w:noProof/>
        </w:rPr>
        <w:drawing>
          <wp:inline distT="0" distB="0" distL="0" distR="0" wp14:anchorId="27657C04" wp14:editId="36B24EB0">
            <wp:extent cx="5543029" cy="3179928"/>
            <wp:effectExtent l="0" t="0" r="635"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rotWithShape="1">
                    <a:blip r:embed="rId24">
                      <a:extLst>
                        <a:ext uri="{28A0092B-C50C-407E-A947-70E740481C1C}">
                          <a14:useLocalDpi xmlns:a14="http://schemas.microsoft.com/office/drawing/2010/main" val="0"/>
                        </a:ext>
                      </a:extLst>
                    </a:blip>
                    <a:srcRect t="5752" b="4910"/>
                    <a:stretch/>
                  </pic:blipFill>
                  <pic:spPr bwMode="auto">
                    <a:xfrm>
                      <a:off x="0" y="0"/>
                      <a:ext cx="5547132" cy="3182282"/>
                    </a:xfrm>
                    <a:prstGeom prst="rect">
                      <a:avLst/>
                    </a:prstGeom>
                    <a:noFill/>
                    <a:ln>
                      <a:noFill/>
                    </a:ln>
                    <a:extLst>
                      <a:ext uri="{53640926-AAD7-44D8-BBD7-CCE9431645EC}">
                        <a14:shadowObscured xmlns:a14="http://schemas.microsoft.com/office/drawing/2010/main"/>
                      </a:ext>
                    </a:extLst>
                  </pic:spPr>
                </pic:pic>
              </a:graphicData>
            </a:graphic>
          </wp:inline>
        </w:drawing>
      </w:r>
    </w:p>
    <w:p w14:paraId="30A81832" w14:textId="7B34DF22" w:rsidR="008B04C5" w:rsidRPr="008B04C5" w:rsidRDefault="008B04C5" w:rsidP="008B04C5">
      <w:pPr>
        <w:pStyle w:val="Didascalia"/>
        <w:jc w:val="center"/>
        <w:rPr>
          <w:rFonts w:ascii="Arial" w:hAnsi="Arial" w:cs="Arial"/>
          <w:b w:val="0"/>
          <w:bCs w:val="0"/>
          <w:sz w:val="22"/>
          <w:szCs w:val="22"/>
        </w:rPr>
      </w:pPr>
      <w:bookmarkStart w:id="144" w:name="_Toc81921698"/>
      <w:bookmarkStart w:id="145" w:name="_Toc81921737"/>
      <w:bookmarkStart w:id="146" w:name="_Toc82000682"/>
      <w:bookmarkStart w:id="147" w:name="_Toc82000776"/>
      <w:bookmarkStart w:id="148" w:name="_Toc82000835"/>
      <w:bookmarkStart w:id="149" w:name="_Toc82009338"/>
      <w:bookmarkStart w:id="150" w:name="_Toc82181326"/>
      <w:bookmarkStart w:id="151" w:name="_Toc82181355"/>
      <w:r w:rsidRPr="008B04C5">
        <w:rPr>
          <w:rFonts w:ascii="Arial" w:hAnsi="Arial" w:cs="Arial"/>
          <w:b w:val="0"/>
          <w:bCs w:val="0"/>
        </w:rPr>
        <w:t xml:space="preserve">Figura </w:t>
      </w:r>
      <w:r w:rsidRPr="008B04C5">
        <w:rPr>
          <w:rFonts w:ascii="Arial" w:hAnsi="Arial" w:cs="Arial"/>
          <w:b w:val="0"/>
          <w:bCs w:val="0"/>
        </w:rPr>
        <w:fldChar w:fldCharType="begin"/>
      </w:r>
      <w:r w:rsidRPr="008B04C5">
        <w:rPr>
          <w:rFonts w:ascii="Arial" w:hAnsi="Arial" w:cs="Arial"/>
          <w:b w:val="0"/>
          <w:bCs w:val="0"/>
        </w:rPr>
        <w:instrText xml:space="preserve"> SEQ Figura \* ARABIC </w:instrText>
      </w:r>
      <w:r w:rsidRPr="008B04C5">
        <w:rPr>
          <w:rFonts w:ascii="Arial" w:hAnsi="Arial" w:cs="Arial"/>
          <w:b w:val="0"/>
          <w:bCs w:val="0"/>
        </w:rPr>
        <w:fldChar w:fldCharType="separate"/>
      </w:r>
      <w:r w:rsidR="00CC390D">
        <w:rPr>
          <w:rFonts w:ascii="Arial" w:hAnsi="Arial" w:cs="Arial"/>
          <w:b w:val="0"/>
          <w:bCs w:val="0"/>
          <w:noProof/>
        </w:rPr>
        <w:t>13</w:t>
      </w:r>
      <w:r w:rsidRPr="008B04C5">
        <w:rPr>
          <w:rFonts w:ascii="Arial" w:hAnsi="Arial" w:cs="Arial"/>
          <w:b w:val="0"/>
          <w:bCs w:val="0"/>
        </w:rPr>
        <w:fldChar w:fldCharType="end"/>
      </w:r>
      <w:r w:rsidRPr="008B04C5">
        <w:rPr>
          <w:rFonts w:ascii="Arial" w:hAnsi="Arial" w:cs="Arial"/>
          <w:b w:val="0"/>
          <w:bCs w:val="0"/>
        </w:rPr>
        <w:t>: Confronto tra le attività degli utenti e i "Disinformation Dozen"</w:t>
      </w:r>
      <w:bookmarkEnd w:id="144"/>
      <w:bookmarkEnd w:id="145"/>
      <w:bookmarkEnd w:id="146"/>
      <w:bookmarkEnd w:id="147"/>
      <w:bookmarkEnd w:id="148"/>
      <w:bookmarkEnd w:id="149"/>
      <w:bookmarkEnd w:id="150"/>
      <w:bookmarkEnd w:id="151"/>
    </w:p>
    <w:p w14:paraId="0E736523" w14:textId="01A489F9" w:rsidR="00BC5F01" w:rsidRDefault="00BC5F01">
      <w:pPr>
        <w:spacing w:line="240" w:lineRule="auto"/>
        <w:rPr>
          <w:rFonts w:ascii="Arial" w:hAnsi="Arial" w:cs="Arial"/>
          <w:sz w:val="22"/>
          <w:szCs w:val="22"/>
        </w:rPr>
      </w:pPr>
    </w:p>
    <w:p w14:paraId="204DD453" w14:textId="77777777" w:rsidR="00BC5F01" w:rsidRDefault="00BC5F01">
      <w:pPr>
        <w:spacing w:line="240" w:lineRule="auto"/>
        <w:rPr>
          <w:rFonts w:ascii="Arial" w:hAnsi="Arial" w:cs="Arial"/>
          <w:sz w:val="22"/>
          <w:szCs w:val="22"/>
        </w:rPr>
      </w:pPr>
    </w:p>
    <w:p w14:paraId="2F5FAE69" w14:textId="77777777" w:rsidR="00BC5F01" w:rsidRDefault="0050029B" w:rsidP="00A648CE">
      <w:pPr>
        <w:spacing w:line="355" w:lineRule="auto"/>
        <w:jc w:val="both"/>
        <w:rPr>
          <w:rFonts w:ascii="Arial" w:hAnsi="Arial" w:cs="Arial"/>
          <w:sz w:val="22"/>
          <w:szCs w:val="22"/>
        </w:rPr>
      </w:pPr>
      <w:r>
        <w:rPr>
          <w:rFonts w:ascii="Arial" w:hAnsi="Arial" w:cs="Arial"/>
          <w:sz w:val="22"/>
          <w:szCs w:val="22"/>
        </w:rPr>
        <w:t xml:space="preserve">Una prima idea ipotizzata di questa differenza nelle attività è che i “Disinformation Dozen” hanno come </w:t>
      </w:r>
      <w:r w:rsidRPr="0050029B">
        <w:rPr>
          <w:rFonts w:ascii="Arial" w:hAnsi="Arial" w:cs="Arial"/>
          <w:sz w:val="22"/>
          <w:szCs w:val="22"/>
        </w:rPr>
        <w:t>finalità</w:t>
      </w:r>
      <w:r>
        <w:rPr>
          <w:rFonts w:ascii="Arial" w:hAnsi="Arial" w:cs="Arial"/>
          <w:sz w:val="22"/>
          <w:szCs w:val="22"/>
        </w:rPr>
        <w:t xml:space="preserve"> la produzione di fake news o </w:t>
      </w:r>
      <w:r w:rsidR="00A648CE">
        <w:rPr>
          <w:rFonts w:ascii="Arial" w:hAnsi="Arial" w:cs="Arial"/>
          <w:sz w:val="22"/>
          <w:szCs w:val="22"/>
        </w:rPr>
        <w:t xml:space="preserve">notizie di dubbia veridicità, fungendo come fonte di informazione per chi interagisce con loro, in contrapposizione molti utenti tendono a </w:t>
      </w:r>
    </w:p>
    <w:p w14:paraId="57C7510F" w14:textId="77777777" w:rsidR="00BC5F01" w:rsidRDefault="00BC5F01" w:rsidP="00A648CE">
      <w:pPr>
        <w:spacing w:line="355" w:lineRule="auto"/>
        <w:jc w:val="both"/>
        <w:rPr>
          <w:rFonts w:ascii="Arial" w:hAnsi="Arial" w:cs="Arial"/>
          <w:sz w:val="22"/>
          <w:szCs w:val="22"/>
        </w:rPr>
      </w:pPr>
    </w:p>
    <w:p w14:paraId="0B1D35AB" w14:textId="147D841E" w:rsidR="008E7FB4" w:rsidRDefault="001145F5" w:rsidP="008E7FB4">
      <w:pPr>
        <w:spacing w:line="355" w:lineRule="auto"/>
        <w:jc w:val="both"/>
        <w:rPr>
          <w:rFonts w:ascii="Arial" w:hAnsi="Arial" w:cs="Arial"/>
          <w:sz w:val="22"/>
          <w:szCs w:val="22"/>
        </w:rPr>
      </w:pPr>
      <w:r>
        <w:rPr>
          <w:rFonts w:ascii="Arial" w:hAnsi="Arial" w:cs="Arial"/>
          <w:sz w:val="22"/>
          <w:szCs w:val="22"/>
        </w:rPr>
        <w:lastRenderedPageBreak/>
        <w:t>retwittare</w:t>
      </w:r>
      <w:r w:rsidR="00A648CE">
        <w:rPr>
          <w:rFonts w:ascii="Arial" w:hAnsi="Arial" w:cs="Arial"/>
          <w:sz w:val="22"/>
          <w:szCs w:val="22"/>
        </w:rPr>
        <w:t xml:space="preserve"> un contenuto piuttosto che produrne uno.</w:t>
      </w:r>
    </w:p>
    <w:p w14:paraId="7AA08FE0" w14:textId="064F413C" w:rsidR="008E7FB4" w:rsidRDefault="008E7FB4" w:rsidP="008E7FB4">
      <w:pPr>
        <w:spacing w:line="355" w:lineRule="auto"/>
        <w:jc w:val="both"/>
        <w:rPr>
          <w:rFonts w:ascii="Arial" w:hAnsi="Arial" w:cs="Arial"/>
          <w:sz w:val="22"/>
          <w:szCs w:val="22"/>
        </w:rPr>
      </w:pPr>
      <w:r>
        <w:rPr>
          <w:rFonts w:ascii="Arial" w:hAnsi="Arial" w:cs="Arial"/>
          <w:sz w:val="22"/>
          <w:szCs w:val="22"/>
        </w:rPr>
        <w:t xml:space="preserve">Per capire la portata della disinformazione creata da questi 12 utenti basti pensare che coinvolgono </w:t>
      </w:r>
      <w:r w:rsidR="001145F5">
        <w:rPr>
          <w:rFonts w:ascii="Arial" w:hAnsi="Arial" w:cs="Arial"/>
          <w:sz w:val="22"/>
          <w:szCs w:val="22"/>
        </w:rPr>
        <w:t>oltre</w:t>
      </w:r>
      <w:r>
        <w:rPr>
          <w:rFonts w:ascii="Arial" w:hAnsi="Arial" w:cs="Arial"/>
          <w:sz w:val="22"/>
          <w:szCs w:val="22"/>
        </w:rPr>
        <w:t xml:space="preserve"> 150.000 utenti diversi in termini di retweet e risposte, ricevendo oltre 2.000.000 di retweet nel periodo che va da gennaio 2020 a luglio 2021.</w:t>
      </w:r>
    </w:p>
    <w:p w14:paraId="7CBC6B66" w14:textId="77777777" w:rsidR="008E7FB4" w:rsidRDefault="008E7FB4" w:rsidP="008E7FB4">
      <w:pPr>
        <w:spacing w:line="355" w:lineRule="auto"/>
        <w:jc w:val="both"/>
        <w:rPr>
          <w:rFonts w:ascii="Arial" w:hAnsi="Arial" w:cs="Arial"/>
          <w:sz w:val="22"/>
          <w:szCs w:val="22"/>
        </w:rPr>
      </w:pPr>
      <w:r>
        <w:rPr>
          <w:rFonts w:ascii="Arial" w:hAnsi="Arial" w:cs="Arial"/>
          <w:sz w:val="22"/>
          <w:szCs w:val="22"/>
        </w:rPr>
        <w:t>Il più popolare in assoluto è Robert Francis Kennedy Junior, nonché nipote di</w:t>
      </w:r>
      <w:r w:rsidRPr="00F94305">
        <w:rPr>
          <w:rFonts w:ascii="Arial" w:hAnsi="Arial" w:cs="Arial"/>
          <w:sz w:val="22"/>
          <w:szCs w:val="22"/>
        </w:rPr>
        <w:t xml:space="preserve"> John Fitzgerald Kennedy, presidente </w:t>
      </w:r>
      <w:r>
        <w:rPr>
          <w:rFonts w:ascii="Arial" w:hAnsi="Arial" w:cs="Arial"/>
          <w:sz w:val="22"/>
          <w:szCs w:val="22"/>
        </w:rPr>
        <w:t xml:space="preserve">americano </w:t>
      </w:r>
      <w:r w:rsidRPr="00F94305">
        <w:rPr>
          <w:rFonts w:ascii="Arial" w:hAnsi="Arial" w:cs="Arial"/>
          <w:sz w:val="22"/>
          <w:szCs w:val="22"/>
        </w:rPr>
        <w:t>ucciso nel 1963</w:t>
      </w:r>
      <w:r>
        <w:rPr>
          <w:rFonts w:ascii="Arial" w:hAnsi="Arial" w:cs="Arial"/>
          <w:sz w:val="22"/>
          <w:szCs w:val="22"/>
        </w:rPr>
        <w:t>.</w:t>
      </w:r>
    </w:p>
    <w:p w14:paraId="63711EF7" w14:textId="77777777" w:rsidR="008E7FB4" w:rsidRDefault="008E7FB4" w:rsidP="008E7FB4">
      <w:pPr>
        <w:spacing w:line="355" w:lineRule="auto"/>
        <w:jc w:val="both"/>
        <w:rPr>
          <w:rFonts w:ascii="Arial" w:hAnsi="Arial" w:cs="Arial"/>
          <w:sz w:val="22"/>
          <w:szCs w:val="22"/>
        </w:rPr>
      </w:pPr>
    </w:p>
    <w:p w14:paraId="053DAFF4" w14:textId="77777777" w:rsidR="008E7FB4" w:rsidRDefault="008E7FB4" w:rsidP="008E7FB4">
      <w:pPr>
        <w:keepNext/>
        <w:spacing w:line="355" w:lineRule="auto"/>
        <w:jc w:val="center"/>
      </w:pPr>
      <w:r>
        <w:rPr>
          <w:rFonts w:ascii="Arial" w:hAnsi="Arial" w:cs="Arial"/>
          <w:noProof/>
          <w:sz w:val="22"/>
          <w:szCs w:val="22"/>
        </w:rPr>
        <w:drawing>
          <wp:inline distT="0" distB="0" distL="0" distR="0" wp14:anchorId="7F38C684" wp14:editId="4F59B20D">
            <wp:extent cx="5720316" cy="31280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530" cy="3141819"/>
                    </a:xfrm>
                    <a:prstGeom prst="rect">
                      <a:avLst/>
                    </a:prstGeom>
                    <a:noFill/>
                    <a:ln>
                      <a:noFill/>
                    </a:ln>
                    <a:effectLst/>
                  </pic:spPr>
                </pic:pic>
              </a:graphicData>
            </a:graphic>
          </wp:inline>
        </w:drawing>
      </w:r>
    </w:p>
    <w:p w14:paraId="05BDCDC3" w14:textId="4B49D888" w:rsidR="008E7FB4" w:rsidRPr="008E7FB4" w:rsidRDefault="008E7FB4" w:rsidP="008E7FB4">
      <w:pPr>
        <w:pStyle w:val="Didascalia"/>
        <w:jc w:val="center"/>
        <w:rPr>
          <w:rFonts w:ascii="Arial" w:hAnsi="Arial" w:cs="Arial"/>
          <w:b w:val="0"/>
          <w:bCs w:val="0"/>
        </w:rPr>
      </w:pPr>
      <w:bookmarkStart w:id="152" w:name="_Toc81921699"/>
      <w:bookmarkStart w:id="153" w:name="_Toc81921738"/>
      <w:bookmarkStart w:id="154" w:name="_Toc82000683"/>
      <w:bookmarkStart w:id="155" w:name="_Toc82000777"/>
      <w:bookmarkStart w:id="156" w:name="_Toc82000836"/>
      <w:bookmarkStart w:id="157" w:name="_Toc82009339"/>
      <w:bookmarkStart w:id="158" w:name="_Toc82181327"/>
      <w:bookmarkStart w:id="159" w:name="_Toc82181356"/>
      <w:r w:rsidRPr="008E7FB4">
        <w:rPr>
          <w:rFonts w:ascii="Arial" w:hAnsi="Arial" w:cs="Arial"/>
          <w:b w:val="0"/>
          <w:bCs w:val="0"/>
        </w:rPr>
        <w:t xml:space="preserve">Figura </w:t>
      </w:r>
      <w:r w:rsidRPr="008E7FB4">
        <w:rPr>
          <w:rFonts w:ascii="Arial" w:hAnsi="Arial" w:cs="Arial"/>
          <w:b w:val="0"/>
          <w:bCs w:val="0"/>
        </w:rPr>
        <w:fldChar w:fldCharType="begin"/>
      </w:r>
      <w:r w:rsidRPr="008E7FB4">
        <w:rPr>
          <w:rFonts w:ascii="Arial" w:hAnsi="Arial" w:cs="Arial"/>
          <w:b w:val="0"/>
          <w:bCs w:val="0"/>
        </w:rPr>
        <w:instrText xml:space="preserve"> SEQ Figura \* ARABIC </w:instrText>
      </w:r>
      <w:r w:rsidRPr="008E7FB4">
        <w:rPr>
          <w:rFonts w:ascii="Arial" w:hAnsi="Arial" w:cs="Arial"/>
          <w:b w:val="0"/>
          <w:bCs w:val="0"/>
        </w:rPr>
        <w:fldChar w:fldCharType="separate"/>
      </w:r>
      <w:r w:rsidR="00CC390D">
        <w:rPr>
          <w:rFonts w:ascii="Arial" w:hAnsi="Arial" w:cs="Arial"/>
          <w:b w:val="0"/>
          <w:bCs w:val="0"/>
          <w:noProof/>
        </w:rPr>
        <w:t>14</w:t>
      </w:r>
      <w:r w:rsidRPr="008E7FB4">
        <w:rPr>
          <w:rFonts w:ascii="Arial" w:hAnsi="Arial" w:cs="Arial"/>
          <w:b w:val="0"/>
          <w:bCs w:val="0"/>
        </w:rPr>
        <w:fldChar w:fldCharType="end"/>
      </w:r>
      <w:r w:rsidRPr="008E7FB4">
        <w:rPr>
          <w:rFonts w:ascii="Arial" w:hAnsi="Arial" w:cs="Arial"/>
          <w:b w:val="0"/>
          <w:bCs w:val="0"/>
        </w:rPr>
        <w:t xml:space="preserve">: Dozen più </w:t>
      </w:r>
      <w:r w:rsidR="001145F5" w:rsidRPr="008E7FB4">
        <w:rPr>
          <w:rFonts w:ascii="Arial" w:hAnsi="Arial" w:cs="Arial"/>
          <w:b w:val="0"/>
          <w:bCs w:val="0"/>
        </w:rPr>
        <w:t>retwittati</w:t>
      </w:r>
      <w:r w:rsidRPr="008E7FB4">
        <w:rPr>
          <w:rFonts w:ascii="Arial" w:hAnsi="Arial" w:cs="Arial"/>
          <w:b w:val="0"/>
          <w:bCs w:val="0"/>
        </w:rPr>
        <w:t xml:space="preserve"> nel DataFrame in utilizzo</w:t>
      </w:r>
      <w:bookmarkEnd w:id="152"/>
      <w:bookmarkEnd w:id="153"/>
      <w:bookmarkEnd w:id="154"/>
      <w:bookmarkEnd w:id="155"/>
      <w:bookmarkEnd w:id="156"/>
      <w:bookmarkEnd w:id="157"/>
      <w:bookmarkEnd w:id="158"/>
      <w:bookmarkEnd w:id="159"/>
    </w:p>
    <w:p w14:paraId="4A8C25A3" w14:textId="77777777" w:rsidR="008E7FB4" w:rsidRDefault="008E7FB4" w:rsidP="008E7FB4">
      <w:pPr>
        <w:spacing w:line="355" w:lineRule="auto"/>
        <w:jc w:val="both"/>
        <w:rPr>
          <w:rFonts w:ascii="Arial" w:hAnsi="Arial" w:cs="Arial"/>
          <w:sz w:val="22"/>
          <w:szCs w:val="22"/>
        </w:rPr>
      </w:pPr>
    </w:p>
    <w:p w14:paraId="1AA32114" w14:textId="2E423A4E" w:rsidR="008E7FB4" w:rsidRDefault="008E7FB4" w:rsidP="008E7FB4">
      <w:pPr>
        <w:spacing w:line="355" w:lineRule="auto"/>
        <w:jc w:val="both"/>
        <w:rPr>
          <w:rFonts w:ascii="Arial" w:hAnsi="Arial" w:cs="Arial"/>
          <w:sz w:val="22"/>
          <w:szCs w:val="22"/>
        </w:rPr>
      </w:pPr>
      <w:r>
        <w:rPr>
          <w:rFonts w:ascii="Arial" w:hAnsi="Arial" w:cs="Arial"/>
          <w:sz w:val="22"/>
          <w:szCs w:val="22"/>
        </w:rPr>
        <w:t>Come è possibile notare in figura ottiene da solo oltre 500.000 di retweet, il suo legame con l’ex presidente</w:t>
      </w:r>
      <w:r w:rsidR="000A3DD7">
        <w:rPr>
          <w:rFonts w:ascii="Arial" w:hAnsi="Arial" w:cs="Arial"/>
          <w:sz w:val="22"/>
          <w:szCs w:val="22"/>
        </w:rPr>
        <w:t xml:space="preserve"> legato al cognome</w:t>
      </w:r>
      <w:r>
        <w:rPr>
          <w:rFonts w:ascii="Arial" w:hAnsi="Arial" w:cs="Arial"/>
          <w:sz w:val="22"/>
          <w:szCs w:val="22"/>
        </w:rPr>
        <w:t>, la sua attività politica e l’attivismo in campo ambientale e umanitario (presidente e fondatore di un’organizzazione non governativa, la “</w:t>
      </w:r>
      <w:r w:rsidRPr="00081253">
        <w:rPr>
          <w:rFonts w:ascii="Arial" w:hAnsi="Arial" w:cs="Arial"/>
          <w:sz w:val="22"/>
          <w:szCs w:val="22"/>
        </w:rPr>
        <w:t>childrenshealthdefense</w:t>
      </w:r>
      <w:r>
        <w:rPr>
          <w:rFonts w:ascii="Arial" w:hAnsi="Arial" w:cs="Arial"/>
          <w:sz w:val="22"/>
          <w:szCs w:val="22"/>
        </w:rPr>
        <w:t xml:space="preserve">”) lo rendono agli occhi di molti una fonte attendibile da cui ottenere informazioni e giustificano la sua popolarità nel contesto </w:t>
      </w:r>
      <w:r w:rsidR="002617F1">
        <w:rPr>
          <w:rFonts w:ascii="Arial" w:hAnsi="Arial" w:cs="Arial"/>
          <w:sz w:val="22"/>
          <w:szCs w:val="22"/>
        </w:rPr>
        <w:t>in analisi</w:t>
      </w:r>
      <w:r>
        <w:rPr>
          <w:rFonts w:ascii="Arial" w:hAnsi="Arial" w:cs="Arial"/>
          <w:sz w:val="22"/>
          <w:szCs w:val="22"/>
        </w:rPr>
        <w:t>.</w:t>
      </w:r>
    </w:p>
    <w:p w14:paraId="177543D9" w14:textId="08B89C59" w:rsidR="002617F1" w:rsidRDefault="002617F1" w:rsidP="00A648CE">
      <w:pPr>
        <w:spacing w:line="355" w:lineRule="auto"/>
        <w:jc w:val="both"/>
        <w:rPr>
          <w:rFonts w:ascii="Arial" w:hAnsi="Arial" w:cs="Arial"/>
          <w:sz w:val="22"/>
          <w:szCs w:val="22"/>
        </w:rPr>
      </w:pPr>
    </w:p>
    <w:p w14:paraId="2B99ED99" w14:textId="4E109A15" w:rsidR="008B04C5" w:rsidRPr="001C3A28" w:rsidRDefault="008B04C5" w:rsidP="008B04C5">
      <w:pPr>
        <w:pStyle w:val="Titolo2"/>
        <w:rPr>
          <w:i w:val="0"/>
          <w:iCs w:val="0"/>
          <w:lang w:eastAsia="it-CH"/>
        </w:rPr>
      </w:pPr>
      <w:bookmarkStart w:id="160" w:name="_Toc82261777"/>
      <w:r w:rsidRPr="001C3A28">
        <w:rPr>
          <w:i w:val="0"/>
          <w:iCs w:val="0"/>
          <w:lang w:eastAsia="it-CH"/>
        </w:rPr>
        <w:t xml:space="preserve">3.4 </w:t>
      </w:r>
      <w:r w:rsidR="001C3A28" w:rsidRPr="001C3A28">
        <w:rPr>
          <w:i w:val="0"/>
          <w:iCs w:val="0"/>
          <w:lang w:eastAsia="it-CH"/>
        </w:rPr>
        <w:t>Disinformation Dozen e utenti ve</w:t>
      </w:r>
      <w:r w:rsidR="001C3A28">
        <w:rPr>
          <w:i w:val="0"/>
          <w:iCs w:val="0"/>
          <w:lang w:eastAsia="it-CH"/>
        </w:rPr>
        <w:t>rificati</w:t>
      </w:r>
      <w:bookmarkEnd w:id="160"/>
    </w:p>
    <w:p w14:paraId="4CB735DB" w14:textId="11C59B87" w:rsidR="008B04C5" w:rsidRDefault="008B04C5" w:rsidP="008B04C5">
      <w:pPr>
        <w:spacing w:line="355" w:lineRule="auto"/>
        <w:ind w:right="706"/>
        <w:rPr>
          <w:rFonts w:ascii="Arial" w:hAnsi="Arial" w:cs="Arial"/>
          <w:sz w:val="22"/>
          <w:szCs w:val="22"/>
        </w:rPr>
      </w:pPr>
    </w:p>
    <w:p w14:paraId="2DAD5DB6" w14:textId="3A35648D" w:rsidR="001C3A28" w:rsidRDefault="001C3A28" w:rsidP="001C3A28">
      <w:pPr>
        <w:spacing w:line="355" w:lineRule="auto"/>
        <w:jc w:val="both"/>
        <w:rPr>
          <w:rFonts w:ascii="Arial" w:hAnsi="Arial" w:cs="Arial"/>
          <w:sz w:val="22"/>
          <w:szCs w:val="22"/>
        </w:rPr>
      </w:pPr>
      <w:r>
        <w:rPr>
          <w:rFonts w:ascii="Arial" w:hAnsi="Arial" w:cs="Arial"/>
          <w:sz w:val="22"/>
          <w:szCs w:val="22"/>
        </w:rPr>
        <w:t xml:space="preserve">Dal momento che il confronto dei “Disinformation Dozen” con dei semplici utenti qualsiasi, </w:t>
      </w:r>
      <w:r w:rsidR="000A3DD7">
        <w:rPr>
          <w:rFonts w:ascii="Arial" w:hAnsi="Arial" w:cs="Arial"/>
          <w:sz w:val="22"/>
          <w:szCs w:val="22"/>
        </w:rPr>
        <w:t xml:space="preserve">come </w:t>
      </w:r>
      <w:r>
        <w:rPr>
          <w:rFonts w:ascii="Arial" w:hAnsi="Arial" w:cs="Arial"/>
          <w:sz w:val="22"/>
          <w:szCs w:val="22"/>
        </w:rPr>
        <w:t xml:space="preserve">potrebbero essere giornali, medici o </w:t>
      </w:r>
      <w:r w:rsidR="002617F1">
        <w:rPr>
          <w:rFonts w:ascii="Arial" w:hAnsi="Arial" w:cs="Arial"/>
          <w:sz w:val="22"/>
          <w:szCs w:val="22"/>
        </w:rPr>
        <w:t xml:space="preserve">gente comune </w:t>
      </w:r>
      <w:r>
        <w:rPr>
          <w:rFonts w:ascii="Arial" w:hAnsi="Arial" w:cs="Arial"/>
          <w:sz w:val="22"/>
          <w:szCs w:val="22"/>
        </w:rPr>
        <w:t>non rappresenta un metro di paragone valido si è scelto di effettuare una scrematura degli utenti con cui effettuare un paragone.</w:t>
      </w:r>
    </w:p>
    <w:p w14:paraId="5138210E" w14:textId="7158EBE0" w:rsidR="001C3A28" w:rsidRDefault="001C3A28" w:rsidP="001C3A28">
      <w:pPr>
        <w:spacing w:line="355" w:lineRule="auto"/>
        <w:jc w:val="both"/>
        <w:rPr>
          <w:rFonts w:ascii="Arial" w:hAnsi="Arial" w:cs="Arial"/>
          <w:sz w:val="22"/>
          <w:szCs w:val="22"/>
        </w:rPr>
      </w:pPr>
    </w:p>
    <w:p w14:paraId="1FE4C136" w14:textId="331077BC" w:rsidR="00913B68" w:rsidRDefault="001C3A28" w:rsidP="001C3A28">
      <w:pPr>
        <w:spacing w:line="355" w:lineRule="auto"/>
        <w:jc w:val="both"/>
        <w:rPr>
          <w:rFonts w:ascii="Arial" w:hAnsi="Arial" w:cs="Arial"/>
          <w:sz w:val="22"/>
          <w:szCs w:val="22"/>
        </w:rPr>
      </w:pPr>
      <w:r>
        <w:rPr>
          <w:rFonts w:ascii="Arial" w:hAnsi="Arial" w:cs="Arial"/>
          <w:sz w:val="22"/>
          <w:szCs w:val="22"/>
        </w:rPr>
        <w:lastRenderedPageBreak/>
        <w:t>La prima scelta è stata effettuare un’operazione di filtering sul DataFrame generale estraendo tutti i tweets degli utenti verificati che rappresentano entità “</w:t>
      </w:r>
      <w:r w:rsidRPr="001C3A28">
        <w:rPr>
          <w:rFonts w:ascii="Arial" w:hAnsi="Arial" w:cs="Arial"/>
          <w:sz w:val="22"/>
          <w:szCs w:val="22"/>
        </w:rPr>
        <w:t>autentic</w:t>
      </w:r>
      <w:r>
        <w:rPr>
          <w:rFonts w:ascii="Arial" w:hAnsi="Arial" w:cs="Arial"/>
          <w:sz w:val="22"/>
          <w:szCs w:val="22"/>
        </w:rPr>
        <w:t>he</w:t>
      </w:r>
      <w:r w:rsidRPr="001C3A28">
        <w:rPr>
          <w:rFonts w:ascii="Arial" w:hAnsi="Arial" w:cs="Arial"/>
          <w:sz w:val="22"/>
          <w:szCs w:val="22"/>
        </w:rPr>
        <w:t>, notori</w:t>
      </w:r>
      <w:r>
        <w:rPr>
          <w:rFonts w:ascii="Arial" w:hAnsi="Arial" w:cs="Arial"/>
          <w:sz w:val="22"/>
          <w:szCs w:val="22"/>
        </w:rPr>
        <w:t>e</w:t>
      </w:r>
      <w:r w:rsidRPr="001C3A28">
        <w:rPr>
          <w:rFonts w:ascii="Arial" w:hAnsi="Arial" w:cs="Arial"/>
          <w:sz w:val="22"/>
          <w:szCs w:val="22"/>
        </w:rPr>
        <w:t xml:space="preserve"> e attiv</w:t>
      </w:r>
      <w:r>
        <w:rPr>
          <w:rFonts w:ascii="Arial" w:hAnsi="Arial" w:cs="Arial"/>
          <w:sz w:val="22"/>
          <w:szCs w:val="22"/>
        </w:rPr>
        <w:t>e”</w:t>
      </w:r>
      <w:r w:rsidR="00913B68">
        <w:rPr>
          <w:rFonts w:ascii="Arial" w:hAnsi="Arial" w:cs="Arial"/>
          <w:sz w:val="22"/>
          <w:szCs w:val="22"/>
        </w:rPr>
        <w:t>.</w:t>
      </w:r>
      <w:r w:rsidR="006212BE">
        <w:rPr>
          <w:rFonts w:ascii="Arial" w:hAnsi="Arial" w:cs="Arial"/>
          <w:sz w:val="22"/>
          <w:szCs w:val="22"/>
          <w:vertAlign w:val="superscript"/>
        </w:rPr>
        <w:t>[</w:t>
      </w:r>
      <w:r w:rsidR="006212BE">
        <w:rPr>
          <w:rStyle w:val="Rimandonotaapidipagina"/>
          <w:rFonts w:ascii="Arial" w:hAnsi="Arial" w:cs="Arial"/>
          <w:sz w:val="22"/>
          <w:szCs w:val="22"/>
        </w:rPr>
        <w:footnoteReference w:id="8"/>
      </w:r>
      <w:r w:rsidR="006212BE">
        <w:rPr>
          <w:rFonts w:ascii="Arial" w:hAnsi="Arial" w:cs="Arial"/>
          <w:sz w:val="22"/>
          <w:szCs w:val="22"/>
          <w:vertAlign w:val="superscript"/>
        </w:rPr>
        <w:t>]</w:t>
      </w:r>
    </w:p>
    <w:p w14:paraId="2B84BC58" w14:textId="5EC182AE" w:rsidR="00913B68" w:rsidRDefault="00913B68" w:rsidP="00913B68">
      <w:pPr>
        <w:spacing w:line="480" w:lineRule="auto"/>
        <w:jc w:val="both"/>
        <w:rPr>
          <w:rFonts w:ascii="Arial" w:hAnsi="Arial" w:cs="Arial"/>
          <w:sz w:val="22"/>
          <w:szCs w:val="22"/>
        </w:rPr>
      </w:pPr>
      <w:r>
        <w:rPr>
          <w:rFonts w:ascii="Arial" w:hAnsi="Arial" w:cs="Arial"/>
          <w:sz w:val="22"/>
          <w:szCs w:val="22"/>
        </w:rPr>
        <w:t>Andando nel dettaglio un account verificato deve rispettare i seguenti parametri</w:t>
      </w:r>
      <w:r w:rsidR="001C3A28">
        <w:rPr>
          <w:rFonts w:ascii="Arial" w:hAnsi="Arial" w:cs="Arial"/>
          <w:sz w:val="22"/>
          <w:szCs w:val="22"/>
        </w:rPr>
        <w:t>:</w:t>
      </w:r>
    </w:p>
    <w:p w14:paraId="6DEA11E0" w14:textId="60CE71E3" w:rsidR="001C3A28" w:rsidRDefault="001C3A28" w:rsidP="001C3A28">
      <w:pPr>
        <w:pStyle w:val="Paragrafoelenco"/>
        <w:numPr>
          <w:ilvl w:val="0"/>
          <w:numId w:val="30"/>
        </w:numPr>
        <w:spacing w:line="355" w:lineRule="auto"/>
        <w:jc w:val="both"/>
        <w:rPr>
          <w:rFonts w:ascii="Arial" w:hAnsi="Arial" w:cs="Arial"/>
          <w:sz w:val="22"/>
          <w:szCs w:val="22"/>
        </w:rPr>
      </w:pPr>
      <w:r w:rsidRPr="00A648CE">
        <w:rPr>
          <w:rFonts w:ascii="Arial" w:hAnsi="Arial" w:cs="Arial"/>
          <w:b/>
          <w:bCs/>
          <w:sz w:val="22"/>
          <w:szCs w:val="22"/>
        </w:rPr>
        <w:t>Autentico</w:t>
      </w:r>
      <w:r>
        <w:rPr>
          <w:rFonts w:ascii="Arial" w:hAnsi="Arial" w:cs="Arial"/>
          <w:sz w:val="22"/>
          <w:szCs w:val="22"/>
        </w:rPr>
        <w:t xml:space="preserve">: verificato tramite documento, sito ufficiale o indirizzo </w:t>
      </w:r>
      <w:r w:rsidR="006212BE">
        <w:rPr>
          <w:rFonts w:ascii="Arial" w:hAnsi="Arial" w:cs="Arial"/>
          <w:sz w:val="22"/>
          <w:szCs w:val="22"/>
        </w:rPr>
        <w:t>e-mail</w:t>
      </w:r>
      <w:r>
        <w:rPr>
          <w:rFonts w:ascii="Arial" w:hAnsi="Arial" w:cs="Arial"/>
          <w:sz w:val="22"/>
          <w:szCs w:val="22"/>
        </w:rPr>
        <w:t xml:space="preserve"> ufficiale</w:t>
      </w:r>
    </w:p>
    <w:p w14:paraId="108330CA" w14:textId="15FE4AA5" w:rsidR="001C3A28" w:rsidRDefault="001C3A28" w:rsidP="001C3A28">
      <w:pPr>
        <w:pStyle w:val="Paragrafoelenco"/>
        <w:numPr>
          <w:ilvl w:val="0"/>
          <w:numId w:val="30"/>
        </w:numPr>
        <w:spacing w:line="355" w:lineRule="auto"/>
        <w:jc w:val="both"/>
        <w:rPr>
          <w:rFonts w:ascii="Arial" w:hAnsi="Arial" w:cs="Arial"/>
          <w:sz w:val="22"/>
          <w:szCs w:val="22"/>
        </w:rPr>
      </w:pPr>
      <w:r w:rsidRPr="00A648CE">
        <w:rPr>
          <w:rFonts w:ascii="Arial" w:hAnsi="Arial" w:cs="Arial"/>
          <w:b/>
          <w:bCs/>
          <w:sz w:val="22"/>
          <w:szCs w:val="22"/>
        </w:rPr>
        <w:t>Notorio</w:t>
      </w:r>
      <w:r>
        <w:rPr>
          <w:rFonts w:ascii="Arial" w:hAnsi="Arial" w:cs="Arial"/>
          <w:sz w:val="22"/>
          <w:szCs w:val="22"/>
        </w:rPr>
        <w:t>: l’</w:t>
      </w:r>
      <w:r w:rsidRPr="001C3A28">
        <w:rPr>
          <w:rFonts w:ascii="Arial" w:hAnsi="Arial" w:cs="Arial"/>
          <w:sz w:val="22"/>
          <w:szCs w:val="22"/>
        </w:rPr>
        <w:t>account deve rappresentare un individuo o un brand illustre oppure esservi in qualche modo associato</w:t>
      </w:r>
    </w:p>
    <w:p w14:paraId="62BD962E" w14:textId="74498111" w:rsidR="001C3A28" w:rsidRDefault="001C3A28" w:rsidP="001C3A28">
      <w:pPr>
        <w:pStyle w:val="Paragrafoelenco"/>
        <w:numPr>
          <w:ilvl w:val="0"/>
          <w:numId w:val="30"/>
        </w:numPr>
        <w:spacing w:line="355" w:lineRule="auto"/>
        <w:jc w:val="both"/>
        <w:rPr>
          <w:rFonts w:ascii="Arial" w:hAnsi="Arial" w:cs="Arial"/>
          <w:sz w:val="22"/>
          <w:szCs w:val="22"/>
        </w:rPr>
      </w:pPr>
      <w:r w:rsidRPr="00A648CE">
        <w:rPr>
          <w:rFonts w:ascii="Arial" w:hAnsi="Arial" w:cs="Arial"/>
          <w:b/>
          <w:bCs/>
          <w:sz w:val="22"/>
          <w:szCs w:val="22"/>
        </w:rPr>
        <w:t>Attivo</w:t>
      </w:r>
      <w:r>
        <w:rPr>
          <w:rFonts w:ascii="Arial" w:hAnsi="Arial" w:cs="Arial"/>
          <w:sz w:val="22"/>
          <w:szCs w:val="22"/>
        </w:rPr>
        <w:t>: l’</w:t>
      </w:r>
      <w:r w:rsidRPr="001C3A28">
        <w:rPr>
          <w:rFonts w:ascii="Arial" w:hAnsi="Arial" w:cs="Arial"/>
          <w:sz w:val="22"/>
          <w:szCs w:val="22"/>
        </w:rPr>
        <w:t>account deve essere attivo e vantare una storia di rispetto delle Regole di Twitter</w:t>
      </w:r>
    </w:p>
    <w:p w14:paraId="42E95094" w14:textId="77777777" w:rsidR="00BC5F01" w:rsidRDefault="00BC5F01" w:rsidP="00BC5F01">
      <w:pPr>
        <w:pStyle w:val="Paragrafoelenco"/>
        <w:spacing w:line="355" w:lineRule="auto"/>
        <w:jc w:val="both"/>
        <w:rPr>
          <w:rFonts w:ascii="Arial" w:hAnsi="Arial" w:cs="Arial"/>
          <w:sz w:val="22"/>
          <w:szCs w:val="22"/>
        </w:rPr>
      </w:pPr>
    </w:p>
    <w:p w14:paraId="37B220DF" w14:textId="1F231D67" w:rsidR="001C3A28" w:rsidRPr="001C3A28" w:rsidRDefault="0050029B" w:rsidP="001C3A28">
      <w:pPr>
        <w:spacing w:line="355" w:lineRule="auto"/>
        <w:jc w:val="both"/>
        <w:rPr>
          <w:rFonts w:ascii="Arial" w:hAnsi="Arial" w:cs="Arial"/>
          <w:sz w:val="22"/>
          <w:szCs w:val="22"/>
        </w:rPr>
      </w:pPr>
      <w:r>
        <w:rPr>
          <w:rFonts w:ascii="Arial" w:hAnsi="Arial" w:cs="Arial"/>
          <w:sz w:val="22"/>
          <w:szCs w:val="22"/>
        </w:rPr>
        <w:t>Per ottenere i tweets degli utenti attivi si è filtrato il DataFrame degli utenti secondo la colonna “verified” e, una volta ottenuti gli id e il nome utente di questi, sono stati ottenuti i tweets di questi utenti dal DataFrame dei tweets.</w:t>
      </w:r>
    </w:p>
    <w:p w14:paraId="592A2AA3" w14:textId="7790BB1F" w:rsidR="00F0366C" w:rsidRDefault="0050029B" w:rsidP="0050029B">
      <w:pPr>
        <w:spacing w:line="355" w:lineRule="auto"/>
        <w:jc w:val="both"/>
        <w:rPr>
          <w:rFonts w:ascii="Arial" w:hAnsi="Arial" w:cs="Arial"/>
          <w:sz w:val="22"/>
          <w:szCs w:val="22"/>
        </w:rPr>
      </w:pPr>
      <w:r>
        <w:rPr>
          <w:rFonts w:ascii="Arial" w:hAnsi="Arial" w:cs="Arial"/>
          <w:sz w:val="22"/>
          <w:szCs w:val="22"/>
        </w:rPr>
        <w:t>A questo punto è stata effettuata un’attività di calcolo della credibilità delle fonti condivise dai singoli utenti di entrambi i DataFrame per farne un paragone.</w:t>
      </w:r>
    </w:p>
    <w:p w14:paraId="0667906C" w14:textId="2838618B" w:rsidR="002617F1" w:rsidRDefault="002617F1" w:rsidP="0050029B">
      <w:pPr>
        <w:spacing w:line="355" w:lineRule="auto"/>
        <w:jc w:val="both"/>
        <w:rPr>
          <w:rFonts w:ascii="Arial" w:hAnsi="Arial" w:cs="Arial"/>
          <w:sz w:val="22"/>
          <w:szCs w:val="22"/>
        </w:rPr>
      </w:pPr>
    </w:p>
    <w:p w14:paraId="1602CCC4" w14:textId="0218B985" w:rsidR="009C0706" w:rsidRDefault="009C0706" w:rsidP="0050029B">
      <w:pPr>
        <w:spacing w:line="355" w:lineRule="auto"/>
        <w:jc w:val="both"/>
        <w:rPr>
          <w:rFonts w:ascii="Arial" w:hAnsi="Arial" w:cs="Arial"/>
          <w:sz w:val="22"/>
          <w:szCs w:val="22"/>
        </w:rPr>
      </w:pPr>
      <w:r>
        <w:rPr>
          <w:rFonts w:ascii="Arial" w:hAnsi="Arial" w:cs="Arial"/>
          <w:sz w:val="22"/>
          <w:szCs w:val="22"/>
        </w:rPr>
        <w:t>Dal momento che i “Disinformation Dozen” sono solo  dodici si è scelto di considerare, per questo studio, anche chi retwitta i loro tweet, creando due gruppi di utenti: i supporter dei “Disinformation Dozen”, compresi “Disinformation Dozen stessi” e gli utenti verificati.</w:t>
      </w:r>
    </w:p>
    <w:p w14:paraId="48CF0E02" w14:textId="77777777" w:rsidR="009C0706" w:rsidRDefault="009C0706" w:rsidP="0050029B">
      <w:pPr>
        <w:spacing w:line="355" w:lineRule="auto"/>
        <w:jc w:val="both"/>
        <w:rPr>
          <w:rFonts w:ascii="Arial" w:hAnsi="Arial" w:cs="Arial"/>
          <w:sz w:val="22"/>
          <w:szCs w:val="22"/>
        </w:rPr>
      </w:pPr>
    </w:p>
    <w:p w14:paraId="35AC0FFE" w14:textId="3DC3A026" w:rsidR="002617F1" w:rsidRDefault="002617F1" w:rsidP="0050029B">
      <w:pPr>
        <w:spacing w:line="355" w:lineRule="auto"/>
        <w:jc w:val="both"/>
        <w:rPr>
          <w:rFonts w:ascii="Arial" w:hAnsi="Arial" w:cs="Arial"/>
          <w:sz w:val="22"/>
          <w:szCs w:val="22"/>
        </w:rPr>
      </w:pPr>
      <w:r>
        <w:rPr>
          <w:rFonts w:ascii="Arial" w:hAnsi="Arial" w:cs="Arial"/>
          <w:sz w:val="22"/>
          <w:szCs w:val="22"/>
        </w:rPr>
        <w:t>L’idea è quella di iterare su tutti gli utenti, ottenendo tutti i domini condivisi da ciascuno utente, a questo punto è possibile verificare quali di questi domini condivisi sia ad alta credibilità o bassa.</w:t>
      </w:r>
    </w:p>
    <w:p w14:paraId="14E3952B" w14:textId="77777777" w:rsidR="00BC5F01" w:rsidRDefault="00BC5F01" w:rsidP="0050029B">
      <w:pPr>
        <w:spacing w:line="355" w:lineRule="auto"/>
        <w:jc w:val="both"/>
        <w:rPr>
          <w:rFonts w:ascii="Arial" w:hAnsi="Arial" w:cs="Arial"/>
          <w:sz w:val="22"/>
          <w:szCs w:val="22"/>
        </w:rPr>
      </w:pPr>
    </w:p>
    <w:p w14:paraId="60A6B4E1" w14:textId="566ECD39" w:rsidR="009C0706" w:rsidRDefault="009C0706" w:rsidP="0050029B">
      <w:pPr>
        <w:spacing w:line="355" w:lineRule="auto"/>
        <w:jc w:val="both"/>
        <w:rPr>
          <w:rFonts w:ascii="Arial" w:hAnsi="Arial" w:cs="Arial"/>
          <w:sz w:val="22"/>
          <w:szCs w:val="22"/>
        </w:rPr>
      </w:pPr>
      <w:r>
        <w:rPr>
          <w:rFonts w:ascii="Arial" w:hAnsi="Arial" w:cs="Arial"/>
          <w:sz w:val="22"/>
          <w:szCs w:val="22"/>
        </w:rPr>
        <w:t>Effettuando un rapporto tra il numero di domini ad alta credibilità condivisi e il numero totale di domini condivisi si va a creare un valore [0,1] che rappresenta lo score di high credibility per ogni utente.</w:t>
      </w:r>
    </w:p>
    <w:p w14:paraId="623BA3A0" w14:textId="410443FA" w:rsidR="002617F1" w:rsidRDefault="009C0706" w:rsidP="0050029B">
      <w:pPr>
        <w:spacing w:line="355" w:lineRule="auto"/>
        <w:jc w:val="both"/>
        <w:rPr>
          <w:rFonts w:ascii="Arial" w:hAnsi="Arial" w:cs="Arial"/>
          <w:sz w:val="22"/>
          <w:szCs w:val="22"/>
        </w:rPr>
      </w:pPr>
      <w:r>
        <w:rPr>
          <w:rFonts w:ascii="Arial" w:hAnsi="Arial" w:cs="Arial"/>
          <w:sz w:val="22"/>
          <w:szCs w:val="22"/>
        </w:rPr>
        <w:t xml:space="preserve">Al termine di </w:t>
      </w:r>
      <w:r w:rsidR="002617F1">
        <w:rPr>
          <w:rFonts w:ascii="Arial" w:hAnsi="Arial" w:cs="Arial"/>
          <w:sz w:val="22"/>
          <w:szCs w:val="22"/>
        </w:rPr>
        <w:t xml:space="preserve">questa operazione viene a realizzarsi </w:t>
      </w:r>
      <w:r>
        <w:rPr>
          <w:rFonts w:ascii="Arial" w:hAnsi="Arial" w:cs="Arial"/>
          <w:sz w:val="22"/>
          <w:szCs w:val="22"/>
        </w:rPr>
        <w:t>una lista di utenti con associato high score credibility.</w:t>
      </w:r>
    </w:p>
    <w:p w14:paraId="23D1E7EC" w14:textId="77777777" w:rsidR="009C0706" w:rsidRDefault="009C0706">
      <w:pPr>
        <w:spacing w:line="240" w:lineRule="auto"/>
        <w:rPr>
          <w:rFonts w:ascii="Arial" w:hAnsi="Arial" w:cs="Arial"/>
          <w:sz w:val="22"/>
          <w:szCs w:val="22"/>
        </w:rPr>
      </w:pPr>
      <w:r>
        <w:rPr>
          <w:rFonts w:ascii="Arial" w:hAnsi="Arial" w:cs="Arial"/>
          <w:sz w:val="22"/>
          <w:szCs w:val="22"/>
        </w:rPr>
        <w:br w:type="page"/>
      </w:r>
    </w:p>
    <w:p w14:paraId="7AD31DA6" w14:textId="5BB0AC61" w:rsidR="00F0366C" w:rsidRDefault="00F0366C" w:rsidP="0050029B">
      <w:pPr>
        <w:spacing w:line="355" w:lineRule="auto"/>
        <w:jc w:val="both"/>
        <w:rPr>
          <w:rFonts w:ascii="Arial" w:hAnsi="Arial" w:cs="Arial"/>
          <w:sz w:val="22"/>
          <w:szCs w:val="22"/>
        </w:rPr>
      </w:pPr>
      <w:r>
        <w:rPr>
          <w:rFonts w:ascii="Arial" w:hAnsi="Arial" w:cs="Arial"/>
          <w:sz w:val="22"/>
          <w:szCs w:val="22"/>
        </w:rPr>
        <w:lastRenderedPageBreak/>
        <w:t>La funzione che si occupa di questa classificazione è la seguente:</w:t>
      </w:r>
    </w:p>
    <w:p w14:paraId="034D81D8" w14:textId="77777777" w:rsidR="00F0366C" w:rsidRPr="009C0706" w:rsidRDefault="00F0366C" w:rsidP="0050029B">
      <w:pPr>
        <w:spacing w:line="355" w:lineRule="auto"/>
        <w:jc w:val="both"/>
        <w:rPr>
          <w:rFonts w:ascii="Arial" w:hAnsi="Arial" w:cs="Arial"/>
          <w:sz w:val="18"/>
          <w:szCs w:val="18"/>
        </w:rPr>
      </w:pPr>
    </w:p>
    <w:bookmarkStart w:id="161" w:name="_MON_1692460502"/>
    <w:bookmarkEnd w:id="161"/>
    <w:p w14:paraId="699EF3A2" w14:textId="4F7AE966" w:rsidR="00A648CE" w:rsidRDefault="00A648CE" w:rsidP="0050029B">
      <w:pPr>
        <w:spacing w:line="355" w:lineRule="auto"/>
        <w:jc w:val="both"/>
        <w:rPr>
          <w:rFonts w:ascii="Arial" w:hAnsi="Arial" w:cs="Arial"/>
          <w:sz w:val="22"/>
          <w:szCs w:val="22"/>
        </w:rPr>
      </w:pPr>
      <w:r>
        <w:rPr>
          <w:rFonts w:ascii="Arial" w:hAnsi="Arial" w:cs="Arial"/>
          <w:sz w:val="22"/>
          <w:szCs w:val="22"/>
        </w:rPr>
        <w:object w:dxaOrig="9638" w:dyaOrig="4984" w14:anchorId="04EFFB77">
          <v:shape id="_x0000_i1027" type="#_x0000_t75" style="width:482.25pt;height:249.3pt" o:ole="">
            <v:imagedata r:id="rId26" o:title=""/>
          </v:shape>
          <o:OLEObject Type="Embed" ProgID="Word.OpenDocumentText.12" ShapeID="_x0000_i1027" DrawAspect="Content" ObjectID="_1692991171" r:id="rId27"/>
        </w:object>
      </w:r>
    </w:p>
    <w:p w14:paraId="2F44236C" w14:textId="3A96A4E4" w:rsidR="00F0366C" w:rsidRDefault="00F0366C" w:rsidP="00F0366C">
      <w:pPr>
        <w:spacing w:line="355" w:lineRule="auto"/>
        <w:jc w:val="both"/>
        <w:rPr>
          <w:rFonts w:ascii="Arial" w:hAnsi="Arial" w:cs="Arial"/>
          <w:sz w:val="22"/>
          <w:szCs w:val="22"/>
        </w:rPr>
      </w:pPr>
      <w:r>
        <w:rPr>
          <w:rFonts w:ascii="Arial" w:hAnsi="Arial" w:cs="Arial"/>
          <w:sz w:val="22"/>
          <w:szCs w:val="22"/>
        </w:rPr>
        <w:t>Il risultato è una lista di tuple che contengono il nome dell’utente e un valore di “high credibility shared” che va da 0 a 1, questo rappresenta per il singolo utente la percentuale di credibilità delle fonti condivise.</w:t>
      </w:r>
    </w:p>
    <w:p w14:paraId="40408782" w14:textId="77777777" w:rsidR="00FC7C6D" w:rsidRDefault="00FC7C6D" w:rsidP="00F0366C">
      <w:pPr>
        <w:spacing w:line="355" w:lineRule="auto"/>
        <w:jc w:val="both"/>
        <w:rPr>
          <w:rFonts w:ascii="Arial" w:hAnsi="Arial" w:cs="Arial"/>
          <w:sz w:val="22"/>
          <w:szCs w:val="22"/>
        </w:rPr>
      </w:pPr>
    </w:p>
    <w:p w14:paraId="1FF64DFA" w14:textId="045772C7" w:rsidR="00F0366C" w:rsidRDefault="00F0366C" w:rsidP="00F0366C">
      <w:pPr>
        <w:spacing w:line="355" w:lineRule="auto"/>
        <w:jc w:val="both"/>
        <w:rPr>
          <w:rFonts w:ascii="Arial" w:hAnsi="Arial" w:cs="Arial"/>
          <w:sz w:val="22"/>
          <w:szCs w:val="22"/>
        </w:rPr>
      </w:pPr>
      <w:r>
        <w:rPr>
          <w:rFonts w:ascii="Arial" w:hAnsi="Arial" w:cs="Arial"/>
          <w:sz w:val="22"/>
          <w:szCs w:val="22"/>
        </w:rPr>
        <w:t>Per capire meglio questo valore, lo 0 significa che tutte le fonti condivise hanno credibilità bassa, 0.5 significa che l’utente condivide una metà di fonti con alta credibilità e l’altra metà di bassa credibilità (quindi al 50% sono “high credibility”) e 1 significa che le fonti condivise sono tutte fonti credibili (quindi al 100% sono “high credibility”).</w:t>
      </w:r>
    </w:p>
    <w:p w14:paraId="29DAFD42" w14:textId="7A797979" w:rsidR="00F0366C" w:rsidRDefault="00F0366C" w:rsidP="00F0366C">
      <w:pPr>
        <w:spacing w:line="355" w:lineRule="auto"/>
        <w:jc w:val="both"/>
        <w:rPr>
          <w:rFonts w:ascii="Arial" w:hAnsi="Arial" w:cs="Arial"/>
          <w:sz w:val="22"/>
          <w:szCs w:val="22"/>
        </w:rPr>
      </w:pPr>
    </w:p>
    <w:p w14:paraId="4186A36D" w14:textId="1A317412" w:rsidR="009C0706" w:rsidRDefault="00F0366C" w:rsidP="00F0366C">
      <w:pPr>
        <w:spacing w:line="355" w:lineRule="auto"/>
        <w:jc w:val="both"/>
        <w:rPr>
          <w:rFonts w:ascii="Arial" w:hAnsi="Arial" w:cs="Arial"/>
          <w:sz w:val="22"/>
          <w:szCs w:val="22"/>
        </w:rPr>
      </w:pPr>
      <w:r>
        <w:rPr>
          <w:rFonts w:ascii="Arial" w:hAnsi="Arial" w:cs="Arial"/>
          <w:sz w:val="22"/>
          <w:szCs w:val="22"/>
        </w:rPr>
        <w:t xml:space="preserve">Il risultato </w:t>
      </w:r>
      <w:r w:rsidR="008E7FB4">
        <w:rPr>
          <w:rFonts w:ascii="Arial" w:hAnsi="Arial" w:cs="Arial"/>
          <w:sz w:val="22"/>
          <w:szCs w:val="22"/>
        </w:rPr>
        <w:t xml:space="preserve">ottenuto </w:t>
      </w:r>
      <w:r>
        <w:rPr>
          <w:rFonts w:ascii="Arial" w:hAnsi="Arial" w:cs="Arial"/>
          <w:sz w:val="22"/>
          <w:szCs w:val="22"/>
        </w:rPr>
        <w:t>è molto interessante</w:t>
      </w:r>
      <w:r w:rsidR="008E7FB4">
        <w:rPr>
          <w:rFonts w:ascii="Arial" w:hAnsi="Arial" w:cs="Arial"/>
          <w:sz w:val="22"/>
          <w:szCs w:val="22"/>
        </w:rPr>
        <w:t>,</w:t>
      </w:r>
      <w:r>
        <w:rPr>
          <w:rFonts w:ascii="Arial" w:hAnsi="Arial" w:cs="Arial"/>
          <w:sz w:val="22"/>
          <w:szCs w:val="22"/>
        </w:rPr>
        <w:t xml:space="preserve"> </w:t>
      </w:r>
      <w:r w:rsidR="009C0706">
        <w:rPr>
          <w:rFonts w:ascii="Arial" w:hAnsi="Arial" w:cs="Arial"/>
          <w:sz w:val="22"/>
          <w:szCs w:val="22"/>
        </w:rPr>
        <w:t>infatti la distribuzione di high credibility dei “Disinformation Dozen” e dei loro supporters è distribuita in modo quasi omogeneo tra lo 0 e l’1, con un picco verso lo 0; mentre per gli utenti verificati la concentrazione maggiore si ha verso l’1, con dei valori molto bassi tra lo 0,8 e lo 0.</w:t>
      </w:r>
    </w:p>
    <w:p w14:paraId="763EA4FC" w14:textId="5C4C5E91" w:rsidR="009C0706" w:rsidRDefault="009C0706" w:rsidP="00F0366C">
      <w:pPr>
        <w:spacing w:line="355" w:lineRule="auto"/>
        <w:jc w:val="both"/>
        <w:rPr>
          <w:rFonts w:ascii="Arial" w:hAnsi="Arial" w:cs="Arial"/>
          <w:sz w:val="22"/>
          <w:szCs w:val="22"/>
        </w:rPr>
      </w:pPr>
    </w:p>
    <w:p w14:paraId="11E5D87F" w14:textId="77777777" w:rsidR="00F546BC" w:rsidRDefault="009C0706" w:rsidP="00F0366C">
      <w:pPr>
        <w:spacing w:line="355" w:lineRule="auto"/>
        <w:jc w:val="both"/>
        <w:rPr>
          <w:rFonts w:ascii="Arial" w:hAnsi="Arial" w:cs="Arial"/>
          <w:sz w:val="22"/>
          <w:szCs w:val="22"/>
        </w:rPr>
      </w:pPr>
      <w:r>
        <w:rPr>
          <w:rFonts w:ascii="Arial" w:hAnsi="Arial" w:cs="Arial"/>
          <w:sz w:val="22"/>
          <w:szCs w:val="22"/>
        </w:rPr>
        <w:t xml:space="preserve">Questo indica che i “Disinformation Dozen” e i loro supporters </w:t>
      </w:r>
      <w:r w:rsidR="00F546BC">
        <w:rPr>
          <w:rFonts w:ascii="Arial" w:hAnsi="Arial" w:cs="Arial"/>
          <w:sz w:val="22"/>
          <w:szCs w:val="22"/>
        </w:rPr>
        <w:t>tendono a condividere e ricondividere domini con scarsa credibilità, mentre gli utenti verificati pubblicano principalmente da articoli con alta credibilità</w:t>
      </w:r>
    </w:p>
    <w:p w14:paraId="78D4C6CD" w14:textId="40AEEDCE" w:rsidR="009C0706" w:rsidRDefault="00F546BC" w:rsidP="00F0366C">
      <w:pPr>
        <w:spacing w:line="355" w:lineRule="auto"/>
        <w:jc w:val="both"/>
        <w:rPr>
          <w:rFonts w:ascii="Arial" w:hAnsi="Arial" w:cs="Arial"/>
          <w:sz w:val="22"/>
          <w:szCs w:val="22"/>
        </w:rPr>
      </w:pPr>
      <w:r>
        <w:rPr>
          <w:rFonts w:ascii="Arial" w:hAnsi="Arial" w:cs="Arial"/>
          <w:sz w:val="22"/>
          <w:szCs w:val="22"/>
        </w:rPr>
        <w:t xml:space="preserve"> </w:t>
      </w:r>
    </w:p>
    <w:p w14:paraId="3E06DC26" w14:textId="39AF3FC0" w:rsidR="009C0706" w:rsidRDefault="009C0706" w:rsidP="00F0366C">
      <w:pPr>
        <w:spacing w:line="355" w:lineRule="auto"/>
        <w:jc w:val="both"/>
        <w:rPr>
          <w:rFonts w:ascii="Arial" w:hAnsi="Arial" w:cs="Arial"/>
          <w:sz w:val="22"/>
          <w:szCs w:val="22"/>
        </w:rPr>
      </w:pPr>
    </w:p>
    <w:p w14:paraId="132D8AC2" w14:textId="5530FE6E" w:rsidR="00F546BC" w:rsidRDefault="00F546BC" w:rsidP="00F0366C">
      <w:pPr>
        <w:spacing w:line="355" w:lineRule="auto"/>
        <w:jc w:val="both"/>
        <w:rPr>
          <w:rFonts w:ascii="Arial" w:hAnsi="Arial" w:cs="Arial"/>
          <w:sz w:val="22"/>
          <w:szCs w:val="22"/>
        </w:rPr>
      </w:pPr>
    </w:p>
    <w:p w14:paraId="539DA684" w14:textId="6209E6A6" w:rsidR="00F546BC" w:rsidRDefault="00F546BC" w:rsidP="00F0366C">
      <w:pPr>
        <w:spacing w:line="355" w:lineRule="auto"/>
        <w:jc w:val="both"/>
        <w:rPr>
          <w:rFonts w:ascii="Arial" w:hAnsi="Arial" w:cs="Arial"/>
          <w:sz w:val="22"/>
          <w:szCs w:val="22"/>
        </w:rPr>
      </w:pPr>
    </w:p>
    <w:p w14:paraId="30E26032" w14:textId="77913B99" w:rsidR="00F546BC" w:rsidRDefault="00F546BC" w:rsidP="00F0366C">
      <w:pPr>
        <w:spacing w:line="355" w:lineRule="auto"/>
        <w:jc w:val="both"/>
        <w:rPr>
          <w:rFonts w:ascii="Arial" w:hAnsi="Arial" w:cs="Arial"/>
          <w:sz w:val="22"/>
          <w:szCs w:val="22"/>
        </w:rPr>
      </w:pPr>
    </w:p>
    <w:p w14:paraId="471A3F9E" w14:textId="31FEA6E3" w:rsidR="00F0366C" w:rsidRDefault="00F546BC" w:rsidP="00F0366C">
      <w:pPr>
        <w:spacing w:line="355" w:lineRule="auto"/>
        <w:jc w:val="both"/>
        <w:rPr>
          <w:rFonts w:ascii="Arial" w:hAnsi="Arial" w:cs="Arial"/>
          <w:sz w:val="22"/>
          <w:szCs w:val="22"/>
        </w:rPr>
      </w:pPr>
      <w:r>
        <w:rPr>
          <w:rFonts w:ascii="Arial" w:hAnsi="Arial" w:cs="Arial"/>
          <w:sz w:val="22"/>
          <w:szCs w:val="22"/>
        </w:rPr>
        <w:lastRenderedPageBreak/>
        <w:t xml:space="preserve">Il </w:t>
      </w:r>
      <w:r w:rsidR="008E7FB4">
        <w:rPr>
          <w:rFonts w:ascii="Arial" w:hAnsi="Arial" w:cs="Arial"/>
          <w:sz w:val="22"/>
          <w:szCs w:val="22"/>
        </w:rPr>
        <w:t xml:space="preserve">risultato </w:t>
      </w:r>
      <w:r>
        <w:rPr>
          <w:rFonts w:ascii="Arial" w:hAnsi="Arial" w:cs="Arial"/>
          <w:sz w:val="22"/>
          <w:szCs w:val="22"/>
        </w:rPr>
        <w:t xml:space="preserve">è </w:t>
      </w:r>
      <w:r w:rsidR="008E7FB4">
        <w:rPr>
          <w:rFonts w:ascii="Arial" w:hAnsi="Arial" w:cs="Arial"/>
          <w:sz w:val="22"/>
          <w:szCs w:val="22"/>
        </w:rPr>
        <w:t>riportato nel grafic</w:t>
      </w:r>
      <w:r>
        <w:rPr>
          <w:rFonts w:ascii="Arial" w:hAnsi="Arial" w:cs="Arial"/>
          <w:sz w:val="22"/>
          <w:szCs w:val="22"/>
        </w:rPr>
        <w:t>amente nella Figura 15.</w:t>
      </w:r>
    </w:p>
    <w:p w14:paraId="3958D529" w14:textId="77777777" w:rsidR="00F0366C" w:rsidRDefault="00F0366C" w:rsidP="0050029B">
      <w:pPr>
        <w:spacing w:line="355" w:lineRule="auto"/>
        <w:jc w:val="both"/>
        <w:rPr>
          <w:rFonts w:ascii="Arial" w:hAnsi="Arial" w:cs="Arial"/>
          <w:sz w:val="22"/>
          <w:szCs w:val="22"/>
        </w:rPr>
      </w:pPr>
    </w:p>
    <w:p w14:paraId="71DCFED5" w14:textId="77777777" w:rsidR="00F0366C" w:rsidRDefault="00A648CE" w:rsidP="00F0366C">
      <w:pPr>
        <w:keepNext/>
        <w:spacing w:line="355" w:lineRule="auto"/>
        <w:jc w:val="center"/>
      </w:pPr>
      <w:r>
        <w:rPr>
          <w:rFonts w:ascii="Arial" w:hAnsi="Arial" w:cs="Arial"/>
          <w:noProof/>
          <w:sz w:val="22"/>
          <w:szCs w:val="22"/>
        </w:rPr>
        <w:drawing>
          <wp:inline distT="0" distB="0" distL="0" distR="0" wp14:anchorId="4C9CB36F" wp14:editId="4BD17703">
            <wp:extent cx="4667002" cy="3023643"/>
            <wp:effectExtent l="0" t="0" r="635"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9164" cy="3038001"/>
                    </a:xfrm>
                    <a:prstGeom prst="rect">
                      <a:avLst/>
                    </a:prstGeom>
                    <a:noFill/>
                    <a:ln>
                      <a:noFill/>
                    </a:ln>
                    <a:effectLst/>
                  </pic:spPr>
                </pic:pic>
              </a:graphicData>
            </a:graphic>
          </wp:inline>
        </w:drawing>
      </w:r>
    </w:p>
    <w:p w14:paraId="462914E2" w14:textId="2F94D829" w:rsidR="00F0366C" w:rsidRPr="00F0366C" w:rsidRDefault="00F0366C" w:rsidP="00F0366C">
      <w:pPr>
        <w:pStyle w:val="Didascalia"/>
        <w:jc w:val="center"/>
        <w:rPr>
          <w:rFonts w:ascii="Arial" w:hAnsi="Arial" w:cs="Arial"/>
          <w:b w:val="0"/>
          <w:bCs w:val="0"/>
        </w:rPr>
      </w:pPr>
      <w:bookmarkStart w:id="162" w:name="_Toc81921700"/>
      <w:bookmarkStart w:id="163" w:name="_Toc81921739"/>
      <w:bookmarkStart w:id="164" w:name="_Toc82000684"/>
      <w:bookmarkStart w:id="165" w:name="_Toc82000778"/>
      <w:bookmarkStart w:id="166" w:name="_Toc82000837"/>
      <w:bookmarkStart w:id="167" w:name="_Toc82009340"/>
      <w:bookmarkStart w:id="168" w:name="_Toc82181328"/>
      <w:bookmarkStart w:id="169" w:name="_Toc82181357"/>
      <w:r w:rsidRPr="00F0366C">
        <w:rPr>
          <w:rFonts w:ascii="Arial" w:hAnsi="Arial" w:cs="Arial"/>
          <w:b w:val="0"/>
          <w:bCs w:val="0"/>
        </w:rPr>
        <w:t xml:space="preserve">Figura </w:t>
      </w:r>
      <w:r w:rsidRPr="00F0366C">
        <w:rPr>
          <w:rFonts w:ascii="Arial" w:hAnsi="Arial" w:cs="Arial"/>
          <w:b w:val="0"/>
          <w:bCs w:val="0"/>
        </w:rPr>
        <w:fldChar w:fldCharType="begin"/>
      </w:r>
      <w:r w:rsidRPr="00F0366C">
        <w:rPr>
          <w:rFonts w:ascii="Arial" w:hAnsi="Arial" w:cs="Arial"/>
          <w:b w:val="0"/>
          <w:bCs w:val="0"/>
        </w:rPr>
        <w:instrText xml:space="preserve"> SEQ Figura \* ARABIC </w:instrText>
      </w:r>
      <w:r w:rsidRPr="00F0366C">
        <w:rPr>
          <w:rFonts w:ascii="Arial" w:hAnsi="Arial" w:cs="Arial"/>
          <w:b w:val="0"/>
          <w:bCs w:val="0"/>
        </w:rPr>
        <w:fldChar w:fldCharType="separate"/>
      </w:r>
      <w:r w:rsidR="00CC390D">
        <w:rPr>
          <w:rFonts w:ascii="Arial" w:hAnsi="Arial" w:cs="Arial"/>
          <w:b w:val="0"/>
          <w:bCs w:val="0"/>
          <w:noProof/>
        </w:rPr>
        <w:t>15</w:t>
      </w:r>
      <w:r w:rsidRPr="00F0366C">
        <w:rPr>
          <w:rFonts w:ascii="Arial" w:hAnsi="Arial" w:cs="Arial"/>
          <w:b w:val="0"/>
          <w:bCs w:val="0"/>
        </w:rPr>
        <w:fldChar w:fldCharType="end"/>
      </w:r>
      <w:r w:rsidRPr="00F0366C">
        <w:rPr>
          <w:rFonts w:ascii="Arial" w:hAnsi="Arial" w:cs="Arial"/>
          <w:b w:val="0"/>
          <w:bCs w:val="0"/>
        </w:rPr>
        <w:t>: Confronto di credibility score tra</w:t>
      </w:r>
      <w:r w:rsidR="00771E30">
        <w:rPr>
          <w:rFonts w:ascii="Arial" w:hAnsi="Arial" w:cs="Arial"/>
          <w:b w:val="0"/>
          <w:bCs w:val="0"/>
        </w:rPr>
        <w:t xml:space="preserve"> </w:t>
      </w:r>
      <w:r w:rsidR="00F546BC">
        <w:rPr>
          <w:rFonts w:ascii="Arial" w:hAnsi="Arial" w:cs="Arial"/>
          <w:b w:val="0"/>
          <w:bCs w:val="0"/>
        </w:rPr>
        <w:t>supporters dei</w:t>
      </w:r>
      <w:r w:rsidRPr="00F0366C">
        <w:rPr>
          <w:rFonts w:ascii="Arial" w:hAnsi="Arial" w:cs="Arial"/>
          <w:b w:val="0"/>
          <w:bCs w:val="0"/>
        </w:rPr>
        <w:t xml:space="preserve"> </w:t>
      </w:r>
      <w:r w:rsidR="00771E30">
        <w:rPr>
          <w:rFonts w:ascii="Arial" w:hAnsi="Arial" w:cs="Arial"/>
          <w:b w:val="0"/>
          <w:bCs w:val="0"/>
        </w:rPr>
        <w:t xml:space="preserve">i </w:t>
      </w:r>
      <w:r w:rsidRPr="00F0366C">
        <w:rPr>
          <w:rFonts w:ascii="Arial" w:hAnsi="Arial" w:cs="Arial"/>
          <w:b w:val="0"/>
          <w:bCs w:val="0"/>
        </w:rPr>
        <w:t xml:space="preserve">Dozen e </w:t>
      </w:r>
      <w:r w:rsidR="00F546BC">
        <w:rPr>
          <w:rFonts w:ascii="Arial" w:hAnsi="Arial" w:cs="Arial"/>
          <w:b w:val="0"/>
          <w:bCs w:val="0"/>
        </w:rPr>
        <w:t xml:space="preserve">utenti </w:t>
      </w:r>
      <w:bookmarkEnd w:id="162"/>
      <w:bookmarkEnd w:id="163"/>
      <w:bookmarkEnd w:id="164"/>
      <w:bookmarkEnd w:id="165"/>
      <w:bookmarkEnd w:id="166"/>
      <w:bookmarkEnd w:id="167"/>
      <w:r w:rsidR="00F546BC">
        <w:rPr>
          <w:rFonts w:ascii="Arial" w:hAnsi="Arial" w:cs="Arial"/>
          <w:b w:val="0"/>
          <w:bCs w:val="0"/>
        </w:rPr>
        <w:t>verificati</w:t>
      </w:r>
      <w:bookmarkEnd w:id="168"/>
      <w:bookmarkEnd w:id="169"/>
    </w:p>
    <w:p w14:paraId="2B11ECFB" w14:textId="77777777" w:rsidR="00F0366C" w:rsidRDefault="00F0366C" w:rsidP="00F0366C">
      <w:pPr>
        <w:spacing w:line="355" w:lineRule="auto"/>
        <w:rPr>
          <w:rFonts w:ascii="Arial" w:hAnsi="Arial" w:cs="Arial"/>
          <w:sz w:val="22"/>
          <w:szCs w:val="22"/>
        </w:rPr>
      </w:pPr>
    </w:p>
    <w:p w14:paraId="67E092A1" w14:textId="350705E4" w:rsidR="008E7FB4" w:rsidRDefault="00353221" w:rsidP="00EE5DA9">
      <w:pPr>
        <w:spacing w:line="355" w:lineRule="auto"/>
        <w:jc w:val="both"/>
        <w:rPr>
          <w:rFonts w:ascii="Arial" w:hAnsi="Arial" w:cs="Arial"/>
          <w:sz w:val="22"/>
          <w:szCs w:val="22"/>
        </w:rPr>
      </w:pPr>
      <w:r>
        <w:rPr>
          <w:rFonts w:ascii="Arial" w:hAnsi="Arial" w:cs="Arial"/>
          <w:sz w:val="22"/>
          <w:szCs w:val="22"/>
        </w:rPr>
        <w:t xml:space="preserve">L’analisi condotta </w:t>
      </w:r>
      <w:r w:rsidR="00F546BC">
        <w:rPr>
          <w:rFonts w:ascii="Arial" w:hAnsi="Arial" w:cs="Arial"/>
          <w:sz w:val="22"/>
          <w:szCs w:val="22"/>
        </w:rPr>
        <w:t xml:space="preserve">fornisce </w:t>
      </w:r>
      <w:r>
        <w:rPr>
          <w:rFonts w:ascii="Arial" w:hAnsi="Arial" w:cs="Arial"/>
          <w:sz w:val="22"/>
          <w:szCs w:val="22"/>
        </w:rPr>
        <w:t>risultati</w:t>
      </w:r>
      <w:r w:rsidR="00F546BC">
        <w:rPr>
          <w:rFonts w:ascii="Arial" w:hAnsi="Arial" w:cs="Arial"/>
          <w:sz w:val="22"/>
          <w:szCs w:val="22"/>
        </w:rPr>
        <w:t xml:space="preserve"> interessanti</w:t>
      </w:r>
      <w:r>
        <w:rPr>
          <w:rFonts w:ascii="Arial" w:hAnsi="Arial" w:cs="Arial"/>
          <w:sz w:val="22"/>
          <w:szCs w:val="22"/>
        </w:rPr>
        <w:t xml:space="preserve">, una volta </w:t>
      </w:r>
      <w:r w:rsidR="00970652">
        <w:rPr>
          <w:rFonts w:ascii="Arial" w:hAnsi="Arial" w:cs="Arial"/>
          <w:sz w:val="22"/>
          <w:szCs w:val="22"/>
        </w:rPr>
        <w:t xml:space="preserve">però effettuato uno studio </w:t>
      </w:r>
      <w:r w:rsidR="00EE5DA9">
        <w:rPr>
          <w:rFonts w:ascii="Arial" w:hAnsi="Arial" w:cs="Arial"/>
          <w:sz w:val="22"/>
          <w:szCs w:val="22"/>
        </w:rPr>
        <w:t>sugli</w:t>
      </w:r>
      <w:r w:rsidR="00970652">
        <w:rPr>
          <w:rFonts w:ascii="Arial" w:hAnsi="Arial" w:cs="Arial"/>
          <w:sz w:val="22"/>
          <w:szCs w:val="22"/>
        </w:rPr>
        <w:t xml:space="preserve"> utenti più attivi che componevano questo DataFrame di utenti “Verified” </w:t>
      </w:r>
      <w:r w:rsidR="00EE5DA9">
        <w:rPr>
          <w:rFonts w:ascii="Arial" w:hAnsi="Arial" w:cs="Arial"/>
          <w:sz w:val="22"/>
          <w:szCs w:val="22"/>
        </w:rPr>
        <w:t>è emerso come la maggior parte di questi utenti fossero test</w:t>
      </w:r>
      <w:r w:rsidR="00F546BC">
        <w:rPr>
          <w:rFonts w:ascii="Arial" w:hAnsi="Arial" w:cs="Arial"/>
          <w:sz w:val="22"/>
          <w:szCs w:val="22"/>
        </w:rPr>
        <w:t>ate</w:t>
      </w:r>
      <w:r w:rsidR="00EE5DA9">
        <w:rPr>
          <w:rFonts w:ascii="Arial" w:hAnsi="Arial" w:cs="Arial"/>
          <w:sz w:val="22"/>
          <w:szCs w:val="22"/>
        </w:rPr>
        <w:t xml:space="preserve"> giornalistiche o fonti di </w:t>
      </w:r>
      <w:r w:rsidR="00FC7C6D">
        <w:rPr>
          <w:rFonts w:ascii="Arial" w:hAnsi="Arial" w:cs="Arial"/>
          <w:sz w:val="22"/>
          <w:szCs w:val="22"/>
        </w:rPr>
        <w:t>informazione; quindi,</w:t>
      </w:r>
      <w:r w:rsidR="008E7FB4">
        <w:rPr>
          <w:rFonts w:ascii="Arial" w:hAnsi="Arial" w:cs="Arial"/>
          <w:sz w:val="22"/>
          <w:szCs w:val="22"/>
        </w:rPr>
        <w:t xml:space="preserve"> non </w:t>
      </w:r>
      <w:r w:rsidR="000A3DD7">
        <w:rPr>
          <w:rFonts w:ascii="Arial" w:hAnsi="Arial" w:cs="Arial"/>
          <w:sz w:val="22"/>
          <w:szCs w:val="22"/>
        </w:rPr>
        <w:t xml:space="preserve">si ha la certezza che siano utenti che </w:t>
      </w:r>
      <w:r w:rsidR="008E7FB4">
        <w:rPr>
          <w:rFonts w:ascii="Arial" w:hAnsi="Arial" w:cs="Arial"/>
          <w:sz w:val="22"/>
          <w:szCs w:val="22"/>
        </w:rPr>
        <w:t>portano buona informazione.</w:t>
      </w:r>
      <w:r w:rsidR="00F546BC">
        <w:rPr>
          <w:rFonts w:ascii="Arial" w:hAnsi="Arial" w:cs="Arial"/>
          <w:sz w:val="22"/>
          <w:szCs w:val="22"/>
        </w:rPr>
        <w:t xml:space="preserve"> La Figura 16 mostra i cinque utenti verificati che effettuano il maggior numero di tweets.</w:t>
      </w:r>
    </w:p>
    <w:p w14:paraId="424FB938" w14:textId="77777777" w:rsidR="001248EE" w:rsidRDefault="001248EE" w:rsidP="00EE5DA9">
      <w:pPr>
        <w:spacing w:line="355" w:lineRule="auto"/>
        <w:jc w:val="both"/>
        <w:rPr>
          <w:rFonts w:ascii="Arial" w:hAnsi="Arial" w:cs="Arial"/>
          <w:sz w:val="22"/>
          <w:szCs w:val="22"/>
        </w:rPr>
      </w:pPr>
    </w:p>
    <w:p w14:paraId="40E15F8C" w14:textId="77777777" w:rsidR="008E7FB4" w:rsidRPr="00AA23D0" w:rsidRDefault="008E7FB4" w:rsidP="008E7FB4">
      <w:pPr>
        <w:keepNext/>
        <w:spacing w:line="355" w:lineRule="auto"/>
        <w:jc w:val="center"/>
        <w:rPr>
          <w14:shadow w14:blurRad="50800" w14:dist="50800" w14:dir="5400000" w14:sx="0" w14:sy="0" w14:kx="0" w14:ky="0" w14:algn="ctr">
            <w14:schemeClr w14:val="tx2">
              <w14:lumMod w14:val="40000"/>
              <w14:lumOff w14:val="60000"/>
            </w14:schemeClr>
          </w14:shadow>
        </w:rPr>
      </w:pPr>
      <w:r>
        <w:rPr>
          <w:rFonts w:ascii="Arial" w:hAnsi="Arial" w:cs="Arial"/>
          <w:noProof/>
          <w:sz w:val="22"/>
          <w:szCs w:val="22"/>
        </w:rPr>
        <w:drawing>
          <wp:inline distT="0" distB="0" distL="0" distR="0" wp14:anchorId="437BB1D2" wp14:editId="5E705DB1">
            <wp:extent cx="5678638" cy="311087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9992" cy="3111621"/>
                    </a:xfrm>
                    <a:prstGeom prst="rect">
                      <a:avLst/>
                    </a:prstGeom>
                    <a:noFill/>
                    <a:ln>
                      <a:noFill/>
                    </a:ln>
                    <a:effectLst/>
                  </pic:spPr>
                </pic:pic>
              </a:graphicData>
            </a:graphic>
          </wp:inline>
        </w:drawing>
      </w:r>
    </w:p>
    <w:p w14:paraId="11D9D230" w14:textId="4803AC17" w:rsidR="008E7FB4" w:rsidRPr="008E7FB4" w:rsidRDefault="008E7FB4" w:rsidP="008E7FB4">
      <w:pPr>
        <w:pStyle w:val="Didascalia"/>
        <w:jc w:val="center"/>
        <w:rPr>
          <w:rFonts w:ascii="Arial" w:hAnsi="Arial" w:cs="Arial"/>
          <w:b w:val="0"/>
          <w:bCs w:val="0"/>
          <w:sz w:val="22"/>
          <w:szCs w:val="22"/>
        </w:rPr>
      </w:pPr>
      <w:bookmarkStart w:id="170" w:name="_Toc81921701"/>
      <w:bookmarkStart w:id="171" w:name="_Toc81921740"/>
      <w:bookmarkStart w:id="172" w:name="_Toc82000685"/>
      <w:bookmarkStart w:id="173" w:name="_Toc82000779"/>
      <w:bookmarkStart w:id="174" w:name="_Toc82000838"/>
      <w:bookmarkStart w:id="175" w:name="_Toc82009341"/>
      <w:bookmarkStart w:id="176" w:name="_Toc82181329"/>
      <w:bookmarkStart w:id="177" w:name="_Toc82181358"/>
      <w:r w:rsidRPr="008E7FB4">
        <w:rPr>
          <w:rFonts w:ascii="Arial" w:hAnsi="Arial" w:cs="Arial"/>
          <w:b w:val="0"/>
          <w:bCs w:val="0"/>
        </w:rPr>
        <w:t xml:space="preserve">Figura </w:t>
      </w:r>
      <w:r w:rsidRPr="008E7FB4">
        <w:rPr>
          <w:rFonts w:ascii="Arial" w:hAnsi="Arial" w:cs="Arial"/>
          <w:b w:val="0"/>
          <w:bCs w:val="0"/>
        </w:rPr>
        <w:fldChar w:fldCharType="begin"/>
      </w:r>
      <w:r w:rsidRPr="008E7FB4">
        <w:rPr>
          <w:rFonts w:ascii="Arial" w:hAnsi="Arial" w:cs="Arial"/>
          <w:b w:val="0"/>
          <w:bCs w:val="0"/>
        </w:rPr>
        <w:instrText xml:space="preserve"> SEQ Figura \* ARABIC </w:instrText>
      </w:r>
      <w:r w:rsidRPr="008E7FB4">
        <w:rPr>
          <w:rFonts w:ascii="Arial" w:hAnsi="Arial" w:cs="Arial"/>
          <w:b w:val="0"/>
          <w:bCs w:val="0"/>
        </w:rPr>
        <w:fldChar w:fldCharType="separate"/>
      </w:r>
      <w:r w:rsidR="00CC390D">
        <w:rPr>
          <w:rFonts w:ascii="Arial" w:hAnsi="Arial" w:cs="Arial"/>
          <w:b w:val="0"/>
          <w:bCs w:val="0"/>
          <w:noProof/>
        </w:rPr>
        <w:t>16</w:t>
      </w:r>
      <w:r w:rsidRPr="008E7FB4">
        <w:rPr>
          <w:rFonts w:ascii="Arial" w:hAnsi="Arial" w:cs="Arial"/>
          <w:b w:val="0"/>
          <w:bCs w:val="0"/>
        </w:rPr>
        <w:fldChar w:fldCharType="end"/>
      </w:r>
      <w:r w:rsidRPr="008E7FB4">
        <w:rPr>
          <w:rFonts w:ascii="Arial" w:hAnsi="Arial" w:cs="Arial"/>
          <w:b w:val="0"/>
          <w:bCs w:val="0"/>
        </w:rPr>
        <w:t>: 10 utenti verificati che effettuano più tweets</w:t>
      </w:r>
      <w:bookmarkEnd w:id="170"/>
      <w:bookmarkEnd w:id="171"/>
      <w:bookmarkEnd w:id="172"/>
      <w:bookmarkEnd w:id="173"/>
      <w:bookmarkEnd w:id="174"/>
      <w:bookmarkEnd w:id="175"/>
      <w:bookmarkEnd w:id="176"/>
      <w:bookmarkEnd w:id="177"/>
    </w:p>
    <w:p w14:paraId="33E0CF68" w14:textId="7689C672" w:rsidR="008E7FB4" w:rsidRDefault="008E7FB4" w:rsidP="00EE5DA9">
      <w:pPr>
        <w:spacing w:line="355" w:lineRule="auto"/>
        <w:jc w:val="both"/>
        <w:rPr>
          <w:rFonts w:ascii="Arial" w:hAnsi="Arial" w:cs="Arial"/>
          <w:sz w:val="22"/>
          <w:szCs w:val="22"/>
        </w:rPr>
      </w:pPr>
      <w:r>
        <w:rPr>
          <w:rFonts w:ascii="Arial" w:hAnsi="Arial" w:cs="Arial"/>
          <w:sz w:val="22"/>
          <w:szCs w:val="22"/>
        </w:rPr>
        <w:lastRenderedPageBreak/>
        <w:t>Come anticipato salta immediatamente all’occhio come gli utenti verificati non siano un buon punto di partenza per effettuare un confronto sensato ma, anzi, hanno proprio come utente più attivo un bot.</w:t>
      </w:r>
    </w:p>
    <w:p w14:paraId="43CD369A" w14:textId="682E17F2" w:rsidR="0025618B" w:rsidRDefault="00F546BC" w:rsidP="00EE5DA9">
      <w:pPr>
        <w:spacing w:line="355" w:lineRule="auto"/>
        <w:jc w:val="both"/>
        <w:rPr>
          <w:rFonts w:ascii="Arial" w:hAnsi="Arial" w:cs="Arial"/>
          <w:sz w:val="22"/>
          <w:szCs w:val="22"/>
        </w:rPr>
      </w:pPr>
      <w:r w:rsidRPr="00F546BC">
        <w:rPr>
          <w:rFonts w:ascii="Arial" w:hAnsi="Arial" w:cs="Arial"/>
          <w:sz w:val="22"/>
          <w:szCs w:val="22"/>
        </w:rPr>
        <w:t>Queste osservazioni ci hanno portato alla conclusione di dover filtrare ulteriormente gli account verificati da dover confrontare con i Dozen, come spiegato nella prossima sezione.</w:t>
      </w:r>
    </w:p>
    <w:p w14:paraId="725A6B0B" w14:textId="23AEDB50" w:rsidR="0025618B" w:rsidRDefault="0025618B" w:rsidP="0025618B">
      <w:pPr>
        <w:pStyle w:val="Titolo2"/>
        <w:rPr>
          <w:i w:val="0"/>
          <w:iCs w:val="0"/>
          <w:lang w:eastAsia="it-CH"/>
        </w:rPr>
      </w:pPr>
      <w:bookmarkStart w:id="178" w:name="_Toc82261778"/>
      <w:r w:rsidRPr="001C3A28">
        <w:rPr>
          <w:i w:val="0"/>
          <w:iCs w:val="0"/>
          <w:lang w:eastAsia="it-CH"/>
        </w:rPr>
        <w:t xml:space="preserve">3.4 </w:t>
      </w:r>
      <w:r>
        <w:rPr>
          <w:i w:val="0"/>
          <w:iCs w:val="0"/>
          <w:lang w:eastAsia="it-CH"/>
        </w:rPr>
        <w:t>Good e Bad Dozen</w:t>
      </w:r>
      <w:bookmarkEnd w:id="178"/>
    </w:p>
    <w:p w14:paraId="6FCA5DC5" w14:textId="527F58C6" w:rsidR="0025618B" w:rsidRDefault="0025618B" w:rsidP="0025618B">
      <w:pPr>
        <w:rPr>
          <w:rFonts w:ascii="Arial" w:hAnsi="Arial" w:cs="Arial"/>
          <w:sz w:val="22"/>
          <w:szCs w:val="22"/>
          <w:lang w:eastAsia="it-CH"/>
        </w:rPr>
      </w:pPr>
    </w:p>
    <w:p w14:paraId="7A7D7D04" w14:textId="77BEFD6D" w:rsidR="0025618B" w:rsidRDefault="0025618B" w:rsidP="00574F48">
      <w:pPr>
        <w:spacing w:line="355" w:lineRule="auto"/>
        <w:jc w:val="both"/>
        <w:rPr>
          <w:rFonts w:ascii="Arial" w:hAnsi="Arial" w:cs="Arial"/>
          <w:sz w:val="22"/>
          <w:szCs w:val="22"/>
        </w:rPr>
      </w:pPr>
      <w:r>
        <w:rPr>
          <w:rFonts w:ascii="Arial" w:hAnsi="Arial" w:cs="Arial"/>
          <w:sz w:val="22"/>
          <w:szCs w:val="22"/>
        </w:rPr>
        <w:t xml:space="preserve">L’esigenza è stata quindi quella di trovare una dozzina di utenti responsabili di </w:t>
      </w:r>
      <w:r w:rsidR="00F546BC" w:rsidRPr="00F546BC">
        <w:rPr>
          <w:rFonts w:ascii="Arial" w:hAnsi="Arial" w:cs="Arial"/>
          <w:sz w:val="22"/>
          <w:szCs w:val="22"/>
        </w:rPr>
        <w:t>informazione di qualità o ad alta affidabilità</w:t>
      </w:r>
      <w:r>
        <w:rPr>
          <w:rFonts w:ascii="Arial" w:hAnsi="Arial" w:cs="Arial"/>
          <w:sz w:val="22"/>
          <w:szCs w:val="22"/>
        </w:rPr>
        <w:t xml:space="preserve"> da contrapporre ai Dozen già trovati</w:t>
      </w:r>
      <w:r w:rsidR="00F546BC">
        <w:rPr>
          <w:rFonts w:ascii="Arial" w:hAnsi="Arial" w:cs="Arial"/>
          <w:sz w:val="22"/>
          <w:szCs w:val="22"/>
        </w:rPr>
        <w:t>.</w:t>
      </w:r>
      <w:r>
        <w:rPr>
          <w:rFonts w:ascii="Arial" w:hAnsi="Arial" w:cs="Arial"/>
          <w:sz w:val="22"/>
          <w:szCs w:val="22"/>
        </w:rPr>
        <w:t xml:space="preserve"> </w:t>
      </w:r>
      <w:r w:rsidR="00F546BC">
        <w:rPr>
          <w:rFonts w:ascii="Arial" w:hAnsi="Arial" w:cs="Arial"/>
          <w:sz w:val="22"/>
          <w:szCs w:val="22"/>
        </w:rPr>
        <w:t>P</w:t>
      </w:r>
      <w:r>
        <w:rPr>
          <w:rFonts w:ascii="Arial" w:hAnsi="Arial" w:cs="Arial"/>
          <w:sz w:val="22"/>
          <w:szCs w:val="22"/>
        </w:rPr>
        <w:t xml:space="preserve">er portare avanti questa ricerca si </w:t>
      </w:r>
      <w:r w:rsidRPr="00F546BC">
        <w:rPr>
          <w:rFonts w:ascii="Arial" w:hAnsi="Arial" w:cs="Arial"/>
          <w:sz w:val="22"/>
          <w:szCs w:val="22"/>
        </w:rPr>
        <w:t xml:space="preserve">è </w:t>
      </w:r>
      <w:r w:rsidR="00F546BC" w:rsidRPr="00F546BC">
        <w:rPr>
          <w:rFonts w:ascii="Arial" w:hAnsi="Arial" w:cs="Arial"/>
          <w:color w:val="000000"/>
          <w:sz w:val="22"/>
          <w:szCs w:val="22"/>
          <w:lang w:eastAsia="it-CH"/>
        </w:rPr>
        <w:t>ispezionata manualmente la lista degli</w:t>
      </w:r>
      <w:r>
        <w:rPr>
          <w:rFonts w:ascii="Arial" w:hAnsi="Arial" w:cs="Arial"/>
          <w:sz w:val="22"/>
          <w:szCs w:val="22"/>
        </w:rPr>
        <w:t xml:space="preserve"> utenti verificati più attivi, andando a classificare ogni </w:t>
      </w:r>
      <w:r w:rsidR="00F546BC" w:rsidRPr="00F546BC">
        <w:rPr>
          <w:rFonts w:ascii="Arial" w:hAnsi="Arial" w:cs="Arial"/>
          <w:sz w:val="22"/>
          <w:szCs w:val="22"/>
        </w:rPr>
        <w:t>in base all’affidabilità delle fonti condivise.</w:t>
      </w:r>
    </w:p>
    <w:p w14:paraId="1FD50AC0" w14:textId="2732B9E4" w:rsidR="0025618B" w:rsidRDefault="0025618B" w:rsidP="00574F48">
      <w:pPr>
        <w:spacing w:line="355" w:lineRule="auto"/>
        <w:jc w:val="both"/>
        <w:rPr>
          <w:rFonts w:ascii="Arial" w:hAnsi="Arial" w:cs="Arial"/>
          <w:sz w:val="22"/>
          <w:szCs w:val="22"/>
        </w:rPr>
      </w:pPr>
      <w:r>
        <w:rPr>
          <w:rFonts w:ascii="Arial" w:hAnsi="Arial" w:cs="Arial"/>
          <w:sz w:val="22"/>
          <w:szCs w:val="22"/>
        </w:rPr>
        <w:t>Dopo aver trovato pochi utenti che potessero corrispondere alla figura di interesse e aver appurato che la ricerca fosse troppo onerosa in termini di tempo</w:t>
      </w:r>
      <w:r w:rsidR="00574F48">
        <w:rPr>
          <w:rFonts w:ascii="Arial" w:hAnsi="Arial" w:cs="Arial"/>
          <w:sz w:val="22"/>
          <w:szCs w:val="22"/>
        </w:rPr>
        <w:t>, si è scelto di verificare se ci fossero studi già esistenti per trovare questi utenti.</w:t>
      </w:r>
    </w:p>
    <w:p w14:paraId="2E8BF2C6" w14:textId="69E707C8" w:rsidR="00574F48" w:rsidRDefault="00574F48" w:rsidP="00574F48">
      <w:pPr>
        <w:spacing w:line="355" w:lineRule="auto"/>
        <w:jc w:val="both"/>
        <w:rPr>
          <w:rFonts w:ascii="Arial" w:hAnsi="Arial" w:cs="Arial"/>
          <w:sz w:val="22"/>
          <w:szCs w:val="22"/>
        </w:rPr>
      </w:pPr>
      <w:r>
        <w:rPr>
          <w:rFonts w:ascii="Arial" w:hAnsi="Arial" w:cs="Arial"/>
          <w:sz w:val="22"/>
          <w:szCs w:val="22"/>
        </w:rPr>
        <w:t xml:space="preserve">Fortunatamente è stata trovata una pubblicazione di </w:t>
      </w:r>
      <w:r w:rsidRPr="00574F48">
        <w:rPr>
          <w:rFonts w:ascii="Arial" w:hAnsi="Arial" w:cs="Arial"/>
          <w:sz w:val="22"/>
          <w:szCs w:val="22"/>
        </w:rPr>
        <w:t>Jonathan Oppenheim</w:t>
      </w:r>
      <w:r>
        <w:rPr>
          <w:rFonts w:ascii="Arial" w:hAnsi="Arial" w:cs="Arial"/>
          <w:sz w:val="22"/>
          <w:szCs w:val="22"/>
        </w:rPr>
        <w:t xml:space="preserve"> (</w:t>
      </w:r>
      <w:r w:rsidRPr="00574F48">
        <w:rPr>
          <w:rFonts w:ascii="Arial" w:hAnsi="Arial" w:cs="Arial"/>
          <w:sz w:val="22"/>
          <w:szCs w:val="22"/>
        </w:rPr>
        <w:t xml:space="preserve">Professore di Teoria Quantistica e ricercatore della Royal </w:t>
      </w:r>
      <w:r w:rsidR="001145F5" w:rsidRPr="00574F48">
        <w:rPr>
          <w:rFonts w:ascii="Arial" w:hAnsi="Arial" w:cs="Arial"/>
          <w:sz w:val="22"/>
          <w:szCs w:val="22"/>
        </w:rPr>
        <w:t>Society</w:t>
      </w:r>
      <w:r w:rsidR="001145F5">
        <w:rPr>
          <w:rFonts w:ascii="Arial" w:hAnsi="Arial" w:cs="Arial"/>
          <w:sz w:val="22"/>
          <w:szCs w:val="22"/>
        </w:rPr>
        <w:t>,</w:t>
      </w:r>
      <w:r w:rsidR="001145F5" w:rsidRPr="00574F48">
        <w:rPr>
          <w:rFonts w:ascii="Arial" w:hAnsi="Arial" w:cs="Arial"/>
          <w:sz w:val="22"/>
          <w:szCs w:val="22"/>
        </w:rPr>
        <w:t xml:space="preserve"> University</w:t>
      </w:r>
      <w:r w:rsidRPr="00574F48">
        <w:rPr>
          <w:rFonts w:ascii="Arial" w:hAnsi="Arial" w:cs="Arial"/>
          <w:sz w:val="22"/>
          <w:szCs w:val="22"/>
        </w:rPr>
        <w:t xml:space="preserve"> College London</w:t>
      </w:r>
      <w:r>
        <w:rPr>
          <w:rFonts w:ascii="Arial" w:hAnsi="Arial" w:cs="Arial"/>
          <w:sz w:val="22"/>
          <w:szCs w:val="22"/>
        </w:rPr>
        <w:t xml:space="preserve">) e </w:t>
      </w:r>
      <w:r w:rsidRPr="00574F48">
        <w:rPr>
          <w:rFonts w:ascii="Arial" w:hAnsi="Arial" w:cs="Arial"/>
          <w:sz w:val="22"/>
          <w:szCs w:val="22"/>
        </w:rPr>
        <w:t>Kelly Truelove</w:t>
      </w:r>
      <w:r>
        <w:rPr>
          <w:rFonts w:ascii="Arial" w:hAnsi="Arial" w:cs="Arial"/>
          <w:sz w:val="22"/>
          <w:szCs w:val="22"/>
        </w:rPr>
        <w:t xml:space="preserve"> (ricercatore della University of California) riguardante i “</w:t>
      </w:r>
      <w:r w:rsidRPr="00574F48">
        <w:rPr>
          <w:rFonts w:ascii="Arial" w:hAnsi="Arial" w:cs="Arial"/>
          <w:sz w:val="22"/>
          <w:szCs w:val="22"/>
        </w:rPr>
        <w:t>Twitter accounts to follow on Covid-19</w:t>
      </w:r>
      <w:r>
        <w:rPr>
          <w:rFonts w:ascii="Arial" w:hAnsi="Arial" w:cs="Arial"/>
          <w:sz w:val="22"/>
          <w:szCs w:val="22"/>
        </w:rPr>
        <w:t>”, i migliori account da seguire per ottenere informazioni scientificamente attendibili sul Covid-19.</w:t>
      </w:r>
    </w:p>
    <w:p w14:paraId="095CE013" w14:textId="3674F83E" w:rsidR="001248EE" w:rsidRPr="006212BE" w:rsidRDefault="00574F48" w:rsidP="001248EE">
      <w:pPr>
        <w:spacing w:line="355" w:lineRule="auto"/>
        <w:jc w:val="both"/>
        <w:rPr>
          <w:rFonts w:ascii="Arial" w:hAnsi="Arial" w:cs="Arial"/>
          <w:sz w:val="22"/>
          <w:szCs w:val="22"/>
          <w:vertAlign w:val="superscript"/>
        </w:rPr>
      </w:pPr>
      <w:r>
        <w:rPr>
          <w:rFonts w:ascii="Arial" w:hAnsi="Arial" w:cs="Arial"/>
          <w:sz w:val="22"/>
          <w:szCs w:val="22"/>
        </w:rPr>
        <w:t xml:space="preserve">La pubblicazione raccoglie ben 300 differenti account, scelti in base alla loro competenza e </w:t>
      </w:r>
      <w:r w:rsidR="001145F5">
        <w:rPr>
          <w:rFonts w:ascii="Arial" w:hAnsi="Arial" w:cs="Arial"/>
          <w:sz w:val="22"/>
          <w:szCs w:val="22"/>
        </w:rPr>
        <w:t>popolarità</w:t>
      </w:r>
      <w:r>
        <w:rPr>
          <w:rFonts w:ascii="Arial" w:hAnsi="Arial" w:cs="Arial"/>
          <w:sz w:val="22"/>
          <w:szCs w:val="22"/>
        </w:rPr>
        <w:t>.</w:t>
      </w:r>
      <w:r w:rsidR="006212BE">
        <w:rPr>
          <w:rFonts w:ascii="Arial" w:hAnsi="Arial" w:cs="Arial"/>
          <w:sz w:val="22"/>
          <w:szCs w:val="22"/>
          <w:vertAlign w:val="superscript"/>
        </w:rPr>
        <w:t>[</w:t>
      </w:r>
      <w:r w:rsidR="006212BE">
        <w:rPr>
          <w:rStyle w:val="Rimandonotaapidipagina"/>
          <w:rFonts w:ascii="Arial" w:hAnsi="Arial" w:cs="Arial"/>
          <w:sz w:val="22"/>
          <w:szCs w:val="22"/>
        </w:rPr>
        <w:footnoteReference w:id="9"/>
      </w:r>
      <w:r w:rsidR="006212BE">
        <w:rPr>
          <w:rFonts w:ascii="Arial" w:hAnsi="Arial" w:cs="Arial"/>
          <w:sz w:val="22"/>
          <w:szCs w:val="22"/>
          <w:vertAlign w:val="superscript"/>
        </w:rPr>
        <w:t>]</w:t>
      </w:r>
    </w:p>
    <w:p w14:paraId="4AF1AA1B" w14:textId="2805F669" w:rsidR="001248EE" w:rsidRDefault="001248EE" w:rsidP="001248EE">
      <w:pPr>
        <w:spacing w:line="355" w:lineRule="auto"/>
        <w:jc w:val="both"/>
        <w:rPr>
          <w:rFonts w:ascii="Arial" w:hAnsi="Arial" w:cs="Arial"/>
          <w:sz w:val="22"/>
          <w:szCs w:val="22"/>
        </w:rPr>
      </w:pPr>
    </w:p>
    <w:p w14:paraId="144F63A3" w14:textId="1D0F5BE5" w:rsidR="001248EE" w:rsidRDefault="001248EE" w:rsidP="001248EE">
      <w:pPr>
        <w:spacing w:line="355" w:lineRule="auto"/>
        <w:jc w:val="both"/>
        <w:rPr>
          <w:rFonts w:ascii="Arial" w:hAnsi="Arial" w:cs="Arial"/>
          <w:sz w:val="22"/>
          <w:szCs w:val="22"/>
        </w:rPr>
      </w:pPr>
      <w:r>
        <w:rPr>
          <w:rFonts w:ascii="Arial" w:hAnsi="Arial" w:cs="Arial"/>
          <w:sz w:val="22"/>
          <w:szCs w:val="22"/>
        </w:rPr>
        <w:t>Prima di prendere i primi 12 utenti di questa lista composta da 300 nomi è stato verificato manualmente che ogni utente fosse effettivamente attivo e presente nel DataFrame in utilizzo fino a questo momento.</w:t>
      </w:r>
    </w:p>
    <w:p w14:paraId="185C4D16" w14:textId="16DEBF6E" w:rsidR="001248EE" w:rsidRDefault="001248EE" w:rsidP="001248EE">
      <w:pPr>
        <w:spacing w:line="355" w:lineRule="auto"/>
        <w:jc w:val="both"/>
        <w:rPr>
          <w:rFonts w:ascii="Arial" w:hAnsi="Arial" w:cs="Arial"/>
          <w:sz w:val="22"/>
          <w:szCs w:val="22"/>
        </w:rPr>
      </w:pPr>
      <w:r>
        <w:rPr>
          <w:rFonts w:ascii="Arial" w:hAnsi="Arial" w:cs="Arial"/>
          <w:sz w:val="22"/>
          <w:szCs w:val="22"/>
        </w:rPr>
        <w:t xml:space="preserve">Una volta verificato che i nuovi utenti fossero presenti si </w:t>
      </w:r>
      <w:r w:rsidR="00F546BC">
        <w:rPr>
          <w:rFonts w:ascii="Arial" w:hAnsi="Arial" w:cs="Arial"/>
          <w:sz w:val="22"/>
          <w:szCs w:val="22"/>
        </w:rPr>
        <w:t xml:space="preserve">è </w:t>
      </w:r>
      <w:r>
        <w:rPr>
          <w:rFonts w:ascii="Arial" w:hAnsi="Arial" w:cs="Arial"/>
          <w:sz w:val="22"/>
          <w:szCs w:val="22"/>
        </w:rPr>
        <w:t xml:space="preserve">passati alla definizione di due nuove categorie: si è deciso di definire come “Bad Dozen” gli utenti precedentemente individuati, responsabili del 65% delle fake news, e “Good Dozen” i primi 12 utenti ottenuti dallo </w:t>
      </w:r>
      <w:r w:rsidR="001145F5">
        <w:rPr>
          <w:rFonts w:ascii="Arial" w:hAnsi="Arial" w:cs="Arial"/>
          <w:sz w:val="22"/>
          <w:szCs w:val="22"/>
        </w:rPr>
        <w:t>studio</w:t>
      </w:r>
      <w:r>
        <w:rPr>
          <w:rFonts w:ascii="Arial" w:hAnsi="Arial" w:cs="Arial"/>
          <w:sz w:val="22"/>
          <w:szCs w:val="22"/>
        </w:rPr>
        <w:t xml:space="preserve"> condotto.</w:t>
      </w:r>
    </w:p>
    <w:p w14:paraId="4C68E750" w14:textId="6F7ED54E" w:rsidR="001248EE" w:rsidRDefault="001248EE" w:rsidP="001248EE">
      <w:pPr>
        <w:spacing w:line="355" w:lineRule="auto"/>
        <w:jc w:val="both"/>
        <w:rPr>
          <w:rFonts w:ascii="Arial" w:hAnsi="Arial" w:cs="Arial"/>
          <w:sz w:val="22"/>
          <w:szCs w:val="22"/>
        </w:rPr>
      </w:pPr>
    </w:p>
    <w:p w14:paraId="6FCA0B18" w14:textId="37E434B6" w:rsidR="001248EE" w:rsidRDefault="001248EE" w:rsidP="001248EE">
      <w:pPr>
        <w:spacing w:line="355" w:lineRule="auto"/>
        <w:jc w:val="both"/>
        <w:rPr>
          <w:rFonts w:ascii="Arial" w:hAnsi="Arial" w:cs="Arial"/>
          <w:sz w:val="22"/>
          <w:szCs w:val="22"/>
        </w:rPr>
      </w:pPr>
      <w:r>
        <w:rPr>
          <w:rFonts w:ascii="Arial" w:hAnsi="Arial" w:cs="Arial"/>
          <w:sz w:val="22"/>
          <w:szCs w:val="22"/>
        </w:rPr>
        <w:t xml:space="preserve">Per analizzare se gli utenti fossero attivi almeno quanto i “Bad Dozen” sono stati calcolati il numero di post e i retweet </w:t>
      </w:r>
      <w:r w:rsidR="00F546BC">
        <w:rPr>
          <w:rFonts w:ascii="Arial" w:hAnsi="Arial" w:cs="Arial"/>
          <w:sz w:val="22"/>
          <w:szCs w:val="22"/>
        </w:rPr>
        <w:t>ricevuti</w:t>
      </w:r>
      <w:r>
        <w:rPr>
          <w:rFonts w:ascii="Arial" w:hAnsi="Arial" w:cs="Arial"/>
          <w:sz w:val="22"/>
          <w:szCs w:val="22"/>
        </w:rPr>
        <w:t xml:space="preserve"> dai “Good Dozen”, ottenendo </w:t>
      </w:r>
      <w:r w:rsidR="00C05160">
        <w:rPr>
          <w:rFonts w:ascii="Arial" w:hAnsi="Arial" w:cs="Arial"/>
          <w:sz w:val="22"/>
          <w:szCs w:val="22"/>
        </w:rPr>
        <w:t xml:space="preserve">come risultato </w:t>
      </w:r>
      <w:r w:rsidR="00C05160" w:rsidRPr="00C05160">
        <w:rPr>
          <w:rFonts w:ascii="Arial" w:hAnsi="Arial" w:cs="Arial"/>
          <w:sz w:val="22"/>
          <w:szCs w:val="22"/>
        </w:rPr>
        <w:t>14.348.506</w:t>
      </w:r>
      <w:r w:rsidR="00C05160">
        <w:rPr>
          <w:rFonts w:ascii="Arial" w:hAnsi="Arial" w:cs="Arial"/>
          <w:sz w:val="22"/>
          <w:szCs w:val="22"/>
        </w:rPr>
        <w:t>, dimostrando la loro popolarità.</w:t>
      </w:r>
    </w:p>
    <w:p w14:paraId="2E91EDCA" w14:textId="7A628F70" w:rsidR="005F7432" w:rsidRDefault="005F7432" w:rsidP="001248EE">
      <w:pPr>
        <w:spacing w:line="355" w:lineRule="auto"/>
        <w:jc w:val="both"/>
        <w:rPr>
          <w:rFonts w:ascii="Arial" w:hAnsi="Arial" w:cs="Arial"/>
          <w:sz w:val="22"/>
          <w:szCs w:val="22"/>
        </w:rPr>
      </w:pPr>
    </w:p>
    <w:p w14:paraId="3225A989" w14:textId="69E5AB55" w:rsidR="00F546BC" w:rsidRDefault="00F546BC" w:rsidP="001248EE">
      <w:pPr>
        <w:spacing w:line="355" w:lineRule="auto"/>
        <w:jc w:val="both"/>
        <w:rPr>
          <w:rFonts w:ascii="Arial" w:hAnsi="Arial" w:cs="Arial"/>
          <w:sz w:val="22"/>
          <w:szCs w:val="22"/>
        </w:rPr>
      </w:pPr>
    </w:p>
    <w:p w14:paraId="2AEACF6C" w14:textId="77777777" w:rsidR="00F546BC" w:rsidRDefault="00F546BC" w:rsidP="001248EE">
      <w:pPr>
        <w:spacing w:line="355" w:lineRule="auto"/>
        <w:jc w:val="both"/>
        <w:rPr>
          <w:rFonts w:ascii="Arial" w:hAnsi="Arial" w:cs="Arial"/>
          <w:sz w:val="22"/>
          <w:szCs w:val="22"/>
        </w:rPr>
      </w:pPr>
    </w:p>
    <w:p w14:paraId="55EEFF6E" w14:textId="2A003F63" w:rsidR="00C05160" w:rsidRPr="001248EE" w:rsidRDefault="00C05160" w:rsidP="004763A2">
      <w:pPr>
        <w:spacing w:line="480" w:lineRule="auto"/>
        <w:jc w:val="both"/>
        <w:rPr>
          <w:rFonts w:ascii="Arial" w:hAnsi="Arial" w:cs="Arial"/>
          <w:sz w:val="22"/>
          <w:szCs w:val="22"/>
        </w:rPr>
      </w:pPr>
      <w:r>
        <w:rPr>
          <w:rFonts w:ascii="Arial" w:hAnsi="Arial" w:cs="Arial"/>
          <w:sz w:val="22"/>
          <w:szCs w:val="22"/>
        </w:rPr>
        <w:lastRenderedPageBreak/>
        <w:t>La tabella che fa riferimento ai “Good Dozen” è la seguente:</w:t>
      </w:r>
    </w:p>
    <w:tbl>
      <w:tblPr>
        <w:tblStyle w:val="Grigliatabella"/>
        <w:tblW w:w="0" w:type="auto"/>
        <w:jc w:val="center"/>
        <w:tblLayout w:type="fixed"/>
        <w:tblLook w:val="04A0" w:firstRow="1" w:lastRow="0" w:firstColumn="1" w:lastColumn="0" w:noHBand="0" w:noVBand="1"/>
      </w:tblPr>
      <w:tblGrid>
        <w:gridCol w:w="2376"/>
        <w:gridCol w:w="4925"/>
        <w:gridCol w:w="785"/>
        <w:gridCol w:w="1195"/>
      </w:tblGrid>
      <w:tr w:rsidR="006C2E21" w14:paraId="0A2D5F3F" w14:textId="77777777" w:rsidTr="00771E30">
        <w:trPr>
          <w:jc w:val="center"/>
        </w:trPr>
        <w:tc>
          <w:tcPr>
            <w:tcW w:w="2376" w:type="dxa"/>
            <w:shd w:val="clear" w:color="auto" w:fill="B8CCE4" w:themeFill="accent1" w:themeFillTint="66"/>
          </w:tcPr>
          <w:p w14:paraId="4CC9F80D"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Nome</w:t>
            </w:r>
          </w:p>
        </w:tc>
        <w:tc>
          <w:tcPr>
            <w:tcW w:w="4925" w:type="dxa"/>
            <w:shd w:val="clear" w:color="auto" w:fill="B8CCE4" w:themeFill="accent1" w:themeFillTint="66"/>
          </w:tcPr>
          <w:p w14:paraId="7B3DE36F"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Mansione</w:t>
            </w:r>
          </w:p>
        </w:tc>
        <w:tc>
          <w:tcPr>
            <w:tcW w:w="785" w:type="dxa"/>
            <w:shd w:val="clear" w:color="auto" w:fill="B8CCE4" w:themeFill="accent1" w:themeFillTint="66"/>
          </w:tcPr>
          <w:p w14:paraId="104B1BED"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Stato</w:t>
            </w:r>
          </w:p>
        </w:tc>
        <w:tc>
          <w:tcPr>
            <w:tcW w:w="1195" w:type="dxa"/>
            <w:shd w:val="clear" w:color="auto" w:fill="B8CCE4" w:themeFill="accent1" w:themeFillTint="66"/>
          </w:tcPr>
          <w:p w14:paraId="2C7B1DA7"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Followers</w:t>
            </w:r>
          </w:p>
        </w:tc>
      </w:tr>
      <w:tr w:rsidR="006C2E21" w14:paraId="1C844C2D" w14:textId="77777777" w:rsidTr="00771E30">
        <w:trPr>
          <w:jc w:val="center"/>
        </w:trPr>
        <w:tc>
          <w:tcPr>
            <w:tcW w:w="2376" w:type="dxa"/>
          </w:tcPr>
          <w:p w14:paraId="09ABA39F" w14:textId="5DF10A9E"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Dena Grayson</w:t>
            </w:r>
          </w:p>
        </w:tc>
        <w:tc>
          <w:tcPr>
            <w:tcW w:w="4925" w:type="dxa"/>
          </w:tcPr>
          <w:p w14:paraId="18B0B2ED" w14:textId="6B4E7198" w:rsidR="00C05160" w:rsidRDefault="00C05160" w:rsidP="00364EDC">
            <w:pPr>
              <w:spacing w:line="355" w:lineRule="auto"/>
              <w:rPr>
                <w:rFonts w:ascii="Arial" w:hAnsi="Arial" w:cs="Arial"/>
                <w:sz w:val="22"/>
                <w:szCs w:val="22"/>
              </w:rPr>
            </w:pPr>
            <w:r w:rsidRPr="00C05160">
              <w:rPr>
                <w:rFonts w:ascii="Arial" w:hAnsi="Arial" w:cs="Arial"/>
                <w:sz w:val="22"/>
                <w:szCs w:val="22"/>
              </w:rPr>
              <w:t>medico, ricercatore ed espert</w:t>
            </w:r>
            <w:r>
              <w:rPr>
                <w:rFonts w:ascii="Arial" w:hAnsi="Arial" w:cs="Arial"/>
                <w:sz w:val="22"/>
                <w:szCs w:val="22"/>
              </w:rPr>
              <w:t>a</w:t>
            </w:r>
            <w:r w:rsidRPr="00C05160">
              <w:rPr>
                <w:rFonts w:ascii="Arial" w:hAnsi="Arial" w:cs="Arial"/>
                <w:sz w:val="22"/>
                <w:szCs w:val="22"/>
              </w:rPr>
              <w:t xml:space="preserve"> di Ebola</w:t>
            </w:r>
          </w:p>
        </w:tc>
        <w:tc>
          <w:tcPr>
            <w:tcW w:w="785" w:type="dxa"/>
          </w:tcPr>
          <w:p w14:paraId="4DCCEF5C"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Attivo</w:t>
            </w:r>
          </w:p>
        </w:tc>
        <w:tc>
          <w:tcPr>
            <w:tcW w:w="1195" w:type="dxa"/>
          </w:tcPr>
          <w:p w14:paraId="4A077E47" w14:textId="3794A155"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326.532</w:t>
            </w:r>
          </w:p>
        </w:tc>
      </w:tr>
      <w:tr w:rsidR="006C2E21" w14:paraId="3D1F5551" w14:textId="77777777" w:rsidTr="00771E30">
        <w:trPr>
          <w:jc w:val="center"/>
        </w:trPr>
        <w:tc>
          <w:tcPr>
            <w:tcW w:w="2376" w:type="dxa"/>
          </w:tcPr>
          <w:p w14:paraId="1A6B20C8" w14:textId="559C1B25" w:rsidR="00C05160" w:rsidRPr="00C05160" w:rsidRDefault="00C05160" w:rsidP="005240A5">
            <w:pPr>
              <w:spacing w:line="355" w:lineRule="auto"/>
              <w:jc w:val="both"/>
              <w:rPr>
                <w:rFonts w:ascii="Arial" w:hAnsi="Arial" w:cs="Arial"/>
                <w:sz w:val="22"/>
                <w:szCs w:val="22"/>
              </w:rPr>
            </w:pPr>
            <w:r>
              <w:rPr>
                <w:rFonts w:ascii="Arial" w:hAnsi="Arial" w:cs="Arial"/>
                <w:sz w:val="22"/>
                <w:szCs w:val="22"/>
              </w:rPr>
              <w:t>Ian M. Mackay</w:t>
            </w:r>
          </w:p>
        </w:tc>
        <w:tc>
          <w:tcPr>
            <w:tcW w:w="4925" w:type="dxa"/>
          </w:tcPr>
          <w:p w14:paraId="1AD5689B" w14:textId="5D6391AC" w:rsidR="00C05160" w:rsidRDefault="00C05160" w:rsidP="00364EDC">
            <w:pPr>
              <w:spacing w:line="355" w:lineRule="auto"/>
              <w:rPr>
                <w:rFonts w:ascii="Arial" w:hAnsi="Arial" w:cs="Arial"/>
                <w:sz w:val="22"/>
                <w:szCs w:val="22"/>
              </w:rPr>
            </w:pPr>
            <w:r w:rsidRPr="00C05160">
              <w:rPr>
                <w:rFonts w:ascii="Arial" w:hAnsi="Arial" w:cs="Arial"/>
                <w:sz w:val="22"/>
                <w:szCs w:val="22"/>
              </w:rPr>
              <w:t>virologo</w:t>
            </w:r>
          </w:p>
        </w:tc>
        <w:tc>
          <w:tcPr>
            <w:tcW w:w="785" w:type="dxa"/>
          </w:tcPr>
          <w:p w14:paraId="081AD4E2"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Attivo</w:t>
            </w:r>
          </w:p>
        </w:tc>
        <w:tc>
          <w:tcPr>
            <w:tcW w:w="1195" w:type="dxa"/>
          </w:tcPr>
          <w:p w14:paraId="08659C06" w14:textId="212A28A4"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120.086</w:t>
            </w:r>
          </w:p>
        </w:tc>
      </w:tr>
      <w:tr w:rsidR="006C2E21" w14:paraId="62B044E9" w14:textId="77777777" w:rsidTr="00771E30">
        <w:trPr>
          <w:jc w:val="center"/>
        </w:trPr>
        <w:tc>
          <w:tcPr>
            <w:tcW w:w="2376" w:type="dxa"/>
          </w:tcPr>
          <w:p w14:paraId="7618D4AC" w14:textId="74C4F3E7"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Eric Feigl-Ding</w:t>
            </w:r>
          </w:p>
        </w:tc>
        <w:tc>
          <w:tcPr>
            <w:tcW w:w="4925" w:type="dxa"/>
          </w:tcPr>
          <w:p w14:paraId="31A3B8EE" w14:textId="1781FD6F" w:rsidR="00C05160" w:rsidRDefault="00C67DC2" w:rsidP="00364EDC">
            <w:pPr>
              <w:spacing w:line="355" w:lineRule="auto"/>
              <w:rPr>
                <w:rFonts w:ascii="Arial" w:hAnsi="Arial" w:cs="Arial"/>
                <w:sz w:val="22"/>
                <w:szCs w:val="22"/>
              </w:rPr>
            </w:pPr>
            <w:r>
              <w:rPr>
                <w:rFonts w:ascii="Arial" w:hAnsi="Arial" w:cs="Arial"/>
                <w:sz w:val="22"/>
                <w:szCs w:val="22"/>
              </w:rPr>
              <w:t>e</w:t>
            </w:r>
            <w:r w:rsidR="00C05160" w:rsidRPr="00C05160">
              <w:rPr>
                <w:rFonts w:ascii="Arial" w:hAnsi="Arial" w:cs="Arial"/>
                <w:sz w:val="22"/>
                <w:szCs w:val="22"/>
              </w:rPr>
              <w:t>pidemiologo ed economista sanitario</w:t>
            </w:r>
          </w:p>
        </w:tc>
        <w:tc>
          <w:tcPr>
            <w:tcW w:w="785" w:type="dxa"/>
          </w:tcPr>
          <w:p w14:paraId="70FA5268" w14:textId="01EC284A" w:rsidR="00C05160" w:rsidRDefault="00C05160" w:rsidP="005240A5">
            <w:pPr>
              <w:spacing w:line="355" w:lineRule="auto"/>
              <w:jc w:val="both"/>
              <w:rPr>
                <w:rFonts w:ascii="Arial" w:hAnsi="Arial" w:cs="Arial"/>
                <w:sz w:val="22"/>
                <w:szCs w:val="22"/>
              </w:rPr>
            </w:pPr>
            <w:r>
              <w:rPr>
                <w:rFonts w:ascii="Arial" w:hAnsi="Arial" w:cs="Arial"/>
                <w:sz w:val="22"/>
                <w:szCs w:val="22"/>
                <w:lang w:val="en-US"/>
              </w:rPr>
              <w:t>Attivo</w:t>
            </w:r>
          </w:p>
        </w:tc>
        <w:tc>
          <w:tcPr>
            <w:tcW w:w="1195" w:type="dxa"/>
          </w:tcPr>
          <w:p w14:paraId="4E3858B7" w14:textId="31084E93"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588.577</w:t>
            </w:r>
          </w:p>
        </w:tc>
      </w:tr>
      <w:tr w:rsidR="006C2E21" w14:paraId="392CDEB0" w14:textId="77777777" w:rsidTr="00771E30">
        <w:trPr>
          <w:jc w:val="center"/>
        </w:trPr>
        <w:tc>
          <w:tcPr>
            <w:tcW w:w="2376" w:type="dxa"/>
          </w:tcPr>
          <w:p w14:paraId="1F509615" w14:textId="29AE7645" w:rsidR="00C05160" w:rsidRDefault="00C05160" w:rsidP="005240A5">
            <w:pPr>
              <w:spacing w:line="355" w:lineRule="auto"/>
              <w:jc w:val="both"/>
              <w:rPr>
                <w:rFonts w:ascii="Arial" w:hAnsi="Arial" w:cs="Arial"/>
                <w:sz w:val="22"/>
                <w:szCs w:val="22"/>
              </w:rPr>
            </w:pPr>
            <w:r w:rsidRPr="00C05160">
              <w:rPr>
                <w:rFonts w:ascii="Arial" w:hAnsi="Arial" w:cs="Arial"/>
                <w:sz w:val="22"/>
                <w:szCs w:val="22"/>
              </w:rPr>
              <w:t>Ilona Kickbusch</w:t>
            </w:r>
          </w:p>
        </w:tc>
        <w:tc>
          <w:tcPr>
            <w:tcW w:w="4925" w:type="dxa"/>
          </w:tcPr>
          <w:p w14:paraId="719A6BA2" w14:textId="6F4F90BB" w:rsidR="00C05160" w:rsidRDefault="00F94ABC" w:rsidP="00364EDC">
            <w:pPr>
              <w:spacing w:line="355" w:lineRule="auto"/>
              <w:rPr>
                <w:rFonts w:ascii="Arial" w:hAnsi="Arial" w:cs="Arial"/>
                <w:sz w:val="22"/>
                <w:szCs w:val="22"/>
              </w:rPr>
            </w:pPr>
            <w:r>
              <w:rPr>
                <w:rFonts w:ascii="Arial" w:hAnsi="Arial" w:cs="Arial"/>
                <w:sz w:val="22"/>
                <w:szCs w:val="22"/>
              </w:rPr>
              <w:t>f</w:t>
            </w:r>
            <w:r w:rsidRPr="00F94ABC">
              <w:rPr>
                <w:rFonts w:ascii="Arial" w:hAnsi="Arial" w:cs="Arial"/>
                <w:sz w:val="22"/>
                <w:szCs w:val="22"/>
              </w:rPr>
              <w:t>ondatr</w:t>
            </w:r>
            <w:r>
              <w:rPr>
                <w:rFonts w:ascii="Arial" w:hAnsi="Arial" w:cs="Arial"/>
                <w:sz w:val="22"/>
                <w:szCs w:val="22"/>
              </w:rPr>
              <w:t>ic</w:t>
            </w:r>
            <w:r w:rsidRPr="00F94ABC">
              <w:rPr>
                <w:rFonts w:ascii="Arial" w:hAnsi="Arial" w:cs="Arial"/>
                <w:sz w:val="22"/>
                <w:szCs w:val="22"/>
              </w:rPr>
              <w:t>e del Global Health Centre</w:t>
            </w:r>
          </w:p>
        </w:tc>
        <w:tc>
          <w:tcPr>
            <w:tcW w:w="785" w:type="dxa"/>
          </w:tcPr>
          <w:p w14:paraId="4C20150B" w14:textId="671ECC13" w:rsidR="00C05160" w:rsidRDefault="00C05160" w:rsidP="005240A5">
            <w:pPr>
              <w:spacing w:line="355" w:lineRule="auto"/>
              <w:jc w:val="both"/>
              <w:rPr>
                <w:rFonts w:ascii="Arial" w:hAnsi="Arial" w:cs="Arial"/>
                <w:sz w:val="22"/>
                <w:szCs w:val="22"/>
              </w:rPr>
            </w:pPr>
            <w:r>
              <w:rPr>
                <w:rFonts w:ascii="Arial" w:hAnsi="Arial" w:cs="Arial"/>
                <w:sz w:val="22"/>
                <w:szCs w:val="22"/>
                <w:lang w:val="en-US"/>
              </w:rPr>
              <w:t>Attivo</w:t>
            </w:r>
          </w:p>
        </w:tc>
        <w:tc>
          <w:tcPr>
            <w:tcW w:w="1195" w:type="dxa"/>
          </w:tcPr>
          <w:p w14:paraId="05D4361E" w14:textId="2CAE5663" w:rsidR="00C05160" w:rsidRDefault="00F94ABC" w:rsidP="005240A5">
            <w:pPr>
              <w:spacing w:line="355" w:lineRule="auto"/>
              <w:jc w:val="both"/>
              <w:rPr>
                <w:rFonts w:ascii="Arial" w:hAnsi="Arial" w:cs="Arial"/>
                <w:sz w:val="22"/>
                <w:szCs w:val="22"/>
              </w:rPr>
            </w:pPr>
            <w:r w:rsidRPr="00F94ABC">
              <w:rPr>
                <w:rFonts w:ascii="Arial" w:hAnsi="Arial" w:cs="Arial"/>
                <w:sz w:val="22"/>
                <w:szCs w:val="22"/>
              </w:rPr>
              <w:t>30.435</w:t>
            </w:r>
          </w:p>
        </w:tc>
      </w:tr>
      <w:tr w:rsidR="006C2E21" w14:paraId="3A6E28E2" w14:textId="77777777" w:rsidTr="00771E30">
        <w:trPr>
          <w:jc w:val="center"/>
        </w:trPr>
        <w:tc>
          <w:tcPr>
            <w:tcW w:w="2376" w:type="dxa"/>
          </w:tcPr>
          <w:p w14:paraId="0967CBD9" w14:textId="7DD035E0" w:rsidR="00C05160" w:rsidRDefault="00C67DC2" w:rsidP="005240A5">
            <w:pPr>
              <w:spacing w:line="355" w:lineRule="auto"/>
              <w:jc w:val="both"/>
              <w:rPr>
                <w:rFonts w:ascii="Arial" w:hAnsi="Arial" w:cs="Arial"/>
                <w:sz w:val="22"/>
                <w:szCs w:val="22"/>
              </w:rPr>
            </w:pPr>
            <w:r w:rsidRPr="00C67DC2">
              <w:rPr>
                <w:rFonts w:ascii="Arial" w:hAnsi="Arial" w:cs="Arial"/>
                <w:sz w:val="22"/>
                <w:szCs w:val="22"/>
              </w:rPr>
              <w:t>Ashish Jha</w:t>
            </w:r>
          </w:p>
        </w:tc>
        <w:tc>
          <w:tcPr>
            <w:tcW w:w="4925" w:type="dxa"/>
          </w:tcPr>
          <w:p w14:paraId="6E04095D" w14:textId="44094BA5" w:rsidR="00C05160" w:rsidRDefault="00C67DC2" w:rsidP="00364EDC">
            <w:pPr>
              <w:spacing w:line="355" w:lineRule="auto"/>
              <w:rPr>
                <w:rFonts w:ascii="Arial" w:hAnsi="Arial" w:cs="Arial"/>
                <w:sz w:val="22"/>
                <w:szCs w:val="22"/>
              </w:rPr>
            </w:pPr>
            <w:r>
              <w:rPr>
                <w:rFonts w:ascii="Arial" w:hAnsi="Arial" w:cs="Arial"/>
                <w:sz w:val="22"/>
                <w:szCs w:val="22"/>
              </w:rPr>
              <w:t>m</w:t>
            </w:r>
            <w:r w:rsidRPr="00C67DC2">
              <w:rPr>
                <w:rFonts w:ascii="Arial" w:hAnsi="Arial" w:cs="Arial"/>
                <w:sz w:val="22"/>
                <w:szCs w:val="22"/>
              </w:rPr>
              <w:t>edico</w:t>
            </w:r>
            <w:r>
              <w:rPr>
                <w:rFonts w:ascii="Arial" w:hAnsi="Arial" w:cs="Arial"/>
                <w:sz w:val="22"/>
                <w:szCs w:val="22"/>
              </w:rPr>
              <w:t xml:space="preserve"> e</w:t>
            </w:r>
            <w:r w:rsidRPr="00C67DC2">
              <w:rPr>
                <w:rFonts w:ascii="Arial" w:hAnsi="Arial" w:cs="Arial"/>
                <w:sz w:val="22"/>
                <w:szCs w:val="22"/>
              </w:rPr>
              <w:t xml:space="preserve"> ricercatore</w:t>
            </w:r>
          </w:p>
        </w:tc>
        <w:tc>
          <w:tcPr>
            <w:tcW w:w="785" w:type="dxa"/>
          </w:tcPr>
          <w:p w14:paraId="2BE82435" w14:textId="018DE072" w:rsidR="00C05160" w:rsidRDefault="00C05160" w:rsidP="005240A5">
            <w:pPr>
              <w:spacing w:line="355" w:lineRule="auto"/>
              <w:jc w:val="both"/>
              <w:rPr>
                <w:rFonts w:ascii="Arial" w:hAnsi="Arial" w:cs="Arial"/>
                <w:sz w:val="22"/>
                <w:szCs w:val="22"/>
              </w:rPr>
            </w:pPr>
            <w:r>
              <w:rPr>
                <w:rFonts w:ascii="Arial" w:hAnsi="Arial" w:cs="Arial"/>
                <w:sz w:val="22"/>
                <w:szCs w:val="22"/>
                <w:lang w:val="en-US"/>
              </w:rPr>
              <w:t>Attivo</w:t>
            </w:r>
          </w:p>
        </w:tc>
        <w:tc>
          <w:tcPr>
            <w:tcW w:w="1195" w:type="dxa"/>
          </w:tcPr>
          <w:p w14:paraId="03C1BCA1" w14:textId="522ECC62" w:rsidR="00C05160" w:rsidRDefault="00C67DC2" w:rsidP="005240A5">
            <w:pPr>
              <w:spacing w:line="355" w:lineRule="auto"/>
              <w:jc w:val="both"/>
              <w:rPr>
                <w:rFonts w:ascii="Arial" w:hAnsi="Arial" w:cs="Arial"/>
                <w:sz w:val="22"/>
                <w:szCs w:val="22"/>
              </w:rPr>
            </w:pPr>
            <w:r w:rsidRPr="00C67DC2">
              <w:rPr>
                <w:rFonts w:ascii="Arial" w:hAnsi="Arial" w:cs="Arial"/>
                <w:sz w:val="22"/>
                <w:szCs w:val="22"/>
              </w:rPr>
              <w:t>264.490</w:t>
            </w:r>
          </w:p>
        </w:tc>
      </w:tr>
      <w:tr w:rsidR="006C2E21" w14:paraId="6D36EA7B" w14:textId="77777777" w:rsidTr="00771E30">
        <w:trPr>
          <w:jc w:val="center"/>
        </w:trPr>
        <w:tc>
          <w:tcPr>
            <w:tcW w:w="2376" w:type="dxa"/>
          </w:tcPr>
          <w:p w14:paraId="2F232904" w14:textId="13D23936" w:rsidR="00C05160" w:rsidRDefault="00364EDC" w:rsidP="005240A5">
            <w:pPr>
              <w:spacing w:line="355" w:lineRule="auto"/>
              <w:jc w:val="both"/>
              <w:rPr>
                <w:rFonts w:ascii="Arial" w:hAnsi="Arial" w:cs="Arial"/>
                <w:sz w:val="22"/>
                <w:szCs w:val="22"/>
              </w:rPr>
            </w:pPr>
            <w:r w:rsidRPr="00364EDC">
              <w:rPr>
                <w:rFonts w:ascii="Arial" w:hAnsi="Arial" w:cs="Arial"/>
                <w:sz w:val="22"/>
                <w:szCs w:val="22"/>
              </w:rPr>
              <w:t>Helen</w:t>
            </w:r>
            <w:r>
              <w:rPr>
                <w:rFonts w:ascii="Arial" w:hAnsi="Arial" w:cs="Arial"/>
                <w:sz w:val="22"/>
                <w:szCs w:val="22"/>
              </w:rPr>
              <w:t xml:space="preserve"> </w:t>
            </w:r>
            <w:r w:rsidRPr="00364EDC">
              <w:rPr>
                <w:rFonts w:ascii="Arial" w:hAnsi="Arial" w:cs="Arial"/>
                <w:sz w:val="22"/>
                <w:szCs w:val="22"/>
              </w:rPr>
              <w:t>Branswell</w:t>
            </w:r>
          </w:p>
        </w:tc>
        <w:tc>
          <w:tcPr>
            <w:tcW w:w="4925" w:type="dxa"/>
          </w:tcPr>
          <w:p w14:paraId="72E939CB" w14:textId="6D219CB6" w:rsidR="00C05160" w:rsidRDefault="00364EDC" w:rsidP="00364EDC">
            <w:pPr>
              <w:spacing w:line="355" w:lineRule="auto"/>
              <w:rPr>
                <w:rFonts w:ascii="Arial" w:hAnsi="Arial" w:cs="Arial"/>
                <w:sz w:val="22"/>
                <w:szCs w:val="22"/>
              </w:rPr>
            </w:pPr>
            <w:r w:rsidRPr="00364EDC">
              <w:rPr>
                <w:rFonts w:ascii="Arial" w:hAnsi="Arial" w:cs="Arial"/>
                <w:sz w:val="22"/>
                <w:szCs w:val="22"/>
              </w:rPr>
              <w:t>reporter di malattie infettive e salute globale</w:t>
            </w:r>
          </w:p>
        </w:tc>
        <w:tc>
          <w:tcPr>
            <w:tcW w:w="785" w:type="dxa"/>
          </w:tcPr>
          <w:p w14:paraId="785B1B8D" w14:textId="19ADA9EC" w:rsidR="00C05160" w:rsidRDefault="00C05160" w:rsidP="005240A5">
            <w:pPr>
              <w:spacing w:line="355" w:lineRule="auto"/>
              <w:jc w:val="both"/>
              <w:rPr>
                <w:rFonts w:ascii="Arial" w:hAnsi="Arial" w:cs="Arial"/>
                <w:sz w:val="22"/>
                <w:szCs w:val="22"/>
              </w:rPr>
            </w:pPr>
            <w:r>
              <w:rPr>
                <w:rFonts w:ascii="Arial" w:hAnsi="Arial" w:cs="Arial"/>
                <w:sz w:val="22"/>
                <w:szCs w:val="22"/>
                <w:lang w:val="en-US"/>
              </w:rPr>
              <w:t>Attivo</w:t>
            </w:r>
          </w:p>
        </w:tc>
        <w:tc>
          <w:tcPr>
            <w:tcW w:w="1195" w:type="dxa"/>
          </w:tcPr>
          <w:p w14:paraId="5A3CE556" w14:textId="0BA4A688" w:rsidR="00C05160" w:rsidRDefault="00364EDC" w:rsidP="005240A5">
            <w:pPr>
              <w:spacing w:line="355" w:lineRule="auto"/>
              <w:jc w:val="both"/>
              <w:rPr>
                <w:rFonts w:ascii="Arial" w:hAnsi="Arial" w:cs="Arial"/>
                <w:sz w:val="22"/>
                <w:szCs w:val="22"/>
              </w:rPr>
            </w:pPr>
            <w:r w:rsidRPr="00364EDC">
              <w:rPr>
                <w:rFonts w:ascii="Arial" w:hAnsi="Arial" w:cs="Arial"/>
                <w:sz w:val="22"/>
                <w:szCs w:val="22"/>
              </w:rPr>
              <w:t>216.153</w:t>
            </w:r>
          </w:p>
        </w:tc>
      </w:tr>
      <w:tr w:rsidR="006C2E21" w14:paraId="590654C5" w14:textId="77777777" w:rsidTr="00771E30">
        <w:trPr>
          <w:jc w:val="center"/>
        </w:trPr>
        <w:tc>
          <w:tcPr>
            <w:tcW w:w="2376" w:type="dxa"/>
          </w:tcPr>
          <w:p w14:paraId="6ECE7382" w14:textId="64B8075D" w:rsidR="00C05160" w:rsidRDefault="00364EDC" w:rsidP="005240A5">
            <w:pPr>
              <w:spacing w:line="355" w:lineRule="auto"/>
              <w:jc w:val="both"/>
              <w:rPr>
                <w:rFonts w:ascii="Arial" w:hAnsi="Arial" w:cs="Arial"/>
                <w:sz w:val="22"/>
                <w:szCs w:val="22"/>
              </w:rPr>
            </w:pPr>
            <w:r w:rsidRPr="00364EDC">
              <w:rPr>
                <w:rFonts w:ascii="Arial" w:hAnsi="Arial" w:cs="Arial"/>
                <w:sz w:val="22"/>
                <w:szCs w:val="22"/>
              </w:rPr>
              <w:t>Marc Lipsitch</w:t>
            </w:r>
          </w:p>
        </w:tc>
        <w:tc>
          <w:tcPr>
            <w:tcW w:w="4925" w:type="dxa"/>
          </w:tcPr>
          <w:p w14:paraId="013221C4" w14:textId="40487B26" w:rsidR="00C05160" w:rsidRDefault="00364EDC" w:rsidP="00364EDC">
            <w:pPr>
              <w:spacing w:line="355" w:lineRule="auto"/>
              <w:rPr>
                <w:rFonts w:ascii="Arial" w:hAnsi="Arial" w:cs="Arial"/>
                <w:sz w:val="22"/>
                <w:szCs w:val="22"/>
              </w:rPr>
            </w:pPr>
            <w:r>
              <w:rPr>
                <w:rFonts w:ascii="Arial" w:hAnsi="Arial" w:cs="Arial"/>
                <w:sz w:val="22"/>
                <w:szCs w:val="22"/>
              </w:rPr>
              <w:t>e</w:t>
            </w:r>
            <w:r w:rsidRPr="00364EDC">
              <w:rPr>
                <w:rFonts w:ascii="Arial" w:hAnsi="Arial" w:cs="Arial"/>
                <w:sz w:val="22"/>
                <w:szCs w:val="22"/>
              </w:rPr>
              <w:t xml:space="preserve">pidemiologo e microbiologo </w:t>
            </w:r>
            <w:r>
              <w:rPr>
                <w:rFonts w:ascii="Arial" w:hAnsi="Arial" w:cs="Arial"/>
                <w:sz w:val="22"/>
                <w:szCs w:val="22"/>
              </w:rPr>
              <w:t>di</w:t>
            </w:r>
            <w:r w:rsidRPr="00364EDC">
              <w:rPr>
                <w:rFonts w:ascii="Arial" w:hAnsi="Arial" w:cs="Arial"/>
                <w:sz w:val="22"/>
                <w:szCs w:val="22"/>
              </w:rPr>
              <w:t xml:space="preserve"> malattie infettive</w:t>
            </w:r>
          </w:p>
        </w:tc>
        <w:tc>
          <w:tcPr>
            <w:tcW w:w="785" w:type="dxa"/>
          </w:tcPr>
          <w:p w14:paraId="7B460017" w14:textId="77777777" w:rsidR="00C05160" w:rsidRDefault="00C05160" w:rsidP="005240A5">
            <w:pPr>
              <w:spacing w:line="355" w:lineRule="auto"/>
              <w:jc w:val="both"/>
              <w:rPr>
                <w:rFonts w:ascii="Arial" w:hAnsi="Arial" w:cs="Arial"/>
                <w:sz w:val="22"/>
                <w:szCs w:val="22"/>
              </w:rPr>
            </w:pPr>
            <w:r>
              <w:rPr>
                <w:rFonts w:ascii="Arial" w:hAnsi="Arial" w:cs="Arial"/>
                <w:sz w:val="22"/>
                <w:szCs w:val="22"/>
              </w:rPr>
              <w:t>Attivo</w:t>
            </w:r>
          </w:p>
        </w:tc>
        <w:tc>
          <w:tcPr>
            <w:tcW w:w="1195" w:type="dxa"/>
          </w:tcPr>
          <w:p w14:paraId="477E72C9" w14:textId="2A1416F2" w:rsidR="00C05160" w:rsidRDefault="00364EDC" w:rsidP="005240A5">
            <w:pPr>
              <w:spacing w:line="355" w:lineRule="auto"/>
              <w:jc w:val="both"/>
              <w:rPr>
                <w:rFonts w:ascii="Arial" w:hAnsi="Arial" w:cs="Arial"/>
                <w:sz w:val="22"/>
                <w:szCs w:val="22"/>
              </w:rPr>
            </w:pPr>
            <w:r w:rsidRPr="00364EDC">
              <w:rPr>
                <w:rFonts w:ascii="Arial" w:hAnsi="Arial" w:cs="Arial"/>
                <w:sz w:val="22"/>
                <w:szCs w:val="22"/>
              </w:rPr>
              <w:t>234.412</w:t>
            </w:r>
          </w:p>
        </w:tc>
      </w:tr>
      <w:tr w:rsidR="006C2E21" w:rsidRPr="00FA5E40" w14:paraId="5B4DE857" w14:textId="77777777" w:rsidTr="00771E30">
        <w:trPr>
          <w:jc w:val="center"/>
        </w:trPr>
        <w:tc>
          <w:tcPr>
            <w:tcW w:w="2376" w:type="dxa"/>
          </w:tcPr>
          <w:p w14:paraId="62EEFBE8" w14:textId="50E696F0"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lang w:val="en-US"/>
              </w:rPr>
              <w:t xml:space="preserve">Trevor Bedford </w:t>
            </w:r>
          </w:p>
        </w:tc>
        <w:tc>
          <w:tcPr>
            <w:tcW w:w="4925" w:type="dxa"/>
          </w:tcPr>
          <w:p w14:paraId="0542D42B" w14:textId="1429FD78" w:rsidR="00C05160" w:rsidRPr="006C2E21" w:rsidRDefault="006C2E21" w:rsidP="005240A5">
            <w:pPr>
              <w:spacing w:line="355" w:lineRule="auto"/>
              <w:jc w:val="both"/>
              <w:rPr>
                <w:rFonts w:ascii="Arial" w:hAnsi="Arial" w:cs="Arial"/>
                <w:sz w:val="22"/>
                <w:szCs w:val="22"/>
              </w:rPr>
            </w:pPr>
            <w:r>
              <w:rPr>
                <w:rFonts w:ascii="Arial" w:hAnsi="Arial" w:cs="Arial"/>
                <w:sz w:val="22"/>
                <w:szCs w:val="22"/>
              </w:rPr>
              <w:t xml:space="preserve">ricercatore in </w:t>
            </w:r>
            <w:r w:rsidRPr="006C2E21">
              <w:rPr>
                <w:rFonts w:ascii="Arial" w:hAnsi="Arial" w:cs="Arial"/>
                <w:sz w:val="22"/>
                <w:szCs w:val="22"/>
              </w:rPr>
              <w:t>virus, evoluzione e immunità</w:t>
            </w:r>
          </w:p>
        </w:tc>
        <w:tc>
          <w:tcPr>
            <w:tcW w:w="785" w:type="dxa"/>
          </w:tcPr>
          <w:p w14:paraId="6FD223C6" w14:textId="77777777" w:rsidR="00C05160" w:rsidRPr="00FA5E40" w:rsidRDefault="00C05160" w:rsidP="005240A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95" w:type="dxa"/>
          </w:tcPr>
          <w:p w14:paraId="6BB35EEF" w14:textId="3939467C"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lang w:val="en-US"/>
              </w:rPr>
              <w:t>328.185</w:t>
            </w:r>
          </w:p>
        </w:tc>
      </w:tr>
      <w:tr w:rsidR="006C2E21" w:rsidRPr="00FA5E40" w14:paraId="6C0A6830" w14:textId="77777777" w:rsidTr="00771E30">
        <w:trPr>
          <w:jc w:val="center"/>
        </w:trPr>
        <w:tc>
          <w:tcPr>
            <w:tcW w:w="2376" w:type="dxa"/>
          </w:tcPr>
          <w:p w14:paraId="56D732A3" w14:textId="5E86B471" w:rsidR="00C05160" w:rsidRPr="006C2E21" w:rsidRDefault="006C2E21" w:rsidP="005240A5">
            <w:pPr>
              <w:spacing w:line="355" w:lineRule="auto"/>
              <w:jc w:val="both"/>
              <w:rPr>
                <w:rFonts w:ascii="Arial" w:hAnsi="Arial" w:cs="Arial"/>
                <w:sz w:val="22"/>
                <w:szCs w:val="22"/>
              </w:rPr>
            </w:pPr>
            <w:r w:rsidRPr="006C2E21">
              <w:rPr>
                <w:rFonts w:ascii="Arial" w:hAnsi="Arial" w:cs="Arial"/>
                <w:sz w:val="22"/>
                <w:szCs w:val="22"/>
              </w:rPr>
              <w:t xml:space="preserve">Kai Kupferschmidt </w:t>
            </w:r>
          </w:p>
        </w:tc>
        <w:tc>
          <w:tcPr>
            <w:tcW w:w="4925" w:type="dxa"/>
          </w:tcPr>
          <w:p w14:paraId="18BE79AC" w14:textId="776F7AE7" w:rsidR="00C05160" w:rsidRPr="006C2E21" w:rsidRDefault="006C2E21" w:rsidP="005240A5">
            <w:pPr>
              <w:spacing w:line="355" w:lineRule="auto"/>
              <w:jc w:val="both"/>
              <w:rPr>
                <w:rFonts w:ascii="Arial" w:hAnsi="Arial" w:cs="Arial"/>
                <w:sz w:val="22"/>
                <w:szCs w:val="22"/>
              </w:rPr>
            </w:pPr>
            <w:r w:rsidRPr="006C2E21">
              <w:rPr>
                <w:rFonts w:ascii="Arial" w:hAnsi="Arial" w:cs="Arial"/>
                <w:sz w:val="22"/>
                <w:szCs w:val="22"/>
              </w:rPr>
              <w:t>giornalista scientifico</w:t>
            </w:r>
            <w:r>
              <w:rPr>
                <w:rFonts w:ascii="Arial" w:hAnsi="Arial" w:cs="Arial"/>
                <w:sz w:val="22"/>
                <w:szCs w:val="22"/>
              </w:rPr>
              <w:t xml:space="preserve"> e </w:t>
            </w:r>
            <w:r w:rsidRPr="006C2E21">
              <w:rPr>
                <w:rFonts w:ascii="Arial" w:hAnsi="Arial" w:cs="Arial"/>
                <w:sz w:val="22"/>
                <w:szCs w:val="22"/>
              </w:rPr>
              <w:t>biologo molecolare</w:t>
            </w:r>
          </w:p>
        </w:tc>
        <w:tc>
          <w:tcPr>
            <w:tcW w:w="785" w:type="dxa"/>
          </w:tcPr>
          <w:p w14:paraId="5E4E88E2" w14:textId="77777777" w:rsidR="00C05160" w:rsidRPr="00FA5E40" w:rsidRDefault="00C05160" w:rsidP="005240A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95" w:type="dxa"/>
          </w:tcPr>
          <w:p w14:paraId="05E6384C" w14:textId="70C539A0"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rPr>
              <w:t>134.596</w:t>
            </w:r>
          </w:p>
        </w:tc>
      </w:tr>
      <w:tr w:rsidR="006C2E21" w:rsidRPr="00FA5E40" w14:paraId="25658963" w14:textId="77777777" w:rsidTr="00771E30">
        <w:trPr>
          <w:jc w:val="center"/>
        </w:trPr>
        <w:tc>
          <w:tcPr>
            <w:tcW w:w="2376" w:type="dxa"/>
          </w:tcPr>
          <w:p w14:paraId="664BFC8F" w14:textId="2080556F" w:rsidR="00C05160" w:rsidRPr="006C2E21" w:rsidRDefault="006C2E21" w:rsidP="005240A5">
            <w:pPr>
              <w:spacing w:line="355" w:lineRule="auto"/>
              <w:jc w:val="both"/>
              <w:rPr>
                <w:rFonts w:ascii="Arial" w:hAnsi="Arial" w:cs="Arial"/>
                <w:sz w:val="22"/>
                <w:szCs w:val="22"/>
              </w:rPr>
            </w:pPr>
            <w:r w:rsidRPr="006C2E21">
              <w:rPr>
                <w:rFonts w:ascii="Arial" w:hAnsi="Arial" w:cs="Arial"/>
                <w:sz w:val="22"/>
                <w:szCs w:val="22"/>
              </w:rPr>
              <w:t xml:space="preserve">Ed Yong </w:t>
            </w:r>
          </w:p>
        </w:tc>
        <w:tc>
          <w:tcPr>
            <w:tcW w:w="4925" w:type="dxa"/>
          </w:tcPr>
          <w:p w14:paraId="0C24F55C" w14:textId="3EFA124B" w:rsidR="00C05160" w:rsidRPr="006C2E21" w:rsidRDefault="006C2E21" w:rsidP="005240A5">
            <w:pPr>
              <w:spacing w:line="355" w:lineRule="auto"/>
              <w:jc w:val="both"/>
              <w:rPr>
                <w:rFonts w:ascii="Arial" w:hAnsi="Arial" w:cs="Arial"/>
                <w:sz w:val="22"/>
                <w:szCs w:val="22"/>
              </w:rPr>
            </w:pPr>
            <w:r>
              <w:rPr>
                <w:rFonts w:ascii="Arial" w:hAnsi="Arial" w:cs="Arial"/>
                <w:sz w:val="22"/>
                <w:szCs w:val="22"/>
              </w:rPr>
              <w:t>s</w:t>
            </w:r>
            <w:r w:rsidRPr="006C2E21">
              <w:rPr>
                <w:rFonts w:ascii="Arial" w:hAnsi="Arial" w:cs="Arial"/>
                <w:sz w:val="22"/>
                <w:szCs w:val="22"/>
              </w:rPr>
              <w:t xml:space="preserve">crittore scientifico </w:t>
            </w:r>
            <w:r>
              <w:rPr>
                <w:rFonts w:ascii="Arial" w:hAnsi="Arial" w:cs="Arial"/>
                <w:sz w:val="22"/>
                <w:szCs w:val="22"/>
              </w:rPr>
              <w:t>per</w:t>
            </w:r>
            <w:r w:rsidRPr="006C2E21">
              <w:rPr>
                <w:rFonts w:ascii="Arial" w:hAnsi="Arial" w:cs="Arial"/>
                <w:sz w:val="22"/>
                <w:szCs w:val="22"/>
              </w:rPr>
              <w:t xml:space="preserve"> The Atlantic</w:t>
            </w:r>
          </w:p>
        </w:tc>
        <w:tc>
          <w:tcPr>
            <w:tcW w:w="785" w:type="dxa"/>
          </w:tcPr>
          <w:p w14:paraId="00E5841F" w14:textId="77777777" w:rsidR="00C05160" w:rsidRPr="00FA5E40" w:rsidRDefault="00C05160" w:rsidP="005240A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95" w:type="dxa"/>
          </w:tcPr>
          <w:p w14:paraId="000A477F" w14:textId="765A37EC"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rPr>
              <w:t>354.278</w:t>
            </w:r>
          </w:p>
        </w:tc>
      </w:tr>
      <w:tr w:rsidR="006C2E21" w:rsidRPr="00FA5E40" w14:paraId="0B2161B8" w14:textId="77777777" w:rsidTr="00771E30">
        <w:trPr>
          <w:jc w:val="center"/>
        </w:trPr>
        <w:tc>
          <w:tcPr>
            <w:tcW w:w="2376" w:type="dxa"/>
          </w:tcPr>
          <w:p w14:paraId="43546D6C" w14:textId="2D5CCC44"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lang w:val="en-US"/>
              </w:rPr>
              <w:t xml:space="preserve">Rochelle Walensky </w:t>
            </w:r>
          </w:p>
        </w:tc>
        <w:tc>
          <w:tcPr>
            <w:tcW w:w="4925" w:type="dxa"/>
          </w:tcPr>
          <w:p w14:paraId="18F69C6B" w14:textId="3C492965" w:rsidR="00C05160" w:rsidRPr="006C2E21" w:rsidRDefault="006C2E21" w:rsidP="005240A5">
            <w:pPr>
              <w:spacing w:line="355" w:lineRule="auto"/>
              <w:jc w:val="both"/>
              <w:rPr>
                <w:rFonts w:ascii="Arial" w:hAnsi="Arial" w:cs="Arial"/>
                <w:sz w:val="22"/>
                <w:szCs w:val="22"/>
              </w:rPr>
            </w:pPr>
            <w:r>
              <w:rPr>
                <w:rFonts w:ascii="Arial" w:hAnsi="Arial" w:cs="Arial"/>
                <w:sz w:val="22"/>
                <w:szCs w:val="22"/>
              </w:rPr>
              <w:t>d</w:t>
            </w:r>
            <w:r w:rsidRPr="006C2E21">
              <w:rPr>
                <w:rFonts w:ascii="Arial" w:hAnsi="Arial" w:cs="Arial"/>
                <w:sz w:val="22"/>
                <w:szCs w:val="22"/>
              </w:rPr>
              <w:t xml:space="preserve">irettrice del </w:t>
            </w:r>
            <w:r>
              <w:rPr>
                <w:rFonts w:ascii="Arial" w:hAnsi="Arial" w:cs="Arial"/>
                <w:sz w:val="22"/>
                <w:szCs w:val="22"/>
              </w:rPr>
              <w:t>CDC del governo degli USA</w:t>
            </w:r>
          </w:p>
        </w:tc>
        <w:tc>
          <w:tcPr>
            <w:tcW w:w="785" w:type="dxa"/>
          </w:tcPr>
          <w:p w14:paraId="47DB7E4D" w14:textId="5A735908" w:rsidR="00C05160" w:rsidRPr="00FA5E40" w:rsidRDefault="00C05160" w:rsidP="005240A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95" w:type="dxa"/>
          </w:tcPr>
          <w:p w14:paraId="4A892A1C" w14:textId="5C1524BE"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lang w:val="en-US"/>
              </w:rPr>
              <w:t>332.234</w:t>
            </w:r>
          </w:p>
        </w:tc>
      </w:tr>
      <w:tr w:rsidR="006C2E21" w:rsidRPr="00FA5E40" w14:paraId="4A941E2D" w14:textId="77777777" w:rsidTr="00771E30">
        <w:trPr>
          <w:jc w:val="center"/>
        </w:trPr>
        <w:tc>
          <w:tcPr>
            <w:tcW w:w="2376" w:type="dxa"/>
          </w:tcPr>
          <w:p w14:paraId="1AAE98C0" w14:textId="35F4BB31" w:rsidR="00C05160" w:rsidRPr="00FA5E40" w:rsidRDefault="006C2E21" w:rsidP="005240A5">
            <w:pPr>
              <w:spacing w:line="355" w:lineRule="auto"/>
              <w:jc w:val="both"/>
              <w:rPr>
                <w:rFonts w:ascii="Arial" w:hAnsi="Arial" w:cs="Arial"/>
                <w:sz w:val="22"/>
                <w:szCs w:val="22"/>
                <w:lang w:val="en-US"/>
              </w:rPr>
            </w:pPr>
            <w:r w:rsidRPr="006C2E21">
              <w:rPr>
                <w:rFonts w:ascii="Arial" w:hAnsi="Arial" w:cs="Arial"/>
                <w:sz w:val="22"/>
                <w:szCs w:val="22"/>
                <w:lang w:val="en-US"/>
              </w:rPr>
              <w:t>Tedros</w:t>
            </w:r>
            <w:r>
              <w:rPr>
                <w:rFonts w:ascii="Arial" w:hAnsi="Arial" w:cs="Arial"/>
                <w:sz w:val="22"/>
                <w:szCs w:val="22"/>
                <w:lang w:val="en-US"/>
              </w:rPr>
              <w:t xml:space="preserve"> </w:t>
            </w:r>
            <w:r w:rsidRPr="006C2E21">
              <w:rPr>
                <w:rFonts w:ascii="Arial" w:hAnsi="Arial" w:cs="Arial"/>
                <w:sz w:val="22"/>
                <w:szCs w:val="22"/>
                <w:lang w:val="en-US"/>
              </w:rPr>
              <w:t>Ghebreyesus</w:t>
            </w:r>
          </w:p>
        </w:tc>
        <w:tc>
          <w:tcPr>
            <w:tcW w:w="4925" w:type="dxa"/>
          </w:tcPr>
          <w:p w14:paraId="3726CD79" w14:textId="7712EEF7" w:rsidR="00C05160" w:rsidRPr="003A0245" w:rsidRDefault="006C2E21" w:rsidP="005240A5">
            <w:pPr>
              <w:spacing w:line="355" w:lineRule="auto"/>
              <w:jc w:val="both"/>
              <w:rPr>
                <w:rFonts w:ascii="Arial" w:hAnsi="Arial" w:cs="Arial"/>
                <w:sz w:val="22"/>
                <w:szCs w:val="22"/>
              </w:rPr>
            </w:pPr>
            <w:r>
              <w:rPr>
                <w:rFonts w:ascii="Arial" w:hAnsi="Arial" w:cs="Arial"/>
                <w:sz w:val="22"/>
                <w:szCs w:val="22"/>
              </w:rPr>
              <w:t>direttore generale del WHO</w:t>
            </w:r>
          </w:p>
        </w:tc>
        <w:tc>
          <w:tcPr>
            <w:tcW w:w="785" w:type="dxa"/>
          </w:tcPr>
          <w:p w14:paraId="66A57EFC" w14:textId="77777777" w:rsidR="00C05160" w:rsidRPr="00FA5E40" w:rsidRDefault="00C05160" w:rsidP="005240A5">
            <w:pPr>
              <w:spacing w:line="355" w:lineRule="auto"/>
              <w:jc w:val="both"/>
              <w:rPr>
                <w:rFonts w:ascii="Arial" w:hAnsi="Arial" w:cs="Arial"/>
                <w:sz w:val="22"/>
                <w:szCs w:val="22"/>
                <w:lang w:val="en-US"/>
              </w:rPr>
            </w:pPr>
            <w:r>
              <w:rPr>
                <w:rFonts w:ascii="Arial" w:hAnsi="Arial" w:cs="Arial"/>
                <w:sz w:val="22"/>
                <w:szCs w:val="22"/>
                <w:lang w:val="en-US"/>
              </w:rPr>
              <w:t>Attivo</w:t>
            </w:r>
          </w:p>
        </w:tc>
        <w:tc>
          <w:tcPr>
            <w:tcW w:w="1195" w:type="dxa"/>
          </w:tcPr>
          <w:p w14:paraId="76057631" w14:textId="2BCDA15E" w:rsidR="00C05160" w:rsidRPr="00FA5E40" w:rsidRDefault="006C2E21" w:rsidP="005240A5">
            <w:pPr>
              <w:spacing w:line="355" w:lineRule="auto"/>
              <w:jc w:val="both"/>
              <w:rPr>
                <w:rFonts w:ascii="Arial" w:hAnsi="Arial" w:cs="Arial"/>
                <w:sz w:val="22"/>
                <w:szCs w:val="22"/>
                <w:lang w:val="en-US"/>
              </w:rPr>
            </w:pPr>
            <w:r>
              <w:rPr>
                <w:rFonts w:ascii="Arial" w:hAnsi="Arial" w:cs="Arial"/>
                <w:sz w:val="22"/>
                <w:szCs w:val="22"/>
                <w:lang w:val="en-US"/>
              </w:rPr>
              <w:t>1.530.289</w:t>
            </w:r>
          </w:p>
        </w:tc>
      </w:tr>
    </w:tbl>
    <w:p w14:paraId="12D9AA5E" w14:textId="72562B90" w:rsidR="0007079E" w:rsidRPr="0007079E" w:rsidRDefault="0007079E" w:rsidP="006C2E21">
      <w:pPr>
        <w:spacing w:line="355" w:lineRule="auto"/>
        <w:jc w:val="center"/>
        <w:rPr>
          <w:rFonts w:ascii="Arial" w:hAnsi="Arial" w:cs="Arial"/>
          <w:sz w:val="18"/>
          <w:szCs w:val="18"/>
        </w:rPr>
      </w:pPr>
      <w:bookmarkStart w:id="179" w:name="_Toc82000852"/>
      <w:bookmarkStart w:id="180" w:name="_Toc82009302"/>
      <w:r w:rsidRPr="0007079E">
        <w:rPr>
          <w:rFonts w:ascii="Arial" w:hAnsi="Arial" w:cs="Arial"/>
          <w:sz w:val="22"/>
          <w:szCs w:val="22"/>
        </w:rPr>
        <w:t xml:space="preserve">Tabella </w:t>
      </w:r>
      <w:r w:rsidRPr="0007079E">
        <w:rPr>
          <w:rFonts w:ascii="Arial" w:hAnsi="Arial" w:cs="Arial"/>
          <w:sz w:val="22"/>
          <w:szCs w:val="22"/>
        </w:rPr>
        <w:fldChar w:fldCharType="begin"/>
      </w:r>
      <w:r w:rsidRPr="0007079E">
        <w:rPr>
          <w:rFonts w:ascii="Arial" w:hAnsi="Arial" w:cs="Arial"/>
          <w:sz w:val="22"/>
          <w:szCs w:val="22"/>
        </w:rPr>
        <w:instrText xml:space="preserve"> SEQ Tabella \* ARABIC </w:instrText>
      </w:r>
      <w:r w:rsidRPr="0007079E">
        <w:rPr>
          <w:rFonts w:ascii="Arial" w:hAnsi="Arial" w:cs="Arial"/>
          <w:sz w:val="22"/>
          <w:szCs w:val="22"/>
        </w:rPr>
        <w:fldChar w:fldCharType="separate"/>
      </w:r>
      <w:r w:rsidR="00CC390D">
        <w:rPr>
          <w:rFonts w:ascii="Arial" w:hAnsi="Arial" w:cs="Arial"/>
          <w:noProof/>
          <w:sz w:val="22"/>
          <w:szCs w:val="22"/>
        </w:rPr>
        <w:t>4</w:t>
      </w:r>
      <w:r w:rsidRPr="0007079E">
        <w:rPr>
          <w:rFonts w:ascii="Arial" w:hAnsi="Arial" w:cs="Arial"/>
          <w:sz w:val="22"/>
          <w:szCs w:val="22"/>
        </w:rPr>
        <w:fldChar w:fldCharType="end"/>
      </w:r>
      <w:r w:rsidRPr="0007079E">
        <w:rPr>
          <w:rFonts w:ascii="Arial" w:hAnsi="Arial" w:cs="Arial"/>
          <w:sz w:val="22"/>
          <w:szCs w:val="22"/>
        </w:rPr>
        <w:t>: Good Dozen con le relative informazioni</w:t>
      </w:r>
      <w:bookmarkEnd w:id="179"/>
      <w:bookmarkEnd w:id="180"/>
      <w:r w:rsidRPr="0007079E">
        <w:rPr>
          <w:rFonts w:ascii="Arial" w:hAnsi="Arial" w:cs="Arial"/>
          <w:sz w:val="18"/>
          <w:szCs w:val="18"/>
        </w:rPr>
        <w:t xml:space="preserve"> </w:t>
      </w:r>
    </w:p>
    <w:p w14:paraId="111E880D" w14:textId="087886D7" w:rsidR="006C2E21" w:rsidRPr="002A23B3" w:rsidRDefault="006C2E21" w:rsidP="006C2E21">
      <w:pPr>
        <w:spacing w:line="355" w:lineRule="auto"/>
        <w:jc w:val="center"/>
        <w:rPr>
          <w:rFonts w:ascii="Arial" w:hAnsi="Arial" w:cs="Arial"/>
          <w:sz w:val="20"/>
          <w:szCs w:val="20"/>
        </w:rPr>
      </w:pPr>
      <w:r w:rsidRPr="002A23B3">
        <w:rPr>
          <w:rFonts w:ascii="Arial" w:hAnsi="Arial" w:cs="Arial"/>
          <w:sz w:val="20"/>
          <w:szCs w:val="20"/>
        </w:rPr>
        <w:t>(Aggiornato a settembre 2021</w:t>
      </w:r>
      <w:r>
        <w:rPr>
          <w:rFonts w:ascii="Arial" w:hAnsi="Arial" w:cs="Arial"/>
          <w:sz w:val="20"/>
          <w:szCs w:val="20"/>
        </w:rPr>
        <w:t>, stato e followers sono in riferimento a Twitter</w:t>
      </w:r>
      <w:r w:rsidRPr="002A23B3">
        <w:rPr>
          <w:rFonts w:ascii="Arial" w:hAnsi="Arial" w:cs="Arial"/>
          <w:sz w:val="20"/>
          <w:szCs w:val="20"/>
        </w:rPr>
        <w:t>)</w:t>
      </w:r>
    </w:p>
    <w:p w14:paraId="370490BC" w14:textId="18741C55" w:rsidR="00EE5DA9" w:rsidRDefault="00EE5DA9" w:rsidP="001248EE">
      <w:pPr>
        <w:spacing w:line="355" w:lineRule="auto"/>
        <w:jc w:val="both"/>
        <w:rPr>
          <w:rFonts w:ascii="Arial" w:hAnsi="Arial" w:cs="Arial"/>
          <w:sz w:val="22"/>
          <w:szCs w:val="22"/>
        </w:rPr>
      </w:pPr>
    </w:p>
    <w:p w14:paraId="396FA6C5" w14:textId="5C29FF6A" w:rsidR="006C2E21" w:rsidRDefault="00002C3E" w:rsidP="001248EE">
      <w:pPr>
        <w:spacing w:line="355" w:lineRule="auto"/>
        <w:jc w:val="both"/>
        <w:rPr>
          <w:rFonts w:ascii="Arial" w:hAnsi="Arial" w:cs="Arial"/>
          <w:sz w:val="22"/>
          <w:szCs w:val="22"/>
        </w:rPr>
      </w:pPr>
      <w:r>
        <w:rPr>
          <w:rFonts w:ascii="Arial" w:hAnsi="Arial" w:cs="Arial"/>
          <w:sz w:val="22"/>
          <w:szCs w:val="22"/>
        </w:rPr>
        <w:t>Dando un’occhiata alle tabelle a</w:t>
      </w:r>
      <w:r w:rsidR="0003244E">
        <w:rPr>
          <w:rFonts w:ascii="Arial" w:hAnsi="Arial" w:cs="Arial"/>
          <w:sz w:val="22"/>
          <w:szCs w:val="22"/>
        </w:rPr>
        <w:t xml:space="preserve">ppare subito lampante la differenza </w:t>
      </w:r>
      <w:r w:rsidR="000A3DD7">
        <w:rPr>
          <w:rFonts w:ascii="Arial" w:hAnsi="Arial" w:cs="Arial"/>
          <w:sz w:val="22"/>
          <w:szCs w:val="22"/>
        </w:rPr>
        <w:t xml:space="preserve">abissale </w:t>
      </w:r>
      <w:r w:rsidR="0003244E">
        <w:rPr>
          <w:rFonts w:ascii="Arial" w:hAnsi="Arial" w:cs="Arial"/>
          <w:sz w:val="22"/>
          <w:szCs w:val="22"/>
        </w:rPr>
        <w:t>di competenze tra gli attori dell’informazione in questione</w:t>
      </w:r>
      <w:r>
        <w:rPr>
          <w:rFonts w:ascii="Arial" w:hAnsi="Arial" w:cs="Arial"/>
          <w:sz w:val="22"/>
          <w:szCs w:val="22"/>
        </w:rPr>
        <w:t>, in particolare possiamo constatare come per i “Bad Dozen” sia molto comune la medicina alternativa, mentre per i “Good Dozen” la componente chiave lo svolge la medicina tradizionale.</w:t>
      </w:r>
    </w:p>
    <w:p w14:paraId="69A3D099" w14:textId="4C86631C" w:rsidR="00002C3E" w:rsidRDefault="00002C3E" w:rsidP="001248EE">
      <w:pPr>
        <w:spacing w:line="355" w:lineRule="auto"/>
        <w:jc w:val="both"/>
        <w:rPr>
          <w:rFonts w:ascii="Arial" w:hAnsi="Arial" w:cs="Arial"/>
          <w:sz w:val="22"/>
          <w:szCs w:val="22"/>
        </w:rPr>
      </w:pPr>
    </w:p>
    <w:p w14:paraId="38DE1730" w14:textId="11B88198" w:rsidR="00034712" w:rsidRDefault="00034712" w:rsidP="001248EE">
      <w:pPr>
        <w:spacing w:line="355" w:lineRule="auto"/>
        <w:jc w:val="both"/>
        <w:rPr>
          <w:rFonts w:ascii="Arial" w:hAnsi="Arial" w:cs="Arial"/>
          <w:sz w:val="22"/>
          <w:szCs w:val="22"/>
        </w:rPr>
      </w:pPr>
      <w:r>
        <w:rPr>
          <w:rFonts w:ascii="Arial" w:hAnsi="Arial" w:cs="Arial"/>
          <w:sz w:val="22"/>
          <w:szCs w:val="22"/>
        </w:rPr>
        <w:t xml:space="preserve">È importante sottolineare tuttavia che chi ha competenze specifiche maggiori non necessariamente ha un comportamento corretto </w:t>
      </w:r>
      <w:r w:rsidR="00F90A94">
        <w:rPr>
          <w:rFonts w:ascii="Arial" w:hAnsi="Arial" w:cs="Arial"/>
          <w:sz w:val="22"/>
          <w:szCs w:val="22"/>
        </w:rPr>
        <w:t>nella discussione e non si ha la certezza</w:t>
      </w:r>
      <w:r w:rsidR="001145F5">
        <w:rPr>
          <w:rFonts w:ascii="Arial" w:hAnsi="Arial" w:cs="Arial"/>
          <w:sz w:val="22"/>
          <w:szCs w:val="22"/>
        </w:rPr>
        <w:t xml:space="preserve"> </w:t>
      </w:r>
      <w:r w:rsidR="00F90A94">
        <w:rPr>
          <w:rFonts w:ascii="Arial" w:hAnsi="Arial" w:cs="Arial"/>
          <w:sz w:val="22"/>
          <w:szCs w:val="22"/>
        </w:rPr>
        <w:t>che i domini condivisi siano ad alta credibilità</w:t>
      </w:r>
      <w:r w:rsidR="00AA23D0">
        <w:rPr>
          <w:rFonts w:ascii="Arial" w:hAnsi="Arial" w:cs="Arial"/>
          <w:sz w:val="22"/>
          <w:szCs w:val="22"/>
        </w:rPr>
        <w:t>.</w:t>
      </w:r>
    </w:p>
    <w:p w14:paraId="3D26ED3E" w14:textId="5A2E482F" w:rsidR="00AA23D0" w:rsidRDefault="00AA23D0" w:rsidP="001248EE">
      <w:pPr>
        <w:spacing w:line="355" w:lineRule="auto"/>
        <w:jc w:val="both"/>
        <w:rPr>
          <w:rFonts w:ascii="Arial" w:hAnsi="Arial" w:cs="Arial"/>
          <w:sz w:val="22"/>
          <w:szCs w:val="22"/>
        </w:rPr>
      </w:pPr>
      <w:r>
        <w:rPr>
          <w:rFonts w:ascii="Arial" w:hAnsi="Arial" w:cs="Arial"/>
          <w:sz w:val="22"/>
          <w:szCs w:val="22"/>
        </w:rPr>
        <w:t>In questo caso è bene ricordare che la scelta dei “Good Dozen” non è affatto casuale e, oltre alle competenze scientifiche si ha la certezza del corretto comportamento nel dibattito.</w:t>
      </w:r>
    </w:p>
    <w:p w14:paraId="3C9418D4" w14:textId="77777777" w:rsidR="00AA23D0" w:rsidRDefault="00AA23D0" w:rsidP="001248EE">
      <w:pPr>
        <w:spacing w:line="355" w:lineRule="auto"/>
        <w:jc w:val="both"/>
        <w:rPr>
          <w:rFonts w:ascii="Arial" w:hAnsi="Arial" w:cs="Arial"/>
          <w:sz w:val="22"/>
          <w:szCs w:val="22"/>
        </w:rPr>
      </w:pPr>
    </w:p>
    <w:p w14:paraId="0303046E" w14:textId="78AA5078" w:rsidR="00034712" w:rsidRDefault="00002C3E" w:rsidP="001248EE">
      <w:pPr>
        <w:spacing w:line="355" w:lineRule="auto"/>
        <w:jc w:val="both"/>
        <w:rPr>
          <w:rFonts w:ascii="Arial" w:hAnsi="Arial" w:cs="Arial"/>
          <w:sz w:val="22"/>
          <w:szCs w:val="22"/>
        </w:rPr>
      </w:pPr>
      <w:r>
        <w:rPr>
          <w:rFonts w:ascii="Arial" w:hAnsi="Arial" w:cs="Arial"/>
          <w:sz w:val="22"/>
          <w:szCs w:val="22"/>
        </w:rPr>
        <w:t xml:space="preserve">Una volta ottenute le interazioni di queste due categorie di utenti con il resto dell’utenza di Twitter si è andato ad effettuare un confronto per capire come le strategie di informazione differiscano. </w:t>
      </w:r>
    </w:p>
    <w:p w14:paraId="72B4A45D" w14:textId="23AEE843" w:rsidR="00AA23D0" w:rsidRDefault="00AA23D0" w:rsidP="001248EE">
      <w:pPr>
        <w:spacing w:line="355" w:lineRule="auto"/>
        <w:jc w:val="both"/>
        <w:rPr>
          <w:rFonts w:ascii="Arial" w:hAnsi="Arial" w:cs="Arial"/>
          <w:sz w:val="22"/>
          <w:szCs w:val="22"/>
        </w:rPr>
      </w:pPr>
      <w:r>
        <w:rPr>
          <w:rFonts w:ascii="Arial" w:hAnsi="Arial" w:cs="Arial"/>
          <w:sz w:val="22"/>
          <w:szCs w:val="22"/>
        </w:rPr>
        <w:t xml:space="preserve">In modo analogo a quanto precedentemente fatto con gli utenti verificati </w:t>
      </w:r>
      <w:r w:rsidR="00F546BC">
        <w:rPr>
          <w:rFonts w:ascii="Arial" w:hAnsi="Arial" w:cs="Arial"/>
          <w:sz w:val="22"/>
          <w:szCs w:val="22"/>
        </w:rPr>
        <w:t xml:space="preserve">sono </w:t>
      </w:r>
      <w:r>
        <w:rPr>
          <w:rFonts w:ascii="Arial" w:hAnsi="Arial" w:cs="Arial"/>
          <w:sz w:val="22"/>
          <w:szCs w:val="22"/>
        </w:rPr>
        <w:t>stat</w:t>
      </w:r>
      <w:r w:rsidR="00F546BC">
        <w:rPr>
          <w:rFonts w:ascii="Arial" w:hAnsi="Arial" w:cs="Arial"/>
          <w:sz w:val="22"/>
          <w:szCs w:val="22"/>
        </w:rPr>
        <w:t>e</w:t>
      </w:r>
      <w:r>
        <w:rPr>
          <w:rFonts w:ascii="Arial" w:hAnsi="Arial" w:cs="Arial"/>
          <w:sz w:val="22"/>
          <w:szCs w:val="22"/>
        </w:rPr>
        <w:t xml:space="preserve"> analizza</w:t>
      </w:r>
      <w:r w:rsidR="00F546BC">
        <w:rPr>
          <w:rFonts w:ascii="Arial" w:hAnsi="Arial" w:cs="Arial"/>
          <w:sz w:val="22"/>
          <w:szCs w:val="22"/>
        </w:rPr>
        <w:t xml:space="preserve">te </w:t>
      </w:r>
      <w:r>
        <w:rPr>
          <w:rFonts w:ascii="Arial" w:hAnsi="Arial" w:cs="Arial"/>
          <w:sz w:val="22"/>
          <w:szCs w:val="22"/>
        </w:rPr>
        <w:t>le statistiche relative alla tipologia di attività svolta, andando a fare un confronto</w:t>
      </w:r>
      <w:r w:rsidR="00F546BC">
        <w:rPr>
          <w:rFonts w:ascii="Arial" w:hAnsi="Arial" w:cs="Arial"/>
          <w:sz w:val="22"/>
          <w:szCs w:val="22"/>
        </w:rPr>
        <w:t xml:space="preserve"> tra le due tipologie di Dozen.</w:t>
      </w:r>
    </w:p>
    <w:p w14:paraId="36071E48" w14:textId="4A218F64" w:rsidR="00AA23D0" w:rsidRDefault="00AA23D0">
      <w:pPr>
        <w:spacing w:line="240" w:lineRule="auto"/>
        <w:rPr>
          <w:rFonts w:ascii="Arial" w:hAnsi="Arial" w:cs="Arial"/>
          <w:sz w:val="22"/>
          <w:szCs w:val="22"/>
        </w:rPr>
      </w:pPr>
      <w:r>
        <w:rPr>
          <w:rFonts w:ascii="Arial" w:hAnsi="Arial" w:cs="Arial"/>
          <w:sz w:val="22"/>
          <w:szCs w:val="22"/>
        </w:rPr>
        <w:br w:type="page"/>
      </w:r>
    </w:p>
    <w:p w14:paraId="5CA8D0A7" w14:textId="0AD0CD65" w:rsidR="00002C3E" w:rsidRDefault="00F546BC" w:rsidP="001248EE">
      <w:pPr>
        <w:spacing w:line="355" w:lineRule="auto"/>
        <w:jc w:val="both"/>
        <w:rPr>
          <w:rFonts w:ascii="Arial" w:hAnsi="Arial" w:cs="Arial"/>
          <w:sz w:val="22"/>
          <w:szCs w:val="22"/>
        </w:rPr>
      </w:pPr>
      <w:r>
        <w:rPr>
          <w:rFonts w:ascii="Arial" w:hAnsi="Arial" w:cs="Arial"/>
          <w:sz w:val="22"/>
          <w:szCs w:val="22"/>
        </w:rPr>
        <w:lastRenderedPageBreak/>
        <w:t xml:space="preserve">In Figura 17 </w:t>
      </w:r>
      <w:r w:rsidR="00AA23D0">
        <w:rPr>
          <w:rFonts w:ascii="Arial" w:hAnsi="Arial" w:cs="Arial"/>
          <w:sz w:val="22"/>
          <w:szCs w:val="22"/>
        </w:rPr>
        <w:t xml:space="preserve">notiamo subito una </w:t>
      </w:r>
      <w:r w:rsidR="00002C3E">
        <w:rPr>
          <w:rFonts w:ascii="Arial" w:hAnsi="Arial" w:cs="Arial"/>
          <w:sz w:val="22"/>
          <w:szCs w:val="22"/>
        </w:rPr>
        <w:t>differenza di attività tra i Dozen</w:t>
      </w:r>
      <w:r w:rsidR="00AA23D0">
        <w:rPr>
          <w:rFonts w:ascii="Arial" w:hAnsi="Arial" w:cs="Arial"/>
          <w:sz w:val="22"/>
          <w:szCs w:val="22"/>
        </w:rPr>
        <w:t xml:space="preserve"> netta</w:t>
      </w:r>
      <w:r>
        <w:rPr>
          <w:rFonts w:ascii="Arial" w:hAnsi="Arial" w:cs="Arial"/>
          <w:sz w:val="22"/>
          <w:szCs w:val="22"/>
        </w:rPr>
        <w:t>.</w:t>
      </w:r>
    </w:p>
    <w:p w14:paraId="04C37035" w14:textId="58B45AB9" w:rsidR="00002C3E" w:rsidRDefault="00002C3E" w:rsidP="001248EE">
      <w:pPr>
        <w:spacing w:line="355" w:lineRule="auto"/>
        <w:jc w:val="both"/>
        <w:rPr>
          <w:rFonts w:ascii="Arial" w:hAnsi="Arial" w:cs="Arial"/>
          <w:sz w:val="22"/>
          <w:szCs w:val="22"/>
        </w:rPr>
      </w:pPr>
    </w:p>
    <w:p w14:paraId="5CD83A98" w14:textId="77777777" w:rsidR="00AA23D0" w:rsidRDefault="00002C3E" w:rsidP="00AA23D0">
      <w:pPr>
        <w:keepNext/>
        <w:spacing w:line="355" w:lineRule="auto"/>
        <w:jc w:val="center"/>
      </w:pPr>
      <w:r w:rsidRPr="00002C3E">
        <w:rPr>
          <w:rFonts w:ascii="Arial" w:hAnsi="Arial" w:cs="Arial"/>
          <w:noProof/>
          <w:sz w:val="22"/>
          <w:szCs w:val="22"/>
        </w:rPr>
        <w:drawing>
          <wp:inline distT="0" distB="0" distL="0" distR="0" wp14:anchorId="59EA4ADD" wp14:editId="060E41CB">
            <wp:extent cx="5550195" cy="3197017"/>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141" t="7760" b="5430"/>
                    <a:stretch/>
                  </pic:blipFill>
                  <pic:spPr bwMode="auto">
                    <a:xfrm>
                      <a:off x="0" y="0"/>
                      <a:ext cx="5556661" cy="320074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A095143" w14:textId="1BB56EC8" w:rsidR="00002C3E" w:rsidRPr="00AA23D0" w:rsidRDefault="00AA23D0" w:rsidP="00AA23D0">
      <w:pPr>
        <w:pStyle w:val="Didascalia"/>
        <w:jc w:val="center"/>
        <w:rPr>
          <w:rFonts w:ascii="Arial" w:hAnsi="Arial" w:cs="Arial"/>
          <w:b w:val="0"/>
          <w:bCs w:val="0"/>
          <w:sz w:val="22"/>
          <w:szCs w:val="22"/>
        </w:rPr>
      </w:pPr>
      <w:bookmarkStart w:id="181" w:name="_Toc81921702"/>
      <w:bookmarkStart w:id="182" w:name="_Toc81921741"/>
      <w:bookmarkStart w:id="183" w:name="_Toc82000686"/>
      <w:bookmarkStart w:id="184" w:name="_Toc82000780"/>
      <w:bookmarkStart w:id="185" w:name="_Toc82000839"/>
      <w:bookmarkStart w:id="186" w:name="_Toc82009342"/>
      <w:bookmarkStart w:id="187" w:name="_Toc82181330"/>
      <w:bookmarkStart w:id="188" w:name="_Toc82181359"/>
      <w:r w:rsidRPr="00AA23D0">
        <w:rPr>
          <w:rFonts w:ascii="Arial" w:hAnsi="Arial" w:cs="Arial"/>
          <w:b w:val="0"/>
          <w:bCs w:val="0"/>
        </w:rPr>
        <w:t xml:space="preserve">Figura </w:t>
      </w:r>
      <w:r w:rsidRPr="00AA23D0">
        <w:rPr>
          <w:rFonts w:ascii="Arial" w:hAnsi="Arial" w:cs="Arial"/>
          <w:b w:val="0"/>
          <w:bCs w:val="0"/>
        </w:rPr>
        <w:fldChar w:fldCharType="begin"/>
      </w:r>
      <w:r w:rsidRPr="00AA23D0">
        <w:rPr>
          <w:rFonts w:ascii="Arial" w:hAnsi="Arial" w:cs="Arial"/>
          <w:b w:val="0"/>
          <w:bCs w:val="0"/>
        </w:rPr>
        <w:instrText xml:space="preserve"> SEQ Figura \* ARABIC </w:instrText>
      </w:r>
      <w:r w:rsidRPr="00AA23D0">
        <w:rPr>
          <w:rFonts w:ascii="Arial" w:hAnsi="Arial" w:cs="Arial"/>
          <w:b w:val="0"/>
          <w:bCs w:val="0"/>
        </w:rPr>
        <w:fldChar w:fldCharType="separate"/>
      </w:r>
      <w:r w:rsidR="00CC390D">
        <w:rPr>
          <w:rFonts w:ascii="Arial" w:hAnsi="Arial" w:cs="Arial"/>
          <w:b w:val="0"/>
          <w:bCs w:val="0"/>
          <w:noProof/>
        </w:rPr>
        <w:t>17</w:t>
      </w:r>
      <w:r w:rsidRPr="00AA23D0">
        <w:rPr>
          <w:rFonts w:ascii="Arial" w:hAnsi="Arial" w:cs="Arial"/>
          <w:b w:val="0"/>
          <w:bCs w:val="0"/>
        </w:rPr>
        <w:fldChar w:fldCharType="end"/>
      </w:r>
      <w:r w:rsidRPr="00AA23D0">
        <w:rPr>
          <w:rFonts w:ascii="Arial" w:hAnsi="Arial" w:cs="Arial"/>
          <w:b w:val="0"/>
          <w:bCs w:val="0"/>
        </w:rPr>
        <w:t>: Confronto tra le attività dei "Good" e dei "Bad" Dozen</w:t>
      </w:r>
      <w:bookmarkEnd w:id="181"/>
      <w:bookmarkEnd w:id="182"/>
      <w:bookmarkEnd w:id="183"/>
      <w:bookmarkEnd w:id="184"/>
      <w:bookmarkEnd w:id="185"/>
      <w:bookmarkEnd w:id="186"/>
      <w:bookmarkEnd w:id="187"/>
      <w:bookmarkEnd w:id="188"/>
    </w:p>
    <w:p w14:paraId="7C346690" w14:textId="7BD7CC43" w:rsidR="0003244E" w:rsidRDefault="0003244E" w:rsidP="001248EE">
      <w:pPr>
        <w:spacing w:line="355" w:lineRule="auto"/>
        <w:jc w:val="both"/>
        <w:rPr>
          <w:rFonts w:ascii="Arial" w:hAnsi="Arial" w:cs="Arial"/>
          <w:sz w:val="22"/>
          <w:szCs w:val="22"/>
        </w:rPr>
      </w:pPr>
    </w:p>
    <w:p w14:paraId="42197923" w14:textId="12819176" w:rsidR="005F7432" w:rsidRDefault="00AA23D0" w:rsidP="00AA23D0">
      <w:pPr>
        <w:spacing w:line="355" w:lineRule="auto"/>
        <w:jc w:val="both"/>
        <w:rPr>
          <w:rFonts w:ascii="Arial" w:hAnsi="Arial" w:cs="Arial"/>
          <w:sz w:val="22"/>
          <w:szCs w:val="22"/>
        </w:rPr>
      </w:pPr>
      <w:r>
        <w:rPr>
          <w:rFonts w:ascii="Arial" w:hAnsi="Arial" w:cs="Arial"/>
          <w:sz w:val="22"/>
          <w:szCs w:val="22"/>
        </w:rPr>
        <w:t xml:space="preserve">La differenza netta tra queste due tipologie di utenti suggerisce un </w:t>
      </w:r>
      <w:r w:rsidR="001145F5">
        <w:rPr>
          <w:rFonts w:ascii="Arial" w:hAnsi="Arial" w:cs="Arial"/>
          <w:sz w:val="22"/>
          <w:szCs w:val="22"/>
        </w:rPr>
        <w:t>comportamento</w:t>
      </w:r>
      <w:r>
        <w:rPr>
          <w:rFonts w:ascii="Arial" w:hAnsi="Arial" w:cs="Arial"/>
          <w:sz w:val="22"/>
          <w:szCs w:val="22"/>
        </w:rPr>
        <w:t xml:space="preserve"> diametralmente opposto nella strategia di condivisione delle informazioni, i “Bad Dozen” infatti fungono come “fonte di verità” per </w:t>
      </w:r>
      <w:r w:rsidR="005F7432">
        <w:rPr>
          <w:rFonts w:ascii="Arial" w:hAnsi="Arial" w:cs="Arial"/>
          <w:sz w:val="22"/>
          <w:szCs w:val="22"/>
        </w:rPr>
        <w:t xml:space="preserve">i loro </w:t>
      </w:r>
      <w:r w:rsidR="00913B68">
        <w:rPr>
          <w:rFonts w:ascii="Arial" w:hAnsi="Arial" w:cs="Arial"/>
          <w:sz w:val="22"/>
          <w:szCs w:val="22"/>
        </w:rPr>
        <w:t>seguaci; pertanto,</w:t>
      </w:r>
      <w:r w:rsidR="005F7432">
        <w:rPr>
          <w:rFonts w:ascii="Arial" w:hAnsi="Arial" w:cs="Arial"/>
          <w:sz w:val="22"/>
          <w:szCs w:val="22"/>
        </w:rPr>
        <w:t xml:space="preserve"> sono autori di post originali e tendono a non dare particolare peso all’attività di retweet e risposte.</w:t>
      </w:r>
      <w:r w:rsidR="001F5787">
        <w:rPr>
          <w:rFonts w:ascii="Arial" w:hAnsi="Arial" w:cs="Arial"/>
          <w:sz w:val="22"/>
          <w:szCs w:val="22"/>
        </w:rPr>
        <w:t xml:space="preserve"> </w:t>
      </w:r>
      <w:r w:rsidR="005F7432">
        <w:rPr>
          <w:rFonts w:ascii="Arial" w:hAnsi="Arial" w:cs="Arial"/>
          <w:sz w:val="22"/>
          <w:szCs w:val="22"/>
        </w:rPr>
        <w:t>Per quanto riguarda i “Good Dozen” invece abbiamo, per la prima volta, una categoria che sembra attenta alle risposte e mantiene un certo equilibrio nelle varie attività.</w:t>
      </w:r>
    </w:p>
    <w:p w14:paraId="28FD2F6F" w14:textId="14BD3865" w:rsidR="001F5787" w:rsidRDefault="005F7432" w:rsidP="00AA23D0">
      <w:pPr>
        <w:spacing w:line="355" w:lineRule="auto"/>
        <w:jc w:val="both"/>
        <w:rPr>
          <w:rFonts w:ascii="Arial" w:hAnsi="Arial" w:cs="Arial"/>
          <w:sz w:val="22"/>
          <w:szCs w:val="22"/>
        </w:rPr>
      </w:pPr>
      <w:r>
        <w:rPr>
          <w:rFonts w:ascii="Arial" w:hAnsi="Arial" w:cs="Arial"/>
          <w:sz w:val="22"/>
          <w:szCs w:val="22"/>
        </w:rPr>
        <w:t>Un’analisi più approfondita ha permesso di stabilire come non ci siano interazione tra “Bad Dozen” e “Good Dozen”, andando ad effettuare uno studio delle risposte dei “Good Dozen” è emerso come</w:t>
      </w:r>
      <w:r w:rsidR="003E3B25">
        <w:rPr>
          <w:rFonts w:ascii="Arial" w:hAnsi="Arial" w:cs="Arial"/>
          <w:sz w:val="22"/>
          <w:szCs w:val="22"/>
        </w:rPr>
        <w:t xml:space="preserve"> il </w:t>
      </w:r>
      <w:r w:rsidR="003E3B25" w:rsidRPr="003E3B25">
        <w:rPr>
          <w:rFonts w:ascii="Arial" w:hAnsi="Arial" w:cs="Arial"/>
          <w:sz w:val="22"/>
          <w:szCs w:val="22"/>
        </w:rPr>
        <w:t>52.5</w:t>
      </w:r>
      <w:r w:rsidR="003E3B25">
        <w:rPr>
          <w:rFonts w:ascii="Arial" w:hAnsi="Arial" w:cs="Arial"/>
          <w:sz w:val="22"/>
          <w:szCs w:val="22"/>
        </w:rPr>
        <w:t>0</w:t>
      </w:r>
      <w:r w:rsidR="003E3B25" w:rsidRPr="003E3B25">
        <w:rPr>
          <w:rFonts w:ascii="Arial" w:hAnsi="Arial" w:cs="Arial"/>
          <w:sz w:val="22"/>
          <w:szCs w:val="22"/>
        </w:rPr>
        <w:t>%</w:t>
      </w:r>
      <w:r w:rsidR="003E3B25">
        <w:rPr>
          <w:rFonts w:ascii="Arial" w:hAnsi="Arial" w:cs="Arial"/>
          <w:sz w:val="22"/>
          <w:szCs w:val="22"/>
        </w:rPr>
        <w:t xml:space="preserve"> siano auto risposte. </w:t>
      </w:r>
      <w:r w:rsidR="001F5787">
        <w:rPr>
          <w:rFonts w:ascii="Arial" w:hAnsi="Arial" w:cs="Arial"/>
          <w:sz w:val="22"/>
          <w:szCs w:val="22"/>
        </w:rPr>
        <w:t>Nella figura 18 abbiamo un riscontro grafico.</w:t>
      </w:r>
    </w:p>
    <w:p w14:paraId="7F665EAB" w14:textId="77777777" w:rsidR="001F5787" w:rsidRPr="001F5787" w:rsidRDefault="001F5787" w:rsidP="00AA23D0">
      <w:pPr>
        <w:spacing w:line="355" w:lineRule="auto"/>
        <w:jc w:val="both"/>
        <w:rPr>
          <w:rFonts w:ascii="Arial" w:hAnsi="Arial" w:cs="Arial"/>
          <w:sz w:val="16"/>
          <w:szCs w:val="16"/>
        </w:rPr>
      </w:pPr>
    </w:p>
    <w:p w14:paraId="7274EE74" w14:textId="77777777" w:rsidR="001F5787" w:rsidRDefault="001F5787" w:rsidP="001F5787">
      <w:pPr>
        <w:keepNext/>
        <w:spacing w:line="240" w:lineRule="auto"/>
        <w:jc w:val="center"/>
      </w:pPr>
      <w:r>
        <w:rPr>
          <w:rFonts w:ascii="Arial" w:hAnsi="Arial" w:cs="Arial"/>
          <w:noProof/>
          <w:sz w:val="22"/>
          <w:szCs w:val="22"/>
        </w:rPr>
        <w:drawing>
          <wp:inline distT="0" distB="0" distL="0" distR="0" wp14:anchorId="05002318" wp14:editId="76DAEC8D">
            <wp:extent cx="3687863" cy="2394212"/>
            <wp:effectExtent l="0" t="0" r="825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7785"/>
                    <a:stretch/>
                  </pic:blipFill>
                  <pic:spPr bwMode="auto">
                    <a:xfrm>
                      <a:off x="0" y="0"/>
                      <a:ext cx="3702737" cy="2403868"/>
                    </a:xfrm>
                    <a:prstGeom prst="rect">
                      <a:avLst/>
                    </a:prstGeom>
                    <a:noFill/>
                    <a:ln>
                      <a:noFill/>
                    </a:ln>
                    <a:extLst>
                      <a:ext uri="{53640926-AAD7-44D8-BBD7-CCE9431645EC}">
                        <a14:shadowObscured xmlns:a14="http://schemas.microsoft.com/office/drawing/2010/main"/>
                      </a:ext>
                    </a:extLst>
                  </pic:spPr>
                </pic:pic>
              </a:graphicData>
            </a:graphic>
          </wp:inline>
        </w:drawing>
      </w:r>
    </w:p>
    <w:p w14:paraId="72002061" w14:textId="3C994BD9" w:rsidR="001F5787" w:rsidRPr="001F5787" w:rsidRDefault="001F5787" w:rsidP="001F5787">
      <w:pPr>
        <w:pStyle w:val="Didascalia"/>
        <w:jc w:val="center"/>
        <w:rPr>
          <w:rFonts w:ascii="Arial" w:hAnsi="Arial" w:cs="Arial"/>
          <w:b w:val="0"/>
          <w:bCs w:val="0"/>
        </w:rPr>
      </w:pPr>
      <w:bookmarkStart w:id="189" w:name="_Toc82181331"/>
      <w:bookmarkStart w:id="190" w:name="_Toc82181360"/>
      <w:r w:rsidRPr="001F5787">
        <w:rPr>
          <w:rFonts w:ascii="Arial" w:hAnsi="Arial" w:cs="Arial"/>
          <w:b w:val="0"/>
          <w:bCs w:val="0"/>
        </w:rPr>
        <w:t xml:space="preserve">Figura </w:t>
      </w:r>
      <w:r w:rsidRPr="001F5787">
        <w:rPr>
          <w:rFonts w:ascii="Arial" w:hAnsi="Arial" w:cs="Arial"/>
          <w:b w:val="0"/>
          <w:bCs w:val="0"/>
        </w:rPr>
        <w:fldChar w:fldCharType="begin"/>
      </w:r>
      <w:r w:rsidRPr="001F5787">
        <w:rPr>
          <w:rFonts w:ascii="Arial" w:hAnsi="Arial" w:cs="Arial"/>
          <w:b w:val="0"/>
          <w:bCs w:val="0"/>
        </w:rPr>
        <w:instrText xml:space="preserve"> SEQ Figura \* ARABIC </w:instrText>
      </w:r>
      <w:r w:rsidRPr="001F5787">
        <w:rPr>
          <w:rFonts w:ascii="Arial" w:hAnsi="Arial" w:cs="Arial"/>
          <w:b w:val="0"/>
          <w:bCs w:val="0"/>
        </w:rPr>
        <w:fldChar w:fldCharType="separate"/>
      </w:r>
      <w:r w:rsidR="00CC390D">
        <w:rPr>
          <w:rFonts w:ascii="Arial" w:hAnsi="Arial" w:cs="Arial"/>
          <w:b w:val="0"/>
          <w:bCs w:val="0"/>
          <w:noProof/>
        </w:rPr>
        <w:t>18</w:t>
      </w:r>
      <w:r w:rsidRPr="001F5787">
        <w:rPr>
          <w:rFonts w:ascii="Arial" w:hAnsi="Arial" w:cs="Arial"/>
          <w:b w:val="0"/>
          <w:bCs w:val="0"/>
        </w:rPr>
        <w:fldChar w:fldCharType="end"/>
      </w:r>
      <w:r w:rsidRPr="001F5787">
        <w:rPr>
          <w:rFonts w:ascii="Arial" w:hAnsi="Arial" w:cs="Arial"/>
          <w:b w:val="0"/>
          <w:bCs w:val="0"/>
        </w:rPr>
        <w:t>: Tipologie di risposte dei "Good Dozen"</w:t>
      </w:r>
      <w:bookmarkEnd w:id="189"/>
      <w:bookmarkEnd w:id="190"/>
      <w:r>
        <w:rPr>
          <w:rFonts w:ascii="Arial" w:hAnsi="Arial" w:cs="Arial"/>
          <w:sz w:val="22"/>
          <w:szCs w:val="22"/>
        </w:rPr>
        <w:br w:type="page"/>
      </w:r>
    </w:p>
    <w:p w14:paraId="4B81C8C9" w14:textId="154ACF51" w:rsidR="005F7432" w:rsidRDefault="003E3B25" w:rsidP="00AA23D0">
      <w:pPr>
        <w:spacing w:line="355" w:lineRule="auto"/>
        <w:jc w:val="both"/>
        <w:rPr>
          <w:rFonts w:ascii="Arial" w:hAnsi="Arial" w:cs="Arial"/>
          <w:sz w:val="22"/>
          <w:szCs w:val="22"/>
        </w:rPr>
      </w:pPr>
      <w:r>
        <w:rPr>
          <w:rFonts w:ascii="Arial" w:hAnsi="Arial" w:cs="Arial"/>
          <w:sz w:val="22"/>
          <w:szCs w:val="22"/>
        </w:rPr>
        <w:lastRenderedPageBreak/>
        <w:t>Facendo un controllo manuale è emerso comunque che questa categoria di utenti risulta essere molto attiva in ambito risposte, spesso effettuate in risposta a scettici e curiosi, dal momento che con un tweet tendono a creare un “</w:t>
      </w:r>
      <w:r w:rsidRPr="003E3B25">
        <w:rPr>
          <w:rFonts w:ascii="Arial" w:hAnsi="Arial" w:cs="Arial"/>
          <w:sz w:val="22"/>
          <w:szCs w:val="22"/>
        </w:rPr>
        <w:t>Conversation threading</w:t>
      </w:r>
      <w:r>
        <w:rPr>
          <w:rFonts w:ascii="Arial" w:hAnsi="Arial" w:cs="Arial"/>
          <w:sz w:val="22"/>
          <w:szCs w:val="22"/>
        </w:rPr>
        <w:t xml:space="preserve">”: </w:t>
      </w:r>
      <w:r w:rsidR="00D91EDF">
        <w:rPr>
          <w:rFonts w:ascii="Arial" w:hAnsi="Arial" w:cs="Arial"/>
          <w:sz w:val="22"/>
          <w:szCs w:val="22"/>
        </w:rPr>
        <w:t>u</w:t>
      </w:r>
      <w:r w:rsidRPr="003E3B25">
        <w:rPr>
          <w:rFonts w:ascii="Arial" w:hAnsi="Arial" w:cs="Arial"/>
          <w:sz w:val="22"/>
          <w:szCs w:val="22"/>
        </w:rPr>
        <w:t>n</w:t>
      </w:r>
      <w:r w:rsidR="00D91EDF">
        <w:rPr>
          <w:rFonts w:ascii="Arial" w:hAnsi="Arial" w:cs="Arial"/>
          <w:sz w:val="22"/>
          <w:szCs w:val="22"/>
        </w:rPr>
        <w:t xml:space="preserve">a volta </w:t>
      </w:r>
      <w:r w:rsidRPr="003E3B25">
        <w:rPr>
          <w:rFonts w:ascii="Arial" w:hAnsi="Arial" w:cs="Arial"/>
          <w:sz w:val="22"/>
          <w:szCs w:val="22"/>
        </w:rPr>
        <w:t>stabili</w:t>
      </w:r>
      <w:r w:rsidR="00D91EDF">
        <w:rPr>
          <w:rFonts w:ascii="Arial" w:hAnsi="Arial" w:cs="Arial"/>
          <w:sz w:val="22"/>
          <w:szCs w:val="22"/>
        </w:rPr>
        <w:t xml:space="preserve">to </w:t>
      </w:r>
      <w:r w:rsidRPr="003E3B25">
        <w:rPr>
          <w:rFonts w:ascii="Arial" w:hAnsi="Arial" w:cs="Arial"/>
          <w:sz w:val="22"/>
          <w:szCs w:val="22"/>
        </w:rPr>
        <w:t>il topic</w:t>
      </w:r>
      <w:r w:rsidR="00D91EDF">
        <w:rPr>
          <w:rFonts w:ascii="Arial" w:hAnsi="Arial" w:cs="Arial"/>
          <w:sz w:val="22"/>
          <w:szCs w:val="22"/>
        </w:rPr>
        <w:t>,</w:t>
      </w:r>
      <w:r w:rsidRPr="003E3B25">
        <w:rPr>
          <w:rFonts w:ascii="Arial" w:hAnsi="Arial" w:cs="Arial"/>
          <w:sz w:val="22"/>
          <w:szCs w:val="22"/>
        </w:rPr>
        <w:t xml:space="preserve"> l'interazione che ne segue assume la forma di un un</w:t>
      </w:r>
      <w:r w:rsidR="00D91EDF">
        <w:rPr>
          <w:rFonts w:ascii="Arial" w:hAnsi="Arial" w:cs="Arial"/>
          <w:sz w:val="22"/>
          <w:szCs w:val="22"/>
        </w:rPr>
        <w:t>a</w:t>
      </w:r>
      <w:r w:rsidRPr="003E3B25">
        <w:rPr>
          <w:rFonts w:ascii="Arial" w:hAnsi="Arial" w:cs="Arial"/>
          <w:sz w:val="22"/>
          <w:szCs w:val="22"/>
        </w:rPr>
        <w:t xml:space="preserve"> </w:t>
      </w:r>
      <w:r w:rsidR="001145F5">
        <w:rPr>
          <w:rFonts w:ascii="Arial" w:hAnsi="Arial" w:cs="Arial"/>
          <w:sz w:val="22"/>
          <w:szCs w:val="22"/>
        </w:rPr>
        <w:t>conversazione</w:t>
      </w:r>
      <w:r w:rsidR="00D91EDF">
        <w:rPr>
          <w:rFonts w:ascii="Arial" w:hAnsi="Arial" w:cs="Arial"/>
          <w:sz w:val="22"/>
          <w:szCs w:val="22"/>
        </w:rPr>
        <w:t xml:space="preserve"> tra l’utente che ha effettuato il post e followers</w:t>
      </w:r>
      <w:r w:rsidRPr="003E3B25">
        <w:rPr>
          <w:rFonts w:ascii="Arial" w:hAnsi="Arial" w:cs="Arial"/>
          <w:sz w:val="22"/>
          <w:szCs w:val="22"/>
        </w:rPr>
        <w:t>.</w:t>
      </w:r>
    </w:p>
    <w:p w14:paraId="2397FE6E" w14:textId="19088AB8" w:rsidR="00D91EDF" w:rsidRDefault="00D91EDF" w:rsidP="00AA23D0">
      <w:pPr>
        <w:spacing w:line="355" w:lineRule="auto"/>
        <w:jc w:val="both"/>
        <w:rPr>
          <w:rFonts w:ascii="Arial" w:hAnsi="Arial" w:cs="Arial"/>
          <w:sz w:val="22"/>
          <w:szCs w:val="22"/>
        </w:rPr>
      </w:pPr>
    </w:p>
    <w:p w14:paraId="77BE76A1" w14:textId="00BAA4B9" w:rsidR="00D91EDF" w:rsidRDefault="00D91EDF" w:rsidP="00AA23D0">
      <w:pPr>
        <w:spacing w:line="355" w:lineRule="auto"/>
        <w:jc w:val="both"/>
        <w:rPr>
          <w:rFonts w:ascii="Arial" w:hAnsi="Arial" w:cs="Arial"/>
          <w:sz w:val="22"/>
          <w:szCs w:val="22"/>
        </w:rPr>
      </w:pPr>
      <w:r>
        <w:rPr>
          <w:rFonts w:ascii="Arial" w:hAnsi="Arial" w:cs="Arial"/>
          <w:sz w:val="22"/>
          <w:szCs w:val="22"/>
        </w:rPr>
        <w:t xml:space="preserve">Questa tipologia di strategia consente agli utenti </w:t>
      </w:r>
      <w:r w:rsidR="001145F5">
        <w:rPr>
          <w:rFonts w:ascii="Arial" w:hAnsi="Arial" w:cs="Arial"/>
          <w:sz w:val="22"/>
          <w:szCs w:val="22"/>
        </w:rPr>
        <w:t>interessati</w:t>
      </w:r>
      <w:r>
        <w:rPr>
          <w:rFonts w:ascii="Arial" w:hAnsi="Arial" w:cs="Arial"/>
          <w:sz w:val="22"/>
          <w:szCs w:val="22"/>
        </w:rPr>
        <w:t xml:space="preserve"> di effettuare una pseudo chat con l’autore del post che può dare diverse informazioni con un singolo tweet ed effettuare anche Q&amp;A.</w:t>
      </w:r>
    </w:p>
    <w:p w14:paraId="134DEEB4" w14:textId="2FCB2A49" w:rsidR="001F5787" w:rsidRDefault="001F5787" w:rsidP="00AA23D0">
      <w:pPr>
        <w:spacing w:line="355" w:lineRule="auto"/>
        <w:jc w:val="both"/>
        <w:rPr>
          <w:rFonts w:ascii="Arial" w:hAnsi="Arial" w:cs="Arial"/>
          <w:sz w:val="22"/>
          <w:szCs w:val="22"/>
        </w:rPr>
      </w:pPr>
    </w:p>
    <w:p w14:paraId="20220F05" w14:textId="0FD83DB5" w:rsidR="001F5787" w:rsidRDefault="001F5787" w:rsidP="00AA23D0">
      <w:pPr>
        <w:spacing w:line="355" w:lineRule="auto"/>
        <w:jc w:val="both"/>
        <w:rPr>
          <w:rFonts w:ascii="Arial" w:hAnsi="Arial" w:cs="Arial"/>
          <w:sz w:val="22"/>
          <w:szCs w:val="22"/>
        </w:rPr>
      </w:pPr>
      <w:r>
        <w:rPr>
          <w:rFonts w:ascii="Arial" w:hAnsi="Arial" w:cs="Arial"/>
          <w:sz w:val="22"/>
          <w:szCs w:val="22"/>
        </w:rPr>
        <w:t xml:space="preserve">Un esempio di questa strategia di informazione è stato riportato nella Figura 19, che mostra un tweet di Kai Kupferschmidt, giornalista tedesco che ha studiato </w:t>
      </w:r>
      <w:r w:rsidRPr="001F5787">
        <w:rPr>
          <w:rFonts w:ascii="Arial" w:hAnsi="Arial" w:cs="Arial"/>
          <w:sz w:val="22"/>
          <w:szCs w:val="22"/>
        </w:rPr>
        <w:t>biomedicina molecolare</w:t>
      </w:r>
      <w:r>
        <w:rPr>
          <w:rFonts w:ascii="Arial" w:hAnsi="Arial" w:cs="Arial"/>
          <w:sz w:val="22"/>
          <w:szCs w:val="22"/>
        </w:rPr>
        <w:t xml:space="preserve"> all’Università di Bonn.</w:t>
      </w:r>
    </w:p>
    <w:p w14:paraId="06D6A8C4" w14:textId="016196B1" w:rsidR="00D91EDF" w:rsidRDefault="00D91EDF" w:rsidP="00AA23D0">
      <w:pPr>
        <w:spacing w:line="355" w:lineRule="auto"/>
        <w:jc w:val="both"/>
        <w:rPr>
          <w:rFonts w:ascii="Arial" w:hAnsi="Arial" w:cs="Arial"/>
          <w:sz w:val="22"/>
          <w:szCs w:val="22"/>
        </w:rPr>
      </w:pPr>
    </w:p>
    <w:p w14:paraId="7ADD64A4" w14:textId="77777777" w:rsidR="00D91EDF" w:rsidRDefault="00D91EDF" w:rsidP="00D91EDF">
      <w:pPr>
        <w:keepNext/>
        <w:spacing w:line="355" w:lineRule="auto"/>
        <w:jc w:val="center"/>
      </w:pPr>
      <w:r w:rsidRPr="00D91EDF">
        <w:rPr>
          <w:rFonts w:ascii="Arial" w:hAnsi="Arial" w:cs="Arial"/>
          <w:noProof/>
          <w:sz w:val="22"/>
          <w:szCs w:val="22"/>
        </w:rPr>
        <w:drawing>
          <wp:inline distT="0" distB="0" distL="0" distR="0" wp14:anchorId="274E460A" wp14:editId="4F013442">
            <wp:extent cx="4597215" cy="3564565"/>
            <wp:effectExtent l="95250" t="114300" r="89535" b="11239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2"/>
                    <a:stretch>
                      <a:fillRect/>
                    </a:stretch>
                  </pic:blipFill>
                  <pic:spPr>
                    <a:xfrm>
                      <a:off x="0" y="0"/>
                      <a:ext cx="4613632" cy="3577294"/>
                    </a:xfrm>
                    <a:prstGeom prst="rect">
                      <a:avLst/>
                    </a:prstGeom>
                    <a:effectLst>
                      <a:outerShdw blurRad="63500" sx="102000" sy="102000" algn="ctr" rotWithShape="0">
                        <a:prstClr val="black">
                          <a:alpha val="40000"/>
                        </a:prstClr>
                      </a:outerShdw>
                    </a:effectLst>
                  </pic:spPr>
                </pic:pic>
              </a:graphicData>
            </a:graphic>
          </wp:inline>
        </w:drawing>
      </w:r>
    </w:p>
    <w:p w14:paraId="36A297C8" w14:textId="0A0801BE" w:rsidR="005F7432" w:rsidRDefault="00D91EDF" w:rsidP="00D91EDF">
      <w:pPr>
        <w:pStyle w:val="Didascalia"/>
        <w:jc w:val="center"/>
        <w:rPr>
          <w:rFonts w:ascii="Arial" w:hAnsi="Arial" w:cs="Arial"/>
          <w:b w:val="0"/>
          <w:bCs w:val="0"/>
        </w:rPr>
      </w:pPr>
      <w:bookmarkStart w:id="191" w:name="_Toc81921703"/>
      <w:bookmarkStart w:id="192" w:name="_Toc81921742"/>
      <w:bookmarkStart w:id="193" w:name="_Toc82000687"/>
      <w:bookmarkStart w:id="194" w:name="_Toc82000781"/>
      <w:bookmarkStart w:id="195" w:name="_Toc82000840"/>
      <w:bookmarkStart w:id="196" w:name="_Toc82009343"/>
      <w:bookmarkStart w:id="197" w:name="_Toc82181332"/>
      <w:bookmarkStart w:id="198" w:name="_Toc82181361"/>
      <w:r w:rsidRPr="00D91EDF">
        <w:rPr>
          <w:rFonts w:ascii="Arial" w:hAnsi="Arial" w:cs="Arial"/>
          <w:b w:val="0"/>
          <w:bCs w:val="0"/>
        </w:rPr>
        <w:t xml:space="preserve">Figura </w:t>
      </w:r>
      <w:r w:rsidRPr="00D91EDF">
        <w:rPr>
          <w:rFonts w:ascii="Arial" w:hAnsi="Arial" w:cs="Arial"/>
          <w:b w:val="0"/>
          <w:bCs w:val="0"/>
        </w:rPr>
        <w:fldChar w:fldCharType="begin"/>
      </w:r>
      <w:r w:rsidRPr="00D91EDF">
        <w:rPr>
          <w:rFonts w:ascii="Arial" w:hAnsi="Arial" w:cs="Arial"/>
          <w:b w:val="0"/>
          <w:bCs w:val="0"/>
        </w:rPr>
        <w:instrText xml:space="preserve"> SEQ Figura \* ARABIC </w:instrText>
      </w:r>
      <w:r w:rsidRPr="00D91EDF">
        <w:rPr>
          <w:rFonts w:ascii="Arial" w:hAnsi="Arial" w:cs="Arial"/>
          <w:b w:val="0"/>
          <w:bCs w:val="0"/>
        </w:rPr>
        <w:fldChar w:fldCharType="separate"/>
      </w:r>
      <w:r w:rsidR="00CC390D">
        <w:rPr>
          <w:rFonts w:ascii="Arial" w:hAnsi="Arial" w:cs="Arial"/>
          <w:b w:val="0"/>
          <w:bCs w:val="0"/>
          <w:noProof/>
        </w:rPr>
        <w:t>19</w:t>
      </w:r>
      <w:r w:rsidRPr="00D91EDF">
        <w:rPr>
          <w:rFonts w:ascii="Arial" w:hAnsi="Arial" w:cs="Arial"/>
          <w:b w:val="0"/>
          <w:bCs w:val="0"/>
        </w:rPr>
        <w:fldChar w:fldCharType="end"/>
      </w:r>
      <w:r w:rsidRPr="00D91EDF">
        <w:rPr>
          <w:rFonts w:ascii="Arial" w:hAnsi="Arial" w:cs="Arial"/>
          <w:b w:val="0"/>
          <w:bCs w:val="0"/>
        </w:rPr>
        <w:t xml:space="preserve">: Esempio di </w:t>
      </w:r>
      <w:r w:rsidR="005F2AB1">
        <w:rPr>
          <w:rFonts w:ascii="Arial" w:hAnsi="Arial" w:cs="Arial"/>
          <w:b w:val="0"/>
          <w:bCs w:val="0"/>
        </w:rPr>
        <w:t>“</w:t>
      </w:r>
      <w:r w:rsidRPr="00D91EDF">
        <w:rPr>
          <w:rFonts w:ascii="Arial" w:hAnsi="Arial" w:cs="Arial"/>
          <w:b w:val="0"/>
          <w:bCs w:val="0"/>
        </w:rPr>
        <w:t>Conversation threading</w:t>
      </w:r>
      <w:r w:rsidR="005F2AB1">
        <w:rPr>
          <w:rFonts w:ascii="Arial" w:hAnsi="Arial" w:cs="Arial"/>
          <w:b w:val="0"/>
          <w:bCs w:val="0"/>
        </w:rPr>
        <w:t>”</w:t>
      </w:r>
      <w:bookmarkEnd w:id="191"/>
      <w:bookmarkEnd w:id="192"/>
      <w:bookmarkEnd w:id="193"/>
      <w:bookmarkEnd w:id="194"/>
      <w:bookmarkEnd w:id="195"/>
      <w:bookmarkEnd w:id="196"/>
      <w:bookmarkEnd w:id="197"/>
      <w:bookmarkEnd w:id="198"/>
    </w:p>
    <w:p w14:paraId="4EDA63DD" w14:textId="61B654C1" w:rsidR="00D91EDF" w:rsidRDefault="00D91EDF" w:rsidP="00D91EDF"/>
    <w:p w14:paraId="2ADE5EA2" w14:textId="75C3FEA0" w:rsidR="001F5787" w:rsidRDefault="001F5787" w:rsidP="00D91EDF"/>
    <w:p w14:paraId="7B0C30F7" w14:textId="1DBF62DA" w:rsidR="001F5787" w:rsidRDefault="001F5787" w:rsidP="00D91EDF"/>
    <w:p w14:paraId="5240070E" w14:textId="6AB39DF7" w:rsidR="001F5787" w:rsidRDefault="001F5787" w:rsidP="00D91EDF"/>
    <w:p w14:paraId="07BFEDD7" w14:textId="0B4F3020" w:rsidR="001F5787" w:rsidRDefault="001F5787" w:rsidP="00D91EDF"/>
    <w:p w14:paraId="77F5E4AF" w14:textId="77777777" w:rsidR="001F5787" w:rsidRDefault="001F5787" w:rsidP="00D91EDF"/>
    <w:p w14:paraId="7BF39BFE" w14:textId="3BC9CC86" w:rsidR="005F2AB1" w:rsidRDefault="005F2AB1" w:rsidP="005F2AB1">
      <w:pPr>
        <w:pStyle w:val="Titolo3"/>
        <w:rPr>
          <w:sz w:val="24"/>
          <w:szCs w:val="24"/>
          <w:lang w:eastAsia="it-CH"/>
        </w:rPr>
      </w:pPr>
      <w:bookmarkStart w:id="199" w:name="_Toc82261779"/>
      <w:r w:rsidRPr="005F2AB1">
        <w:rPr>
          <w:sz w:val="24"/>
          <w:szCs w:val="24"/>
          <w:lang w:eastAsia="it-CH"/>
        </w:rPr>
        <w:lastRenderedPageBreak/>
        <w:t>3.4</w:t>
      </w:r>
      <w:r>
        <w:rPr>
          <w:sz w:val="24"/>
          <w:szCs w:val="24"/>
          <w:lang w:eastAsia="it-CH"/>
        </w:rPr>
        <w:t>.1</w:t>
      </w:r>
      <w:r w:rsidRPr="005F2AB1">
        <w:rPr>
          <w:sz w:val="24"/>
          <w:szCs w:val="24"/>
          <w:lang w:eastAsia="it-CH"/>
        </w:rPr>
        <w:t xml:space="preserve"> </w:t>
      </w:r>
      <w:r>
        <w:rPr>
          <w:sz w:val="24"/>
          <w:szCs w:val="24"/>
          <w:lang w:eastAsia="it-CH"/>
        </w:rPr>
        <w:t>Hashtag</w:t>
      </w:r>
      <w:bookmarkEnd w:id="199"/>
    </w:p>
    <w:p w14:paraId="47B815C2" w14:textId="7C278E96" w:rsidR="00F0164F" w:rsidRDefault="00F0164F" w:rsidP="00F0164F">
      <w:pPr>
        <w:rPr>
          <w:lang w:eastAsia="it-CH"/>
        </w:rPr>
      </w:pPr>
    </w:p>
    <w:p w14:paraId="14960BE7" w14:textId="474B38D1" w:rsidR="00F0164F" w:rsidRDefault="00F0164F" w:rsidP="00D234F9">
      <w:pPr>
        <w:spacing w:line="355" w:lineRule="auto"/>
        <w:jc w:val="both"/>
        <w:rPr>
          <w:rFonts w:ascii="Arial" w:hAnsi="Arial" w:cs="Arial"/>
          <w:sz w:val="22"/>
          <w:szCs w:val="22"/>
        </w:rPr>
      </w:pPr>
      <w:r>
        <w:rPr>
          <w:rFonts w:ascii="Arial" w:hAnsi="Arial" w:cs="Arial"/>
          <w:sz w:val="22"/>
          <w:szCs w:val="22"/>
        </w:rPr>
        <w:t>Gli hashtags sono gli strumenti di informazione per eccellenza, introdotto proprio da Twitter nel 2007, è un aggregatore tematico che semplifica la ricerca di un contenuto o un tema.</w:t>
      </w:r>
    </w:p>
    <w:p w14:paraId="4BA08E4C" w14:textId="6594DC6A" w:rsidR="00F0164F" w:rsidRDefault="00F0164F" w:rsidP="00D234F9">
      <w:pPr>
        <w:spacing w:line="355" w:lineRule="auto"/>
        <w:jc w:val="both"/>
        <w:rPr>
          <w:rFonts w:ascii="Arial" w:hAnsi="Arial" w:cs="Arial"/>
          <w:sz w:val="22"/>
          <w:szCs w:val="22"/>
        </w:rPr>
      </w:pPr>
      <w:r>
        <w:rPr>
          <w:rFonts w:ascii="Arial" w:hAnsi="Arial" w:cs="Arial"/>
          <w:sz w:val="22"/>
          <w:szCs w:val="22"/>
        </w:rPr>
        <w:t xml:space="preserve">Individuando gli hashtags più usati dalle due categorie è possibile identificare un contesto sul quale si basa la propagazione delle informazioni. Per quanto riguarda i “Bad Dozen” </w:t>
      </w:r>
      <w:r w:rsidR="001F5787">
        <w:rPr>
          <w:rFonts w:ascii="Arial" w:hAnsi="Arial" w:cs="Arial"/>
          <w:sz w:val="22"/>
          <w:szCs w:val="22"/>
        </w:rPr>
        <w:t>gli hashtag maggiormente utilizzati sono stati riportati graficamente nella Figura 20 sottostante.</w:t>
      </w:r>
    </w:p>
    <w:p w14:paraId="389EA44F" w14:textId="77777777" w:rsidR="00F0164F" w:rsidRDefault="00F0164F" w:rsidP="00F0164F">
      <w:pPr>
        <w:rPr>
          <w:rFonts w:ascii="Arial" w:hAnsi="Arial" w:cs="Arial"/>
          <w:sz w:val="22"/>
          <w:szCs w:val="22"/>
          <w:lang w:eastAsia="it-CH"/>
        </w:rPr>
      </w:pPr>
    </w:p>
    <w:p w14:paraId="11C3C862" w14:textId="77777777" w:rsidR="00F0164F" w:rsidRDefault="00F0164F" w:rsidP="00F0164F">
      <w:pPr>
        <w:keepNext/>
        <w:jc w:val="center"/>
      </w:pPr>
      <w:r>
        <w:rPr>
          <w:rFonts w:ascii="Arial" w:hAnsi="Arial" w:cs="Arial"/>
          <w:noProof/>
          <w:sz w:val="22"/>
          <w:szCs w:val="22"/>
          <w:lang w:eastAsia="it-CH"/>
        </w:rPr>
        <w:drawing>
          <wp:inline distT="0" distB="0" distL="0" distR="0" wp14:anchorId="282E1550" wp14:editId="76D109E6">
            <wp:extent cx="5641422" cy="30302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796" cy="3035852"/>
                    </a:xfrm>
                    <a:prstGeom prst="rect">
                      <a:avLst/>
                    </a:prstGeom>
                    <a:noFill/>
                    <a:ln>
                      <a:noFill/>
                    </a:ln>
                  </pic:spPr>
                </pic:pic>
              </a:graphicData>
            </a:graphic>
          </wp:inline>
        </w:drawing>
      </w:r>
    </w:p>
    <w:p w14:paraId="36EB7C3D" w14:textId="05CE89BE" w:rsidR="00F0164F" w:rsidRDefault="00F0164F" w:rsidP="00F0164F">
      <w:pPr>
        <w:pStyle w:val="Didascalia"/>
        <w:jc w:val="center"/>
        <w:rPr>
          <w:rFonts w:ascii="Arial" w:hAnsi="Arial" w:cs="Arial"/>
          <w:b w:val="0"/>
          <w:bCs w:val="0"/>
        </w:rPr>
      </w:pPr>
      <w:bookmarkStart w:id="200" w:name="_Toc81921704"/>
      <w:bookmarkStart w:id="201" w:name="_Toc81921743"/>
      <w:bookmarkStart w:id="202" w:name="_Toc82000688"/>
      <w:bookmarkStart w:id="203" w:name="_Toc82000782"/>
      <w:bookmarkStart w:id="204" w:name="_Toc82000841"/>
      <w:bookmarkStart w:id="205" w:name="_Toc82009344"/>
      <w:bookmarkStart w:id="206" w:name="_Toc82181333"/>
      <w:bookmarkStart w:id="207" w:name="_Toc82181362"/>
      <w:r w:rsidRPr="00F0164F">
        <w:rPr>
          <w:rFonts w:ascii="Arial" w:hAnsi="Arial" w:cs="Arial"/>
          <w:b w:val="0"/>
          <w:bCs w:val="0"/>
        </w:rPr>
        <w:t xml:space="preserve">Figura </w:t>
      </w:r>
      <w:r w:rsidRPr="00F0164F">
        <w:rPr>
          <w:rFonts w:ascii="Arial" w:hAnsi="Arial" w:cs="Arial"/>
          <w:b w:val="0"/>
          <w:bCs w:val="0"/>
        </w:rPr>
        <w:fldChar w:fldCharType="begin"/>
      </w:r>
      <w:r w:rsidRPr="00F0164F">
        <w:rPr>
          <w:rFonts w:ascii="Arial" w:hAnsi="Arial" w:cs="Arial"/>
          <w:b w:val="0"/>
          <w:bCs w:val="0"/>
        </w:rPr>
        <w:instrText xml:space="preserve"> SEQ Figura \* ARABIC </w:instrText>
      </w:r>
      <w:r w:rsidRPr="00F0164F">
        <w:rPr>
          <w:rFonts w:ascii="Arial" w:hAnsi="Arial" w:cs="Arial"/>
          <w:b w:val="0"/>
          <w:bCs w:val="0"/>
        </w:rPr>
        <w:fldChar w:fldCharType="separate"/>
      </w:r>
      <w:r w:rsidR="00CC390D">
        <w:rPr>
          <w:rFonts w:ascii="Arial" w:hAnsi="Arial" w:cs="Arial"/>
          <w:b w:val="0"/>
          <w:bCs w:val="0"/>
          <w:noProof/>
        </w:rPr>
        <w:t>20</w:t>
      </w:r>
      <w:r w:rsidRPr="00F0164F">
        <w:rPr>
          <w:rFonts w:ascii="Arial" w:hAnsi="Arial" w:cs="Arial"/>
          <w:b w:val="0"/>
          <w:bCs w:val="0"/>
        </w:rPr>
        <w:fldChar w:fldCharType="end"/>
      </w:r>
      <w:r>
        <w:rPr>
          <w:rFonts w:ascii="Arial" w:hAnsi="Arial" w:cs="Arial"/>
          <w:b w:val="0"/>
          <w:bCs w:val="0"/>
        </w:rPr>
        <w:t xml:space="preserve">: Hashtag più </w:t>
      </w:r>
      <w:r w:rsidR="00A8132D">
        <w:rPr>
          <w:rFonts w:ascii="Arial" w:hAnsi="Arial" w:cs="Arial"/>
          <w:b w:val="0"/>
          <w:bCs w:val="0"/>
        </w:rPr>
        <w:t>usati dai “Bad Dozen”</w:t>
      </w:r>
      <w:r w:rsidR="009D1343">
        <w:rPr>
          <w:rFonts w:ascii="Arial" w:hAnsi="Arial" w:cs="Arial"/>
          <w:b w:val="0"/>
          <w:bCs w:val="0"/>
        </w:rPr>
        <w:t xml:space="preserve"> e seguaci</w:t>
      </w:r>
      <w:bookmarkEnd w:id="200"/>
      <w:bookmarkEnd w:id="201"/>
      <w:bookmarkEnd w:id="202"/>
      <w:bookmarkEnd w:id="203"/>
      <w:bookmarkEnd w:id="204"/>
      <w:bookmarkEnd w:id="205"/>
      <w:bookmarkEnd w:id="206"/>
      <w:bookmarkEnd w:id="207"/>
    </w:p>
    <w:p w14:paraId="064BDE29" w14:textId="77777777" w:rsidR="001F5787" w:rsidRPr="001F5787" w:rsidRDefault="001F5787" w:rsidP="001F5787"/>
    <w:p w14:paraId="27782952" w14:textId="076B0C47" w:rsidR="00F0164F" w:rsidRDefault="00A8132D" w:rsidP="00913B68">
      <w:pPr>
        <w:spacing w:line="480" w:lineRule="auto"/>
        <w:jc w:val="both"/>
        <w:rPr>
          <w:rFonts w:ascii="Arial" w:hAnsi="Arial" w:cs="Arial"/>
          <w:sz w:val="22"/>
          <w:szCs w:val="22"/>
        </w:rPr>
      </w:pPr>
      <w:r>
        <w:rPr>
          <w:rFonts w:ascii="Arial" w:hAnsi="Arial" w:cs="Arial"/>
          <w:sz w:val="22"/>
          <w:szCs w:val="22"/>
        </w:rPr>
        <w:t>Analizzando gli hashtag più interessanti otteniamo:</w:t>
      </w:r>
    </w:p>
    <w:p w14:paraId="7517FCCC" w14:textId="30143FA1" w:rsidR="00A8132D" w:rsidRPr="00D234F9" w:rsidRDefault="001145F5" w:rsidP="00D234F9">
      <w:pPr>
        <w:pStyle w:val="Paragrafoelenco"/>
        <w:numPr>
          <w:ilvl w:val="0"/>
          <w:numId w:val="32"/>
        </w:numPr>
        <w:spacing w:line="355" w:lineRule="auto"/>
        <w:jc w:val="both"/>
        <w:rPr>
          <w:rFonts w:ascii="Arial" w:hAnsi="Arial" w:cs="Arial"/>
          <w:sz w:val="22"/>
          <w:szCs w:val="22"/>
        </w:rPr>
      </w:pPr>
      <w:r>
        <w:rPr>
          <w:rFonts w:ascii="Arial" w:hAnsi="Arial" w:cs="Arial"/>
          <w:b/>
          <w:bCs/>
          <w:sz w:val="22"/>
          <w:szCs w:val="22"/>
        </w:rPr>
        <w:t>#</w:t>
      </w:r>
      <w:r w:rsidR="00A8132D" w:rsidRPr="00D234F9">
        <w:rPr>
          <w:rFonts w:ascii="Arial" w:hAnsi="Arial" w:cs="Arial"/>
          <w:b/>
          <w:bCs/>
          <w:sz w:val="22"/>
          <w:szCs w:val="22"/>
        </w:rPr>
        <w:t>TheDefender</w:t>
      </w:r>
      <w:r w:rsidR="00A8132D" w:rsidRPr="00D234F9">
        <w:rPr>
          <w:rFonts w:ascii="Arial" w:hAnsi="Arial" w:cs="Arial"/>
          <w:sz w:val="22"/>
          <w:szCs w:val="22"/>
        </w:rPr>
        <w:t xml:space="preserve">: </w:t>
      </w:r>
      <w:r w:rsidR="00D234F9" w:rsidRPr="00D234F9">
        <w:rPr>
          <w:rFonts w:ascii="Arial" w:hAnsi="Arial" w:cs="Arial"/>
          <w:sz w:val="22"/>
          <w:szCs w:val="22"/>
        </w:rPr>
        <w:t xml:space="preserve">fa riferimento al </w:t>
      </w:r>
      <w:r w:rsidR="00A8132D" w:rsidRPr="00D234F9">
        <w:rPr>
          <w:rFonts w:ascii="Arial" w:hAnsi="Arial" w:cs="Arial"/>
          <w:sz w:val="22"/>
          <w:szCs w:val="22"/>
        </w:rPr>
        <w:t>giornale dell’organizzazione “Children’s Health Defense”, di proprietà di Robert F. Kennedy J</w:t>
      </w:r>
      <w:r w:rsidR="00D234F9" w:rsidRPr="00D234F9">
        <w:rPr>
          <w:rFonts w:ascii="Arial" w:hAnsi="Arial" w:cs="Arial"/>
          <w:sz w:val="22"/>
          <w:szCs w:val="22"/>
        </w:rPr>
        <w:t>r</w:t>
      </w:r>
      <w:r w:rsidR="00A8132D" w:rsidRPr="00D234F9">
        <w:rPr>
          <w:rFonts w:ascii="Arial" w:hAnsi="Arial" w:cs="Arial"/>
          <w:sz w:val="22"/>
          <w:szCs w:val="22"/>
        </w:rPr>
        <w:t>.</w:t>
      </w:r>
    </w:p>
    <w:p w14:paraId="1EB9A496" w14:textId="289C6AB9" w:rsidR="00A8132D" w:rsidRPr="00D234F9" w:rsidRDefault="001145F5" w:rsidP="00D234F9">
      <w:pPr>
        <w:pStyle w:val="Paragrafoelenco"/>
        <w:numPr>
          <w:ilvl w:val="0"/>
          <w:numId w:val="32"/>
        </w:numPr>
        <w:spacing w:line="355" w:lineRule="auto"/>
        <w:jc w:val="both"/>
        <w:rPr>
          <w:rFonts w:ascii="Arial" w:hAnsi="Arial" w:cs="Arial"/>
          <w:sz w:val="22"/>
          <w:szCs w:val="22"/>
        </w:rPr>
      </w:pPr>
      <w:r>
        <w:rPr>
          <w:rFonts w:ascii="Arial" w:hAnsi="Arial" w:cs="Arial"/>
          <w:b/>
          <w:bCs/>
          <w:sz w:val="22"/>
          <w:szCs w:val="22"/>
        </w:rPr>
        <w:t>#</w:t>
      </w:r>
      <w:r w:rsidR="00A8132D" w:rsidRPr="00D234F9">
        <w:rPr>
          <w:rFonts w:ascii="Arial" w:hAnsi="Arial" w:cs="Arial"/>
          <w:b/>
          <w:bCs/>
          <w:sz w:val="22"/>
          <w:szCs w:val="22"/>
        </w:rPr>
        <w:t>Berlin</w:t>
      </w:r>
      <w:r w:rsidR="00D234F9" w:rsidRPr="00D234F9">
        <w:rPr>
          <w:rFonts w:ascii="Arial" w:hAnsi="Arial" w:cs="Arial"/>
          <w:sz w:val="22"/>
          <w:szCs w:val="22"/>
        </w:rPr>
        <w:t xml:space="preserve">, </w:t>
      </w:r>
      <w:r>
        <w:rPr>
          <w:rFonts w:ascii="Arial" w:hAnsi="Arial" w:cs="Arial"/>
          <w:sz w:val="22"/>
          <w:szCs w:val="22"/>
        </w:rPr>
        <w:t>#</w:t>
      </w:r>
      <w:r w:rsidR="00D234F9" w:rsidRPr="00D234F9">
        <w:rPr>
          <w:rFonts w:ascii="Arial" w:hAnsi="Arial" w:cs="Arial"/>
          <w:b/>
          <w:bCs/>
          <w:sz w:val="22"/>
          <w:szCs w:val="22"/>
        </w:rPr>
        <w:t>German</w:t>
      </w:r>
      <w:r w:rsidR="00A8132D" w:rsidRPr="00D234F9">
        <w:rPr>
          <w:rFonts w:ascii="Arial" w:hAnsi="Arial" w:cs="Arial"/>
          <w:sz w:val="22"/>
          <w:szCs w:val="22"/>
        </w:rPr>
        <w:t xml:space="preserve">: </w:t>
      </w:r>
      <w:r w:rsidR="00D234F9" w:rsidRPr="00D234F9">
        <w:rPr>
          <w:rFonts w:ascii="Arial" w:hAnsi="Arial" w:cs="Arial"/>
          <w:sz w:val="22"/>
          <w:szCs w:val="22"/>
        </w:rPr>
        <w:t>fa riferimento ad una grossa protesta avvenuta proprio nella capitale tedesca, in cui Robert F. Kennedy Jr. è salito sul palco per tenere un discorso</w:t>
      </w:r>
    </w:p>
    <w:p w14:paraId="219CEC63" w14:textId="6F7BD860" w:rsidR="00D234F9" w:rsidRPr="00D234F9" w:rsidRDefault="001145F5" w:rsidP="00D234F9">
      <w:pPr>
        <w:pStyle w:val="Paragrafoelenco"/>
        <w:numPr>
          <w:ilvl w:val="0"/>
          <w:numId w:val="32"/>
        </w:numPr>
        <w:spacing w:line="355" w:lineRule="auto"/>
        <w:jc w:val="both"/>
        <w:rPr>
          <w:rFonts w:ascii="Arial" w:hAnsi="Arial" w:cs="Arial"/>
          <w:sz w:val="22"/>
          <w:szCs w:val="22"/>
        </w:rPr>
      </w:pPr>
      <w:r>
        <w:rPr>
          <w:rFonts w:ascii="Arial" w:hAnsi="Arial" w:cs="Arial"/>
          <w:b/>
          <w:bCs/>
          <w:sz w:val="22"/>
          <w:szCs w:val="22"/>
        </w:rPr>
        <w:t>#</w:t>
      </w:r>
      <w:r w:rsidR="00D234F9" w:rsidRPr="00D234F9">
        <w:rPr>
          <w:rFonts w:ascii="Arial" w:hAnsi="Arial" w:cs="Arial"/>
          <w:b/>
          <w:bCs/>
          <w:sz w:val="22"/>
          <w:szCs w:val="22"/>
        </w:rPr>
        <w:t>Gates</w:t>
      </w:r>
      <w:r w:rsidR="00D234F9" w:rsidRPr="00D234F9">
        <w:rPr>
          <w:rFonts w:ascii="Arial" w:hAnsi="Arial" w:cs="Arial"/>
          <w:sz w:val="22"/>
          <w:szCs w:val="22"/>
        </w:rPr>
        <w:t xml:space="preserve">, </w:t>
      </w:r>
      <w:r>
        <w:rPr>
          <w:rFonts w:ascii="Arial" w:hAnsi="Arial" w:cs="Arial"/>
          <w:sz w:val="22"/>
          <w:szCs w:val="22"/>
        </w:rPr>
        <w:t>#</w:t>
      </w:r>
      <w:r w:rsidR="00D234F9" w:rsidRPr="00D234F9">
        <w:rPr>
          <w:rFonts w:ascii="Arial" w:hAnsi="Arial" w:cs="Arial"/>
          <w:b/>
          <w:bCs/>
          <w:sz w:val="22"/>
          <w:szCs w:val="22"/>
        </w:rPr>
        <w:t>BillGates</w:t>
      </w:r>
      <w:r w:rsidR="00D234F9" w:rsidRPr="00D234F9">
        <w:rPr>
          <w:rFonts w:ascii="Arial" w:hAnsi="Arial" w:cs="Arial"/>
          <w:sz w:val="22"/>
          <w:szCs w:val="22"/>
        </w:rPr>
        <w:t>: fa riferimento al noto imprenditore americano accusati da molti novax di essere al centro degli interessi economici sui vaccini e altre teorie complottiste</w:t>
      </w:r>
    </w:p>
    <w:p w14:paraId="50878E50" w14:textId="7D28DCB9" w:rsidR="00D234F9" w:rsidRDefault="001145F5" w:rsidP="00D234F9">
      <w:pPr>
        <w:pStyle w:val="Paragrafoelenco"/>
        <w:numPr>
          <w:ilvl w:val="0"/>
          <w:numId w:val="32"/>
        </w:numPr>
        <w:spacing w:line="355" w:lineRule="auto"/>
        <w:jc w:val="both"/>
        <w:rPr>
          <w:rFonts w:ascii="Arial" w:hAnsi="Arial" w:cs="Arial"/>
          <w:sz w:val="22"/>
          <w:szCs w:val="22"/>
        </w:rPr>
      </w:pPr>
      <w:r>
        <w:rPr>
          <w:rFonts w:ascii="Arial" w:hAnsi="Arial" w:cs="Arial"/>
          <w:b/>
          <w:bCs/>
          <w:sz w:val="22"/>
          <w:szCs w:val="22"/>
        </w:rPr>
        <w:t>#</w:t>
      </w:r>
      <w:r w:rsidR="00D234F9" w:rsidRPr="00D234F9">
        <w:rPr>
          <w:rFonts w:ascii="Arial" w:hAnsi="Arial" w:cs="Arial"/>
          <w:b/>
          <w:bCs/>
          <w:sz w:val="22"/>
          <w:szCs w:val="22"/>
        </w:rPr>
        <w:t>HankAaron</w:t>
      </w:r>
      <w:r w:rsidR="00D234F9" w:rsidRPr="00D234F9">
        <w:rPr>
          <w:rFonts w:ascii="Arial" w:hAnsi="Arial" w:cs="Arial"/>
          <w:sz w:val="22"/>
          <w:szCs w:val="22"/>
        </w:rPr>
        <w:t xml:space="preserve">: fa riferimento all’ex giocatore di baseball americano che, secondo molti, sarebbe morto poco dopo la prima dose di vaccino a causa del vaccino stesso; teoria poi smentita dalle cause di morte che indicano sia morto di morte naturale all’età di </w:t>
      </w:r>
      <w:bookmarkStart w:id="208" w:name="_Hlk81917912"/>
      <w:r w:rsidR="00D234F9" w:rsidRPr="00D234F9">
        <w:rPr>
          <w:rFonts w:ascii="Arial" w:hAnsi="Arial" w:cs="Arial"/>
          <w:sz w:val="22"/>
          <w:szCs w:val="22"/>
        </w:rPr>
        <w:t>86 anni</w:t>
      </w:r>
      <w:bookmarkEnd w:id="208"/>
    </w:p>
    <w:p w14:paraId="546C4952" w14:textId="77777777" w:rsidR="001F5787" w:rsidRDefault="001F5787">
      <w:pPr>
        <w:spacing w:line="240" w:lineRule="auto"/>
        <w:rPr>
          <w:rFonts w:ascii="Arial" w:hAnsi="Arial" w:cs="Arial"/>
          <w:sz w:val="22"/>
          <w:szCs w:val="22"/>
          <w:lang w:eastAsia="it-CH"/>
        </w:rPr>
      </w:pPr>
      <w:r>
        <w:rPr>
          <w:rFonts w:ascii="Arial" w:hAnsi="Arial" w:cs="Arial"/>
          <w:sz w:val="22"/>
          <w:szCs w:val="22"/>
          <w:lang w:eastAsia="it-CH"/>
        </w:rPr>
        <w:br w:type="page"/>
      </w:r>
    </w:p>
    <w:p w14:paraId="6246C929" w14:textId="7F7AFD61" w:rsidR="00F0164F" w:rsidRDefault="009D1343" w:rsidP="00F0164F">
      <w:pPr>
        <w:rPr>
          <w:rFonts w:ascii="Arial" w:hAnsi="Arial" w:cs="Arial"/>
          <w:sz w:val="22"/>
          <w:szCs w:val="22"/>
          <w:lang w:eastAsia="it-CH"/>
        </w:rPr>
      </w:pPr>
      <w:r>
        <w:rPr>
          <w:rFonts w:ascii="Arial" w:hAnsi="Arial" w:cs="Arial"/>
          <w:sz w:val="22"/>
          <w:szCs w:val="22"/>
          <w:lang w:eastAsia="it-CH"/>
        </w:rPr>
        <w:lastRenderedPageBreak/>
        <w:t xml:space="preserve">Notevole differenza si ha negli hashtags usati dai “Good Dozen” e </w:t>
      </w:r>
      <w:r w:rsidR="001F5787">
        <w:rPr>
          <w:rFonts w:ascii="Arial" w:hAnsi="Arial" w:cs="Arial"/>
          <w:sz w:val="22"/>
          <w:szCs w:val="22"/>
          <w:lang w:eastAsia="it-CH"/>
        </w:rPr>
        <w:t>supporters, come mostrato nella Figura 21.</w:t>
      </w:r>
    </w:p>
    <w:p w14:paraId="421032FB" w14:textId="0280A6E9" w:rsidR="009D1343" w:rsidRPr="001F5787" w:rsidRDefault="009D1343" w:rsidP="00F0164F">
      <w:pPr>
        <w:rPr>
          <w:rFonts w:ascii="Arial" w:hAnsi="Arial" w:cs="Arial"/>
          <w:sz w:val="18"/>
          <w:szCs w:val="18"/>
          <w:lang w:eastAsia="it-CH"/>
        </w:rPr>
      </w:pPr>
    </w:p>
    <w:p w14:paraId="52EFF869" w14:textId="77777777" w:rsidR="009D1343" w:rsidRDefault="009D1343" w:rsidP="009D1343">
      <w:pPr>
        <w:keepNext/>
        <w:jc w:val="center"/>
      </w:pPr>
      <w:r>
        <w:rPr>
          <w:rFonts w:ascii="Arial" w:hAnsi="Arial" w:cs="Arial"/>
          <w:noProof/>
          <w:sz w:val="22"/>
          <w:szCs w:val="22"/>
          <w:lang w:eastAsia="it-CH"/>
        </w:rPr>
        <w:drawing>
          <wp:inline distT="0" distB="0" distL="0" distR="0" wp14:anchorId="08DDEBA6" wp14:editId="450396B4">
            <wp:extent cx="5839040" cy="3104707"/>
            <wp:effectExtent l="0" t="0" r="0" b="63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1421" cy="3111290"/>
                    </a:xfrm>
                    <a:prstGeom prst="rect">
                      <a:avLst/>
                    </a:prstGeom>
                    <a:noFill/>
                    <a:ln>
                      <a:noFill/>
                    </a:ln>
                  </pic:spPr>
                </pic:pic>
              </a:graphicData>
            </a:graphic>
          </wp:inline>
        </w:drawing>
      </w:r>
    </w:p>
    <w:p w14:paraId="1C8FDAAA" w14:textId="6046FFC0" w:rsidR="009D1343" w:rsidRPr="009D1343" w:rsidRDefault="009D1343" w:rsidP="009D1343">
      <w:pPr>
        <w:pStyle w:val="Didascalia"/>
        <w:jc w:val="center"/>
        <w:rPr>
          <w:rFonts w:ascii="Arial" w:hAnsi="Arial" w:cs="Arial"/>
          <w:b w:val="0"/>
          <w:bCs w:val="0"/>
          <w:sz w:val="22"/>
          <w:szCs w:val="22"/>
          <w:lang w:eastAsia="it-CH"/>
        </w:rPr>
      </w:pPr>
      <w:bookmarkStart w:id="209" w:name="_Toc81921705"/>
      <w:bookmarkStart w:id="210" w:name="_Toc81921744"/>
      <w:bookmarkStart w:id="211" w:name="_Toc82000689"/>
      <w:bookmarkStart w:id="212" w:name="_Toc82000783"/>
      <w:bookmarkStart w:id="213" w:name="_Toc82000842"/>
      <w:bookmarkStart w:id="214" w:name="_Toc82009345"/>
      <w:bookmarkStart w:id="215" w:name="_Toc82181334"/>
      <w:bookmarkStart w:id="216" w:name="_Toc82181363"/>
      <w:r w:rsidRPr="009D1343">
        <w:rPr>
          <w:rFonts w:ascii="Arial" w:hAnsi="Arial" w:cs="Arial"/>
          <w:b w:val="0"/>
          <w:bCs w:val="0"/>
        </w:rPr>
        <w:t xml:space="preserve">Figura </w:t>
      </w:r>
      <w:r w:rsidRPr="009D1343">
        <w:rPr>
          <w:rFonts w:ascii="Arial" w:hAnsi="Arial" w:cs="Arial"/>
          <w:b w:val="0"/>
          <w:bCs w:val="0"/>
        </w:rPr>
        <w:fldChar w:fldCharType="begin"/>
      </w:r>
      <w:r w:rsidRPr="009D1343">
        <w:rPr>
          <w:rFonts w:ascii="Arial" w:hAnsi="Arial" w:cs="Arial"/>
          <w:b w:val="0"/>
          <w:bCs w:val="0"/>
        </w:rPr>
        <w:instrText xml:space="preserve"> SEQ Figura \* ARABIC </w:instrText>
      </w:r>
      <w:r w:rsidRPr="009D1343">
        <w:rPr>
          <w:rFonts w:ascii="Arial" w:hAnsi="Arial" w:cs="Arial"/>
          <w:b w:val="0"/>
          <w:bCs w:val="0"/>
        </w:rPr>
        <w:fldChar w:fldCharType="separate"/>
      </w:r>
      <w:r w:rsidR="00CC390D">
        <w:rPr>
          <w:rFonts w:ascii="Arial" w:hAnsi="Arial" w:cs="Arial"/>
          <w:b w:val="0"/>
          <w:bCs w:val="0"/>
          <w:noProof/>
        </w:rPr>
        <w:t>21</w:t>
      </w:r>
      <w:r w:rsidRPr="009D1343">
        <w:rPr>
          <w:rFonts w:ascii="Arial" w:hAnsi="Arial" w:cs="Arial"/>
          <w:b w:val="0"/>
          <w:bCs w:val="0"/>
        </w:rPr>
        <w:fldChar w:fldCharType="end"/>
      </w:r>
      <w:r w:rsidRPr="009D1343">
        <w:rPr>
          <w:rFonts w:ascii="Arial" w:hAnsi="Arial" w:cs="Arial"/>
          <w:b w:val="0"/>
          <w:bCs w:val="0"/>
        </w:rPr>
        <w:t>: Hashtag più usati dai “Good Dozen” e seguaci</w:t>
      </w:r>
      <w:bookmarkEnd w:id="209"/>
      <w:bookmarkEnd w:id="210"/>
      <w:bookmarkEnd w:id="211"/>
      <w:bookmarkEnd w:id="212"/>
      <w:bookmarkEnd w:id="213"/>
      <w:bookmarkEnd w:id="214"/>
      <w:bookmarkEnd w:id="215"/>
      <w:bookmarkEnd w:id="216"/>
    </w:p>
    <w:p w14:paraId="258AAA0E" w14:textId="77777777" w:rsidR="009D1343" w:rsidRDefault="009D1343">
      <w:pPr>
        <w:spacing w:line="240" w:lineRule="auto"/>
        <w:rPr>
          <w:rFonts w:ascii="Arial" w:hAnsi="Arial" w:cs="Arial"/>
          <w:sz w:val="22"/>
          <w:szCs w:val="22"/>
        </w:rPr>
      </w:pPr>
    </w:p>
    <w:p w14:paraId="08768AD9" w14:textId="0DDF2461" w:rsidR="00A22445" w:rsidRDefault="009D1343" w:rsidP="009D1343">
      <w:pPr>
        <w:spacing w:line="355" w:lineRule="auto"/>
        <w:jc w:val="both"/>
        <w:rPr>
          <w:rFonts w:ascii="Arial" w:hAnsi="Arial" w:cs="Arial"/>
          <w:sz w:val="22"/>
          <w:szCs w:val="22"/>
        </w:rPr>
      </w:pPr>
      <w:r>
        <w:rPr>
          <w:rFonts w:ascii="Arial" w:hAnsi="Arial" w:cs="Arial"/>
          <w:sz w:val="22"/>
          <w:szCs w:val="22"/>
        </w:rPr>
        <w:t>Per quanto riguarda questo grafico c’è ben poco da dire, gli hashtag sono più o meno tutti inerenti alla discussione sul Covid-19, la presenza di stati americani e dell’hashtag #BidenHarris2020 è data dall</w:t>
      </w:r>
      <w:r w:rsidR="00EF74B4">
        <w:rPr>
          <w:rFonts w:ascii="Arial" w:hAnsi="Arial" w:cs="Arial"/>
          <w:sz w:val="22"/>
          <w:szCs w:val="22"/>
        </w:rPr>
        <w:t xml:space="preserve">’inclinazione politica </w:t>
      </w:r>
      <w:r>
        <w:rPr>
          <w:rFonts w:ascii="Arial" w:hAnsi="Arial" w:cs="Arial"/>
          <w:sz w:val="22"/>
          <w:szCs w:val="22"/>
        </w:rPr>
        <w:t>dei “Good Dozen”.</w:t>
      </w:r>
    </w:p>
    <w:p w14:paraId="4A46A082" w14:textId="23A89D2B" w:rsidR="00A22445" w:rsidRDefault="00A22445" w:rsidP="009D1343">
      <w:pPr>
        <w:spacing w:line="355" w:lineRule="auto"/>
        <w:jc w:val="both"/>
        <w:rPr>
          <w:rFonts w:ascii="Arial" w:hAnsi="Arial" w:cs="Arial"/>
          <w:sz w:val="22"/>
          <w:szCs w:val="22"/>
        </w:rPr>
      </w:pPr>
    </w:p>
    <w:p w14:paraId="095BF9C7" w14:textId="12887179" w:rsidR="005F2AB1" w:rsidRDefault="005F2AB1" w:rsidP="005F2AB1">
      <w:pPr>
        <w:pStyle w:val="Titolo3"/>
        <w:rPr>
          <w:sz w:val="24"/>
          <w:szCs w:val="24"/>
          <w:lang w:eastAsia="it-CH"/>
        </w:rPr>
      </w:pPr>
      <w:bookmarkStart w:id="217" w:name="_Toc82261780"/>
      <w:r w:rsidRPr="005F2AB1">
        <w:rPr>
          <w:sz w:val="24"/>
          <w:szCs w:val="24"/>
          <w:lang w:eastAsia="it-CH"/>
        </w:rPr>
        <w:t>3.4</w:t>
      </w:r>
      <w:r>
        <w:rPr>
          <w:sz w:val="24"/>
          <w:szCs w:val="24"/>
          <w:lang w:eastAsia="it-CH"/>
        </w:rPr>
        <w:t>.2</w:t>
      </w:r>
      <w:r w:rsidRPr="005F2AB1">
        <w:rPr>
          <w:sz w:val="24"/>
          <w:szCs w:val="24"/>
          <w:lang w:eastAsia="it-CH"/>
        </w:rPr>
        <w:t xml:space="preserve"> </w:t>
      </w:r>
      <w:r>
        <w:rPr>
          <w:sz w:val="24"/>
          <w:szCs w:val="24"/>
          <w:lang w:eastAsia="it-CH"/>
        </w:rPr>
        <w:t>Domini</w:t>
      </w:r>
      <w:bookmarkEnd w:id="217"/>
    </w:p>
    <w:p w14:paraId="1775F086" w14:textId="457F0A85" w:rsidR="00A22445" w:rsidRDefault="00A22445" w:rsidP="00A22445">
      <w:pPr>
        <w:rPr>
          <w:rFonts w:ascii="Arial" w:hAnsi="Arial" w:cs="Arial"/>
          <w:sz w:val="22"/>
          <w:szCs w:val="22"/>
          <w:lang w:eastAsia="it-CH"/>
        </w:rPr>
      </w:pPr>
    </w:p>
    <w:p w14:paraId="35C36270" w14:textId="5D4F60C4" w:rsidR="00A22445" w:rsidRDefault="00A22445" w:rsidP="00A22445">
      <w:pPr>
        <w:spacing w:line="355" w:lineRule="auto"/>
        <w:jc w:val="both"/>
        <w:rPr>
          <w:rFonts w:ascii="Arial" w:hAnsi="Arial" w:cs="Arial"/>
          <w:sz w:val="22"/>
          <w:szCs w:val="22"/>
        </w:rPr>
      </w:pPr>
      <w:r>
        <w:rPr>
          <w:rFonts w:ascii="Arial" w:hAnsi="Arial" w:cs="Arial"/>
          <w:sz w:val="22"/>
          <w:szCs w:val="22"/>
        </w:rPr>
        <w:t>Dopo aver effettuato un’analisi sugli hashtags si è passato ai domini più condivisi, che rappresentano la principale fonte di informazione.</w:t>
      </w:r>
    </w:p>
    <w:p w14:paraId="7316CAE2" w14:textId="77777777" w:rsidR="00A22445" w:rsidRDefault="00A22445" w:rsidP="00A22445">
      <w:pPr>
        <w:spacing w:line="355" w:lineRule="auto"/>
        <w:jc w:val="both"/>
        <w:rPr>
          <w:rFonts w:ascii="Arial" w:hAnsi="Arial" w:cs="Arial"/>
          <w:sz w:val="22"/>
          <w:szCs w:val="22"/>
        </w:rPr>
      </w:pPr>
    </w:p>
    <w:p w14:paraId="38D61B41" w14:textId="1FE64CB8" w:rsidR="00A22445" w:rsidRDefault="00A22445" w:rsidP="00A22445">
      <w:pPr>
        <w:spacing w:line="355" w:lineRule="auto"/>
        <w:jc w:val="both"/>
        <w:rPr>
          <w:rFonts w:ascii="Arial" w:hAnsi="Arial" w:cs="Arial"/>
          <w:sz w:val="22"/>
          <w:szCs w:val="22"/>
        </w:rPr>
      </w:pPr>
      <w:r>
        <w:rPr>
          <w:rFonts w:ascii="Arial" w:hAnsi="Arial" w:cs="Arial"/>
          <w:sz w:val="22"/>
          <w:szCs w:val="22"/>
        </w:rPr>
        <w:t>Per poter definire la tipologia di domini condivisi si è andati a prendere i più condivisi, stando però attenti ad alcuni domini non classificabili correttamente, ovvero tutti i domini compressi di cui non si è effettuata l’operazione di decompressione (es. bit.ly e ow.ly) e il dominio twitter.com, dal momento che se si cita un tweet è come se stessimo condividendo un link.</w:t>
      </w:r>
    </w:p>
    <w:p w14:paraId="6119DF05" w14:textId="388DBB27" w:rsidR="00A22445" w:rsidRDefault="00A22445" w:rsidP="00A22445">
      <w:pPr>
        <w:spacing w:line="355" w:lineRule="auto"/>
        <w:jc w:val="both"/>
        <w:rPr>
          <w:rFonts w:ascii="Arial" w:hAnsi="Arial" w:cs="Arial"/>
          <w:sz w:val="22"/>
          <w:szCs w:val="22"/>
        </w:rPr>
      </w:pPr>
    </w:p>
    <w:p w14:paraId="30519612" w14:textId="504673A0" w:rsidR="00A22445" w:rsidRDefault="001F5787" w:rsidP="00A22445">
      <w:pPr>
        <w:spacing w:line="355" w:lineRule="auto"/>
        <w:jc w:val="both"/>
        <w:rPr>
          <w:rFonts w:ascii="Arial" w:hAnsi="Arial" w:cs="Arial"/>
          <w:sz w:val="22"/>
          <w:szCs w:val="22"/>
        </w:rPr>
      </w:pPr>
      <w:r>
        <w:rPr>
          <w:rFonts w:ascii="Arial" w:hAnsi="Arial" w:cs="Arial"/>
          <w:sz w:val="22"/>
          <w:szCs w:val="22"/>
        </w:rPr>
        <w:t xml:space="preserve">Si è quindi svolta un’operazione di comparazione tra </w:t>
      </w:r>
      <w:r w:rsidR="008372BA">
        <w:rPr>
          <w:rFonts w:ascii="Arial" w:hAnsi="Arial" w:cs="Arial"/>
          <w:sz w:val="22"/>
          <w:szCs w:val="22"/>
        </w:rPr>
        <w:t>i domini più condivisi per le due tipologie di utenti</w:t>
      </w:r>
      <w:r>
        <w:rPr>
          <w:rFonts w:ascii="Arial" w:hAnsi="Arial" w:cs="Arial"/>
          <w:sz w:val="22"/>
          <w:szCs w:val="22"/>
        </w:rPr>
        <w:t xml:space="preserve">, nella Figura </w:t>
      </w:r>
      <w:r w:rsidR="00296DDA">
        <w:rPr>
          <w:rFonts w:ascii="Arial" w:hAnsi="Arial" w:cs="Arial"/>
          <w:sz w:val="22"/>
          <w:szCs w:val="22"/>
        </w:rPr>
        <w:t>22 possiamo vedere i dieci domini condivisi dai “Bad Dozen” e quanto questi siano condivisi dai “Good Dozen”.</w:t>
      </w:r>
    </w:p>
    <w:p w14:paraId="7DBE5B5C" w14:textId="187C6B4D" w:rsidR="008372BA" w:rsidRDefault="008372BA" w:rsidP="00A22445">
      <w:pPr>
        <w:spacing w:line="355" w:lineRule="auto"/>
        <w:jc w:val="both"/>
        <w:rPr>
          <w:rFonts w:ascii="Arial" w:hAnsi="Arial" w:cs="Arial"/>
          <w:sz w:val="22"/>
          <w:szCs w:val="22"/>
        </w:rPr>
      </w:pPr>
    </w:p>
    <w:p w14:paraId="612E9B84" w14:textId="5CDCACC6" w:rsidR="008372BA" w:rsidRDefault="00A43BEE" w:rsidP="008372BA">
      <w:pPr>
        <w:keepNext/>
        <w:spacing w:line="355" w:lineRule="auto"/>
        <w:jc w:val="center"/>
      </w:pPr>
      <w:r>
        <w:rPr>
          <w:noProof/>
        </w:rPr>
        <w:lastRenderedPageBreak/>
        <w:drawing>
          <wp:inline distT="0" distB="0" distL="0" distR="0" wp14:anchorId="0ACC5404" wp14:editId="44BCD518">
            <wp:extent cx="5755674" cy="312533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4062" b="11377"/>
                    <a:stretch/>
                  </pic:blipFill>
                  <pic:spPr bwMode="auto">
                    <a:xfrm>
                      <a:off x="0" y="0"/>
                      <a:ext cx="5756275" cy="3125663"/>
                    </a:xfrm>
                    <a:prstGeom prst="rect">
                      <a:avLst/>
                    </a:prstGeom>
                    <a:noFill/>
                    <a:ln>
                      <a:noFill/>
                    </a:ln>
                    <a:extLst>
                      <a:ext uri="{53640926-AAD7-44D8-BBD7-CCE9431645EC}">
                        <a14:shadowObscured xmlns:a14="http://schemas.microsoft.com/office/drawing/2010/main"/>
                      </a:ext>
                    </a:extLst>
                  </pic:spPr>
                </pic:pic>
              </a:graphicData>
            </a:graphic>
          </wp:inline>
        </w:drawing>
      </w:r>
    </w:p>
    <w:p w14:paraId="782D3998" w14:textId="596DA181" w:rsidR="008372BA" w:rsidRPr="008372BA" w:rsidRDefault="008372BA" w:rsidP="008372BA">
      <w:pPr>
        <w:pStyle w:val="Didascalia"/>
        <w:jc w:val="center"/>
        <w:rPr>
          <w:rFonts w:ascii="Arial" w:hAnsi="Arial" w:cs="Arial"/>
          <w:b w:val="0"/>
          <w:bCs w:val="0"/>
          <w:sz w:val="22"/>
          <w:szCs w:val="22"/>
        </w:rPr>
      </w:pPr>
      <w:bookmarkStart w:id="218" w:name="_Toc81921706"/>
      <w:bookmarkStart w:id="219" w:name="_Toc81921745"/>
      <w:bookmarkStart w:id="220" w:name="_Toc82000690"/>
      <w:bookmarkStart w:id="221" w:name="_Toc82000784"/>
      <w:bookmarkStart w:id="222" w:name="_Toc82000843"/>
      <w:bookmarkStart w:id="223" w:name="_Toc82009346"/>
      <w:bookmarkStart w:id="224" w:name="_Toc82181335"/>
      <w:bookmarkStart w:id="225" w:name="_Toc82181364"/>
      <w:r w:rsidRPr="008372BA">
        <w:rPr>
          <w:rFonts w:ascii="Arial" w:hAnsi="Arial" w:cs="Arial"/>
          <w:b w:val="0"/>
          <w:bCs w:val="0"/>
        </w:rPr>
        <w:t xml:space="preserve">Figura </w:t>
      </w:r>
      <w:r w:rsidRPr="008372BA">
        <w:rPr>
          <w:rFonts w:ascii="Arial" w:hAnsi="Arial" w:cs="Arial"/>
          <w:b w:val="0"/>
          <w:bCs w:val="0"/>
        </w:rPr>
        <w:fldChar w:fldCharType="begin"/>
      </w:r>
      <w:r w:rsidRPr="008372BA">
        <w:rPr>
          <w:rFonts w:ascii="Arial" w:hAnsi="Arial" w:cs="Arial"/>
          <w:b w:val="0"/>
          <w:bCs w:val="0"/>
        </w:rPr>
        <w:instrText xml:space="preserve"> SEQ Figura \* ARABIC </w:instrText>
      </w:r>
      <w:r w:rsidRPr="008372BA">
        <w:rPr>
          <w:rFonts w:ascii="Arial" w:hAnsi="Arial" w:cs="Arial"/>
          <w:b w:val="0"/>
          <w:bCs w:val="0"/>
        </w:rPr>
        <w:fldChar w:fldCharType="separate"/>
      </w:r>
      <w:r w:rsidR="00CC390D">
        <w:rPr>
          <w:rFonts w:ascii="Arial" w:hAnsi="Arial" w:cs="Arial"/>
          <w:b w:val="0"/>
          <w:bCs w:val="0"/>
          <w:noProof/>
        </w:rPr>
        <w:t>22</w:t>
      </w:r>
      <w:r w:rsidRPr="008372BA">
        <w:rPr>
          <w:rFonts w:ascii="Arial" w:hAnsi="Arial" w:cs="Arial"/>
          <w:b w:val="0"/>
          <w:bCs w:val="0"/>
        </w:rPr>
        <w:fldChar w:fldCharType="end"/>
      </w:r>
      <w:r w:rsidRPr="008372BA">
        <w:rPr>
          <w:rFonts w:ascii="Arial" w:hAnsi="Arial" w:cs="Arial"/>
          <w:b w:val="0"/>
          <w:bCs w:val="0"/>
        </w:rPr>
        <w:t xml:space="preserve">: </w:t>
      </w:r>
      <w:r w:rsidR="001145F5" w:rsidRPr="008372BA">
        <w:rPr>
          <w:rFonts w:ascii="Arial" w:hAnsi="Arial" w:cs="Arial"/>
          <w:b w:val="0"/>
          <w:bCs w:val="0"/>
        </w:rPr>
        <w:t>Comparazione</w:t>
      </w:r>
      <w:r w:rsidRPr="008372BA">
        <w:rPr>
          <w:rFonts w:ascii="Arial" w:hAnsi="Arial" w:cs="Arial"/>
          <w:b w:val="0"/>
          <w:bCs w:val="0"/>
        </w:rPr>
        <w:t xml:space="preserve"> con i 10 domini condivisi dai "Bad Dozen"</w:t>
      </w:r>
      <w:bookmarkEnd w:id="218"/>
      <w:bookmarkEnd w:id="219"/>
      <w:bookmarkEnd w:id="220"/>
      <w:bookmarkEnd w:id="221"/>
      <w:bookmarkEnd w:id="222"/>
      <w:bookmarkEnd w:id="223"/>
      <w:bookmarkEnd w:id="224"/>
      <w:bookmarkEnd w:id="225"/>
    </w:p>
    <w:p w14:paraId="03B55A52" w14:textId="1B2542C9" w:rsidR="00A22445" w:rsidRDefault="00A22445" w:rsidP="00A22445">
      <w:pPr>
        <w:spacing w:line="355" w:lineRule="auto"/>
        <w:jc w:val="both"/>
        <w:rPr>
          <w:rFonts w:ascii="Arial" w:hAnsi="Arial" w:cs="Arial"/>
          <w:sz w:val="22"/>
          <w:szCs w:val="22"/>
        </w:rPr>
      </w:pPr>
    </w:p>
    <w:p w14:paraId="47AD927D" w14:textId="2388EDDC" w:rsidR="008372BA" w:rsidRDefault="008372BA" w:rsidP="00A22445">
      <w:pPr>
        <w:spacing w:line="355" w:lineRule="auto"/>
        <w:jc w:val="both"/>
        <w:rPr>
          <w:rFonts w:ascii="Arial" w:hAnsi="Arial" w:cs="Arial"/>
          <w:sz w:val="22"/>
          <w:szCs w:val="22"/>
        </w:rPr>
      </w:pPr>
      <w:r>
        <w:rPr>
          <w:rFonts w:ascii="Arial" w:hAnsi="Arial" w:cs="Arial"/>
          <w:sz w:val="22"/>
          <w:szCs w:val="22"/>
        </w:rPr>
        <w:t>Spiccano i social network, primo tra tutti Facebook, poi YouTube e Instagram, che difficilmente sono mezzi di informazione affidabili.</w:t>
      </w:r>
    </w:p>
    <w:p w14:paraId="41040D08" w14:textId="77777777" w:rsidR="00165CF4" w:rsidRPr="00E002F4" w:rsidRDefault="00165CF4" w:rsidP="008372BA">
      <w:pPr>
        <w:spacing w:line="355" w:lineRule="auto"/>
        <w:jc w:val="both"/>
        <w:rPr>
          <w:rStyle w:val="markedcontent"/>
          <w:rFonts w:ascii="Arial" w:hAnsi="Arial" w:cs="Arial"/>
          <w:sz w:val="20"/>
          <w:szCs w:val="20"/>
        </w:rPr>
      </w:pPr>
    </w:p>
    <w:p w14:paraId="746DF4CE" w14:textId="77777777" w:rsidR="00165CF4" w:rsidRDefault="008372BA" w:rsidP="008372BA">
      <w:pPr>
        <w:spacing w:line="355" w:lineRule="auto"/>
        <w:jc w:val="both"/>
        <w:rPr>
          <w:rFonts w:ascii="Arial" w:hAnsi="Arial" w:cs="Arial"/>
          <w:sz w:val="22"/>
          <w:szCs w:val="22"/>
        </w:rPr>
      </w:pPr>
      <w:r>
        <w:rPr>
          <w:rFonts w:ascii="Arial" w:hAnsi="Arial" w:cs="Arial"/>
          <w:sz w:val="22"/>
          <w:szCs w:val="22"/>
        </w:rPr>
        <w:t xml:space="preserve">Possiamo poi trovare Periscope e Aweber, utilizzati per videoconferenze e </w:t>
      </w:r>
      <w:r w:rsidR="006212BE" w:rsidRPr="008372BA">
        <w:rPr>
          <w:rFonts w:ascii="Arial" w:hAnsi="Arial" w:cs="Arial"/>
          <w:sz w:val="22"/>
          <w:szCs w:val="22"/>
        </w:rPr>
        <w:t>E-mail</w:t>
      </w:r>
      <w:r w:rsidRPr="008372BA">
        <w:rPr>
          <w:rFonts w:ascii="Arial" w:hAnsi="Arial" w:cs="Arial"/>
          <w:sz w:val="22"/>
          <w:szCs w:val="22"/>
        </w:rPr>
        <w:t xml:space="preserve"> marketing</w:t>
      </w:r>
      <w:r w:rsidR="00165CF4">
        <w:rPr>
          <w:rFonts w:ascii="Arial" w:hAnsi="Arial" w:cs="Arial"/>
          <w:sz w:val="22"/>
          <w:szCs w:val="22"/>
        </w:rPr>
        <w:t xml:space="preserve"> con cui presumibilmente i “Bad Dozen” riescono a raggiungere l’utenza che li segue</w:t>
      </w:r>
    </w:p>
    <w:p w14:paraId="4A5561F6" w14:textId="41A8FE93" w:rsidR="00165CF4" w:rsidRDefault="00165CF4" w:rsidP="008372BA">
      <w:pPr>
        <w:spacing w:line="355" w:lineRule="auto"/>
        <w:jc w:val="both"/>
        <w:rPr>
          <w:rFonts w:ascii="Arial" w:hAnsi="Arial" w:cs="Arial"/>
          <w:sz w:val="22"/>
          <w:szCs w:val="22"/>
        </w:rPr>
      </w:pPr>
      <w:r>
        <w:rPr>
          <w:rFonts w:ascii="Arial" w:hAnsi="Arial" w:cs="Arial"/>
          <w:sz w:val="22"/>
          <w:szCs w:val="22"/>
        </w:rPr>
        <w:t xml:space="preserve">Vi sono </w:t>
      </w:r>
      <w:r w:rsidR="008372BA">
        <w:rPr>
          <w:rFonts w:ascii="Arial" w:hAnsi="Arial" w:cs="Arial"/>
          <w:sz w:val="22"/>
          <w:szCs w:val="22"/>
        </w:rPr>
        <w:t>siti web di proprietà dei “Bad Dozen”</w:t>
      </w:r>
      <w:r>
        <w:rPr>
          <w:rFonts w:ascii="Arial" w:hAnsi="Arial" w:cs="Arial"/>
          <w:sz w:val="22"/>
          <w:szCs w:val="22"/>
        </w:rPr>
        <w:t>,</w:t>
      </w:r>
      <w:r w:rsidR="008372BA">
        <w:rPr>
          <w:rFonts w:ascii="Arial" w:hAnsi="Arial" w:cs="Arial"/>
          <w:sz w:val="22"/>
          <w:szCs w:val="22"/>
        </w:rPr>
        <w:t xml:space="preserve"> come greenmedinfo.com (di proprietà di </w:t>
      </w:r>
      <w:r w:rsidR="008372BA" w:rsidRPr="008372BA">
        <w:rPr>
          <w:rFonts w:ascii="Arial" w:hAnsi="Arial" w:cs="Arial"/>
          <w:sz w:val="22"/>
          <w:szCs w:val="22"/>
        </w:rPr>
        <w:t>Sayer Ji</w:t>
      </w:r>
      <w:r w:rsidR="008372BA">
        <w:rPr>
          <w:rFonts w:ascii="Arial" w:hAnsi="Arial" w:cs="Arial"/>
          <w:sz w:val="22"/>
          <w:szCs w:val="22"/>
        </w:rPr>
        <w:t>) e c</w:t>
      </w:r>
      <w:r w:rsidR="008372BA" w:rsidRPr="008372BA">
        <w:rPr>
          <w:rFonts w:ascii="Arial" w:hAnsi="Arial" w:cs="Arial"/>
          <w:sz w:val="22"/>
          <w:szCs w:val="22"/>
        </w:rPr>
        <w:t>hildrens</w:t>
      </w:r>
      <w:r w:rsidR="008372BA">
        <w:rPr>
          <w:rFonts w:ascii="Arial" w:hAnsi="Arial" w:cs="Arial"/>
          <w:sz w:val="22"/>
          <w:szCs w:val="22"/>
        </w:rPr>
        <w:t>h</w:t>
      </w:r>
      <w:r w:rsidR="008372BA" w:rsidRPr="008372BA">
        <w:rPr>
          <w:rFonts w:ascii="Arial" w:hAnsi="Arial" w:cs="Arial"/>
          <w:sz w:val="22"/>
          <w:szCs w:val="22"/>
        </w:rPr>
        <w:t>ealth</w:t>
      </w:r>
      <w:r w:rsidR="008372BA">
        <w:rPr>
          <w:rFonts w:ascii="Arial" w:hAnsi="Arial" w:cs="Arial"/>
          <w:sz w:val="22"/>
          <w:szCs w:val="22"/>
        </w:rPr>
        <w:t>d</w:t>
      </w:r>
      <w:r w:rsidR="008372BA" w:rsidRPr="008372BA">
        <w:rPr>
          <w:rFonts w:ascii="Arial" w:hAnsi="Arial" w:cs="Arial"/>
          <w:sz w:val="22"/>
          <w:szCs w:val="22"/>
        </w:rPr>
        <w:t>efense</w:t>
      </w:r>
      <w:r w:rsidR="008372BA">
        <w:rPr>
          <w:rFonts w:ascii="Arial" w:hAnsi="Arial" w:cs="Arial"/>
          <w:sz w:val="22"/>
          <w:szCs w:val="22"/>
        </w:rPr>
        <w:t>.org (di proprietà di Robert F. Kennedy Jr.)</w:t>
      </w:r>
      <w:r>
        <w:rPr>
          <w:rFonts w:ascii="Arial" w:hAnsi="Arial" w:cs="Arial"/>
          <w:sz w:val="22"/>
          <w:szCs w:val="22"/>
        </w:rPr>
        <w:t xml:space="preserve"> </w:t>
      </w:r>
      <w:r w:rsidR="00802041">
        <w:rPr>
          <w:rFonts w:ascii="Arial" w:hAnsi="Arial" w:cs="Arial"/>
          <w:sz w:val="22"/>
          <w:szCs w:val="22"/>
        </w:rPr>
        <w:t xml:space="preserve">e </w:t>
      </w:r>
      <w:r w:rsidR="00802041" w:rsidRPr="00802041">
        <w:rPr>
          <w:rFonts w:ascii="Arial" w:hAnsi="Arial" w:cs="Arial"/>
          <w:sz w:val="22"/>
          <w:szCs w:val="22"/>
        </w:rPr>
        <w:t>healthnutnews</w:t>
      </w:r>
      <w:r w:rsidR="00802041">
        <w:rPr>
          <w:rFonts w:ascii="Arial" w:hAnsi="Arial" w:cs="Arial"/>
          <w:sz w:val="22"/>
          <w:szCs w:val="22"/>
        </w:rPr>
        <w:t xml:space="preserve">.com (di </w:t>
      </w:r>
      <w:r w:rsidR="00802041">
        <w:rPr>
          <w:rStyle w:val="markedcontent"/>
          <w:rFonts w:ascii="Arial" w:hAnsi="Arial" w:cs="Arial"/>
          <w:sz w:val="20"/>
          <w:szCs w:val="20"/>
        </w:rPr>
        <w:t xml:space="preserve">Erin Elizabeth) </w:t>
      </w:r>
      <w:r>
        <w:rPr>
          <w:rFonts w:ascii="Arial" w:hAnsi="Arial" w:cs="Arial"/>
          <w:sz w:val="22"/>
          <w:szCs w:val="22"/>
        </w:rPr>
        <w:t>che sono chiaramente cospirazionisti e fonti assolutamente poco affidabili.</w:t>
      </w:r>
    </w:p>
    <w:p w14:paraId="641C4DDB" w14:textId="77549220" w:rsidR="00802041" w:rsidRDefault="00802041" w:rsidP="003E06F7">
      <w:pPr>
        <w:spacing w:line="355" w:lineRule="auto"/>
        <w:jc w:val="both"/>
        <w:rPr>
          <w:rFonts w:ascii="Arial" w:hAnsi="Arial" w:cs="Arial"/>
          <w:sz w:val="22"/>
          <w:szCs w:val="22"/>
        </w:rPr>
      </w:pPr>
      <w:r>
        <w:rPr>
          <w:rFonts w:ascii="Arial" w:hAnsi="Arial" w:cs="Arial"/>
          <w:sz w:val="22"/>
          <w:szCs w:val="22"/>
        </w:rPr>
        <w:t>Questa informazione risulta essere tuttavia molto importante perché suggerisce come i “Bad Dozen” puntino ad ima strategia di condivisione delle informazioni legata ai propri siti web, evitando di sfruttare altre testate e domini, anche più popolari, facendo anche i propri interessi economici.</w:t>
      </w:r>
    </w:p>
    <w:p w14:paraId="0276DA07" w14:textId="27C2A3E8" w:rsidR="00802041" w:rsidRDefault="00802041" w:rsidP="003E06F7">
      <w:pPr>
        <w:spacing w:line="355" w:lineRule="auto"/>
        <w:jc w:val="both"/>
        <w:rPr>
          <w:rFonts w:ascii="Arial" w:hAnsi="Arial" w:cs="Arial"/>
          <w:sz w:val="22"/>
          <w:szCs w:val="22"/>
        </w:rPr>
      </w:pPr>
    </w:p>
    <w:p w14:paraId="41CC28CF" w14:textId="01C0FFA7" w:rsidR="00296DDA" w:rsidRDefault="008372BA" w:rsidP="003E06F7">
      <w:pPr>
        <w:spacing w:line="355" w:lineRule="auto"/>
        <w:jc w:val="both"/>
        <w:rPr>
          <w:rFonts w:ascii="Arial" w:hAnsi="Arial" w:cs="Arial"/>
          <w:sz w:val="22"/>
          <w:szCs w:val="22"/>
        </w:rPr>
      </w:pPr>
      <w:r>
        <w:rPr>
          <w:rFonts w:ascii="Arial" w:hAnsi="Arial" w:cs="Arial"/>
          <w:sz w:val="22"/>
          <w:szCs w:val="22"/>
        </w:rPr>
        <w:t>Vi è una sola fonte autorevole, ovvero ecowatch.com, rivista</w:t>
      </w:r>
      <w:r w:rsidR="003E06F7">
        <w:rPr>
          <w:rFonts w:ascii="Arial" w:hAnsi="Arial" w:cs="Arial"/>
          <w:sz w:val="22"/>
          <w:szCs w:val="22"/>
        </w:rPr>
        <w:t xml:space="preserve"> incentrata sull’ecologia e l’ambiente.</w:t>
      </w:r>
      <w:r w:rsidR="00296DDA">
        <w:rPr>
          <w:rFonts w:ascii="Arial" w:hAnsi="Arial" w:cs="Arial"/>
          <w:sz w:val="22"/>
          <w:szCs w:val="22"/>
        </w:rPr>
        <w:t xml:space="preserve"> </w:t>
      </w:r>
    </w:p>
    <w:p w14:paraId="06EBA8DB" w14:textId="6F95374E" w:rsidR="00296DDA" w:rsidRDefault="003E06F7" w:rsidP="003E06F7">
      <w:pPr>
        <w:spacing w:line="355" w:lineRule="auto"/>
        <w:jc w:val="both"/>
        <w:rPr>
          <w:rFonts w:ascii="Arial" w:hAnsi="Arial" w:cs="Arial"/>
          <w:sz w:val="22"/>
          <w:szCs w:val="22"/>
        </w:rPr>
      </w:pPr>
      <w:r>
        <w:rPr>
          <w:rFonts w:ascii="Arial" w:hAnsi="Arial" w:cs="Arial"/>
          <w:sz w:val="22"/>
          <w:szCs w:val="22"/>
        </w:rPr>
        <w:t>È interessante notare come non vi siano quasi domini condivisi tra i “Bad” e i “Good” Dozen, se non per qualche piccola</w:t>
      </w:r>
      <w:r w:rsidR="007D53E3">
        <w:rPr>
          <w:rFonts w:ascii="Arial" w:hAnsi="Arial" w:cs="Arial"/>
          <w:sz w:val="22"/>
          <w:szCs w:val="22"/>
        </w:rPr>
        <w:t xml:space="preserve"> eccezione composta da YouTube</w:t>
      </w:r>
      <w:r w:rsidR="00165CF4">
        <w:rPr>
          <w:rFonts w:ascii="Arial" w:hAnsi="Arial" w:cs="Arial"/>
          <w:sz w:val="22"/>
          <w:szCs w:val="22"/>
        </w:rPr>
        <w:t xml:space="preserve"> e </w:t>
      </w:r>
      <w:r w:rsidR="007D53E3">
        <w:rPr>
          <w:rFonts w:ascii="Arial" w:hAnsi="Arial" w:cs="Arial"/>
          <w:sz w:val="22"/>
          <w:szCs w:val="22"/>
        </w:rPr>
        <w:t>Periscope</w:t>
      </w:r>
      <w:r w:rsidR="00802041">
        <w:rPr>
          <w:rFonts w:ascii="Arial" w:hAnsi="Arial" w:cs="Arial"/>
          <w:sz w:val="22"/>
          <w:szCs w:val="22"/>
        </w:rPr>
        <w:t>, piattaforme usate per condividere video (nel caso di YouTube) o avere delle vere e proprie conferenze (nel caso di Periscope).</w:t>
      </w:r>
    </w:p>
    <w:p w14:paraId="67FA6D1F" w14:textId="0D393301" w:rsidR="00802041" w:rsidRDefault="00802041" w:rsidP="003E06F7">
      <w:pPr>
        <w:spacing w:line="355" w:lineRule="auto"/>
        <w:jc w:val="both"/>
        <w:rPr>
          <w:rFonts w:ascii="Arial" w:hAnsi="Arial" w:cs="Arial"/>
          <w:sz w:val="22"/>
          <w:szCs w:val="22"/>
        </w:rPr>
      </w:pPr>
    </w:p>
    <w:p w14:paraId="608DD515" w14:textId="306C0B9F" w:rsidR="007D53E3" w:rsidRDefault="00802041" w:rsidP="003E06F7">
      <w:pPr>
        <w:spacing w:line="355" w:lineRule="auto"/>
        <w:jc w:val="both"/>
        <w:rPr>
          <w:rFonts w:ascii="Arial" w:hAnsi="Arial" w:cs="Arial"/>
          <w:sz w:val="22"/>
          <w:szCs w:val="22"/>
        </w:rPr>
      </w:pPr>
      <w:r>
        <w:rPr>
          <w:rFonts w:ascii="Arial" w:hAnsi="Arial" w:cs="Arial"/>
          <w:sz w:val="22"/>
          <w:szCs w:val="22"/>
        </w:rPr>
        <w:t>Riprendendo quanto fatto precedentemente è stato condotto uno studio analogo sui dieci domini più condivisi dai “Good Dozen”, le differenze di strategie adottate sono piuttosto visibili. Nel</w:t>
      </w:r>
      <w:r w:rsidR="00296DDA">
        <w:rPr>
          <w:rFonts w:ascii="Arial" w:hAnsi="Arial" w:cs="Arial"/>
          <w:sz w:val="22"/>
          <w:szCs w:val="22"/>
        </w:rPr>
        <w:t xml:space="preserve">la Figura 23 possiamo vedere lo studio </w:t>
      </w:r>
      <w:r>
        <w:rPr>
          <w:rFonts w:ascii="Arial" w:hAnsi="Arial" w:cs="Arial"/>
          <w:sz w:val="22"/>
          <w:szCs w:val="22"/>
        </w:rPr>
        <w:t>in modo chiaro.</w:t>
      </w:r>
    </w:p>
    <w:p w14:paraId="40125104" w14:textId="77777777" w:rsidR="007D53E3" w:rsidRPr="00296DDA" w:rsidRDefault="007D53E3" w:rsidP="003E06F7">
      <w:pPr>
        <w:spacing w:line="355" w:lineRule="auto"/>
        <w:jc w:val="both"/>
        <w:rPr>
          <w:rFonts w:ascii="Arial" w:hAnsi="Arial" w:cs="Arial"/>
          <w:sz w:val="16"/>
          <w:szCs w:val="16"/>
        </w:rPr>
      </w:pPr>
    </w:p>
    <w:p w14:paraId="57C551A8" w14:textId="228D1AA3" w:rsidR="007D53E3" w:rsidRDefault="00A43BEE" w:rsidP="007D53E3">
      <w:pPr>
        <w:keepNext/>
        <w:spacing w:line="355" w:lineRule="auto"/>
        <w:jc w:val="center"/>
      </w:pPr>
      <w:r>
        <w:rPr>
          <w:noProof/>
        </w:rPr>
        <w:drawing>
          <wp:inline distT="0" distB="0" distL="0" distR="0" wp14:anchorId="3A0F0D14" wp14:editId="2089B576">
            <wp:extent cx="5756149" cy="30161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5907" b="12492"/>
                    <a:stretch/>
                  </pic:blipFill>
                  <pic:spPr bwMode="auto">
                    <a:xfrm>
                      <a:off x="0" y="0"/>
                      <a:ext cx="5756275" cy="3016221"/>
                    </a:xfrm>
                    <a:prstGeom prst="rect">
                      <a:avLst/>
                    </a:prstGeom>
                    <a:noFill/>
                    <a:ln>
                      <a:noFill/>
                    </a:ln>
                    <a:extLst>
                      <a:ext uri="{53640926-AAD7-44D8-BBD7-CCE9431645EC}">
                        <a14:shadowObscured xmlns:a14="http://schemas.microsoft.com/office/drawing/2010/main"/>
                      </a:ext>
                    </a:extLst>
                  </pic:spPr>
                </pic:pic>
              </a:graphicData>
            </a:graphic>
          </wp:inline>
        </w:drawing>
      </w:r>
    </w:p>
    <w:p w14:paraId="47DA7093" w14:textId="28037931" w:rsidR="007D53E3" w:rsidRPr="007D53E3" w:rsidRDefault="007D53E3" w:rsidP="007D53E3">
      <w:pPr>
        <w:pStyle w:val="Didascalia"/>
        <w:jc w:val="center"/>
        <w:rPr>
          <w:rFonts w:ascii="Arial" w:hAnsi="Arial" w:cs="Arial"/>
          <w:b w:val="0"/>
          <w:bCs w:val="0"/>
        </w:rPr>
      </w:pPr>
      <w:bookmarkStart w:id="226" w:name="_Toc81921707"/>
      <w:bookmarkStart w:id="227" w:name="_Toc81921746"/>
      <w:bookmarkStart w:id="228" w:name="_Toc82000691"/>
      <w:bookmarkStart w:id="229" w:name="_Toc82000785"/>
      <w:bookmarkStart w:id="230" w:name="_Toc82000844"/>
      <w:bookmarkStart w:id="231" w:name="_Toc82009347"/>
      <w:bookmarkStart w:id="232" w:name="_Toc82181336"/>
      <w:bookmarkStart w:id="233" w:name="_Toc82181365"/>
      <w:r w:rsidRPr="007D53E3">
        <w:rPr>
          <w:rFonts w:ascii="Arial" w:hAnsi="Arial" w:cs="Arial"/>
          <w:b w:val="0"/>
          <w:bCs w:val="0"/>
        </w:rPr>
        <w:t xml:space="preserve">Figura </w:t>
      </w:r>
      <w:r w:rsidRPr="007D53E3">
        <w:rPr>
          <w:rFonts w:ascii="Arial" w:hAnsi="Arial" w:cs="Arial"/>
          <w:b w:val="0"/>
          <w:bCs w:val="0"/>
        </w:rPr>
        <w:fldChar w:fldCharType="begin"/>
      </w:r>
      <w:r w:rsidRPr="007D53E3">
        <w:rPr>
          <w:rFonts w:ascii="Arial" w:hAnsi="Arial" w:cs="Arial"/>
          <w:b w:val="0"/>
          <w:bCs w:val="0"/>
        </w:rPr>
        <w:instrText xml:space="preserve"> SEQ Figura \* ARABIC </w:instrText>
      </w:r>
      <w:r w:rsidRPr="007D53E3">
        <w:rPr>
          <w:rFonts w:ascii="Arial" w:hAnsi="Arial" w:cs="Arial"/>
          <w:b w:val="0"/>
          <w:bCs w:val="0"/>
        </w:rPr>
        <w:fldChar w:fldCharType="separate"/>
      </w:r>
      <w:r w:rsidR="00CC390D">
        <w:rPr>
          <w:rFonts w:ascii="Arial" w:hAnsi="Arial" w:cs="Arial"/>
          <w:b w:val="0"/>
          <w:bCs w:val="0"/>
          <w:noProof/>
        </w:rPr>
        <w:t>23</w:t>
      </w:r>
      <w:r w:rsidRPr="007D53E3">
        <w:rPr>
          <w:rFonts w:ascii="Arial" w:hAnsi="Arial" w:cs="Arial"/>
          <w:b w:val="0"/>
          <w:bCs w:val="0"/>
        </w:rPr>
        <w:fldChar w:fldCharType="end"/>
      </w:r>
      <w:r w:rsidRPr="007D53E3">
        <w:rPr>
          <w:rFonts w:ascii="Arial" w:hAnsi="Arial" w:cs="Arial"/>
          <w:b w:val="0"/>
          <w:bCs w:val="0"/>
        </w:rPr>
        <w:t xml:space="preserve">: </w:t>
      </w:r>
      <w:r w:rsidR="001145F5" w:rsidRPr="007D53E3">
        <w:rPr>
          <w:rFonts w:ascii="Arial" w:hAnsi="Arial" w:cs="Arial"/>
          <w:b w:val="0"/>
          <w:bCs w:val="0"/>
        </w:rPr>
        <w:t>Comparazione</w:t>
      </w:r>
      <w:r w:rsidRPr="007D53E3">
        <w:rPr>
          <w:rFonts w:ascii="Arial" w:hAnsi="Arial" w:cs="Arial"/>
          <w:b w:val="0"/>
          <w:bCs w:val="0"/>
        </w:rPr>
        <w:t xml:space="preserve"> con i 10 domini condivisi dai "Good Dozen"</w:t>
      </w:r>
      <w:bookmarkEnd w:id="226"/>
      <w:bookmarkEnd w:id="227"/>
      <w:bookmarkEnd w:id="228"/>
      <w:bookmarkEnd w:id="229"/>
      <w:bookmarkEnd w:id="230"/>
      <w:bookmarkEnd w:id="231"/>
      <w:bookmarkEnd w:id="232"/>
      <w:bookmarkEnd w:id="233"/>
    </w:p>
    <w:p w14:paraId="027F7AB6" w14:textId="77777777" w:rsidR="007D53E3" w:rsidRDefault="007D53E3" w:rsidP="003E06F7">
      <w:pPr>
        <w:spacing w:line="355" w:lineRule="auto"/>
        <w:jc w:val="both"/>
        <w:rPr>
          <w:rFonts w:ascii="Arial" w:hAnsi="Arial" w:cs="Arial"/>
          <w:sz w:val="22"/>
          <w:szCs w:val="22"/>
        </w:rPr>
      </w:pPr>
      <w:r>
        <w:rPr>
          <w:rFonts w:ascii="Arial" w:hAnsi="Arial" w:cs="Arial"/>
          <w:sz w:val="22"/>
          <w:szCs w:val="22"/>
        </w:rPr>
        <w:t xml:space="preserve"> </w:t>
      </w:r>
    </w:p>
    <w:p w14:paraId="203E648F" w14:textId="2F36F0B7" w:rsidR="007D53E3" w:rsidRDefault="007D53E3" w:rsidP="003E06F7">
      <w:pPr>
        <w:spacing w:line="355" w:lineRule="auto"/>
        <w:jc w:val="both"/>
        <w:rPr>
          <w:rFonts w:ascii="Arial" w:hAnsi="Arial" w:cs="Arial"/>
          <w:sz w:val="22"/>
          <w:szCs w:val="22"/>
        </w:rPr>
      </w:pPr>
      <w:r>
        <w:rPr>
          <w:rFonts w:ascii="Arial" w:hAnsi="Arial" w:cs="Arial"/>
          <w:sz w:val="22"/>
          <w:szCs w:val="22"/>
        </w:rPr>
        <w:t>La prima cosa che possiamo notare è la tipologia dei domini condivisi, si passa infatti da social network e servizi a testate scientifiche e giornalistiche, indice di una tipologia di informazione decisamente più orientata ad un approccio scientifico-informativo.</w:t>
      </w:r>
    </w:p>
    <w:p w14:paraId="69BD76EB" w14:textId="02AB312A" w:rsidR="007D53E3" w:rsidRDefault="007D53E3" w:rsidP="003E06F7">
      <w:pPr>
        <w:spacing w:line="355" w:lineRule="auto"/>
        <w:jc w:val="both"/>
        <w:rPr>
          <w:rFonts w:ascii="Arial" w:hAnsi="Arial" w:cs="Arial"/>
          <w:sz w:val="22"/>
          <w:szCs w:val="22"/>
        </w:rPr>
      </w:pPr>
      <w:r>
        <w:rPr>
          <w:rFonts w:ascii="Arial" w:hAnsi="Arial" w:cs="Arial"/>
          <w:sz w:val="22"/>
          <w:szCs w:val="22"/>
        </w:rPr>
        <w:t xml:space="preserve">Un’altra nota da sottolineare è il numero di volte che i domini </w:t>
      </w:r>
      <w:r w:rsidR="001145F5">
        <w:rPr>
          <w:rFonts w:ascii="Arial" w:hAnsi="Arial" w:cs="Arial"/>
          <w:sz w:val="22"/>
          <w:szCs w:val="22"/>
        </w:rPr>
        <w:t>sono stati</w:t>
      </w:r>
      <w:r>
        <w:rPr>
          <w:rFonts w:ascii="Arial" w:hAnsi="Arial" w:cs="Arial"/>
          <w:sz w:val="22"/>
          <w:szCs w:val="22"/>
        </w:rPr>
        <w:t xml:space="preserve"> </w:t>
      </w:r>
      <w:r w:rsidR="001145F5">
        <w:rPr>
          <w:rFonts w:ascii="Arial" w:hAnsi="Arial" w:cs="Arial"/>
          <w:sz w:val="22"/>
          <w:szCs w:val="22"/>
        </w:rPr>
        <w:t>condivisi; infatti,</w:t>
      </w:r>
      <w:r>
        <w:rPr>
          <w:rFonts w:ascii="Arial" w:hAnsi="Arial" w:cs="Arial"/>
          <w:sz w:val="22"/>
          <w:szCs w:val="22"/>
        </w:rPr>
        <w:t xml:space="preserve"> il dominio più condiviso dai “Good Dozen” è theatlantic.com, condiviso solo 155 volte, mentre per i “Bad Dozen” Facebook è stato condiviso ben </w:t>
      </w:r>
      <w:r w:rsidR="00AD13A4">
        <w:rPr>
          <w:rFonts w:ascii="Arial" w:hAnsi="Arial" w:cs="Arial"/>
          <w:sz w:val="22"/>
          <w:szCs w:val="22"/>
        </w:rPr>
        <w:t>oltre le 1800 volte.</w:t>
      </w:r>
    </w:p>
    <w:p w14:paraId="2AD78E9F" w14:textId="2A8733B8" w:rsidR="00AD13A4" w:rsidRDefault="00AD13A4" w:rsidP="003E06F7">
      <w:pPr>
        <w:spacing w:line="355" w:lineRule="auto"/>
        <w:jc w:val="both"/>
        <w:rPr>
          <w:rFonts w:ascii="Arial" w:hAnsi="Arial" w:cs="Arial"/>
          <w:sz w:val="22"/>
          <w:szCs w:val="22"/>
        </w:rPr>
      </w:pPr>
    </w:p>
    <w:p w14:paraId="1FD7D809" w14:textId="5BE793CC" w:rsidR="00AD13A4" w:rsidRDefault="00AD13A4" w:rsidP="003E06F7">
      <w:pPr>
        <w:spacing w:line="355" w:lineRule="auto"/>
        <w:jc w:val="both"/>
        <w:rPr>
          <w:rFonts w:ascii="Arial" w:hAnsi="Arial" w:cs="Arial"/>
          <w:sz w:val="22"/>
          <w:szCs w:val="22"/>
        </w:rPr>
      </w:pPr>
      <w:r>
        <w:rPr>
          <w:rFonts w:ascii="Arial" w:hAnsi="Arial" w:cs="Arial"/>
          <w:sz w:val="22"/>
          <w:szCs w:val="22"/>
        </w:rPr>
        <w:t xml:space="preserve">Differentemente da quanto accaduto prima abbiamo una grande </w:t>
      </w:r>
      <w:r w:rsidR="001145F5">
        <w:rPr>
          <w:rFonts w:ascii="Arial" w:hAnsi="Arial" w:cs="Arial"/>
          <w:sz w:val="22"/>
          <w:szCs w:val="22"/>
        </w:rPr>
        <w:t>quantità</w:t>
      </w:r>
      <w:r>
        <w:rPr>
          <w:rFonts w:ascii="Arial" w:hAnsi="Arial" w:cs="Arial"/>
          <w:sz w:val="22"/>
          <w:szCs w:val="22"/>
        </w:rPr>
        <w:t xml:space="preserve"> di domini in comune, non vi è nessuna condivisione comune con i domini who.int (</w:t>
      </w:r>
      <w:r w:rsidRPr="00AD13A4">
        <w:rPr>
          <w:rFonts w:ascii="Arial" w:hAnsi="Arial" w:cs="Arial"/>
          <w:sz w:val="22"/>
          <w:szCs w:val="22"/>
        </w:rPr>
        <w:t>World Health Organization</w:t>
      </w:r>
      <w:r>
        <w:rPr>
          <w:rFonts w:ascii="Arial" w:hAnsi="Arial" w:cs="Arial"/>
          <w:sz w:val="22"/>
          <w:szCs w:val="22"/>
        </w:rPr>
        <w:t>) e nextstrain.org (</w:t>
      </w:r>
      <w:r w:rsidRPr="00AD13A4">
        <w:rPr>
          <w:rFonts w:ascii="Arial" w:hAnsi="Arial" w:cs="Arial"/>
          <w:sz w:val="22"/>
          <w:szCs w:val="22"/>
        </w:rPr>
        <w:t>progetto open-source per sfruttare il potenziale scientifico e di salute pubblica dei dati sul genoma dei patogeni</w:t>
      </w:r>
      <w:r>
        <w:rPr>
          <w:rFonts w:ascii="Arial" w:hAnsi="Arial" w:cs="Arial"/>
          <w:sz w:val="22"/>
          <w:szCs w:val="22"/>
        </w:rPr>
        <w:t xml:space="preserve">), che rappresentano i domini scientifici </w:t>
      </w:r>
      <w:r w:rsidR="00EF74B4">
        <w:rPr>
          <w:rFonts w:ascii="Arial" w:hAnsi="Arial" w:cs="Arial"/>
          <w:sz w:val="22"/>
          <w:szCs w:val="22"/>
        </w:rPr>
        <w:t xml:space="preserve">più </w:t>
      </w:r>
      <w:r>
        <w:rPr>
          <w:rFonts w:ascii="Arial" w:hAnsi="Arial" w:cs="Arial"/>
          <w:sz w:val="22"/>
          <w:szCs w:val="22"/>
        </w:rPr>
        <w:t>presenti.</w:t>
      </w:r>
    </w:p>
    <w:p w14:paraId="6DEEF762" w14:textId="26760631" w:rsidR="00913B68" w:rsidRDefault="00913B68">
      <w:pPr>
        <w:spacing w:line="240" w:lineRule="auto"/>
        <w:rPr>
          <w:rFonts w:ascii="Arial" w:hAnsi="Arial" w:cs="Arial"/>
          <w:sz w:val="22"/>
          <w:szCs w:val="22"/>
        </w:rPr>
      </w:pPr>
      <w:r>
        <w:rPr>
          <w:rFonts w:ascii="Arial" w:hAnsi="Arial" w:cs="Arial"/>
          <w:sz w:val="22"/>
          <w:szCs w:val="22"/>
        </w:rPr>
        <w:br w:type="page"/>
      </w:r>
    </w:p>
    <w:p w14:paraId="1BD80607" w14:textId="06E3E036" w:rsidR="005F2AB1" w:rsidRDefault="005F2AB1" w:rsidP="005F2AB1">
      <w:pPr>
        <w:pStyle w:val="Titolo3"/>
        <w:rPr>
          <w:sz w:val="24"/>
          <w:szCs w:val="24"/>
          <w:lang w:eastAsia="it-CH"/>
        </w:rPr>
      </w:pPr>
      <w:bookmarkStart w:id="234" w:name="_Toc82261781"/>
      <w:r w:rsidRPr="005F2AB1">
        <w:rPr>
          <w:sz w:val="24"/>
          <w:szCs w:val="24"/>
          <w:lang w:eastAsia="it-CH"/>
        </w:rPr>
        <w:lastRenderedPageBreak/>
        <w:t>3.4</w:t>
      </w:r>
      <w:r>
        <w:rPr>
          <w:sz w:val="24"/>
          <w:szCs w:val="24"/>
          <w:lang w:eastAsia="it-CH"/>
        </w:rPr>
        <w:t>.3</w:t>
      </w:r>
      <w:r w:rsidRPr="005F2AB1">
        <w:rPr>
          <w:sz w:val="24"/>
          <w:szCs w:val="24"/>
          <w:lang w:eastAsia="it-CH"/>
        </w:rPr>
        <w:t xml:space="preserve"> </w:t>
      </w:r>
      <w:r>
        <w:rPr>
          <w:sz w:val="24"/>
          <w:szCs w:val="24"/>
          <w:lang w:eastAsia="it-CH"/>
        </w:rPr>
        <w:t>Credibilità</w:t>
      </w:r>
      <w:bookmarkEnd w:id="234"/>
    </w:p>
    <w:p w14:paraId="57DB8707" w14:textId="77777777" w:rsidR="005F2AB1" w:rsidRPr="005F2AB1" w:rsidRDefault="005F2AB1" w:rsidP="005F2AB1">
      <w:pPr>
        <w:rPr>
          <w:lang w:eastAsia="it-CH"/>
        </w:rPr>
      </w:pPr>
    </w:p>
    <w:p w14:paraId="3522462C" w14:textId="0924F210" w:rsidR="00094516" w:rsidRDefault="00AD13A4" w:rsidP="00094516">
      <w:pPr>
        <w:spacing w:line="355" w:lineRule="auto"/>
        <w:jc w:val="both"/>
        <w:rPr>
          <w:rFonts w:ascii="Arial" w:hAnsi="Arial" w:cs="Arial"/>
          <w:sz w:val="22"/>
          <w:szCs w:val="22"/>
        </w:rPr>
      </w:pPr>
      <w:r>
        <w:rPr>
          <w:rFonts w:ascii="Arial" w:hAnsi="Arial" w:cs="Arial"/>
          <w:sz w:val="22"/>
          <w:szCs w:val="22"/>
        </w:rPr>
        <w:t>Una volta identificati i domini è stato</w:t>
      </w:r>
      <w:r w:rsidR="00094516">
        <w:rPr>
          <w:rFonts w:ascii="Arial" w:hAnsi="Arial" w:cs="Arial"/>
          <w:sz w:val="22"/>
          <w:szCs w:val="22"/>
        </w:rPr>
        <w:t xml:space="preserve"> effettuato un lavoro di classificazione d</w:t>
      </w:r>
      <w:r w:rsidR="00EF74B4">
        <w:rPr>
          <w:rFonts w:ascii="Arial" w:hAnsi="Arial" w:cs="Arial"/>
          <w:sz w:val="22"/>
          <w:szCs w:val="22"/>
        </w:rPr>
        <w:t xml:space="preserve">i credibilità </w:t>
      </w:r>
      <w:r w:rsidR="00094516">
        <w:rPr>
          <w:rFonts w:ascii="Arial" w:hAnsi="Arial" w:cs="Arial"/>
          <w:sz w:val="22"/>
          <w:szCs w:val="22"/>
        </w:rPr>
        <w:t xml:space="preserve">per ogni utente (come visto nel capitolo </w:t>
      </w:r>
      <w:r w:rsidR="00094516" w:rsidRPr="00094516">
        <w:rPr>
          <w:rFonts w:ascii="Arial" w:hAnsi="Arial" w:cs="Arial"/>
          <w:sz w:val="22"/>
          <w:szCs w:val="22"/>
        </w:rPr>
        <w:t>3.4 Disinformation Dozen e utenti verificati</w:t>
      </w:r>
      <w:r w:rsidR="00094516">
        <w:rPr>
          <w:rFonts w:ascii="Arial" w:hAnsi="Arial" w:cs="Arial"/>
          <w:sz w:val="22"/>
          <w:szCs w:val="22"/>
        </w:rPr>
        <w:t>), per verificare se effettivamente i “Good Dozen” siano una fonte di informazione credibile.</w:t>
      </w:r>
    </w:p>
    <w:p w14:paraId="1337B7B9" w14:textId="16B85A0C" w:rsidR="00094516" w:rsidRDefault="004763A2" w:rsidP="00094516">
      <w:pPr>
        <w:spacing w:line="355" w:lineRule="auto"/>
        <w:jc w:val="both"/>
        <w:rPr>
          <w:rFonts w:ascii="Arial" w:hAnsi="Arial" w:cs="Arial"/>
          <w:sz w:val="22"/>
          <w:szCs w:val="22"/>
        </w:rPr>
      </w:pPr>
      <w:r>
        <w:rPr>
          <w:rFonts w:ascii="Arial" w:hAnsi="Arial" w:cs="Arial"/>
          <w:sz w:val="22"/>
          <w:szCs w:val="22"/>
        </w:rPr>
        <w:t xml:space="preserve">L’equiparazione trai Dozen è netta, visibile </w:t>
      </w:r>
      <w:r w:rsidR="00EF74B4">
        <w:rPr>
          <w:rFonts w:ascii="Arial" w:hAnsi="Arial" w:cs="Arial"/>
          <w:sz w:val="22"/>
          <w:szCs w:val="22"/>
        </w:rPr>
        <w:t xml:space="preserve">nella </w:t>
      </w:r>
      <w:r>
        <w:rPr>
          <w:rFonts w:ascii="Arial" w:hAnsi="Arial" w:cs="Arial"/>
          <w:sz w:val="22"/>
          <w:szCs w:val="22"/>
        </w:rPr>
        <w:t>Figura 23</w:t>
      </w:r>
      <w:r w:rsidR="00EF74B4">
        <w:rPr>
          <w:rFonts w:ascii="Arial" w:hAnsi="Arial" w:cs="Arial"/>
          <w:sz w:val="22"/>
          <w:szCs w:val="22"/>
        </w:rPr>
        <w:t>.</w:t>
      </w:r>
    </w:p>
    <w:p w14:paraId="3E66CBD4" w14:textId="08A6546B" w:rsidR="00094516" w:rsidRDefault="00094516" w:rsidP="00094516">
      <w:pPr>
        <w:spacing w:line="355" w:lineRule="auto"/>
        <w:jc w:val="both"/>
        <w:rPr>
          <w:rFonts w:ascii="Arial" w:hAnsi="Arial" w:cs="Arial"/>
          <w:sz w:val="22"/>
          <w:szCs w:val="22"/>
        </w:rPr>
      </w:pPr>
    </w:p>
    <w:p w14:paraId="27EBBCED" w14:textId="77777777" w:rsidR="00094516" w:rsidRDefault="00094516" w:rsidP="00094516">
      <w:pPr>
        <w:keepNext/>
        <w:spacing w:line="355" w:lineRule="auto"/>
        <w:jc w:val="center"/>
      </w:pPr>
      <w:r>
        <w:rPr>
          <w:rFonts w:ascii="Arial" w:hAnsi="Arial" w:cs="Arial"/>
          <w:noProof/>
          <w:sz w:val="22"/>
          <w:szCs w:val="22"/>
        </w:rPr>
        <w:drawing>
          <wp:inline distT="0" distB="0" distL="0" distR="0" wp14:anchorId="3899E31B" wp14:editId="1F8F83B0">
            <wp:extent cx="5142773" cy="3386912"/>
            <wp:effectExtent l="0" t="0" r="127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568" cy="3392704"/>
                    </a:xfrm>
                    <a:prstGeom prst="rect">
                      <a:avLst/>
                    </a:prstGeom>
                    <a:noFill/>
                    <a:ln>
                      <a:noFill/>
                    </a:ln>
                  </pic:spPr>
                </pic:pic>
              </a:graphicData>
            </a:graphic>
          </wp:inline>
        </w:drawing>
      </w:r>
    </w:p>
    <w:p w14:paraId="70013C86" w14:textId="2A381F2E" w:rsidR="00094516" w:rsidRPr="00094516" w:rsidRDefault="00094516" w:rsidP="00094516">
      <w:pPr>
        <w:pStyle w:val="Didascalia"/>
        <w:jc w:val="center"/>
        <w:rPr>
          <w:rFonts w:ascii="Arial" w:hAnsi="Arial" w:cs="Arial"/>
          <w:b w:val="0"/>
          <w:bCs w:val="0"/>
          <w:sz w:val="22"/>
          <w:szCs w:val="22"/>
        </w:rPr>
      </w:pPr>
      <w:bookmarkStart w:id="235" w:name="_Toc82000692"/>
      <w:bookmarkStart w:id="236" w:name="_Toc82000786"/>
      <w:bookmarkStart w:id="237" w:name="_Toc82000845"/>
      <w:bookmarkStart w:id="238" w:name="_Toc82009348"/>
      <w:bookmarkStart w:id="239" w:name="_Toc82181337"/>
      <w:bookmarkStart w:id="240" w:name="_Toc82181366"/>
      <w:r w:rsidRPr="00094516">
        <w:rPr>
          <w:rFonts w:ascii="Arial" w:hAnsi="Arial" w:cs="Arial"/>
          <w:b w:val="0"/>
          <w:bCs w:val="0"/>
        </w:rPr>
        <w:t xml:space="preserve">Figura </w:t>
      </w:r>
      <w:r w:rsidRPr="00094516">
        <w:rPr>
          <w:rFonts w:ascii="Arial" w:hAnsi="Arial" w:cs="Arial"/>
          <w:b w:val="0"/>
          <w:bCs w:val="0"/>
        </w:rPr>
        <w:fldChar w:fldCharType="begin"/>
      </w:r>
      <w:r w:rsidRPr="00094516">
        <w:rPr>
          <w:rFonts w:ascii="Arial" w:hAnsi="Arial" w:cs="Arial"/>
          <w:b w:val="0"/>
          <w:bCs w:val="0"/>
        </w:rPr>
        <w:instrText xml:space="preserve"> SEQ Figura \* ARABIC </w:instrText>
      </w:r>
      <w:r w:rsidRPr="00094516">
        <w:rPr>
          <w:rFonts w:ascii="Arial" w:hAnsi="Arial" w:cs="Arial"/>
          <w:b w:val="0"/>
          <w:bCs w:val="0"/>
        </w:rPr>
        <w:fldChar w:fldCharType="separate"/>
      </w:r>
      <w:r w:rsidR="00CC390D">
        <w:rPr>
          <w:rFonts w:ascii="Arial" w:hAnsi="Arial" w:cs="Arial"/>
          <w:b w:val="0"/>
          <w:bCs w:val="0"/>
          <w:noProof/>
        </w:rPr>
        <w:t>24</w:t>
      </w:r>
      <w:r w:rsidRPr="00094516">
        <w:rPr>
          <w:rFonts w:ascii="Arial" w:hAnsi="Arial" w:cs="Arial"/>
          <w:b w:val="0"/>
          <w:bCs w:val="0"/>
        </w:rPr>
        <w:fldChar w:fldCharType="end"/>
      </w:r>
      <w:r w:rsidRPr="00094516">
        <w:rPr>
          <w:rFonts w:ascii="Arial" w:hAnsi="Arial" w:cs="Arial"/>
          <w:b w:val="0"/>
          <w:bCs w:val="0"/>
        </w:rPr>
        <w:t xml:space="preserve">: Comparazione di credibilità dei domini condivisi tra </w:t>
      </w:r>
      <w:bookmarkEnd w:id="235"/>
      <w:r w:rsidR="00174F57">
        <w:rPr>
          <w:rFonts w:ascii="Arial" w:hAnsi="Arial" w:cs="Arial"/>
          <w:b w:val="0"/>
          <w:bCs w:val="0"/>
        </w:rPr>
        <w:t>i Dozen</w:t>
      </w:r>
      <w:bookmarkEnd w:id="236"/>
      <w:bookmarkEnd w:id="237"/>
      <w:bookmarkEnd w:id="238"/>
      <w:bookmarkEnd w:id="239"/>
      <w:bookmarkEnd w:id="240"/>
    </w:p>
    <w:p w14:paraId="54C541B1" w14:textId="1F315D4D" w:rsidR="005F2AB1" w:rsidRDefault="005F2AB1" w:rsidP="005F2AB1">
      <w:pPr>
        <w:rPr>
          <w:lang w:eastAsia="it-CH"/>
        </w:rPr>
      </w:pPr>
    </w:p>
    <w:p w14:paraId="6D9AC4B3" w14:textId="3F80E879" w:rsidR="0007079E" w:rsidRDefault="00094516" w:rsidP="0007079E">
      <w:pPr>
        <w:spacing w:line="355" w:lineRule="auto"/>
        <w:jc w:val="both"/>
        <w:rPr>
          <w:rFonts w:ascii="Arial" w:hAnsi="Arial" w:cs="Arial"/>
          <w:sz w:val="22"/>
          <w:szCs w:val="22"/>
        </w:rPr>
      </w:pPr>
      <w:r w:rsidRPr="00094516">
        <w:rPr>
          <w:rFonts w:ascii="Arial" w:hAnsi="Arial" w:cs="Arial"/>
          <w:sz w:val="22"/>
          <w:szCs w:val="22"/>
        </w:rPr>
        <w:t>Dallo studio</w:t>
      </w:r>
      <w:r>
        <w:rPr>
          <w:rFonts w:ascii="Arial" w:hAnsi="Arial" w:cs="Arial"/>
          <w:sz w:val="22"/>
          <w:szCs w:val="22"/>
        </w:rPr>
        <w:t xml:space="preserve"> condotto sono 8 su 12 i “Good Dozen” che condividono dei domini di cui abbiamo informazioni, stesso risultato per i “Bad Dozen”, con l’unica differenza che i “Good Dozen” condiv</w:t>
      </w:r>
      <w:r w:rsidR="001145F5">
        <w:rPr>
          <w:rFonts w:ascii="Arial" w:hAnsi="Arial" w:cs="Arial"/>
          <w:sz w:val="22"/>
          <w:szCs w:val="22"/>
        </w:rPr>
        <w:t>id</w:t>
      </w:r>
      <w:r>
        <w:rPr>
          <w:rFonts w:ascii="Arial" w:hAnsi="Arial" w:cs="Arial"/>
          <w:sz w:val="22"/>
          <w:szCs w:val="22"/>
        </w:rPr>
        <w:t>ono solo domini ad alta credibilità, mentre per i Bad questo risultato varia.</w:t>
      </w:r>
    </w:p>
    <w:p w14:paraId="3950FE8A" w14:textId="44B258CE" w:rsidR="0007079E" w:rsidRDefault="0007079E" w:rsidP="0007079E">
      <w:pPr>
        <w:spacing w:line="355" w:lineRule="auto"/>
        <w:jc w:val="both"/>
        <w:rPr>
          <w:rFonts w:ascii="Arial" w:hAnsi="Arial" w:cs="Arial"/>
          <w:sz w:val="22"/>
          <w:szCs w:val="22"/>
        </w:rPr>
      </w:pPr>
      <w:r>
        <w:rPr>
          <w:rFonts w:ascii="Arial" w:hAnsi="Arial" w:cs="Arial"/>
          <w:sz w:val="22"/>
          <w:szCs w:val="22"/>
        </w:rPr>
        <w:t>Per capire meglio il valore degli score dei “Bad Dozen” possiamo leggere la seguente tabella:</w:t>
      </w:r>
    </w:p>
    <w:p w14:paraId="0905A849" w14:textId="77777777" w:rsidR="0007079E" w:rsidRDefault="0007079E" w:rsidP="005F2AB1">
      <w:pPr>
        <w:rPr>
          <w:rFonts w:ascii="Arial" w:hAnsi="Arial" w:cs="Arial"/>
          <w:sz w:val="22"/>
          <w:szCs w:val="22"/>
        </w:rPr>
      </w:pPr>
    </w:p>
    <w:tbl>
      <w:tblPr>
        <w:tblStyle w:val="Grigliatabella"/>
        <w:tblW w:w="6162" w:type="dxa"/>
        <w:jc w:val="center"/>
        <w:tblLook w:val="04A0" w:firstRow="1" w:lastRow="0" w:firstColumn="1" w:lastColumn="0" w:noHBand="0" w:noVBand="1"/>
      </w:tblPr>
      <w:tblGrid>
        <w:gridCol w:w="4221"/>
        <w:gridCol w:w="1941"/>
      </w:tblGrid>
      <w:tr w:rsidR="0007079E" w14:paraId="75F39C0B" w14:textId="77777777" w:rsidTr="00771E30">
        <w:trPr>
          <w:jc w:val="center"/>
        </w:trPr>
        <w:tc>
          <w:tcPr>
            <w:tcW w:w="4221" w:type="dxa"/>
            <w:shd w:val="clear" w:color="auto" w:fill="8DB3E2" w:themeFill="text2" w:themeFillTint="66"/>
          </w:tcPr>
          <w:p w14:paraId="3477C823" w14:textId="42D4D832" w:rsidR="0007079E" w:rsidRPr="0007079E" w:rsidRDefault="0007079E" w:rsidP="005F2AB1">
            <w:pPr>
              <w:rPr>
                <w:rFonts w:ascii="Arial" w:hAnsi="Arial" w:cs="Arial"/>
                <w:sz w:val="22"/>
                <w:szCs w:val="22"/>
              </w:rPr>
            </w:pPr>
            <w:r w:rsidRPr="0007079E">
              <w:rPr>
                <w:rFonts w:ascii="Arial" w:hAnsi="Arial" w:cs="Arial"/>
                <w:sz w:val="22"/>
                <w:szCs w:val="22"/>
              </w:rPr>
              <w:t>Dozen</w:t>
            </w:r>
          </w:p>
        </w:tc>
        <w:tc>
          <w:tcPr>
            <w:tcW w:w="1941" w:type="dxa"/>
            <w:shd w:val="clear" w:color="auto" w:fill="8DB3E2" w:themeFill="text2" w:themeFillTint="66"/>
          </w:tcPr>
          <w:p w14:paraId="7245AC65" w14:textId="71195D96" w:rsidR="0007079E" w:rsidRPr="0007079E" w:rsidRDefault="0007079E" w:rsidP="005F2AB1">
            <w:pPr>
              <w:rPr>
                <w:rFonts w:ascii="Arial" w:hAnsi="Arial" w:cs="Arial"/>
                <w:sz w:val="22"/>
                <w:szCs w:val="22"/>
              </w:rPr>
            </w:pPr>
            <w:r w:rsidRPr="0007079E">
              <w:rPr>
                <w:rFonts w:ascii="Arial" w:hAnsi="Arial" w:cs="Arial"/>
                <w:sz w:val="22"/>
                <w:szCs w:val="22"/>
              </w:rPr>
              <w:t>Score</w:t>
            </w:r>
          </w:p>
        </w:tc>
      </w:tr>
      <w:tr w:rsidR="0007079E" w14:paraId="1BC6A022" w14:textId="77777777" w:rsidTr="00771E30">
        <w:trPr>
          <w:jc w:val="center"/>
        </w:trPr>
        <w:tc>
          <w:tcPr>
            <w:tcW w:w="4221" w:type="dxa"/>
            <w:vAlign w:val="center"/>
          </w:tcPr>
          <w:p w14:paraId="1DB64DDB" w14:textId="7FDABFF2"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mercola</w:t>
            </w:r>
          </w:p>
        </w:tc>
        <w:tc>
          <w:tcPr>
            <w:tcW w:w="1941" w:type="dxa"/>
            <w:vAlign w:val="center"/>
          </w:tcPr>
          <w:p w14:paraId="75D587C6" w14:textId="0602942A"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0.921053</w:t>
            </w:r>
          </w:p>
        </w:tc>
      </w:tr>
      <w:tr w:rsidR="0007079E" w14:paraId="34A33104" w14:textId="2BFABC71" w:rsidTr="00771E30">
        <w:trPr>
          <w:jc w:val="center"/>
        </w:trPr>
        <w:tc>
          <w:tcPr>
            <w:tcW w:w="4221" w:type="dxa"/>
            <w:vAlign w:val="center"/>
          </w:tcPr>
          <w:p w14:paraId="2DF9ECBA" w14:textId="1A71E4D1"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RobertKennedyJr</w:t>
            </w:r>
          </w:p>
        </w:tc>
        <w:tc>
          <w:tcPr>
            <w:tcW w:w="1941" w:type="dxa"/>
            <w:vAlign w:val="center"/>
          </w:tcPr>
          <w:p w14:paraId="67FB7422" w14:textId="6766AE88"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0.921569</w:t>
            </w:r>
          </w:p>
        </w:tc>
      </w:tr>
      <w:tr w:rsidR="0007079E" w14:paraId="79CE1B38" w14:textId="11BE58EA" w:rsidTr="00771E30">
        <w:trPr>
          <w:jc w:val="center"/>
        </w:trPr>
        <w:tc>
          <w:tcPr>
            <w:tcW w:w="4221" w:type="dxa"/>
            <w:vAlign w:val="center"/>
          </w:tcPr>
          <w:p w14:paraId="739C392C" w14:textId="1E63ECF6"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DrButtar</w:t>
            </w:r>
          </w:p>
        </w:tc>
        <w:tc>
          <w:tcPr>
            <w:tcW w:w="1941" w:type="dxa"/>
            <w:vAlign w:val="center"/>
          </w:tcPr>
          <w:p w14:paraId="4B4A3B34" w14:textId="6942797C"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0.500000</w:t>
            </w:r>
          </w:p>
        </w:tc>
      </w:tr>
      <w:tr w:rsidR="0007079E" w14:paraId="0793CA59" w14:textId="141C696F" w:rsidTr="00771E30">
        <w:trPr>
          <w:jc w:val="center"/>
        </w:trPr>
        <w:tc>
          <w:tcPr>
            <w:tcW w:w="4221" w:type="dxa"/>
            <w:vAlign w:val="center"/>
          </w:tcPr>
          <w:p w14:paraId="72F731AC" w14:textId="7A865455"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unhealthytruth</w:t>
            </w:r>
          </w:p>
        </w:tc>
        <w:tc>
          <w:tcPr>
            <w:tcW w:w="1941" w:type="dxa"/>
            <w:vAlign w:val="center"/>
          </w:tcPr>
          <w:p w14:paraId="103976EB" w14:textId="363B8155"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0.933333</w:t>
            </w:r>
          </w:p>
        </w:tc>
      </w:tr>
      <w:tr w:rsidR="0007079E" w14:paraId="69CAF3E4" w14:textId="52188930" w:rsidTr="00771E30">
        <w:trPr>
          <w:jc w:val="center"/>
        </w:trPr>
        <w:tc>
          <w:tcPr>
            <w:tcW w:w="4221" w:type="dxa"/>
            <w:vAlign w:val="center"/>
          </w:tcPr>
          <w:p w14:paraId="4BC67BEB" w14:textId="0E5E3F36"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sayerjigmi</w:t>
            </w:r>
          </w:p>
        </w:tc>
        <w:tc>
          <w:tcPr>
            <w:tcW w:w="1941" w:type="dxa"/>
            <w:vAlign w:val="center"/>
          </w:tcPr>
          <w:p w14:paraId="188CBA12" w14:textId="23DD7A50"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0.428571</w:t>
            </w:r>
          </w:p>
        </w:tc>
      </w:tr>
      <w:tr w:rsidR="0007079E" w14:paraId="5ECDF886" w14:textId="5277C244" w:rsidTr="00771E30">
        <w:trPr>
          <w:jc w:val="center"/>
        </w:trPr>
        <w:tc>
          <w:tcPr>
            <w:tcW w:w="4221" w:type="dxa"/>
            <w:vAlign w:val="center"/>
          </w:tcPr>
          <w:p w14:paraId="29FB6A3D" w14:textId="50ABB7AF"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DrChrisNorthrup</w:t>
            </w:r>
          </w:p>
        </w:tc>
        <w:tc>
          <w:tcPr>
            <w:tcW w:w="1941" w:type="dxa"/>
            <w:vAlign w:val="center"/>
          </w:tcPr>
          <w:p w14:paraId="2D277C08" w14:textId="02AA2024"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0.647059</w:t>
            </w:r>
          </w:p>
        </w:tc>
      </w:tr>
      <w:tr w:rsidR="0007079E" w14:paraId="02C73825" w14:textId="15734D08" w:rsidTr="00771E30">
        <w:trPr>
          <w:jc w:val="center"/>
        </w:trPr>
        <w:tc>
          <w:tcPr>
            <w:tcW w:w="4221" w:type="dxa"/>
            <w:vAlign w:val="center"/>
          </w:tcPr>
          <w:p w14:paraId="1EC420AC" w14:textId="66B28FD6"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kevdjenkins1</w:t>
            </w:r>
          </w:p>
        </w:tc>
        <w:tc>
          <w:tcPr>
            <w:tcW w:w="1941" w:type="dxa"/>
            <w:vAlign w:val="center"/>
          </w:tcPr>
          <w:p w14:paraId="652620DA" w14:textId="539FA6B8"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0.849315</w:t>
            </w:r>
          </w:p>
        </w:tc>
      </w:tr>
      <w:tr w:rsidR="0007079E" w14:paraId="346EF77C" w14:textId="36D8D7E4" w:rsidTr="00771E30">
        <w:trPr>
          <w:jc w:val="center"/>
        </w:trPr>
        <w:tc>
          <w:tcPr>
            <w:tcW w:w="4221" w:type="dxa"/>
            <w:vAlign w:val="center"/>
          </w:tcPr>
          <w:p w14:paraId="2FC19AF7" w14:textId="6B44E7B8"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BusyDrT</w:t>
            </w:r>
          </w:p>
        </w:tc>
        <w:tc>
          <w:tcPr>
            <w:tcW w:w="1941" w:type="dxa"/>
            <w:vAlign w:val="center"/>
          </w:tcPr>
          <w:p w14:paraId="3162C010" w14:textId="2ECBD00B" w:rsidR="0007079E" w:rsidRPr="0007079E" w:rsidRDefault="0007079E" w:rsidP="0007079E">
            <w:pPr>
              <w:rPr>
                <w:rFonts w:ascii="Arial" w:hAnsi="Arial" w:cs="Arial"/>
                <w:sz w:val="22"/>
                <w:szCs w:val="22"/>
              </w:rPr>
            </w:pPr>
            <w:r w:rsidRPr="00094516">
              <w:rPr>
                <w:rFonts w:ascii="Arial" w:eastAsia="Times New Roman" w:hAnsi="Arial" w:cs="Arial"/>
                <w:sz w:val="22"/>
                <w:szCs w:val="22"/>
                <w:lang w:eastAsia="it-IT"/>
              </w:rPr>
              <w:t>0.666667</w:t>
            </w:r>
          </w:p>
        </w:tc>
      </w:tr>
    </w:tbl>
    <w:p w14:paraId="43D51476" w14:textId="0F17562B" w:rsidR="00094516" w:rsidRDefault="0007079E" w:rsidP="0007079E">
      <w:pPr>
        <w:jc w:val="center"/>
        <w:rPr>
          <w:rFonts w:ascii="Arial" w:hAnsi="Arial" w:cs="Arial"/>
          <w:sz w:val="22"/>
          <w:szCs w:val="22"/>
        </w:rPr>
      </w:pPr>
      <w:bookmarkStart w:id="241" w:name="_Toc82000853"/>
      <w:bookmarkStart w:id="242" w:name="_Toc82009303"/>
      <w:r w:rsidRPr="0007079E">
        <w:rPr>
          <w:rFonts w:ascii="Arial" w:hAnsi="Arial" w:cs="Arial"/>
          <w:sz w:val="22"/>
          <w:szCs w:val="22"/>
        </w:rPr>
        <w:t xml:space="preserve">Tabella </w:t>
      </w:r>
      <w:r w:rsidRPr="0007079E">
        <w:rPr>
          <w:rFonts w:ascii="Arial" w:hAnsi="Arial" w:cs="Arial"/>
          <w:sz w:val="22"/>
          <w:szCs w:val="22"/>
        </w:rPr>
        <w:fldChar w:fldCharType="begin"/>
      </w:r>
      <w:r w:rsidRPr="0007079E">
        <w:rPr>
          <w:rFonts w:ascii="Arial" w:hAnsi="Arial" w:cs="Arial"/>
          <w:sz w:val="22"/>
          <w:szCs w:val="22"/>
        </w:rPr>
        <w:instrText xml:space="preserve"> SEQ Tabella \* ARABIC </w:instrText>
      </w:r>
      <w:r w:rsidRPr="0007079E">
        <w:rPr>
          <w:rFonts w:ascii="Arial" w:hAnsi="Arial" w:cs="Arial"/>
          <w:sz w:val="22"/>
          <w:szCs w:val="22"/>
        </w:rPr>
        <w:fldChar w:fldCharType="separate"/>
      </w:r>
      <w:r w:rsidR="00CC390D">
        <w:rPr>
          <w:rFonts w:ascii="Arial" w:hAnsi="Arial" w:cs="Arial"/>
          <w:noProof/>
          <w:sz w:val="22"/>
          <w:szCs w:val="22"/>
        </w:rPr>
        <w:t>5</w:t>
      </w:r>
      <w:r w:rsidRPr="0007079E">
        <w:rPr>
          <w:rFonts w:ascii="Arial" w:hAnsi="Arial" w:cs="Arial"/>
          <w:sz w:val="22"/>
          <w:szCs w:val="22"/>
        </w:rPr>
        <w:fldChar w:fldCharType="end"/>
      </w:r>
      <w:r w:rsidRPr="0007079E">
        <w:rPr>
          <w:rFonts w:ascii="Arial" w:hAnsi="Arial" w:cs="Arial"/>
          <w:sz w:val="22"/>
          <w:szCs w:val="22"/>
        </w:rPr>
        <w:t>: Bad Dozen con i relativi score di high credibility</w:t>
      </w:r>
      <w:bookmarkEnd w:id="241"/>
      <w:bookmarkEnd w:id="242"/>
    </w:p>
    <w:p w14:paraId="6C900C47" w14:textId="77777777" w:rsidR="00771E30" w:rsidRDefault="00771E30" w:rsidP="00771E30">
      <w:pPr>
        <w:spacing w:line="355" w:lineRule="auto"/>
        <w:jc w:val="both"/>
        <w:rPr>
          <w:rFonts w:ascii="Arial" w:hAnsi="Arial" w:cs="Arial"/>
          <w:sz w:val="22"/>
          <w:szCs w:val="22"/>
        </w:rPr>
      </w:pPr>
    </w:p>
    <w:p w14:paraId="32456D58" w14:textId="4B789D29" w:rsidR="0022467C" w:rsidRDefault="00FC7C6D" w:rsidP="00FC7C6D">
      <w:pPr>
        <w:spacing w:line="355" w:lineRule="auto"/>
        <w:jc w:val="both"/>
        <w:rPr>
          <w:rFonts w:ascii="Arial" w:hAnsi="Arial" w:cs="Arial"/>
          <w:sz w:val="22"/>
          <w:szCs w:val="22"/>
        </w:rPr>
      </w:pPr>
      <w:r>
        <w:rPr>
          <w:rFonts w:ascii="Arial" w:hAnsi="Arial" w:cs="Arial"/>
          <w:sz w:val="22"/>
          <w:szCs w:val="22"/>
        </w:rPr>
        <w:lastRenderedPageBreak/>
        <w:t>Andando ad effettuare un lavoro analogo a quanto fatto</w:t>
      </w:r>
      <w:r w:rsidR="0022467C">
        <w:rPr>
          <w:rFonts w:ascii="Arial" w:hAnsi="Arial" w:cs="Arial"/>
          <w:sz w:val="22"/>
          <w:szCs w:val="22"/>
        </w:rPr>
        <w:t xml:space="preserve"> sulla credibilità degli utenti verificati e i supporters dei “Bad Dozen”</w:t>
      </w:r>
      <w:r>
        <w:rPr>
          <w:rFonts w:ascii="Arial" w:hAnsi="Arial" w:cs="Arial"/>
          <w:sz w:val="22"/>
          <w:szCs w:val="22"/>
        </w:rPr>
        <w:t xml:space="preserve">, </w:t>
      </w:r>
      <w:r w:rsidR="0022467C">
        <w:rPr>
          <w:rFonts w:ascii="Arial" w:hAnsi="Arial" w:cs="Arial"/>
          <w:sz w:val="22"/>
          <w:szCs w:val="22"/>
        </w:rPr>
        <w:t>sostituendo gli utenti verificati con i supporters dei “Good Dozen”, otteniamo un risultato molto simile al precedente (Figura 15).</w:t>
      </w:r>
    </w:p>
    <w:p w14:paraId="0EE608A7" w14:textId="71C808B0" w:rsidR="0007079E" w:rsidRDefault="0022467C" w:rsidP="00771E30">
      <w:pPr>
        <w:spacing w:line="355" w:lineRule="auto"/>
        <w:jc w:val="both"/>
        <w:rPr>
          <w:rFonts w:ascii="Arial" w:hAnsi="Arial" w:cs="Arial"/>
          <w:sz w:val="22"/>
          <w:szCs w:val="22"/>
        </w:rPr>
      </w:pPr>
      <w:r>
        <w:rPr>
          <w:rFonts w:ascii="Arial" w:hAnsi="Arial" w:cs="Arial"/>
          <w:sz w:val="22"/>
          <w:szCs w:val="22"/>
        </w:rPr>
        <w:t>Il grafico mostrato in Figura 24 mostra come la credibilità dei domini condivisi dai supporters dei “Good Dozen” sia molto alta, con una piccola eccezione che si colloca vicino lo 0.</w:t>
      </w:r>
    </w:p>
    <w:p w14:paraId="6B031876" w14:textId="70CE4473" w:rsidR="00771E30" w:rsidRDefault="00771E30" w:rsidP="00D91EDF">
      <w:pPr>
        <w:rPr>
          <w:rFonts w:ascii="Arial" w:hAnsi="Arial" w:cs="Arial"/>
          <w:sz w:val="22"/>
          <w:szCs w:val="22"/>
        </w:rPr>
      </w:pPr>
    </w:p>
    <w:p w14:paraId="5F2C8893" w14:textId="77777777" w:rsidR="00771E30" w:rsidRDefault="00771E30" w:rsidP="00771E30">
      <w:pPr>
        <w:keepNext/>
        <w:jc w:val="center"/>
      </w:pPr>
      <w:r>
        <w:rPr>
          <w:rFonts w:ascii="Arial" w:hAnsi="Arial" w:cs="Arial"/>
          <w:noProof/>
          <w:sz w:val="22"/>
          <w:szCs w:val="22"/>
        </w:rPr>
        <w:drawing>
          <wp:inline distT="0" distB="0" distL="0" distR="0" wp14:anchorId="423BD3DB" wp14:editId="36ACE620">
            <wp:extent cx="5188688" cy="336105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3196" cy="3363976"/>
                    </a:xfrm>
                    <a:prstGeom prst="rect">
                      <a:avLst/>
                    </a:prstGeom>
                    <a:noFill/>
                    <a:ln>
                      <a:noFill/>
                    </a:ln>
                  </pic:spPr>
                </pic:pic>
              </a:graphicData>
            </a:graphic>
          </wp:inline>
        </w:drawing>
      </w:r>
    </w:p>
    <w:p w14:paraId="3424EB09" w14:textId="6EA41D2C" w:rsidR="00771E30" w:rsidRDefault="00771E30" w:rsidP="00771E30">
      <w:pPr>
        <w:pStyle w:val="Didascalia"/>
        <w:jc w:val="center"/>
        <w:rPr>
          <w:rFonts w:ascii="Arial" w:hAnsi="Arial" w:cs="Arial"/>
          <w:b w:val="0"/>
          <w:bCs w:val="0"/>
        </w:rPr>
      </w:pPr>
      <w:bookmarkStart w:id="243" w:name="_Toc82000693"/>
      <w:bookmarkStart w:id="244" w:name="_Toc82000787"/>
      <w:bookmarkStart w:id="245" w:name="_Toc82000846"/>
      <w:bookmarkStart w:id="246" w:name="_Toc82009349"/>
      <w:bookmarkStart w:id="247" w:name="_Toc82181338"/>
      <w:bookmarkStart w:id="248" w:name="_Toc82181367"/>
      <w:r w:rsidRPr="00771E30">
        <w:rPr>
          <w:rFonts w:ascii="Arial" w:hAnsi="Arial" w:cs="Arial"/>
          <w:b w:val="0"/>
          <w:bCs w:val="0"/>
        </w:rPr>
        <w:t xml:space="preserve">Figura </w:t>
      </w:r>
      <w:r w:rsidRPr="00771E30">
        <w:rPr>
          <w:rFonts w:ascii="Arial" w:hAnsi="Arial" w:cs="Arial"/>
          <w:b w:val="0"/>
          <w:bCs w:val="0"/>
        </w:rPr>
        <w:fldChar w:fldCharType="begin"/>
      </w:r>
      <w:r w:rsidRPr="00771E30">
        <w:rPr>
          <w:rFonts w:ascii="Arial" w:hAnsi="Arial" w:cs="Arial"/>
          <w:b w:val="0"/>
          <w:bCs w:val="0"/>
        </w:rPr>
        <w:instrText xml:space="preserve"> SEQ Figura \* ARABIC </w:instrText>
      </w:r>
      <w:r w:rsidRPr="00771E30">
        <w:rPr>
          <w:rFonts w:ascii="Arial" w:hAnsi="Arial" w:cs="Arial"/>
          <w:b w:val="0"/>
          <w:bCs w:val="0"/>
        </w:rPr>
        <w:fldChar w:fldCharType="separate"/>
      </w:r>
      <w:r w:rsidR="00CC390D">
        <w:rPr>
          <w:rFonts w:ascii="Arial" w:hAnsi="Arial" w:cs="Arial"/>
          <w:b w:val="0"/>
          <w:bCs w:val="0"/>
          <w:noProof/>
        </w:rPr>
        <w:t>25</w:t>
      </w:r>
      <w:r w:rsidRPr="00771E30">
        <w:rPr>
          <w:rFonts w:ascii="Arial" w:hAnsi="Arial" w:cs="Arial"/>
          <w:b w:val="0"/>
          <w:bCs w:val="0"/>
        </w:rPr>
        <w:fldChar w:fldCharType="end"/>
      </w:r>
      <w:r w:rsidRPr="00771E30">
        <w:rPr>
          <w:rFonts w:ascii="Arial" w:hAnsi="Arial" w:cs="Arial"/>
          <w:b w:val="0"/>
          <w:bCs w:val="0"/>
        </w:rPr>
        <w:t>: Confronto di credibility score tra gli utenti che interagiscono con i Dozen</w:t>
      </w:r>
      <w:bookmarkEnd w:id="243"/>
      <w:bookmarkEnd w:id="244"/>
      <w:bookmarkEnd w:id="245"/>
      <w:bookmarkEnd w:id="246"/>
      <w:bookmarkEnd w:id="247"/>
      <w:bookmarkEnd w:id="248"/>
    </w:p>
    <w:p w14:paraId="733278F1" w14:textId="7256AF15" w:rsidR="00771E30" w:rsidRDefault="00771E30" w:rsidP="00771E30"/>
    <w:p w14:paraId="0287AA73" w14:textId="0999F15B" w:rsidR="00771E30" w:rsidRDefault="00771E30" w:rsidP="00771E30">
      <w:pPr>
        <w:spacing w:line="355" w:lineRule="auto"/>
        <w:jc w:val="both"/>
        <w:rPr>
          <w:rFonts w:ascii="Arial" w:hAnsi="Arial" w:cs="Arial"/>
          <w:sz w:val="22"/>
          <w:szCs w:val="22"/>
        </w:rPr>
      </w:pPr>
      <w:r w:rsidRPr="00771E30">
        <w:rPr>
          <w:rFonts w:ascii="Arial" w:hAnsi="Arial" w:cs="Arial"/>
          <w:sz w:val="22"/>
          <w:szCs w:val="22"/>
        </w:rPr>
        <w:t>Sebbene</w:t>
      </w:r>
      <w:r>
        <w:rPr>
          <w:rFonts w:ascii="Arial" w:hAnsi="Arial" w:cs="Arial"/>
          <w:sz w:val="22"/>
          <w:szCs w:val="22"/>
        </w:rPr>
        <w:t xml:space="preserve"> </w:t>
      </w:r>
      <w:r w:rsidR="0061535D">
        <w:rPr>
          <w:rFonts w:ascii="Arial" w:hAnsi="Arial" w:cs="Arial"/>
          <w:sz w:val="22"/>
          <w:szCs w:val="22"/>
        </w:rPr>
        <w:t>la distribuzione degli score per le “Bad Dozen interactions” sia equilibrata, si nota una grossa quantità di utenti con score pari a 0, discorso diametralmente opposto nel caso delle “Good Dozen</w:t>
      </w:r>
      <w:r w:rsidR="0061535D" w:rsidRPr="0061535D">
        <w:rPr>
          <w:rFonts w:ascii="Arial" w:hAnsi="Arial" w:cs="Arial"/>
          <w:sz w:val="22"/>
          <w:szCs w:val="22"/>
        </w:rPr>
        <w:t xml:space="preserve"> </w:t>
      </w:r>
      <w:r w:rsidR="0061535D">
        <w:rPr>
          <w:rFonts w:ascii="Arial" w:hAnsi="Arial" w:cs="Arial"/>
          <w:sz w:val="22"/>
          <w:szCs w:val="22"/>
        </w:rPr>
        <w:t>interactions”, che eccetto pochi utenti hanno score di credibilità molto alto.</w:t>
      </w:r>
    </w:p>
    <w:p w14:paraId="71CCE255" w14:textId="5C13D282" w:rsidR="0061535D" w:rsidRDefault="0061535D" w:rsidP="00771E30">
      <w:pPr>
        <w:spacing w:line="355" w:lineRule="auto"/>
        <w:jc w:val="both"/>
        <w:rPr>
          <w:rFonts w:ascii="Arial" w:hAnsi="Arial" w:cs="Arial"/>
          <w:sz w:val="22"/>
          <w:szCs w:val="22"/>
        </w:rPr>
      </w:pPr>
    </w:p>
    <w:p w14:paraId="05E635D7" w14:textId="2A487E8A" w:rsidR="0061535D" w:rsidRDefault="0061535D" w:rsidP="0061535D">
      <w:pPr>
        <w:pStyle w:val="Titolo2"/>
        <w:rPr>
          <w:i w:val="0"/>
          <w:iCs w:val="0"/>
          <w:lang w:eastAsia="it-CH"/>
        </w:rPr>
      </w:pPr>
      <w:bookmarkStart w:id="249" w:name="_Toc82261782"/>
      <w:r w:rsidRPr="001C3A28">
        <w:rPr>
          <w:i w:val="0"/>
          <w:iCs w:val="0"/>
          <w:lang w:eastAsia="it-CH"/>
        </w:rPr>
        <w:t xml:space="preserve">3.4 </w:t>
      </w:r>
      <w:r>
        <w:rPr>
          <w:i w:val="0"/>
          <w:iCs w:val="0"/>
          <w:lang w:eastAsia="it-CH"/>
        </w:rPr>
        <w:t>Retweet Network</w:t>
      </w:r>
      <w:bookmarkEnd w:id="249"/>
    </w:p>
    <w:p w14:paraId="7F7FBA56" w14:textId="314A5A09" w:rsidR="0061535D" w:rsidRDefault="0061535D" w:rsidP="00771E30">
      <w:pPr>
        <w:spacing w:line="355" w:lineRule="auto"/>
        <w:jc w:val="both"/>
        <w:rPr>
          <w:rFonts w:ascii="Arial" w:hAnsi="Arial" w:cs="Arial"/>
          <w:sz w:val="22"/>
          <w:szCs w:val="22"/>
        </w:rPr>
      </w:pPr>
    </w:p>
    <w:p w14:paraId="0C6CD29B" w14:textId="6951EF12" w:rsidR="007046B9" w:rsidRDefault="007046B9" w:rsidP="00771E30">
      <w:pPr>
        <w:spacing w:line="355" w:lineRule="auto"/>
        <w:jc w:val="both"/>
        <w:rPr>
          <w:rFonts w:ascii="Arial" w:hAnsi="Arial" w:cs="Arial"/>
          <w:sz w:val="22"/>
          <w:szCs w:val="22"/>
        </w:rPr>
      </w:pPr>
      <w:r>
        <w:rPr>
          <w:rFonts w:ascii="Arial" w:hAnsi="Arial" w:cs="Arial"/>
          <w:sz w:val="22"/>
          <w:szCs w:val="22"/>
        </w:rPr>
        <w:t xml:space="preserve">Una parte importante del progetto fa riferimento alle </w:t>
      </w:r>
      <w:r w:rsidR="00F6736D">
        <w:rPr>
          <w:rFonts w:ascii="Arial" w:hAnsi="Arial" w:cs="Arial"/>
          <w:sz w:val="22"/>
          <w:szCs w:val="22"/>
        </w:rPr>
        <w:t xml:space="preserve">network, è necessario infatti stabilire una metrica per </w:t>
      </w:r>
      <w:r w:rsidR="004D2627">
        <w:rPr>
          <w:rFonts w:ascii="Arial" w:hAnsi="Arial" w:cs="Arial"/>
          <w:sz w:val="22"/>
          <w:szCs w:val="22"/>
        </w:rPr>
        <w:t xml:space="preserve">il raggruppamento </w:t>
      </w:r>
      <w:r w:rsidR="00F6736D">
        <w:rPr>
          <w:rFonts w:ascii="Arial" w:hAnsi="Arial" w:cs="Arial"/>
          <w:sz w:val="22"/>
          <w:szCs w:val="22"/>
        </w:rPr>
        <w:t xml:space="preserve">di utenti in community per poterne identificare un’identità, un comportamento, una linea o </w:t>
      </w:r>
      <w:r w:rsidR="006212BE">
        <w:rPr>
          <w:rFonts w:ascii="Arial" w:hAnsi="Arial" w:cs="Arial"/>
          <w:sz w:val="22"/>
          <w:szCs w:val="22"/>
        </w:rPr>
        <w:t>un’idea</w:t>
      </w:r>
      <w:r w:rsidR="00F6736D">
        <w:rPr>
          <w:rFonts w:ascii="Arial" w:hAnsi="Arial" w:cs="Arial"/>
          <w:sz w:val="22"/>
          <w:szCs w:val="22"/>
        </w:rPr>
        <w:t xml:space="preserve"> comune.</w:t>
      </w:r>
    </w:p>
    <w:p w14:paraId="58FEFD53" w14:textId="7AA1E2D9" w:rsidR="00F6736D" w:rsidRDefault="004D2627" w:rsidP="00771E30">
      <w:pPr>
        <w:spacing w:line="355" w:lineRule="auto"/>
        <w:jc w:val="both"/>
        <w:rPr>
          <w:rFonts w:ascii="Arial" w:hAnsi="Arial" w:cs="Arial"/>
          <w:sz w:val="22"/>
          <w:szCs w:val="22"/>
        </w:rPr>
      </w:pPr>
      <w:r>
        <w:rPr>
          <w:rFonts w:ascii="Arial" w:hAnsi="Arial" w:cs="Arial"/>
          <w:sz w:val="22"/>
          <w:szCs w:val="22"/>
        </w:rPr>
        <w:t>I</w:t>
      </w:r>
      <w:r w:rsidR="00F6736D">
        <w:rPr>
          <w:rFonts w:ascii="Arial" w:hAnsi="Arial" w:cs="Arial"/>
          <w:sz w:val="22"/>
          <w:szCs w:val="22"/>
        </w:rPr>
        <w:t>l modo migliore</w:t>
      </w:r>
      <w:r>
        <w:rPr>
          <w:rFonts w:ascii="Arial" w:hAnsi="Arial" w:cs="Arial"/>
          <w:sz w:val="22"/>
          <w:szCs w:val="22"/>
        </w:rPr>
        <w:t xml:space="preserve"> e generalmente riconosciuto in letteratura è quello</w:t>
      </w:r>
      <w:r w:rsidR="00F6736D">
        <w:rPr>
          <w:rFonts w:ascii="Arial" w:hAnsi="Arial" w:cs="Arial"/>
          <w:sz w:val="22"/>
          <w:szCs w:val="22"/>
        </w:rPr>
        <w:t xml:space="preserve"> di mettere in relazione due utenti </w:t>
      </w:r>
      <w:r>
        <w:rPr>
          <w:rFonts w:ascii="Arial" w:hAnsi="Arial" w:cs="Arial"/>
          <w:sz w:val="22"/>
          <w:szCs w:val="22"/>
        </w:rPr>
        <w:t>con</w:t>
      </w:r>
      <w:r w:rsidR="00F6736D">
        <w:rPr>
          <w:rFonts w:ascii="Arial" w:hAnsi="Arial" w:cs="Arial"/>
          <w:sz w:val="22"/>
          <w:szCs w:val="22"/>
        </w:rPr>
        <w:t xml:space="preserve"> il retweet; questo semplice gesto, composto da un click, ci permette infatti di avere una relazione tra due utenti nel modo più semplice possibile.</w:t>
      </w:r>
    </w:p>
    <w:p w14:paraId="66A72C97" w14:textId="75B45494" w:rsidR="00F6736D" w:rsidRDefault="00F6736D" w:rsidP="00771E30">
      <w:pPr>
        <w:spacing w:line="355" w:lineRule="auto"/>
        <w:jc w:val="both"/>
        <w:rPr>
          <w:rFonts w:ascii="Arial" w:hAnsi="Arial" w:cs="Arial"/>
          <w:sz w:val="22"/>
          <w:szCs w:val="22"/>
        </w:rPr>
      </w:pPr>
      <w:r>
        <w:rPr>
          <w:rFonts w:ascii="Arial" w:hAnsi="Arial" w:cs="Arial"/>
          <w:sz w:val="22"/>
          <w:szCs w:val="22"/>
        </w:rPr>
        <w:t>Il retweet generalmente indica che l’utente che effettua l’azione è d’accordo o in interesse con l’argomento del tweet e vuole quindi diffonderne il contenuto.</w:t>
      </w:r>
    </w:p>
    <w:p w14:paraId="221DB8B7" w14:textId="7DC06E4E" w:rsidR="004D2627" w:rsidRDefault="004D2627" w:rsidP="00771E30">
      <w:pPr>
        <w:spacing w:line="355" w:lineRule="auto"/>
        <w:jc w:val="both"/>
        <w:rPr>
          <w:rFonts w:ascii="Arial" w:hAnsi="Arial" w:cs="Arial"/>
          <w:sz w:val="22"/>
          <w:szCs w:val="22"/>
        </w:rPr>
      </w:pPr>
      <w:r>
        <w:rPr>
          <w:rFonts w:ascii="Arial" w:hAnsi="Arial" w:cs="Arial"/>
          <w:sz w:val="22"/>
          <w:szCs w:val="22"/>
        </w:rPr>
        <w:lastRenderedPageBreak/>
        <w:t xml:space="preserve">Si è scelto di non considerare le “quotes”, si tratta di retweet con un </w:t>
      </w:r>
      <w:r w:rsidR="00551FFA">
        <w:rPr>
          <w:rFonts w:ascii="Arial" w:hAnsi="Arial" w:cs="Arial"/>
          <w:sz w:val="22"/>
          <w:szCs w:val="22"/>
        </w:rPr>
        <w:t>contenuto testuale; pertanto, è molto difficile classificare il testo per capire se l’utente ritwitta perché è d’accordo o critica il tweet in sé.</w:t>
      </w:r>
    </w:p>
    <w:p w14:paraId="397A6ECD" w14:textId="65E9A016" w:rsidR="00F6736D" w:rsidRDefault="00F6736D" w:rsidP="00F6736D">
      <w:pPr>
        <w:spacing w:line="355" w:lineRule="auto"/>
        <w:jc w:val="both"/>
        <w:rPr>
          <w:rFonts w:ascii="Arial" w:hAnsi="Arial" w:cs="Arial"/>
          <w:sz w:val="22"/>
          <w:szCs w:val="22"/>
        </w:rPr>
      </w:pPr>
      <w:r>
        <w:rPr>
          <w:rFonts w:ascii="Arial" w:hAnsi="Arial" w:cs="Arial"/>
          <w:sz w:val="22"/>
          <w:szCs w:val="22"/>
        </w:rPr>
        <w:t xml:space="preserve">Per la realizzazione della Network si sono ottenuti tutti i retweet dal DataFrame, generando un grosso file .csv composto dalle colonne “name” e “rt_name”, a indicare il nome dell’utente che </w:t>
      </w:r>
      <w:r w:rsidR="001145F5">
        <w:rPr>
          <w:rFonts w:ascii="Arial" w:hAnsi="Arial" w:cs="Arial"/>
          <w:sz w:val="22"/>
          <w:szCs w:val="22"/>
        </w:rPr>
        <w:t>retwitta</w:t>
      </w:r>
      <w:r>
        <w:rPr>
          <w:rFonts w:ascii="Arial" w:hAnsi="Arial" w:cs="Arial"/>
          <w:sz w:val="22"/>
          <w:szCs w:val="22"/>
        </w:rPr>
        <w:t xml:space="preserve"> e il nome dell’utente </w:t>
      </w:r>
      <w:r w:rsidR="001145F5">
        <w:rPr>
          <w:rFonts w:ascii="Arial" w:hAnsi="Arial" w:cs="Arial"/>
          <w:sz w:val="22"/>
          <w:szCs w:val="22"/>
        </w:rPr>
        <w:t>retwittato</w:t>
      </w:r>
      <w:r>
        <w:rPr>
          <w:rFonts w:ascii="Arial" w:hAnsi="Arial" w:cs="Arial"/>
          <w:sz w:val="22"/>
          <w:szCs w:val="22"/>
        </w:rPr>
        <w:t>.</w:t>
      </w:r>
    </w:p>
    <w:p w14:paraId="2B036640" w14:textId="3C766889" w:rsidR="00F6736D" w:rsidRDefault="00F6736D" w:rsidP="00F6736D">
      <w:pPr>
        <w:spacing w:line="240" w:lineRule="auto"/>
        <w:rPr>
          <w:rFonts w:ascii="Arial" w:hAnsi="Arial" w:cs="Arial"/>
          <w:sz w:val="22"/>
          <w:szCs w:val="22"/>
        </w:rPr>
      </w:pPr>
    </w:p>
    <w:p w14:paraId="25952DF5" w14:textId="7A738B73" w:rsidR="00F6736D" w:rsidRPr="00F6736D" w:rsidRDefault="00F6736D" w:rsidP="00F6736D">
      <w:pPr>
        <w:spacing w:line="240" w:lineRule="auto"/>
        <w:rPr>
          <w:rFonts w:ascii="Arial" w:hAnsi="Arial" w:cs="Arial"/>
          <w:sz w:val="22"/>
          <w:szCs w:val="22"/>
        </w:rPr>
      </w:pPr>
      <w:r>
        <w:rPr>
          <w:rFonts w:ascii="Arial" w:hAnsi="Arial" w:cs="Arial"/>
          <w:sz w:val="22"/>
          <w:szCs w:val="22"/>
        </w:rPr>
        <w:t>Il codice utilizzato invece è il seguente:</w:t>
      </w:r>
    </w:p>
    <w:p w14:paraId="20F9121B" w14:textId="77777777" w:rsidR="00F6736D" w:rsidRDefault="00F6736D" w:rsidP="00771E30">
      <w:pPr>
        <w:spacing w:line="355" w:lineRule="auto"/>
        <w:jc w:val="both"/>
        <w:rPr>
          <w:rFonts w:ascii="Arial" w:hAnsi="Arial" w:cs="Arial"/>
          <w:sz w:val="22"/>
          <w:szCs w:val="22"/>
        </w:rPr>
      </w:pPr>
    </w:p>
    <w:bookmarkStart w:id="250" w:name="_MON_1692537170"/>
    <w:bookmarkEnd w:id="250"/>
    <w:p w14:paraId="489C3192" w14:textId="51D88611" w:rsidR="00F6736D" w:rsidRPr="00DA7ADD" w:rsidRDefault="00F6736D" w:rsidP="00DA7ADD">
      <w:pPr>
        <w:spacing w:line="355" w:lineRule="auto"/>
        <w:jc w:val="both"/>
        <w:rPr>
          <w:rFonts w:ascii="Arial" w:hAnsi="Arial" w:cs="Arial"/>
          <w:sz w:val="22"/>
          <w:szCs w:val="22"/>
        </w:rPr>
      </w:pPr>
      <w:r>
        <w:rPr>
          <w:rFonts w:ascii="Arial" w:hAnsi="Arial" w:cs="Arial"/>
          <w:sz w:val="22"/>
          <w:szCs w:val="22"/>
        </w:rPr>
        <w:object w:dxaOrig="9638" w:dyaOrig="3845" w14:anchorId="7E1C7E15">
          <v:shape id="_x0000_i1028" type="#_x0000_t75" style="width:482.25pt;height:192.9pt" o:ole="">
            <v:imagedata r:id="rId39" o:title=""/>
          </v:shape>
          <o:OLEObject Type="Embed" ProgID="Word.OpenDocumentText.12" ShapeID="_x0000_i1028" DrawAspect="Content" ObjectID="_1692991172" r:id="rId40"/>
        </w:object>
      </w:r>
      <w:r w:rsidRPr="00F6736D">
        <w:rPr>
          <w:rFonts w:ascii="Arial" w:hAnsi="Arial" w:cs="Arial"/>
          <w:sz w:val="22"/>
          <w:szCs w:val="22"/>
        </w:rPr>
        <w:t xml:space="preserve">dove </w:t>
      </w:r>
      <w:r w:rsidRPr="00F6736D">
        <w:rPr>
          <w:rFonts w:ascii="Courier New" w:eastAsia="Times New Roman" w:hAnsi="Courier New" w:cs="Courier New"/>
          <w:color w:val="080808"/>
          <w:sz w:val="22"/>
          <w:szCs w:val="22"/>
          <w:lang w:eastAsia="it-IT"/>
        </w:rPr>
        <w:t>sorted_degree, sorted_in_degree e sorted_out_degree</w:t>
      </w:r>
      <w:r w:rsidRPr="00F6736D">
        <w:rPr>
          <w:rFonts w:ascii="Courier New" w:eastAsia="Times New Roman" w:hAnsi="Courier New" w:cs="Courier New"/>
          <w:color w:val="080808"/>
          <w:sz w:val="20"/>
          <w:szCs w:val="20"/>
          <w:lang w:eastAsia="it-IT"/>
        </w:rPr>
        <w:t xml:space="preserve"> </w:t>
      </w:r>
      <w:r w:rsidRPr="00F6736D">
        <w:rPr>
          <w:rFonts w:ascii="Arial" w:eastAsia="Times New Roman" w:hAnsi="Arial" w:cs="Arial"/>
          <w:color w:val="080808"/>
          <w:sz w:val="22"/>
          <w:szCs w:val="22"/>
          <w:lang w:eastAsia="it-IT"/>
        </w:rPr>
        <w:t xml:space="preserve">indicano la </w:t>
      </w:r>
      <w:r w:rsidRPr="00DA7ADD">
        <w:rPr>
          <w:rFonts w:ascii="Arial" w:hAnsi="Arial" w:cs="Arial"/>
          <w:sz w:val="22"/>
          <w:szCs w:val="22"/>
        </w:rPr>
        <w:t xml:space="preserve">cardinalità </w:t>
      </w:r>
      <w:r w:rsidR="00DA7ADD" w:rsidRPr="00DA7ADD">
        <w:rPr>
          <w:rFonts w:ascii="Arial" w:hAnsi="Arial" w:cs="Arial"/>
          <w:sz w:val="22"/>
          <w:szCs w:val="22"/>
        </w:rPr>
        <w:t xml:space="preserve">dei nodi </w:t>
      </w:r>
      <w:r w:rsidR="001145F5" w:rsidRPr="00DA7ADD">
        <w:rPr>
          <w:rFonts w:ascii="Arial" w:hAnsi="Arial" w:cs="Arial"/>
          <w:sz w:val="22"/>
          <w:szCs w:val="22"/>
        </w:rPr>
        <w:t>rispettivamente</w:t>
      </w:r>
      <w:r w:rsidRPr="00DA7ADD">
        <w:rPr>
          <w:rFonts w:ascii="Arial" w:hAnsi="Arial" w:cs="Arial"/>
          <w:sz w:val="22"/>
          <w:szCs w:val="22"/>
        </w:rPr>
        <w:t xml:space="preserve"> in </w:t>
      </w:r>
      <w:r w:rsidR="00DA7ADD" w:rsidRPr="00DA7ADD">
        <w:rPr>
          <w:rFonts w:ascii="Arial" w:hAnsi="Arial" w:cs="Arial"/>
          <w:sz w:val="22"/>
          <w:szCs w:val="22"/>
        </w:rPr>
        <w:t>generale, in ingresso e in uscita.</w:t>
      </w:r>
    </w:p>
    <w:p w14:paraId="2CB689F2" w14:textId="27D6C79B" w:rsidR="00DA7ADD" w:rsidRPr="00DA7ADD" w:rsidRDefault="00DA7ADD" w:rsidP="00DA7ADD">
      <w:pPr>
        <w:spacing w:line="355" w:lineRule="auto"/>
        <w:jc w:val="both"/>
        <w:rPr>
          <w:rFonts w:ascii="Arial" w:hAnsi="Arial" w:cs="Arial"/>
          <w:sz w:val="22"/>
          <w:szCs w:val="22"/>
        </w:rPr>
      </w:pPr>
      <w:r w:rsidRPr="00DA7ADD">
        <w:rPr>
          <w:rFonts w:ascii="Arial" w:hAnsi="Arial" w:cs="Arial"/>
          <w:sz w:val="22"/>
          <w:szCs w:val="22"/>
        </w:rPr>
        <w:t xml:space="preserve">Si tratta di </w:t>
      </w:r>
      <w:r w:rsidR="004D2627" w:rsidRPr="00DA7ADD">
        <w:rPr>
          <w:rFonts w:ascii="Arial" w:hAnsi="Arial" w:cs="Arial"/>
          <w:sz w:val="22"/>
          <w:szCs w:val="22"/>
        </w:rPr>
        <w:t>un dizionario</w:t>
      </w:r>
      <w:r w:rsidRPr="00DA7ADD">
        <w:rPr>
          <w:rFonts w:ascii="Arial" w:hAnsi="Arial" w:cs="Arial"/>
          <w:sz w:val="22"/>
          <w:szCs w:val="22"/>
        </w:rPr>
        <w:t>, composto da nome_</w:t>
      </w:r>
      <w:r w:rsidR="001145F5" w:rsidRPr="00DA7ADD">
        <w:rPr>
          <w:rFonts w:ascii="Arial" w:hAnsi="Arial" w:cs="Arial"/>
          <w:sz w:val="22"/>
          <w:szCs w:val="22"/>
        </w:rPr>
        <w:t>utente</w:t>
      </w:r>
      <w:r w:rsidR="001145F5">
        <w:rPr>
          <w:rFonts w:ascii="Arial" w:hAnsi="Arial" w:cs="Arial"/>
          <w:sz w:val="22"/>
          <w:szCs w:val="22"/>
        </w:rPr>
        <w:t xml:space="preserve"> </w:t>
      </w:r>
      <w:r w:rsidR="001145F5" w:rsidRPr="00DA7ADD">
        <w:rPr>
          <w:rFonts w:ascii="Arial" w:hAnsi="Arial" w:cs="Arial"/>
          <w:sz w:val="22"/>
          <w:szCs w:val="22"/>
        </w:rPr>
        <w:t>: cardinalità</w:t>
      </w:r>
      <w:r w:rsidRPr="00DA7ADD">
        <w:rPr>
          <w:rFonts w:ascii="Arial" w:hAnsi="Arial" w:cs="Arial"/>
          <w:sz w:val="22"/>
          <w:szCs w:val="22"/>
        </w:rPr>
        <w:t>_nodo.</w:t>
      </w:r>
    </w:p>
    <w:p w14:paraId="72B6E743" w14:textId="61F47768" w:rsidR="00DA7ADD" w:rsidRPr="00DA7ADD" w:rsidRDefault="00DA7ADD" w:rsidP="00DA7ADD">
      <w:pPr>
        <w:spacing w:line="355" w:lineRule="auto"/>
        <w:jc w:val="both"/>
        <w:rPr>
          <w:rFonts w:ascii="Arial" w:hAnsi="Arial" w:cs="Arial"/>
          <w:sz w:val="22"/>
          <w:szCs w:val="22"/>
        </w:rPr>
      </w:pPr>
      <w:r w:rsidRPr="00DA7ADD">
        <w:rPr>
          <w:rFonts w:ascii="Arial" w:hAnsi="Arial" w:cs="Arial"/>
          <w:sz w:val="22"/>
          <w:szCs w:val="22"/>
        </w:rPr>
        <w:t>Un esempio dei cinque utenti con il grado più alto è il seguente:</w:t>
      </w:r>
    </w:p>
    <w:p w14:paraId="24FD7DDC" w14:textId="77777777" w:rsidR="00DA7ADD" w:rsidRDefault="00DA7ADD" w:rsidP="00F6736D">
      <w:pPr>
        <w:rPr>
          <w:rFonts w:ascii="Arial" w:eastAsia="Times New Roman" w:hAnsi="Arial" w:cs="Arial"/>
          <w:color w:val="080808"/>
          <w:sz w:val="22"/>
          <w:szCs w:val="22"/>
          <w:lang w:eastAsia="it-IT"/>
        </w:rPr>
      </w:pPr>
    </w:p>
    <w:p w14:paraId="359CD9F2" w14:textId="77777777" w:rsidR="00DA7ADD" w:rsidRPr="00DA7ADD" w:rsidRDefault="00DA7ADD" w:rsidP="00DA7ADD">
      <w:pPr>
        <w:rPr>
          <w:rFonts w:ascii="Courier New" w:eastAsia="Times New Roman" w:hAnsi="Courier New" w:cs="Courier New"/>
          <w:sz w:val="22"/>
          <w:szCs w:val="22"/>
          <w:lang w:val="en-US" w:eastAsia="it-IT"/>
        </w:rPr>
      </w:pPr>
      <w:r w:rsidRPr="00DA7ADD">
        <w:rPr>
          <w:rFonts w:ascii="Courier New" w:eastAsia="Times New Roman" w:hAnsi="Courier New" w:cs="Courier New"/>
          <w:sz w:val="22"/>
          <w:szCs w:val="22"/>
          <w:lang w:val="en-US" w:eastAsia="it-IT"/>
        </w:rPr>
        <w:t>{'CNN': 92923,</w:t>
      </w:r>
    </w:p>
    <w:p w14:paraId="5D61E411" w14:textId="77777777" w:rsidR="00DA7ADD" w:rsidRPr="00DA7ADD" w:rsidRDefault="00DA7ADD" w:rsidP="00DA7ADD">
      <w:pPr>
        <w:rPr>
          <w:rFonts w:ascii="Courier New" w:eastAsia="Times New Roman" w:hAnsi="Courier New" w:cs="Courier New"/>
          <w:sz w:val="22"/>
          <w:szCs w:val="22"/>
          <w:lang w:val="en-US" w:eastAsia="it-IT"/>
        </w:rPr>
      </w:pPr>
      <w:r w:rsidRPr="00DA7ADD">
        <w:rPr>
          <w:rFonts w:ascii="Courier New" w:eastAsia="Times New Roman" w:hAnsi="Courier New" w:cs="Courier New"/>
          <w:sz w:val="22"/>
          <w:szCs w:val="22"/>
          <w:lang w:val="en-US" w:eastAsia="it-IT"/>
        </w:rPr>
        <w:t xml:space="preserve"> 'OH_mes2': 82234,</w:t>
      </w:r>
    </w:p>
    <w:p w14:paraId="0F774123" w14:textId="77777777" w:rsidR="00DA7ADD" w:rsidRPr="00DA7ADD" w:rsidRDefault="00DA7ADD" w:rsidP="00DA7ADD">
      <w:pPr>
        <w:rPr>
          <w:rFonts w:ascii="Courier New" w:eastAsia="Times New Roman" w:hAnsi="Courier New" w:cs="Courier New"/>
          <w:sz w:val="22"/>
          <w:szCs w:val="22"/>
          <w:lang w:val="en-US" w:eastAsia="it-IT"/>
        </w:rPr>
      </w:pPr>
      <w:r w:rsidRPr="00DA7ADD">
        <w:rPr>
          <w:rFonts w:ascii="Courier New" w:eastAsia="Times New Roman" w:hAnsi="Courier New" w:cs="Courier New"/>
          <w:sz w:val="22"/>
          <w:szCs w:val="22"/>
          <w:lang w:val="en-US" w:eastAsia="it-IT"/>
        </w:rPr>
        <w:t xml:space="preserve"> 'BarackObama': 71822,</w:t>
      </w:r>
    </w:p>
    <w:p w14:paraId="6D0A90D6" w14:textId="77777777" w:rsidR="00DA7ADD" w:rsidRPr="00DA7ADD" w:rsidRDefault="00DA7ADD" w:rsidP="00DA7ADD">
      <w:pPr>
        <w:rPr>
          <w:rFonts w:ascii="Courier New" w:eastAsia="Times New Roman" w:hAnsi="Courier New" w:cs="Courier New"/>
          <w:sz w:val="22"/>
          <w:szCs w:val="22"/>
          <w:lang w:val="en-US" w:eastAsia="it-IT"/>
        </w:rPr>
      </w:pPr>
      <w:r w:rsidRPr="00DA7ADD">
        <w:rPr>
          <w:rFonts w:ascii="Courier New" w:eastAsia="Times New Roman" w:hAnsi="Courier New" w:cs="Courier New"/>
          <w:sz w:val="22"/>
          <w:szCs w:val="22"/>
          <w:lang w:val="en-US" w:eastAsia="it-IT"/>
        </w:rPr>
        <w:t xml:space="preserve"> 'spectatorindex': 68714,</w:t>
      </w:r>
    </w:p>
    <w:p w14:paraId="4D14F601" w14:textId="496359A1" w:rsidR="00DA7ADD" w:rsidRPr="00DA7ADD" w:rsidRDefault="00DA7ADD" w:rsidP="00DA7ADD">
      <w:pPr>
        <w:rPr>
          <w:rFonts w:ascii="Arial" w:eastAsia="Times New Roman" w:hAnsi="Arial" w:cs="Arial"/>
          <w:color w:val="080808"/>
          <w:sz w:val="22"/>
          <w:szCs w:val="22"/>
          <w:lang w:eastAsia="it-IT"/>
        </w:rPr>
      </w:pPr>
      <w:r w:rsidRPr="00DA7ADD">
        <w:rPr>
          <w:rFonts w:ascii="Courier New" w:eastAsia="Times New Roman" w:hAnsi="Courier New" w:cs="Courier New"/>
          <w:sz w:val="22"/>
          <w:szCs w:val="22"/>
          <w:lang w:val="en-US" w:eastAsia="it-IT"/>
        </w:rPr>
        <w:t xml:space="preserve"> </w:t>
      </w:r>
      <w:r w:rsidRPr="00DA7ADD">
        <w:rPr>
          <w:rFonts w:ascii="Courier New" w:eastAsia="Times New Roman" w:hAnsi="Courier New" w:cs="Courier New"/>
          <w:sz w:val="22"/>
          <w:szCs w:val="22"/>
          <w:lang w:eastAsia="it-IT"/>
        </w:rPr>
        <w:t>'tedlieu': 62764}</w:t>
      </w:r>
    </w:p>
    <w:p w14:paraId="39C94C29" w14:textId="77777777" w:rsidR="00DA7ADD" w:rsidRPr="00DA7ADD" w:rsidRDefault="00DA7ADD" w:rsidP="00F6736D">
      <w:pPr>
        <w:rPr>
          <w:rFonts w:ascii="Arial" w:eastAsia="Times New Roman" w:hAnsi="Arial" w:cs="Arial"/>
          <w:color w:val="080808"/>
          <w:sz w:val="22"/>
          <w:szCs w:val="22"/>
          <w:lang w:eastAsia="it-IT"/>
        </w:rPr>
      </w:pPr>
    </w:p>
    <w:p w14:paraId="49BF0860" w14:textId="681B098F" w:rsidR="00DA7ADD" w:rsidRDefault="00DA7ADD" w:rsidP="00DA7ADD">
      <w:pPr>
        <w:jc w:val="both"/>
        <w:rPr>
          <w:rFonts w:ascii="Arial" w:hAnsi="Arial" w:cs="Arial"/>
          <w:sz w:val="22"/>
          <w:szCs w:val="22"/>
        </w:rPr>
      </w:pPr>
      <w:r>
        <w:rPr>
          <w:rFonts w:ascii="Arial" w:eastAsia="Times New Roman" w:hAnsi="Arial" w:cs="Arial"/>
          <w:color w:val="080808"/>
          <w:sz w:val="22"/>
          <w:szCs w:val="22"/>
          <w:lang w:eastAsia="it-IT"/>
        </w:rPr>
        <w:t xml:space="preserve">Il dizionario </w:t>
      </w:r>
      <w:r>
        <w:rPr>
          <w:rFonts w:ascii="Courier New" w:eastAsia="Times New Roman" w:hAnsi="Courier New" w:cs="Courier New"/>
          <w:color w:val="080808"/>
          <w:sz w:val="22"/>
          <w:szCs w:val="22"/>
          <w:lang w:eastAsia="it-IT"/>
        </w:rPr>
        <w:t xml:space="preserve">best_part </w:t>
      </w:r>
      <w:r w:rsidRPr="00DA7ADD">
        <w:rPr>
          <w:rFonts w:ascii="Arial" w:hAnsi="Arial" w:cs="Arial"/>
          <w:sz w:val="22"/>
          <w:szCs w:val="22"/>
        </w:rPr>
        <w:t>è composto invece da una coppia chiave</w:t>
      </w:r>
      <w:r w:rsidR="001145F5">
        <w:rPr>
          <w:rFonts w:ascii="Arial" w:hAnsi="Arial" w:cs="Arial"/>
          <w:sz w:val="22"/>
          <w:szCs w:val="22"/>
        </w:rPr>
        <w:t xml:space="preserve"> </w:t>
      </w:r>
      <w:r w:rsidRPr="00DA7ADD">
        <w:rPr>
          <w:rFonts w:ascii="Arial" w:hAnsi="Arial" w:cs="Arial"/>
          <w:sz w:val="22"/>
          <w:szCs w:val="22"/>
        </w:rPr>
        <w:t>:</w:t>
      </w:r>
      <w:r w:rsidR="001145F5">
        <w:rPr>
          <w:rFonts w:ascii="Arial" w:hAnsi="Arial" w:cs="Arial"/>
          <w:sz w:val="22"/>
          <w:szCs w:val="22"/>
        </w:rPr>
        <w:t xml:space="preserve"> </w:t>
      </w:r>
      <w:r w:rsidRPr="00DA7ADD">
        <w:rPr>
          <w:rFonts w:ascii="Arial" w:hAnsi="Arial" w:cs="Arial"/>
          <w:sz w:val="22"/>
          <w:szCs w:val="22"/>
        </w:rPr>
        <w:t>valore secondo lo scema nome_utente</w:t>
      </w:r>
      <w:r w:rsidR="001145F5">
        <w:rPr>
          <w:rFonts w:ascii="Arial" w:hAnsi="Arial" w:cs="Arial"/>
          <w:sz w:val="22"/>
          <w:szCs w:val="22"/>
        </w:rPr>
        <w:t xml:space="preserve"> </w:t>
      </w:r>
      <w:r w:rsidRPr="00DA7ADD">
        <w:rPr>
          <w:rFonts w:ascii="Arial" w:hAnsi="Arial" w:cs="Arial"/>
          <w:sz w:val="22"/>
          <w:szCs w:val="22"/>
        </w:rPr>
        <w:t>:</w:t>
      </w:r>
      <w:r w:rsidR="001145F5">
        <w:rPr>
          <w:rFonts w:ascii="Arial" w:hAnsi="Arial" w:cs="Arial"/>
          <w:sz w:val="22"/>
          <w:szCs w:val="22"/>
        </w:rPr>
        <w:t xml:space="preserve"> </w:t>
      </w:r>
      <w:r w:rsidRPr="00DA7ADD">
        <w:rPr>
          <w:rFonts w:ascii="Arial" w:hAnsi="Arial" w:cs="Arial"/>
          <w:sz w:val="22"/>
          <w:szCs w:val="22"/>
        </w:rPr>
        <w:t>numero_community</w:t>
      </w:r>
      <w:r>
        <w:rPr>
          <w:rFonts w:ascii="Arial" w:hAnsi="Arial" w:cs="Arial"/>
          <w:sz w:val="22"/>
          <w:szCs w:val="22"/>
        </w:rPr>
        <w:t>, un esempio è il seguente:</w:t>
      </w:r>
    </w:p>
    <w:p w14:paraId="39709E3A" w14:textId="3072F448" w:rsidR="00DA7ADD" w:rsidRPr="00DA7ADD" w:rsidRDefault="00DA7ADD" w:rsidP="00DA7ADD">
      <w:pPr>
        <w:jc w:val="both"/>
        <w:rPr>
          <w:rFonts w:ascii="Arial" w:hAnsi="Arial" w:cs="Arial"/>
        </w:rPr>
      </w:pPr>
    </w:p>
    <w:p w14:paraId="5F13DA8B" w14:textId="77777777" w:rsidR="00DA7ADD" w:rsidRPr="00DA7ADD" w:rsidRDefault="00DA7ADD" w:rsidP="00DA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2"/>
          <w:szCs w:val="22"/>
          <w:lang w:eastAsia="it-IT"/>
        </w:rPr>
      </w:pPr>
      <w:r w:rsidRPr="00DA7ADD">
        <w:rPr>
          <w:rFonts w:ascii="Courier New" w:eastAsia="Times New Roman" w:hAnsi="Courier New" w:cs="Courier New"/>
          <w:sz w:val="22"/>
          <w:szCs w:val="22"/>
          <w:lang w:eastAsia="it-IT"/>
        </w:rPr>
        <w:t>{'Huerconetzin': 0,</w:t>
      </w:r>
    </w:p>
    <w:p w14:paraId="17B40042" w14:textId="77777777" w:rsidR="00DA7ADD" w:rsidRPr="00DA7ADD" w:rsidRDefault="00DA7ADD" w:rsidP="00DA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2"/>
          <w:szCs w:val="22"/>
          <w:lang w:eastAsia="it-IT"/>
        </w:rPr>
      </w:pPr>
      <w:r w:rsidRPr="00DA7ADD">
        <w:rPr>
          <w:rFonts w:ascii="Courier New" w:eastAsia="Times New Roman" w:hAnsi="Courier New" w:cs="Courier New"/>
          <w:sz w:val="22"/>
          <w:szCs w:val="22"/>
          <w:lang w:eastAsia="it-IT"/>
        </w:rPr>
        <w:t xml:space="preserve"> 'AnneKPIX': 1,</w:t>
      </w:r>
    </w:p>
    <w:p w14:paraId="6F7A9DD2" w14:textId="77777777" w:rsidR="00DA7ADD" w:rsidRPr="00DA7ADD" w:rsidRDefault="00DA7ADD" w:rsidP="00DA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2"/>
          <w:szCs w:val="22"/>
          <w:lang w:eastAsia="it-IT"/>
        </w:rPr>
      </w:pPr>
      <w:r w:rsidRPr="00DA7ADD">
        <w:rPr>
          <w:rFonts w:ascii="Courier New" w:eastAsia="Times New Roman" w:hAnsi="Courier New" w:cs="Courier New"/>
          <w:sz w:val="22"/>
          <w:szCs w:val="22"/>
          <w:lang w:eastAsia="it-IT"/>
        </w:rPr>
        <w:t xml:space="preserve"> 'JustAnotherAme4': 2,</w:t>
      </w:r>
    </w:p>
    <w:p w14:paraId="4E0563D2" w14:textId="77777777" w:rsidR="00DA7ADD" w:rsidRPr="00DA7ADD" w:rsidRDefault="00DA7ADD" w:rsidP="00DA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2"/>
          <w:szCs w:val="22"/>
          <w:lang w:eastAsia="it-IT"/>
        </w:rPr>
      </w:pPr>
      <w:r w:rsidRPr="00DA7ADD">
        <w:rPr>
          <w:rFonts w:ascii="Courier New" w:eastAsia="Times New Roman" w:hAnsi="Courier New" w:cs="Courier New"/>
          <w:sz w:val="22"/>
          <w:szCs w:val="22"/>
          <w:lang w:eastAsia="it-IT"/>
        </w:rPr>
        <w:t xml:space="preserve"> 'cnni': 2,</w:t>
      </w:r>
    </w:p>
    <w:p w14:paraId="3FD343BC" w14:textId="710F48D0" w:rsidR="00DA7ADD" w:rsidRPr="00DA7ADD" w:rsidRDefault="00DA7ADD" w:rsidP="00DA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2"/>
          <w:szCs w:val="22"/>
          <w:lang w:eastAsia="it-IT"/>
        </w:rPr>
      </w:pPr>
      <w:r w:rsidRPr="00DA7ADD">
        <w:rPr>
          <w:rFonts w:ascii="Courier New" w:eastAsia="Times New Roman" w:hAnsi="Courier New" w:cs="Courier New"/>
          <w:sz w:val="22"/>
          <w:szCs w:val="22"/>
          <w:lang w:eastAsia="it-IT"/>
        </w:rPr>
        <w:t xml:space="preserve"> 'HHSRegion8': 2}</w:t>
      </w:r>
    </w:p>
    <w:p w14:paraId="4512467F" w14:textId="5A54A4E3" w:rsidR="00DA7ADD" w:rsidRDefault="00DA7ADD" w:rsidP="00DA7ADD">
      <w:pPr>
        <w:jc w:val="both"/>
        <w:rPr>
          <w:rFonts w:ascii="Arial" w:hAnsi="Arial" w:cs="Arial"/>
          <w:sz w:val="22"/>
          <w:szCs w:val="22"/>
        </w:rPr>
      </w:pPr>
    </w:p>
    <w:p w14:paraId="7C4690B9" w14:textId="3A2AF781" w:rsidR="00551FFA" w:rsidRDefault="00551FFA" w:rsidP="00DA7ADD">
      <w:pPr>
        <w:jc w:val="both"/>
        <w:rPr>
          <w:rFonts w:ascii="Arial" w:hAnsi="Arial" w:cs="Arial"/>
          <w:sz w:val="22"/>
          <w:szCs w:val="22"/>
        </w:rPr>
      </w:pPr>
    </w:p>
    <w:p w14:paraId="1D65D1BA" w14:textId="662B9972" w:rsidR="00551FFA" w:rsidRDefault="00551FFA" w:rsidP="00DA7ADD">
      <w:pPr>
        <w:jc w:val="both"/>
        <w:rPr>
          <w:rFonts w:ascii="Arial" w:hAnsi="Arial" w:cs="Arial"/>
          <w:sz w:val="22"/>
          <w:szCs w:val="22"/>
        </w:rPr>
      </w:pPr>
    </w:p>
    <w:p w14:paraId="31AA9231" w14:textId="77777777" w:rsidR="00551FFA" w:rsidRPr="00DA7ADD" w:rsidRDefault="00551FFA" w:rsidP="00DA7ADD">
      <w:pPr>
        <w:jc w:val="both"/>
        <w:rPr>
          <w:rFonts w:ascii="Arial" w:hAnsi="Arial" w:cs="Arial"/>
          <w:sz w:val="22"/>
          <w:szCs w:val="22"/>
        </w:rPr>
      </w:pPr>
    </w:p>
    <w:p w14:paraId="1202634C" w14:textId="7A270F19" w:rsidR="00371611" w:rsidRDefault="00371611" w:rsidP="00771E30">
      <w:pPr>
        <w:spacing w:line="355" w:lineRule="auto"/>
        <w:jc w:val="both"/>
        <w:rPr>
          <w:rFonts w:ascii="Arial" w:hAnsi="Arial" w:cs="Arial"/>
          <w:sz w:val="22"/>
          <w:szCs w:val="22"/>
        </w:rPr>
      </w:pPr>
      <w:r>
        <w:rPr>
          <w:rFonts w:ascii="Arial" w:hAnsi="Arial" w:cs="Arial"/>
          <w:sz w:val="22"/>
          <w:szCs w:val="22"/>
        </w:rPr>
        <w:lastRenderedPageBreak/>
        <w:t xml:space="preserve">La rete ottenuta risulta di </w:t>
      </w:r>
      <w:r w:rsidR="001145F5">
        <w:rPr>
          <w:rFonts w:ascii="Arial" w:hAnsi="Arial" w:cs="Arial"/>
          <w:sz w:val="22"/>
          <w:szCs w:val="22"/>
        </w:rPr>
        <w:t>notevoli dimensioni</w:t>
      </w:r>
      <w:r>
        <w:rPr>
          <w:rFonts w:ascii="Arial" w:hAnsi="Arial" w:cs="Arial"/>
          <w:sz w:val="22"/>
          <w:szCs w:val="22"/>
        </w:rPr>
        <w:t>, abbiamo infatti:</w:t>
      </w:r>
    </w:p>
    <w:p w14:paraId="5EA416E3" w14:textId="0185D59D" w:rsidR="00371611" w:rsidRPr="00755942" w:rsidRDefault="00371611" w:rsidP="00755942">
      <w:pPr>
        <w:pStyle w:val="Paragrafoelenco"/>
        <w:numPr>
          <w:ilvl w:val="0"/>
          <w:numId w:val="35"/>
        </w:numPr>
        <w:spacing w:line="355" w:lineRule="auto"/>
        <w:jc w:val="both"/>
        <w:rPr>
          <w:rFonts w:ascii="Arial" w:hAnsi="Arial" w:cs="Arial"/>
          <w:sz w:val="22"/>
          <w:szCs w:val="22"/>
        </w:rPr>
      </w:pPr>
      <w:r w:rsidRPr="00755942">
        <w:rPr>
          <w:rFonts w:ascii="Arial" w:hAnsi="Arial" w:cs="Arial"/>
          <w:sz w:val="22"/>
          <w:szCs w:val="22"/>
        </w:rPr>
        <w:t>Nodi 12.513.502</w:t>
      </w:r>
    </w:p>
    <w:p w14:paraId="580EE5BE" w14:textId="5DE17634" w:rsidR="00371611" w:rsidRPr="00755942" w:rsidRDefault="00371611" w:rsidP="00755942">
      <w:pPr>
        <w:pStyle w:val="Paragrafoelenco"/>
        <w:numPr>
          <w:ilvl w:val="0"/>
          <w:numId w:val="35"/>
        </w:numPr>
        <w:spacing w:line="355" w:lineRule="auto"/>
        <w:jc w:val="both"/>
        <w:rPr>
          <w:rFonts w:ascii="Arial" w:hAnsi="Arial" w:cs="Arial"/>
          <w:sz w:val="22"/>
          <w:szCs w:val="22"/>
        </w:rPr>
      </w:pPr>
      <w:r w:rsidRPr="00755942">
        <w:rPr>
          <w:rFonts w:ascii="Arial" w:hAnsi="Arial" w:cs="Arial"/>
          <w:sz w:val="22"/>
          <w:szCs w:val="22"/>
        </w:rPr>
        <w:t>Archi: 40.027.282</w:t>
      </w:r>
    </w:p>
    <w:p w14:paraId="4E909DB6" w14:textId="7055EE98" w:rsidR="00371611" w:rsidRPr="00755942" w:rsidRDefault="00371611" w:rsidP="00755942">
      <w:pPr>
        <w:pStyle w:val="Paragrafoelenco"/>
        <w:numPr>
          <w:ilvl w:val="0"/>
          <w:numId w:val="35"/>
        </w:numPr>
        <w:spacing w:line="355" w:lineRule="auto"/>
        <w:jc w:val="both"/>
        <w:rPr>
          <w:rFonts w:ascii="Arial" w:hAnsi="Arial" w:cs="Arial"/>
          <w:sz w:val="22"/>
          <w:szCs w:val="22"/>
        </w:rPr>
      </w:pPr>
      <w:r w:rsidRPr="00755942">
        <w:rPr>
          <w:rFonts w:ascii="Arial" w:hAnsi="Arial" w:cs="Arial"/>
          <w:sz w:val="22"/>
          <w:szCs w:val="22"/>
        </w:rPr>
        <w:t xml:space="preserve">Grado medio: </w:t>
      </w:r>
      <w:r w:rsidR="00755942" w:rsidRPr="00755942">
        <w:rPr>
          <w:rFonts w:ascii="Arial" w:hAnsi="Arial" w:cs="Arial"/>
          <w:sz w:val="22"/>
          <w:szCs w:val="22"/>
        </w:rPr>
        <w:t>6.40</w:t>
      </w:r>
    </w:p>
    <w:p w14:paraId="2A7F922A" w14:textId="77777777" w:rsidR="00371611" w:rsidRPr="00371611" w:rsidRDefault="00371611" w:rsidP="00771E30">
      <w:pPr>
        <w:spacing w:line="355" w:lineRule="auto"/>
        <w:jc w:val="both"/>
        <w:rPr>
          <w:rFonts w:ascii="Arial" w:hAnsi="Arial" w:cs="Arial"/>
          <w:sz w:val="22"/>
          <w:szCs w:val="22"/>
          <w:lang w:val="en-US"/>
        </w:rPr>
      </w:pPr>
    </w:p>
    <w:p w14:paraId="1A114AFD" w14:textId="35A230DB" w:rsidR="00193F3A" w:rsidRDefault="00193F3A" w:rsidP="00771E30">
      <w:pPr>
        <w:spacing w:line="355" w:lineRule="auto"/>
        <w:jc w:val="both"/>
        <w:rPr>
          <w:rFonts w:ascii="Arial" w:hAnsi="Arial" w:cs="Arial"/>
          <w:sz w:val="22"/>
          <w:szCs w:val="22"/>
        </w:rPr>
      </w:pPr>
      <w:r w:rsidRPr="00371611">
        <w:rPr>
          <w:rFonts w:ascii="Arial" w:hAnsi="Arial" w:cs="Arial"/>
          <w:sz w:val="22"/>
          <w:szCs w:val="22"/>
        </w:rPr>
        <w:t xml:space="preserve">Per la classificazione delle community si è usato il metodo di Louvain, </w:t>
      </w:r>
      <w:r w:rsidR="00371611">
        <w:rPr>
          <w:rFonts w:ascii="Arial" w:hAnsi="Arial" w:cs="Arial"/>
          <w:sz w:val="22"/>
          <w:szCs w:val="22"/>
        </w:rPr>
        <w:t>si tratta di un m</w:t>
      </w:r>
      <w:r w:rsidR="00371611" w:rsidRPr="00371611">
        <w:rPr>
          <w:rFonts w:ascii="Arial" w:hAnsi="Arial" w:cs="Arial"/>
          <w:sz w:val="22"/>
          <w:szCs w:val="22"/>
        </w:rPr>
        <w:t xml:space="preserve">etodo di ottimizzazione greedy </w:t>
      </w:r>
      <w:r w:rsidR="00371611">
        <w:rPr>
          <w:rFonts w:ascii="Arial" w:hAnsi="Arial" w:cs="Arial"/>
          <w:sz w:val="22"/>
          <w:szCs w:val="22"/>
        </w:rPr>
        <w:t>adatto alle grosse reti ed efficiente (</w:t>
      </w:r>
      <w:r w:rsidR="000A3DD7">
        <w:rPr>
          <w:rFonts w:ascii="Arial" w:hAnsi="Arial" w:cs="Arial"/>
          <w:sz w:val="22"/>
          <w:szCs w:val="22"/>
        </w:rPr>
        <w:t xml:space="preserve">che funziona in </w:t>
      </w:r>
      <w:r w:rsidR="00371611" w:rsidRPr="00371611">
        <w:rPr>
          <w:rFonts w:ascii="Arial" w:hAnsi="Arial" w:cs="Arial"/>
          <w:sz w:val="22"/>
          <w:szCs w:val="22"/>
        </w:rPr>
        <w:t>tempo</w:t>
      </w:r>
      <w:r w:rsidR="001145F5">
        <w:rPr>
          <w:rFonts w:ascii="Arial" w:hAnsi="Arial" w:cs="Arial"/>
          <w:sz w:val="22"/>
          <w:szCs w:val="22"/>
        </w:rPr>
        <w:t xml:space="preserve"> </w:t>
      </w:r>
      <w:r w:rsidR="001145F5">
        <w:rPr>
          <w:rFonts w:ascii="Arial" w:hAnsi="Arial" w:cs="Arial"/>
          <w:sz w:val="22"/>
          <w:szCs w:val="22"/>
        </w:rPr>
        <w:br/>
      </w:r>
      <w:r w:rsidRPr="00371611">
        <w:rPr>
          <w:rFonts w:ascii="Arial" w:hAnsi="Arial" w:cs="Arial"/>
          <w:sz w:val="22"/>
          <w:szCs w:val="22"/>
        </w:rPr>
        <w:t>O</w:t>
      </w:r>
      <w:r w:rsidR="001145F5">
        <w:rPr>
          <w:rFonts w:ascii="Arial" w:hAnsi="Arial" w:cs="Arial"/>
          <w:sz w:val="22"/>
          <w:szCs w:val="22"/>
        </w:rPr>
        <w:t xml:space="preserve"> </w:t>
      </w:r>
      <w:r w:rsidRPr="00371611">
        <w:rPr>
          <w:rFonts w:ascii="Arial" w:hAnsi="Arial" w:cs="Arial"/>
          <w:sz w:val="22"/>
          <w:szCs w:val="22"/>
        </w:rPr>
        <w:t xml:space="preserve">(n </w:t>
      </w:r>
      <w:r w:rsidRPr="00371611">
        <w:rPr>
          <w:rFonts w:ascii="Cambria Math" w:hAnsi="Cambria Math" w:cs="Cambria Math"/>
          <w:sz w:val="22"/>
          <w:szCs w:val="22"/>
        </w:rPr>
        <w:t>⋅</w:t>
      </w:r>
      <w:r w:rsidRPr="00371611">
        <w:rPr>
          <w:rFonts w:ascii="Arial" w:hAnsi="Arial" w:cs="Arial"/>
          <w:sz w:val="22"/>
          <w:szCs w:val="22"/>
        </w:rPr>
        <w:t xml:space="preserve"> log</w:t>
      </w:r>
      <w:r w:rsidR="00371611" w:rsidRPr="00371611">
        <w:rPr>
          <w:rFonts w:ascii="Arial" w:hAnsi="Arial" w:cs="Arial"/>
          <w:sz w:val="22"/>
          <w:szCs w:val="22"/>
        </w:rPr>
        <w:t>(</w:t>
      </w:r>
      <w:r w:rsidRPr="00371611">
        <w:rPr>
          <w:rFonts w:ascii="Arial" w:hAnsi="Arial" w:cs="Arial"/>
          <w:sz w:val="22"/>
          <w:szCs w:val="22"/>
        </w:rPr>
        <w:t>n</w:t>
      </w:r>
      <w:r w:rsidR="00371611" w:rsidRPr="00371611">
        <w:rPr>
          <w:rFonts w:ascii="Arial" w:hAnsi="Arial" w:cs="Arial"/>
          <w:sz w:val="22"/>
          <w:szCs w:val="22"/>
        </w:rPr>
        <w:t>)</w:t>
      </w:r>
      <w:r w:rsidRPr="00371611">
        <w:rPr>
          <w:rFonts w:ascii="Arial" w:hAnsi="Arial" w:cs="Arial"/>
          <w:sz w:val="22"/>
          <w:szCs w:val="22"/>
        </w:rPr>
        <w:t>)</w:t>
      </w:r>
      <w:r w:rsidR="00371611">
        <w:rPr>
          <w:rFonts w:ascii="Arial" w:hAnsi="Arial" w:cs="Arial"/>
          <w:sz w:val="22"/>
          <w:szCs w:val="22"/>
        </w:rPr>
        <w:t xml:space="preserve"> con </w:t>
      </w:r>
      <w:r w:rsidRPr="00371611">
        <w:rPr>
          <w:rFonts w:ascii="Arial" w:hAnsi="Arial" w:cs="Arial"/>
          <w:sz w:val="22"/>
          <w:szCs w:val="22"/>
        </w:rPr>
        <w:t xml:space="preserve">n </w:t>
      </w:r>
      <w:r w:rsidR="00371611" w:rsidRPr="00371611">
        <w:rPr>
          <w:rFonts w:ascii="Arial" w:hAnsi="Arial" w:cs="Arial"/>
          <w:sz w:val="22"/>
          <w:szCs w:val="22"/>
        </w:rPr>
        <w:t>numero di</w:t>
      </w:r>
      <w:r w:rsidR="00371611">
        <w:rPr>
          <w:rFonts w:ascii="Arial" w:hAnsi="Arial" w:cs="Arial"/>
          <w:sz w:val="22"/>
          <w:szCs w:val="22"/>
        </w:rPr>
        <w:t xml:space="preserve"> nodi della rete)</w:t>
      </w:r>
      <w:r w:rsidRPr="00371611">
        <w:rPr>
          <w:rFonts w:ascii="Arial" w:hAnsi="Arial" w:cs="Arial"/>
          <w:sz w:val="22"/>
          <w:szCs w:val="22"/>
        </w:rPr>
        <w:t>.</w:t>
      </w:r>
    </w:p>
    <w:p w14:paraId="45EE7618" w14:textId="71D1F6B7" w:rsidR="00193F3A" w:rsidRDefault="00193F3A" w:rsidP="00771E30">
      <w:pPr>
        <w:spacing w:line="355" w:lineRule="auto"/>
        <w:jc w:val="both"/>
        <w:rPr>
          <w:rFonts w:ascii="Arial" w:hAnsi="Arial" w:cs="Arial"/>
          <w:sz w:val="22"/>
          <w:szCs w:val="22"/>
        </w:rPr>
      </w:pPr>
      <w:r>
        <w:rPr>
          <w:rFonts w:ascii="Arial" w:hAnsi="Arial" w:cs="Arial"/>
          <w:sz w:val="22"/>
          <w:szCs w:val="22"/>
        </w:rPr>
        <w:t xml:space="preserve">La prima attività svolta è stata quella di identificazione delle community per poter comprendere il numero di community e la composizione. Per far ciò è stato </w:t>
      </w:r>
      <w:r w:rsidR="00371611">
        <w:rPr>
          <w:rFonts w:ascii="Arial" w:hAnsi="Arial" w:cs="Arial"/>
          <w:sz w:val="22"/>
          <w:szCs w:val="22"/>
        </w:rPr>
        <w:t xml:space="preserve">necessario mettere i valori del dizionario </w:t>
      </w:r>
      <w:r w:rsidR="00371611" w:rsidRPr="00371611">
        <w:rPr>
          <w:rFonts w:ascii="Courier New" w:hAnsi="Courier New" w:cs="Courier New"/>
          <w:sz w:val="22"/>
          <w:szCs w:val="22"/>
        </w:rPr>
        <w:t>best_part</w:t>
      </w:r>
      <w:r w:rsidR="00371611">
        <w:rPr>
          <w:rFonts w:ascii="Courier New" w:hAnsi="Courier New" w:cs="Courier New"/>
          <w:sz w:val="22"/>
          <w:szCs w:val="22"/>
        </w:rPr>
        <w:t xml:space="preserve"> </w:t>
      </w:r>
      <w:r w:rsidR="00371611">
        <w:rPr>
          <w:rFonts w:ascii="Arial" w:hAnsi="Arial" w:cs="Arial"/>
          <w:sz w:val="22"/>
          <w:szCs w:val="22"/>
        </w:rPr>
        <w:t xml:space="preserve">in una serie di Pandas e fare un plot, ottenendo il </w:t>
      </w:r>
      <w:r w:rsidR="00174F57">
        <w:rPr>
          <w:rFonts w:ascii="Arial" w:hAnsi="Arial" w:cs="Arial"/>
          <w:sz w:val="22"/>
          <w:szCs w:val="22"/>
        </w:rPr>
        <w:t>seguente</w:t>
      </w:r>
      <w:r w:rsidR="00371611">
        <w:rPr>
          <w:rFonts w:ascii="Arial" w:hAnsi="Arial" w:cs="Arial"/>
          <w:sz w:val="22"/>
          <w:szCs w:val="22"/>
        </w:rPr>
        <w:t xml:space="preserve"> grafico:</w:t>
      </w:r>
    </w:p>
    <w:p w14:paraId="541488B9" w14:textId="32CE16B2" w:rsidR="00371611" w:rsidRDefault="00371611" w:rsidP="00771E30">
      <w:pPr>
        <w:spacing w:line="355" w:lineRule="auto"/>
        <w:jc w:val="both"/>
        <w:rPr>
          <w:rFonts w:ascii="Arial" w:hAnsi="Arial" w:cs="Arial"/>
          <w:sz w:val="22"/>
          <w:szCs w:val="22"/>
        </w:rPr>
      </w:pPr>
    </w:p>
    <w:p w14:paraId="4852577F" w14:textId="77777777" w:rsidR="00755942" w:rsidRDefault="00755942" w:rsidP="00755942">
      <w:pPr>
        <w:keepNext/>
        <w:spacing w:line="355" w:lineRule="auto"/>
        <w:jc w:val="center"/>
      </w:pPr>
      <w:r>
        <w:rPr>
          <w:rFonts w:ascii="Arial" w:hAnsi="Arial" w:cs="Arial"/>
          <w:noProof/>
          <w:sz w:val="22"/>
          <w:szCs w:val="22"/>
        </w:rPr>
        <w:drawing>
          <wp:inline distT="0" distB="0" distL="0" distR="0" wp14:anchorId="2295D393" wp14:editId="50A32607">
            <wp:extent cx="5678192" cy="34632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0447" cy="3464665"/>
                    </a:xfrm>
                    <a:prstGeom prst="rect">
                      <a:avLst/>
                    </a:prstGeom>
                    <a:noFill/>
                    <a:ln>
                      <a:noFill/>
                    </a:ln>
                  </pic:spPr>
                </pic:pic>
              </a:graphicData>
            </a:graphic>
          </wp:inline>
        </w:drawing>
      </w:r>
    </w:p>
    <w:p w14:paraId="27497D50" w14:textId="5C6CDEE0" w:rsidR="00371611" w:rsidRPr="00755942" w:rsidRDefault="00755942" w:rsidP="00755942">
      <w:pPr>
        <w:pStyle w:val="Didascalia"/>
        <w:jc w:val="center"/>
        <w:rPr>
          <w:rFonts w:ascii="Arial" w:hAnsi="Arial" w:cs="Arial"/>
          <w:b w:val="0"/>
          <w:bCs w:val="0"/>
          <w:sz w:val="22"/>
          <w:szCs w:val="22"/>
        </w:rPr>
      </w:pPr>
      <w:bookmarkStart w:id="251" w:name="_Toc82000694"/>
      <w:bookmarkStart w:id="252" w:name="_Toc82000788"/>
      <w:bookmarkStart w:id="253" w:name="_Toc82000847"/>
      <w:bookmarkStart w:id="254" w:name="_Toc82009350"/>
      <w:bookmarkStart w:id="255" w:name="_Toc82181339"/>
      <w:bookmarkStart w:id="256" w:name="_Toc82181368"/>
      <w:r w:rsidRPr="00755942">
        <w:rPr>
          <w:rFonts w:ascii="Arial" w:hAnsi="Arial" w:cs="Arial"/>
          <w:b w:val="0"/>
          <w:bCs w:val="0"/>
        </w:rPr>
        <w:t xml:space="preserve">Figura </w:t>
      </w:r>
      <w:r w:rsidRPr="00755942">
        <w:rPr>
          <w:rFonts w:ascii="Arial" w:hAnsi="Arial" w:cs="Arial"/>
          <w:b w:val="0"/>
          <w:bCs w:val="0"/>
        </w:rPr>
        <w:fldChar w:fldCharType="begin"/>
      </w:r>
      <w:r w:rsidRPr="00755942">
        <w:rPr>
          <w:rFonts w:ascii="Arial" w:hAnsi="Arial" w:cs="Arial"/>
          <w:b w:val="0"/>
          <w:bCs w:val="0"/>
        </w:rPr>
        <w:instrText xml:space="preserve"> SEQ Figura \* ARABIC </w:instrText>
      </w:r>
      <w:r w:rsidRPr="00755942">
        <w:rPr>
          <w:rFonts w:ascii="Arial" w:hAnsi="Arial" w:cs="Arial"/>
          <w:b w:val="0"/>
          <w:bCs w:val="0"/>
        </w:rPr>
        <w:fldChar w:fldCharType="separate"/>
      </w:r>
      <w:r w:rsidR="00CC390D">
        <w:rPr>
          <w:rFonts w:ascii="Arial" w:hAnsi="Arial" w:cs="Arial"/>
          <w:b w:val="0"/>
          <w:bCs w:val="0"/>
          <w:noProof/>
        </w:rPr>
        <w:t>26</w:t>
      </w:r>
      <w:r w:rsidRPr="00755942">
        <w:rPr>
          <w:rFonts w:ascii="Arial" w:hAnsi="Arial" w:cs="Arial"/>
          <w:b w:val="0"/>
          <w:bCs w:val="0"/>
        </w:rPr>
        <w:fldChar w:fldCharType="end"/>
      </w:r>
      <w:r w:rsidRPr="00755942">
        <w:rPr>
          <w:rFonts w:ascii="Arial" w:hAnsi="Arial" w:cs="Arial"/>
          <w:b w:val="0"/>
          <w:bCs w:val="0"/>
        </w:rPr>
        <w:t xml:space="preserve">: Community con il relativo numero di nodi che la </w:t>
      </w:r>
      <w:r w:rsidR="00174F57" w:rsidRPr="00755942">
        <w:rPr>
          <w:rFonts w:ascii="Arial" w:hAnsi="Arial" w:cs="Arial"/>
          <w:b w:val="0"/>
          <w:bCs w:val="0"/>
        </w:rPr>
        <w:t>compongono</w:t>
      </w:r>
      <w:bookmarkEnd w:id="251"/>
      <w:bookmarkEnd w:id="252"/>
      <w:bookmarkEnd w:id="253"/>
      <w:bookmarkEnd w:id="254"/>
      <w:bookmarkEnd w:id="255"/>
      <w:bookmarkEnd w:id="256"/>
    </w:p>
    <w:p w14:paraId="1834AFCE" w14:textId="77777777" w:rsidR="00755942" w:rsidRPr="00755942" w:rsidRDefault="00755942" w:rsidP="00755942">
      <w:pPr>
        <w:spacing w:line="355" w:lineRule="auto"/>
        <w:jc w:val="both"/>
        <w:rPr>
          <w:rFonts w:ascii="Arial" w:hAnsi="Arial" w:cs="Arial"/>
          <w:sz w:val="22"/>
          <w:szCs w:val="22"/>
        </w:rPr>
      </w:pPr>
    </w:p>
    <w:p w14:paraId="43C468A2" w14:textId="05A59152" w:rsidR="00755942" w:rsidRDefault="00755942" w:rsidP="00755942">
      <w:pPr>
        <w:spacing w:line="355" w:lineRule="auto"/>
        <w:jc w:val="both"/>
        <w:rPr>
          <w:rFonts w:ascii="Arial" w:hAnsi="Arial" w:cs="Arial"/>
          <w:sz w:val="22"/>
          <w:szCs w:val="22"/>
        </w:rPr>
      </w:pPr>
      <w:r w:rsidRPr="00755942">
        <w:rPr>
          <w:rFonts w:ascii="Arial" w:hAnsi="Arial" w:cs="Arial"/>
          <w:sz w:val="22"/>
          <w:szCs w:val="22"/>
        </w:rPr>
        <w:t>Dal grafico si nota quanto siano numerose le prime dieci community, approfondendo gli studi abbiamo ottenuto che le prime 10 community contengono il 74.35% dei nodi, su un totale 325</w:t>
      </w:r>
      <w:r w:rsidR="00E3452A">
        <w:rPr>
          <w:rFonts w:ascii="Arial" w:hAnsi="Arial" w:cs="Arial"/>
          <w:sz w:val="22"/>
          <w:szCs w:val="22"/>
        </w:rPr>
        <w:t>.</w:t>
      </w:r>
      <w:r w:rsidRPr="00755942">
        <w:rPr>
          <w:rFonts w:ascii="Arial" w:hAnsi="Arial" w:cs="Arial"/>
          <w:sz w:val="22"/>
          <w:szCs w:val="22"/>
        </w:rPr>
        <w:t>073 communities diverse.</w:t>
      </w:r>
    </w:p>
    <w:p w14:paraId="1F7F83A8" w14:textId="32344F1F" w:rsidR="004763A2" w:rsidRDefault="00755942" w:rsidP="00755942">
      <w:pPr>
        <w:spacing w:line="355" w:lineRule="auto"/>
        <w:jc w:val="both"/>
        <w:rPr>
          <w:rFonts w:ascii="Arial" w:hAnsi="Arial" w:cs="Arial"/>
          <w:sz w:val="22"/>
          <w:szCs w:val="22"/>
        </w:rPr>
      </w:pPr>
      <w:r>
        <w:rPr>
          <w:rFonts w:ascii="Arial" w:hAnsi="Arial" w:cs="Arial"/>
          <w:sz w:val="22"/>
          <w:szCs w:val="22"/>
        </w:rPr>
        <w:t xml:space="preserve">Per poter dare un contesto alle community sono state classificate secondo un approccio manuale e soggettivo: sono stati presi i 10 utenti più attivi per community e 10 nel mezzo, </w:t>
      </w:r>
      <w:r w:rsidR="00174F57">
        <w:rPr>
          <w:rFonts w:ascii="Arial" w:hAnsi="Arial" w:cs="Arial"/>
          <w:sz w:val="22"/>
          <w:szCs w:val="22"/>
        </w:rPr>
        <w:t>dopodiché</w:t>
      </w:r>
      <w:r>
        <w:rPr>
          <w:rFonts w:ascii="Arial" w:hAnsi="Arial" w:cs="Arial"/>
          <w:sz w:val="22"/>
          <w:szCs w:val="22"/>
        </w:rPr>
        <w:t xml:space="preserve"> i 20 ut</w:t>
      </w:r>
      <w:r w:rsidR="00B23F27">
        <w:rPr>
          <w:rFonts w:ascii="Arial" w:hAnsi="Arial" w:cs="Arial"/>
          <w:sz w:val="22"/>
          <w:szCs w:val="22"/>
        </w:rPr>
        <w:t>enti sono stati</w:t>
      </w:r>
      <w:r>
        <w:rPr>
          <w:rFonts w:ascii="Arial" w:hAnsi="Arial" w:cs="Arial"/>
          <w:sz w:val="22"/>
          <w:szCs w:val="22"/>
        </w:rPr>
        <w:t xml:space="preserve"> ricercati su Twitter, in funzione del contenuto da loro pubblicato</w:t>
      </w:r>
      <w:r w:rsidR="00B23F27">
        <w:rPr>
          <w:rFonts w:ascii="Arial" w:hAnsi="Arial" w:cs="Arial"/>
          <w:sz w:val="22"/>
          <w:szCs w:val="22"/>
        </w:rPr>
        <w:t xml:space="preserve"> è stata data una descrizione per ogni community. </w:t>
      </w:r>
    </w:p>
    <w:p w14:paraId="1BCC24EA" w14:textId="23796AC7" w:rsidR="004763A2" w:rsidRDefault="004763A2" w:rsidP="00755942">
      <w:pPr>
        <w:spacing w:line="355" w:lineRule="auto"/>
        <w:jc w:val="both"/>
        <w:rPr>
          <w:rFonts w:ascii="Arial" w:hAnsi="Arial" w:cs="Arial"/>
          <w:sz w:val="22"/>
          <w:szCs w:val="22"/>
        </w:rPr>
      </w:pPr>
      <w:r>
        <w:rPr>
          <w:rFonts w:ascii="Arial" w:hAnsi="Arial" w:cs="Arial"/>
          <w:sz w:val="22"/>
          <w:szCs w:val="22"/>
        </w:rPr>
        <w:lastRenderedPageBreak/>
        <w:t>Questa operazione, seppur molto manuale, ha dato degli ottimi risultati in linea con quanto ci si aspettasse, sono state identificate diverse community di lingue diverse</w:t>
      </w:r>
      <w:r w:rsidR="00551FFA">
        <w:rPr>
          <w:rFonts w:ascii="Arial" w:hAnsi="Arial" w:cs="Arial"/>
          <w:sz w:val="22"/>
          <w:szCs w:val="22"/>
        </w:rPr>
        <w:t xml:space="preserve"> (lingue presenti sulla documentazione del repository GitHub da cui sono stati ottenuti i dati)</w:t>
      </w:r>
      <w:r w:rsidR="00551FFA">
        <w:t xml:space="preserve">, </w:t>
      </w:r>
      <w:r w:rsidR="00551FFA" w:rsidRPr="00551FFA">
        <w:rPr>
          <w:rFonts w:ascii="Arial" w:hAnsi="Arial" w:cs="Arial"/>
          <w:sz w:val="22"/>
          <w:szCs w:val="22"/>
        </w:rPr>
        <w:t>utenti con diversi interessi, ruoli, e provenienza.</w:t>
      </w:r>
      <w:r w:rsidR="00551FFA">
        <w:rPr>
          <w:rFonts w:ascii="Arial" w:hAnsi="Arial" w:cs="Arial"/>
          <w:sz w:val="22"/>
          <w:szCs w:val="22"/>
        </w:rPr>
        <w:t xml:space="preserve"> </w:t>
      </w:r>
    </w:p>
    <w:p w14:paraId="3BB85CED" w14:textId="77777777" w:rsidR="00551FFA" w:rsidRDefault="00551FFA" w:rsidP="004763A2">
      <w:pPr>
        <w:spacing w:line="480" w:lineRule="auto"/>
        <w:jc w:val="both"/>
        <w:rPr>
          <w:rFonts w:ascii="Arial" w:hAnsi="Arial" w:cs="Arial"/>
          <w:sz w:val="22"/>
          <w:szCs w:val="22"/>
        </w:rPr>
      </w:pPr>
    </w:p>
    <w:p w14:paraId="3AE469FA" w14:textId="3DD3A81A" w:rsidR="00B23F27" w:rsidRDefault="00551FFA" w:rsidP="004763A2">
      <w:pPr>
        <w:spacing w:line="480" w:lineRule="auto"/>
        <w:jc w:val="both"/>
        <w:rPr>
          <w:rFonts w:ascii="Arial" w:hAnsi="Arial" w:cs="Arial"/>
          <w:sz w:val="22"/>
          <w:szCs w:val="22"/>
        </w:rPr>
      </w:pPr>
      <w:r>
        <w:rPr>
          <w:rFonts w:ascii="Arial" w:hAnsi="Arial" w:cs="Arial"/>
          <w:sz w:val="22"/>
          <w:szCs w:val="22"/>
        </w:rPr>
        <w:t>Per comprendere meglio la composizione e dare una descrizione delle vare community si è scelto di rappresentarle nella Tabella 6 sottostante.</w:t>
      </w:r>
    </w:p>
    <w:tbl>
      <w:tblPr>
        <w:tblStyle w:val="Grigliatabella"/>
        <w:tblW w:w="0" w:type="auto"/>
        <w:tblLook w:val="04A0" w:firstRow="1" w:lastRow="0" w:firstColumn="1" w:lastColumn="0" w:noHBand="0" w:noVBand="1"/>
      </w:tblPr>
      <w:tblGrid>
        <w:gridCol w:w="1329"/>
        <w:gridCol w:w="6717"/>
        <w:gridCol w:w="1235"/>
      </w:tblGrid>
      <w:tr w:rsidR="00B23F27" w14:paraId="65E50D94" w14:textId="77777777" w:rsidTr="00B23F27">
        <w:tc>
          <w:tcPr>
            <w:tcW w:w="1329" w:type="dxa"/>
            <w:shd w:val="clear" w:color="auto" w:fill="8DB3E2" w:themeFill="text2" w:themeFillTint="66"/>
          </w:tcPr>
          <w:p w14:paraId="3275D892" w14:textId="294215C2" w:rsidR="00B23F27" w:rsidRDefault="00B23F27" w:rsidP="00D30656">
            <w:pPr>
              <w:spacing w:line="355" w:lineRule="auto"/>
              <w:jc w:val="center"/>
              <w:rPr>
                <w:rFonts w:ascii="Arial" w:hAnsi="Arial" w:cs="Arial"/>
                <w:sz w:val="22"/>
                <w:szCs w:val="22"/>
              </w:rPr>
            </w:pPr>
            <w:r>
              <w:rPr>
                <w:rFonts w:ascii="Arial" w:hAnsi="Arial" w:cs="Arial"/>
                <w:sz w:val="22"/>
                <w:szCs w:val="22"/>
              </w:rPr>
              <w:t>Community</w:t>
            </w:r>
          </w:p>
        </w:tc>
        <w:tc>
          <w:tcPr>
            <w:tcW w:w="6717" w:type="dxa"/>
            <w:shd w:val="clear" w:color="auto" w:fill="8DB3E2" w:themeFill="text2" w:themeFillTint="66"/>
          </w:tcPr>
          <w:p w14:paraId="6E02156E" w14:textId="457A4D73" w:rsidR="00B23F27" w:rsidRDefault="00B23F27" w:rsidP="00D30656">
            <w:pPr>
              <w:spacing w:line="355" w:lineRule="auto"/>
              <w:jc w:val="center"/>
              <w:rPr>
                <w:rFonts w:ascii="Arial" w:hAnsi="Arial" w:cs="Arial"/>
                <w:sz w:val="22"/>
                <w:szCs w:val="22"/>
              </w:rPr>
            </w:pPr>
            <w:r>
              <w:rPr>
                <w:rFonts w:ascii="Arial" w:hAnsi="Arial" w:cs="Arial"/>
                <w:sz w:val="22"/>
                <w:szCs w:val="22"/>
              </w:rPr>
              <w:t>Descrizione</w:t>
            </w:r>
          </w:p>
        </w:tc>
        <w:tc>
          <w:tcPr>
            <w:tcW w:w="1235" w:type="dxa"/>
            <w:shd w:val="clear" w:color="auto" w:fill="8DB3E2" w:themeFill="text2" w:themeFillTint="66"/>
          </w:tcPr>
          <w:p w14:paraId="60FD063C" w14:textId="1E75A302" w:rsidR="00B23F27" w:rsidRDefault="00B23F27" w:rsidP="00D30656">
            <w:pPr>
              <w:spacing w:line="355" w:lineRule="auto"/>
              <w:jc w:val="center"/>
              <w:rPr>
                <w:rFonts w:ascii="Arial" w:hAnsi="Arial" w:cs="Arial"/>
                <w:sz w:val="22"/>
                <w:szCs w:val="22"/>
              </w:rPr>
            </w:pPr>
            <w:r>
              <w:rPr>
                <w:rFonts w:ascii="Arial" w:hAnsi="Arial" w:cs="Arial"/>
                <w:sz w:val="22"/>
                <w:szCs w:val="22"/>
              </w:rPr>
              <w:t>Nodi</w:t>
            </w:r>
          </w:p>
        </w:tc>
      </w:tr>
      <w:tr w:rsidR="00B23F27" w14:paraId="020BAB0A" w14:textId="77777777" w:rsidTr="00B23F27">
        <w:tc>
          <w:tcPr>
            <w:tcW w:w="1329" w:type="dxa"/>
          </w:tcPr>
          <w:p w14:paraId="1F46C22E" w14:textId="288FB1A2" w:rsidR="00B23F27" w:rsidRDefault="00B23F27" w:rsidP="00D30656">
            <w:pPr>
              <w:spacing w:line="355" w:lineRule="auto"/>
              <w:jc w:val="center"/>
              <w:rPr>
                <w:rFonts w:ascii="Arial" w:hAnsi="Arial" w:cs="Arial"/>
                <w:sz w:val="22"/>
                <w:szCs w:val="22"/>
              </w:rPr>
            </w:pPr>
            <w:r>
              <w:rPr>
                <w:rFonts w:ascii="Arial" w:hAnsi="Arial" w:cs="Arial"/>
                <w:sz w:val="22"/>
                <w:szCs w:val="22"/>
              </w:rPr>
              <w:t>5</w:t>
            </w:r>
          </w:p>
        </w:tc>
        <w:tc>
          <w:tcPr>
            <w:tcW w:w="6717" w:type="dxa"/>
          </w:tcPr>
          <w:p w14:paraId="78942943" w14:textId="2B5046BA"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 xml:space="preserve">Utenti comuni, </w:t>
            </w:r>
            <w:r>
              <w:rPr>
                <w:rFonts w:ascii="Arial" w:hAnsi="Arial" w:cs="Arial"/>
                <w:sz w:val="22"/>
                <w:szCs w:val="22"/>
              </w:rPr>
              <w:t>no personaggi famosi, politici, giornalisti (se non piccole eccezioni)</w:t>
            </w:r>
          </w:p>
        </w:tc>
        <w:tc>
          <w:tcPr>
            <w:tcW w:w="1235" w:type="dxa"/>
          </w:tcPr>
          <w:p w14:paraId="66FFE546" w14:textId="57EB4F22"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1</w:t>
            </w:r>
            <w:r>
              <w:rPr>
                <w:rFonts w:ascii="Arial" w:hAnsi="Arial" w:cs="Arial"/>
                <w:sz w:val="22"/>
                <w:szCs w:val="22"/>
              </w:rPr>
              <w:t>.</w:t>
            </w:r>
            <w:r w:rsidRPr="00B23F27">
              <w:rPr>
                <w:rFonts w:ascii="Arial" w:hAnsi="Arial" w:cs="Arial"/>
                <w:sz w:val="22"/>
                <w:szCs w:val="22"/>
              </w:rPr>
              <w:t>687</w:t>
            </w:r>
            <w:r>
              <w:rPr>
                <w:rFonts w:ascii="Arial" w:hAnsi="Arial" w:cs="Arial"/>
                <w:sz w:val="22"/>
                <w:szCs w:val="22"/>
              </w:rPr>
              <w:t>.</w:t>
            </w:r>
            <w:r w:rsidRPr="00B23F27">
              <w:rPr>
                <w:rFonts w:ascii="Arial" w:hAnsi="Arial" w:cs="Arial"/>
                <w:sz w:val="22"/>
                <w:szCs w:val="22"/>
              </w:rPr>
              <w:t>953</w:t>
            </w:r>
          </w:p>
        </w:tc>
      </w:tr>
      <w:tr w:rsidR="00B23F27" w14:paraId="19AB258B" w14:textId="77777777" w:rsidTr="00B23F27">
        <w:tc>
          <w:tcPr>
            <w:tcW w:w="1329" w:type="dxa"/>
          </w:tcPr>
          <w:p w14:paraId="14AD54BC" w14:textId="2B9E5830" w:rsidR="00B23F27" w:rsidRDefault="00B23F27" w:rsidP="00D30656">
            <w:pPr>
              <w:spacing w:line="355" w:lineRule="auto"/>
              <w:jc w:val="center"/>
              <w:rPr>
                <w:rFonts w:ascii="Arial" w:hAnsi="Arial" w:cs="Arial"/>
                <w:sz w:val="22"/>
                <w:szCs w:val="22"/>
              </w:rPr>
            </w:pPr>
            <w:r>
              <w:rPr>
                <w:rFonts w:ascii="Arial" w:hAnsi="Arial" w:cs="Arial"/>
                <w:sz w:val="22"/>
                <w:szCs w:val="22"/>
              </w:rPr>
              <w:t>0</w:t>
            </w:r>
          </w:p>
        </w:tc>
        <w:tc>
          <w:tcPr>
            <w:tcW w:w="6717" w:type="dxa"/>
          </w:tcPr>
          <w:p w14:paraId="58986952" w14:textId="4089C023" w:rsidR="00B23F27" w:rsidRDefault="00B23F27" w:rsidP="00D30656">
            <w:pPr>
              <w:spacing w:line="355" w:lineRule="auto"/>
              <w:jc w:val="center"/>
              <w:rPr>
                <w:rFonts w:ascii="Arial" w:hAnsi="Arial" w:cs="Arial"/>
                <w:sz w:val="22"/>
                <w:szCs w:val="22"/>
              </w:rPr>
            </w:pPr>
            <w:r>
              <w:rPr>
                <w:rFonts w:ascii="Arial" w:hAnsi="Arial" w:cs="Arial"/>
                <w:sz w:val="22"/>
                <w:szCs w:val="22"/>
              </w:rPr>
              <w:t>Notizie in lingua spagnola</w:t>
            </w:r>
          </w:p>
        </w:tc>
        <w:tc>
          <w:tcPr>
            <w:tcW w:w="1235" w:type="dxa"/>
          </w:tcPr>
          <w:p w14:paraId="6A0D4208" w14:textId="29A91617"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1</w:t>
            </w:r>
            <w:r>
              <w:rPr>
                <w:rFonts w:ascii="Arial" w:hAnsi="Arial" w:cs="Arial"/>
                <w:sz w:val="22"/>
                <w:szCs w:val="22"/>
              </w:rPr>
              <w:t>.</w:t>
            </w:r>
            <w:r w:rsidRPr="00B23F27">
              <w:rPr>
                <w:rFonts w:ascii="Arial" w:hAnsi="Arial" w:cs="Arial"/>
                <w:sz w:val="22"/>
                <w:szCs w:val="22"/>
              </w:rPr>
              <w:t>516</w:t>
            </w:r>
            <w:r>
              <w:rPr>
                <w:rFonts w:ascii="Arial" w:hAnsi="Arial" w:cs="Arial"/>
                <w:sz w:val="22"/>
                <w:szCs w:val="22"/>
              </w:rPr>
              <w:t>.</w:t>
            </w:r>
            <w:r w:rsidRPr="00B23F27">
              <w:rPr>
                <w:rFonts w:ascii="Arial" w:hAnsi="Arial" w:cs="Arial"/>
                <w:sz w:val="22"/>
                <w:szCs w:val="22"/>
              </w:rPr>
              <w:t>564</w:t>
            </w:r>
          </w:p>
        </w:tc>
      </w:tr>
      <w:tr w:rsidR="00B23F27" w14:paraId="28456E4A" w14:textId="77777777" w:rsidTr="00B23F27">
        <w:tc>
          <w:tcPr>
            <w:tcW w:w="1329" w:type="dxa"/>
          </w:tcPr>
          <w:p w14:paraId="55CC09E8" w14:textId="74A9F616" w:rsidR="00B23F27" w:rsidRDefault="00B23F27" w:rsidP="00D30656">
            <w:pPr>
              <w:spacing w:line="355" w:lineRule="auto"/>
              <w:jc w:val="center"/>
              <w:rPr>
                <w:rFonts w:ascii="Arial" w:hAnsi="Arial" w:cs="Arial"/>
                <w:sz w:val="22"/>
                <w:szCs w:val="22"/>
              </w:rPr>
            </w:pPr>
            <w:r>
              <w:rPr>
                <w:rFonts w:ascii="Arial" w:hAnsi="Arial" w:cs="Arial"/>
                <w:sz w:val="22"/>
                <w:szCs w:val="22"/>
              </w:rPr>
              <w:t>1</w:t>
            </w:r>
          </w:p>
        </w:tc>
        <w:tc>
          <w:tcPr>
            <w:tcW w:w="6717" w:type="dxa"/>
          </w:tcPr>
          <w:p w14:paraId="0FA4DCE8" w14:textId="320A19E7" w:rsidR="00B23F27" w:rsidRDefault="00B23F27" w:rsidP="00D30656">
            <w:pPr>
              <w:spacing w:line="355" w:lineRule="auto"/>
              <w:jc w:val="center"/>
              <w:rPr>
                <w:rFonts w:ascii="Arial" w:hAnsi="Arial" w:cs="Arial"/>
                <w:sz w:val="22"/>
                <w:szCs w:val="22"/>
              </w:rPr>
            </w:pPr>
            <w:r>
              <w:rPr>
                <w:rFonts w:ascii="Arial" w:hAnsi="Arial" w:cs="Arial"/>
                <w:sz w:val="22"/>
                <w:szCs w:val="22"/>
              </w:rPr>
              <w:t>P</w:t>
            </w:r>
            <w:r w:rsidRPr="00B23F27">
              <w:rPr>
                <w:rFonts w:ascii="Arial" w:hAnsi="Arial" w:cs="Arial"/>
                <w:sz w:val="22"/>
                <w:szCs w:val="22"/>
              </w:rPr>
              <w:t>olitici americani</w:t>
            </w:r>
            <w:r>
              <w:rPr>
                <w:rFonts w:ascii="Arial" w:hAnsi="Arial" w:cs="Arial"/>
                <w:sz w:val="22"/>
                <w:szCs w:val="22"/>
              </w:rPr>
              <w:t>, g</w:t>
            </w:r>
            <w:r w:rsidRPr="00B23F27">
              <w:rPr>
                <w:rFonts w:ascii="Arial" w:hAnsi="Arial" w:cs="Arial"/>
                <w:sz w:val="22"/>
                <w:szCs w:val="22"/>
              </w:rPr>
              <w:t xml:space="preserve">iornalisti </w:t>
            </w:r>
            <w:r>
              <w:rPr>
                <w:rFonts w:ascii="Arial" w:hAnsi="Arial" w:cs="Arial"/>
                <w:sz w:val="22"/>
                <w:szCs w:val="22"/>
              </w:rPr>
              <w:t>(</w:t>
            </w:r>
            <w:r w:rsidRPr="00B23F27">
              <w:rPr>
                <w:rFonts w:ascii="Arial" w:hAnsi="Arial" w:cs="Arial"/>
                <w:sz w:val="22"/>
                <w:szCs w:val="22"/>
              </w:rPr>
              <w:t>tendenzialmente di sinistr</w:t>
            </w:r>
            <w:r>
              <w:rPr>
                <w:rFonts w:ascii="Arial" w:hAnsi="Arial" w:cs="Arial"/>
                <w:sz w:val="22"/>
                <w:szCs w:val="22"/>
              </w:rPr>
              <w:t>a)</w:t>
            </w:r>
          </w:p>
        </w:tc>
        <w:tc>
          <w:tcPr>
            <w:tcW w:w="1235" w:type="dxa"/>
          </w:tcPr>
          <w:p w14:paraId="42BB58AB" w14:textId="5555FE0D"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1</w:t>
            </w:r>
            <w:r>
              <w:rPr>
                <w:rFonts w:ascii="Arial" w:hAnsi="Arial" w:cs="Arial"/>
                <w:sz w:val="22"/>
                <w:szCs w:val="22"/>
              </w:rPr>
              <w:t>.</w:t>
            </w:r>
            <w:r w:rsidRPr="00B23F27">
              <w:rPr>
                <w:rFonts w:ascii="Arial" w:hAnsi="Arial" w:cs="Arial"/>
                <w:sz w:val="22"/>
                <w:szCs w:val="22"/>
              </w:rPr>
              <w:t>142</w:t>
            </w:r>
            <w:r>
              <w:rPr>
                <w:rFonts w:ascii="Arial" w:hAnsi="Arial" w:cs="Arial"/>
                <w:sz w:val="22"/>
                <w:szCs w:val="22"/>
              </w:rPr>
              <w:t>.</w:t>
            </w:r>
            <w:r w:rsidRPr="00B23F27">
              <w:rPr>
                <w:rFonts w:ascii="Arial" w:hAnsi="Arial" w:cs="Arial"/>
                <w:sz w:val="22"/>
                <w:szCs w:val="22"/>
              </w:rPr>
              <w:t>470</w:t>
            </w:r>
          </w:p>
        </w:tc>
      </w:tr>
      <w:tr w:rsidR="00B23F27" w14:paraId="76D71986" w14:textId="77777777" w:rsidTr="00B23F27">
        <w:tc>
          <w:tcPr>
            <w:tcW w:w="1329" w:type="dxa"/>
          </w:tcPr>
          <w:p w14:paraId="0AA4E261" w14:textId="3752A33A" w:rsidR="00B23F27" w:rsidRDefault="00B23F27" w:rsidP="00D30656">
            <w:pPr>
              <w:spacing w:line="355" w:lineRule="auto"/>
              <w:jc w:val="center"/>
              <w:rPr>
                <w:rFonts w:ascii="Arial" w:hAnsi="Arial" w:cs="Arial"/>
                <w:sz w:val="22"/>
                <w:szCs w:val="22"/>
              </w:rPr>
            </w:pPr>
            <w:r>
              <w:rPr>
                <w:rFonts w:ascii="Arial" w:hAnsi="Arial" w:cs="Arial"/>
                <w:sz w:val="22"/>
                <w:szCs w:val="22"/>
              </w:rPr>
              <w:t>2</w:t>
            </w:r>
          </w:p>
        </w:tc>
        <w:tc>
          <w:tcPr>
            <w:tcW w:w="6717" w:type="dxa"/>
          </w:tcPr>
          <w:p w14:paraId="728D6061" w14:textId="00CD38C5" w:rsidR="00B23F27" w:rsidRDefault="00B23F27" w:rsidP="00D30656">
            <w:pPr>
              <w:spacing w:line="355" w:lineRule="auto"/>
              <w:jc w:val="center"/>
              <w:rPr>
                <w:rFonts w:ascii="Arial" w:hAnsi="Arial" w:cs="Arial"/>
                <w:sz w:val="22"/>
                <w:szCs w:val="22"/>
              </w:rPr>
            </w:pPr>
            <w:r>
              <w:rPr>
                <w:rFonts w:ascii="Arial" w:hAnsi="Arial" w:cs="Arial"/>
                <w:sz w:val="22"/>
                <w:szCs w:val="22"/>
              </w:rPr>
              <w:t>Notizie e informazioni, testate internazionali</w:t>
            </w:r>
          </w:p>
        </w:tc>
        <w:tc>
          <w:tcPr>
            <w:tcW w:w="1235" w:type="dxa"/>
          </w:tcPr>
          <w:p w14:paraId="34B74B78" w14:textId="4F04B1E8"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1</w:t>
            </w:r>
            <w:r>
              <w:rPr>
                <w:rFonts w:ascii="Arial" w:hAnsi="Arial" w:cs="Arial"/>
                <w:sz w:val="22"/>
                <w:szCs w:val="22"/>
              </w:rPr>
              <w:t>.</w:t>
            </w:r>
            <w:r w:rsidRPr="00B23F27">
              <w:rPr>
                <w:rFonts w:ascii="Arial" w:hAnsi="Arial" w:cs="Arial"/>
                <w:sz w:val="22"/>
                <w:szCs w:val="22"/>
              </w:rPr>
              <w:t>036</w:t>
            </w:r>
            <w:r>
              <w:rPr>
                <w:rFonts w:ascii="Arial" w:hAnsi="Arial" w:cs="Arial"/>
                <w:sz w:val="22"/>
                <w:szCs w:val="22"/>
              </w:rPr>
              <w:t>.</w:t>
            </w:r>
            <w:r w:rsidRPr="00B23F27">
              <w:rPr>
                <w:rFonts w:ascii="Arial" w:hAnsi="Arial" w:cs="Arial"/>
                <w:sz w:val="22"/>
                <w:szCs w:val="22"/>
              </w:rPr>
              <w:t>651</w:t>
            </w:r>
          </w:p>
        </w:tc>
      </w:tr>
      <w:tr w:rsidR="00B23F27" w14:paraId="7BCAAF30" w14:textId="77777777" w:rsidTr="00B23F27">
        <w:tc>
          <w:tcPr>
            <w:tcW w:w="1329" w:type="dxa"/>
          </w:tcPr>
          <w:p w14:paraId="34FB2F34" w14:textId="3322600B" w:rsidR="00B23F27" w:rsidRDefault="00B23F27" w:rsidP="00D30656">
            <w:pPr>
              <w:spacing w:line="355" w:lineRule="auto"/>
              <w:jc w:val="center"/>
              <w:rPr>
                <w:rFonts w:ascii="Arial" w:hAnsi="Arial" w:cs="Arial"/>
                <w:sz w:val="22"/>
                <w:szCs w:val="22"/>
              </w:rPr>
            </w:pPr>
            <w:r>
              <w:rPr>
                <w:rFonts w:ascii="Arial" w:hAnsi="Arial" w:cs="Arial"/>
                <w:sz w:val="22"/>
                <w:szCs w:val="22"/>
              </w:rPr>
              <w:t>11</w:t>
            </w:r>
          </w:p>
        </w:tc>
        <w:tc>
          <w:tcPr>
            <w:tcW w:w="6717" w:type="dxa"/>
          </w:tcPr>
          <w:p w14:paraId="234EABBE" w14:textId="19FA7FB3" w:rsidR="00B23F27" w:rsidRDefault="00B23F27" w:rsidP="00D30656">
            <w:pPr>
              <w:spacing w:line="355" w:lineRule="auto"/>
              <w:jc w:val="center"/>
              <w:rPr>
                <w:rFonts w:ascii="Arial" w:hAnsi="Arial" w:cs="Arial"/>
                <w:sz w:val="22"/>
                <w:szCs w:val="22"/>
              </w:rPr>
            </w:pPr>
            <w:r>
              <w:rPr>
                <w:rFonts w:ascii="Arial" w:hAnsi="Arial" w:cs="Arial"/>
                <w:sz w:val="22"/>
                <w:szCs w:val="22"/>
              </w:rPr>
              <w:t>Notizie in lingua giapponese</w:t>
            </w:r>
          </w:p>
        </w:tc>
        <w:tc>
          <w:tcPr>
            <w:tcW w:w="1235" w:type="dxa"/>
          </w:tcPr>
          <w:p w14:paraId="1C1F674D" w14:textId="3BFC9023"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725</w:t>
            </w:r>
            <w:r>
              <w:rPr>
                <w:rFonts w:ascii="Arial" w:hAnsi="Arial" w:cs="Arial"/>
                <w:sz w:val="22"/>
                <w:szCs w:val="22"/>
              </w:rPr>
              <w:t>.</w:t>
            </w:r>
            <w:r w:rsidRPr="00B23F27">
              <w:rPr>
                <w:rFonts w:ascii="Arial" w:hAnsi="Arial" w:cs="Arial"/>
                <w:sz w:val="22"/>
                <w:szCs w:val="22"/>
              </w:rPr>
              <w:t>867</w:t>
            </w:r>
          </w:p>
        </w:tc>
      </w:tr>
      <w:tr w:rsidR="00B23F27" w14:paraId="1EF9D0CC" w14:textId="77777777" w:rsidTr="00B23F27">
        <w:tc>
          <w:tcPr>
            <w:tcW w:w="1329" w:type="dxa"/>
          </w:tcPr>
          <w:p w14:paraId="29AFC9D0" w14:textId="3ABB8259" w:rsidR="00B23F27" w:rsidRDefault="00B23F27" w:rsidP="00D30656">
            <w:pPr>
              <w:spacing w:line="355" w:lineRule="auto"/>
              <w:jc w:val="center"/>
              <w:rPr>
                <w:rFonts w:ascii="Arial" w:hAnsi="Arial" w:cs="Arial"/>
                <w:sz w:val="22"/>
                <w:szCs w:val="22"/>
              </w:rPr>
            </w:pPr>
            <w:r>
              <w:rPr>
                <w:rFonts w:ascii="Arial" w:hAnsi="Arial" w:cs="Arial"/>
                <w:sz w:val="22"/>
                <w:szCs w:val="22"/>
              </w:rPr>
              <w:t>10</w:t>
            </w:r>
          </w:p>
        </w:tc>
        <w:tc>
          <w:tcPr>
            <w:tcW w:w="6717" w:type="dxa"/>
          </w:tcPr>
          <w:p w14:paraId="57DDF053" w14:textId="15A57CE1" w:rsidR="00B23F27" w:rsidRDefault="00D30656" w:rsidP="00D30656">
            <w:pPr>
              <w:spacing w:line="355" w:lineRule="auto"/>
              <w:jc w:val="center"/>
              <w:rPr>
                <w:rFonts w:ascii="Arial" w:hAnsi="Arial" w:cs="Arial"/>
                <w:sz w:val="22"/>
                <w:szCs w:val="22"/>
              </w:rPr>
            </w:pPr>
            <w:r>
              <w:rPr>
                <w:rFonts w:ascii="Arial" w:hAnsi="Arial" w:cs="Arial"/>
                <w:sz w:val="22"/>
                <w:szCs w:val="22"/>
              </w:rPr>
              <w:t>Notizie in lingua inglese inerenti al Regno Unito</w:t>
            </w:r>
          </w:p>
        </w:tc>
        <w:tc>
          <w:tcPr>
            <w:tcW w:w="1235" w:type="dxa"/>
          </w:tcPr>
          <w:p w14:paraId="78599018" w14:textId="59C95CC6" w:rsidR="00B23F27" w:rsidRPr="00B23F27" w:rsidRDefault="00B23F27" w:rsidP="00D30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eastAsia="Times New Roman" w:hAnsi="Arial" w:cs="Arial"/>
                <w:sz w:val="20"/>
                <w:szCs w:val="20"/>
                <w:lang w:eastAsia="it-IT"/>
              </w:rPr>
            </w:pPr>
            <w:r w:rsidRPr="00B23F27">
              <w:rPr>
                <w:rFonts w:ascii="Arial" w:eastAsia="Times New Roman" w:hAnsi="Arial" w:cs="Arial"/>
                <w:sz w:val="22"/>
                <w:szCs w:val="22"/>
                <w:lang w:eastAsia="it-IT"/>
              </w:rPr>
              <w:t>703</w:t>
            </w:r>
            <w:r>
              <w:rPr>
                <w:rFonts w:ascii="Arial" w:eastAsia="Times New Roman" w:hAnsi="Arial" w:cs="Arial"/>
                <w:sz w:val="22"/>
                <w:szCs w:val="22"/>
                <w:lang w:eastAsia="it-IT"/>
              </w:rPr>
              <w:t>.</w:t>
            </w:r>
            <w:r w:rsidRPr="00B23F27">
              <w:rPr>
                <w:rFonts w:ascii="Arial" w:eastAsia="Times New Roman" w:hAnsi="Arial" w:cs="Arial"/>
                <w:sz w:val="22"/>
                <w:szCs w:val="22"/>
                <w:lang w:eastAsia="it-IT"/>
              </w:rPr>
              <w:t>335</w:t>
            </w:r>
          </w:p>
        </w:tc>
      </w:tr>
      <w:tr w:rsidR="00B23F27" w14:paraId="578FD6C1" w14:textId="77777777" w:rsidTr="00B23F27">
        <w:tc>
          <w:tcPr>
            <w:tcW w:w="1329" w:type="dxa"/>
          </w:tcPr>
          <w:p w14:paraId="70CBE11F" w14:textId="46847184" w:rsidR="00B23F27" w:rsidRDefault="00B23F27" w:rsidP="00D30656">
            <w:pPr>
              <w:spacing w:line="355" w:lineRule="auto"/>
              <w:jc w:val="center"/>
              <w:rPr>
                <w:rFonts w:ascii="Arial" w:hAnsi="Arial" w:cs="Arial"/>
                <w:sz w:val="22"/>
                <w:szCs w:val="22"/>
              </w:rPr>
            </w:pPr>
            <w:r>
              <w:rPr>
                <w:rFonts w:ascii="Arial" w:hAnsi="Arial" w:cs="Arial"/>
                <w:sz w:val="22"/>
                <w:szCs w:val="22"/>
              </w:rPr>
              <w:t>6</w:t>
            </w:r>
          </w:p>
        </w:tc>
        <w:tc>
          <w:tcPr>
            <w:tcW w:w="6717" w:type="dxa"/>
          </w:tcPr>
          <w:p w14:paraId="5888593F" w14:textId="6D4B856B" w:rsidR="00B23F27" w:rsidRDefault="00D30656" w:rsidP="00D30656">
            <w:pPr>
              <w:spacing w:line="355" w:lineRule="auto"/>
              <w:jc w:val="center"/>
              <w:rPr>
                <w:rFonts w:ascii="Arial" w:hAnsi="Arial" w:cs="Arial"/>
                <w:sz w:val="22"/>
                <w:szCs w:val="22"/>
              </w:rPr>
            </w:pPr>
            <w:r>
              <w:rPr>
                <w:rFonts w:ascii="Arial" w:hAnsi="Arial" w:cs="Arial"/>
                <w:sz w:val="22"/>
                <w:szCs w:val="22"/>
              </w:rPr>
              <w:t>Notizie in lingua indiana</w:t>
            </w:r>
          </w:p>
        </w:tc>
        <w:tc>
          <w:tcPr>
            <w:tcW w:w="1235" w:type="dxa"/>
          </w:tcPr>
          <w:p w14:paraId="01D4B0D0" w14:textId="3062AAC3"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685</w:t>
            </w:r>
            <w:r>
              <w:rPr>
                <w:rFonts w:ascii="Arial" w:hAnsi="Arial" w:cs="Arial"/>
                <w:sz w:val="22"/>
                <w:szCs w:val="22"/>
              </w:rPr>
              <w:t>.</w:t>
            </w:r>
            <w:r w:rsidRPr="00B23F27">
              <w:rPr>
                <w:rFonts w:ascii="Arial" w:hAnsi="Arial" w:cs="Arial"/>
                <w:sz w:val="22"/>
                <w:szCs w:val="22"/>
              </w:rPr>
              <w:t>690</w:t>
            </w:r>
          </w:p>
        </w:tc>
      </w:tr>
      <w:tr w:rsidR="00B23F27" w14:paraId="3870FF4E" w14:textId="77777777" w:rsidTr="00B23F27">
        <w:tc>
          <w:tcPr>
            <w:tcW w:w="1329" w:type="dxa"/>
          </w:tcPr>
          <w:p w14:paraId="442E96FD" w14:textId="7E3922C7" w:rsidR="00B23F27" w:rsidRDefault="00B23F27" w:rsidP="00D30656">
            <w:pPr>
              <w:spacing w:line="355" w:lineRule="auto"/>
              <w:jc w:val="center"/>
              <w:rPr>
                <w:rFonts w:ascii="Arial" w:hAnsi="Arial" w:cs="Arial"/>
                <w:sz w:val="22"/>
                <w:szCs w:val="22"/>
              </w:rPr>
            </w:pPr>
            <w:r>
              <w:rPr>
                <w:rFonts w:ascii="Arial" w:hAnsi="Arial" w:cs="Arial"/>
                <w:sz w:val="22"/>
                <w:szCs w:val="22"/>
              </w:rPr>
              <w:t>14</w:t>
            </w:r>
          </w:p>
        </w:tc>
        <w:tc>
          <w:tcPr>
            <w:tcW w:w="6717" w:type="dxa"/>
          </w:tcPr>
          <w:p w14:paraId="4A632F77" w14:textId="062D4464" w:rsidR="00B23F27" w:rsidRDefault="00D30656" w:rsidP="00D30656">
            <w:pPr>
              <w:spacing w:line="355" w:lineRule="auto"/>
              <w:jc w:val="center"/>
              <w:rPr>
                <w:rFonts w:ascii="Arial" w:hAnsi="Arial" w:cs="Arial"/>
                <w:sz w:val="22"/>
                <w:szCs w:val="22"/>
              </w:rPr>
            </w:pPr>
            <w:r>
              <w:rPr>
                <w:rFonts w:ascii="Arial" w:hAnsi="Arial" w:cs="Arial"/>
                <w:sz w:val="22"/>
                <w:szCs w:val="22"/>
              </w:rPr>
              <w:t>Notizie in lingua indonesiana</w:t>
            </w:r>
          </w:p>
        </w:tc>
        <w:tc>
          <w:tcPr>
            <w:tcW w:w="1235" w:type="dxa"/>
          </w:tcPr>
          <w:p w14:paraId="5A20D3FA" w14:textId="76391BFA"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612</w:t>
            </w:r>
            <w:r>
              <w:rPr>
                <w:rFonts w:ascii="Arial" w:hAnsi="Arial" w:cs="Arial"/>
                <w:sz w:val="22"/>
                <w:szCs w:val="22"/>
              </w:rPr>
              <w:t>.</w:t>
            </w:r>
            <w:r w:rsidRPr="00B23F27">
              <w:rPr>
                <w:rFonts w:ascii="Arial" w:hAnsi="Arial" w:cs="Arial"/>
                <w:sz w:val="22"/>
                <w:szCs w:val="22"/>
              </w:rPr>
              <w:t>418</w:t>
            </w:r>
          </w:p>
        </w:tc>
      </w:tr>
      <w:tr w:rsidR="00B23F27" w14:paraId="6DE94E4E" w14:textId="77777777" w:rsidTr="00B23F27">
        <w:tc>
          <w:tcPr>
            <w:tcW w:w="1329" w:type="dxa"/>
          </w:tcPr>
          <w:p w14:paraId="61FF12E0" w14:textId="7BD5959F" w:rsidR="00B23F27" w:rsidRDefault="00B23F27" w:rsidP="00D30656">
            <w:pPr>
              <w:spacing w:line="355" w:lineRule="auto"/>
              <w:jc w:val="center"/>
              <w:rPr>
                <w:rFonts w:ascii="Arial" w:hAnsi="Arial" w:cs="Arial"/>
                <w:sz w:val="22"/>
                <w:szCs w:val="22"/>
              </w:rPr>
            </w:pPr>
            <w:r>
              <w:rPr>
                <w:rFonts w:ascii="Arial" w:hAnsi="Arial" w:cs="Arial"/>
                <w:sz w:val="22"/>
                <w:szCs w:val="22"/>
              </w:rPr>
              <w:t>19</w:t>
            </w:r>
          </w:p>
        </w:tc>
        <w:tc>
          <w:tcPr>
            <w:tcW w:w="6717" w:type="dxa"/>
          </w:tcPr>
          <w:p w14:paraId="1183F66B" w14:textId="689E4E47" w:rsidR="00B23F27" w:rsidRDefault="00D30656" w:rsidP="00D30656">
            <w:pPr>
              <w:spacing w:line="355" w:lineRule="auto"/>
              <w:jc w:val="center"/>
              <w:rPr>
                <w:rFonts w:ascii="Arial" w:hAnsi="Arial" w:cs="Arial"/>
                <w:sz w:val="22"/>
                <w:szCs w:val="22"/>
              </w:rPr>
            </w:pPr>
            <w:r>
              <w:rPr>
                <w:rFonts w:ascii="Arial" w:hAnsi="Arial" w:cs="Arial"/>
                <w:sz w:val="22"/>
                <w:szCs w:val="22"/>
              </w:rPr>
              <w:t>Importanti enti e medici</w:t>
            </w:r>
          </w:p>
        </w:tc>
        <w:tc>
          <w:tcPr>
            <w:tcW w:w="1235" w:type="dxa"/>
          </w:tcPr>
          <w:p w14:paraId="0E910E96" w14:textId="2890BE4F" w:rsidR="00B23F27" w:rsidRDefault="00B23F27" w:rsidP="00D30656">
            <w:pPr>
              <w:spacing w:line="355" w:lineRule="auto"/>
              <w:jc w:val="center"/>
              <w:rPr>
                <w:rFonts w:ascii="Arial" w:hAnsi="Arial" w:cs="Arial"/>
                <w:sz w:val="22"/>
                <w:szCs w:val="22"/>
              </w:rPr>
            </w:pPr>
            <w:r w:rsidRPr="00B23F27">
              <w:rPr>
                <w:rFonts w:ascii="Arial" w:hAnsi="Arial" w:cs="Arial"/>
                <w:sz w:val="22"/>
                <w:szCs w:val="22"/>
              </w:rPr>
              <w:t>607</w:t>
            </w:r>
            <w:r>
              <w:rPr>
                <w:rFonts w:ascii="Arial" w:hAnsi="Arial" w:cs="Arial"/>
                <w:sz w:val="22"/>
                <w:szCs w:val="22"/>
              </w:rPr>
              <w:t>.</w:t>
            </w:r>
            <w:r w:rsidRPr="00B23F27">
              <w:rPr>
                <w:rFonts w:ascii="Arial" w:hAnsi="Arial" w:cs="Arial"/>
                <w:sz w:val="22"/>
                <w:szCs w:val="22"/>
              </w:rPr>
              <w:t>295</w:t>
            </w:r>
          </w:p>
        </w:tc>
      </w:tr>
    </w:tbl>
    <w:p w14:paraId="2BE528EA" w14:textId="236A4081" w:rsidR="00B23F27" w:rsidRPr="00D30656" w:rsidRDefault="00D30656" w:rsidP="00D30656">
      <w:pPr>
        <w:spacing w:line="355" w:lineRule="auto"/>
        <w:jc w:val="center"/>
        <w:rPr>
          <w:rFonts w:ascii="Arial" w:hAnsi="Arial" w:cs="Arial"/>
          <w:sz w:val="20"/>
          <w:szCs w:val="20"/>
        </w:rPr>
      </w:pPr>
      <w:bookmarkStart w:id="257" w:name="_Toc82000854"/>
      <w:bookmarkStart w:id="258" w:name="_Toc82009304"/>
      <w:r w:rsidRPr="00D30656">
        <w:rPr>
          <w:rFonts w:ascii="Arial" w:hAnsi="Arial" w:cs="Arial"/>
          <w:sz w:val="22"/>
          <w:szCs w:val="22"/>
        </w:rPr>
        <w:t xml:space="preserve">Tabella </w:t>
      </w:r>
      <w:r w:rsidRPr="00D30656">
        <w:rPr>
          <w:rFonts w:ascii="Arial" w:hAnsi="Arial" w:cs="Arial"/>
          <w:sz w:val="22"/>
          <w:szCs w:val="22"/>
        </w:rPr>
        <w:fldChar w:fldCharType="begin"/>
      </w:r>
      <w:r w:rsidRPr="00D30656">
        <w:rPr>
          <w:rFonts w:ascii="Arial" w:hAnsi="Arial" w:cs="Arial"/>
          <w:sz w:val="22"/>
          <w:szCs w:val="22"/>
        </w:rPr>
        <w:instrText xml:space="preserve"> SEQ Tabella \* ARABIC </w:instrText>
      </w:r>
      <w:r w:rsidRPr="00D30656">
        <w:rPr>
          <w:rFonts w:ascii="Arial" w:hAnsi="Arial" w:cs="Arial"/>
          <w:sz w:val="22"/>
          <w:szCs w:val="22"/>
        </w:rPr>
        <w:fldChar w:fldCharType="separate"/>
      </w:r>
      <w:r w:rsidR="00CC390D">
        <w:rPr>
          <w:rFonts w:ascii="Arial" w:hAnsi="Arial" w:cs="Arial"/>
          <w:noProof/>
          <w:sz w:val="22"/>
          <w:szCs w:val="22"/>
        </w:rPr>
        <w:t>6</w:t>
      </w:r>
      <w:r w:rsidRPr="00D30656">
        <w:rPr>
          <w:rFonts w:ascii="Arial" w:hAnsi="Arial" w:cs="Arial"/>
          <w:sz w:val="22"/>
          <w:szCs w:val="22"/>
        </w:rPr>
        <w:fldChar w:fldCharType="end"/>
      </w:r>
      <w:r w:rsidRPr="00D30656">
        <w:rPr>
          <w:rFonts w:ascii="Arial" w:hAnsi="Arial" w:cs="Arial"/>
          <w:sz w:val="22"/>
          <w:szCs w:val="22"/>
        </w:rPr>
        <w:t>: Classificazione delle community</w:t>
      </w:r>
      <w:bookmarkEnd w:id="257"/>
      <w:bookmarkEnd w:id="258"/>
    </w:p>
    <w:p w14:paraId="6CF460D2" w14:textId="77777777" w:rsidR="00D30656" w:rsidRPr="003A3C94" w:rsidRDefault="00D30656"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p>
    <w:p w14:paraId="6FEFA794" w14:textId="12848FC8" w:rsidR="00D30656" w:rsidRPr="00E3452A" w:rsidRDefault="00D30656" w:rsidP="00E3452A">
      <w:pPr>
        <w:spacing w:line="355" w:lineRule="auto"/>
        <w:jc w:val="both"/>
        <w:rPr>
          <w:rFonts w:ascii="Arial" w:hAnsi="Arial" w:cs="Arial"/>
          <w:sz w:val="22"/>
          <w:szCs w:val="22"/>
        </w:rPr>
      </w:pPr>
      <w:r w:rsidRPr="00E3452A">
        <w:rPr>
          <w:rFonts w:ascii="Arial" w:hAnsi="Arial" w:cs="Arial"/>
          <w:sz w:val="22"/>
          <w:szCs w:val="22"/>
        </w:rPr>
        <w:t>Molto interessanti sono diverse informazioni da questa classificazione</w:t>
      </w:r>
      <w:r w:rsidR="00551FFA">
        <w:rPr>
          <w:rFonts w:ascii="Arial" w:hAnsi="Arial" w:cs="Arial"/>
          <w:sz w:val="22"/>
          <w:szCs w:val="22"/>
        </w:rPr>
        <w:t>:</w:t>
      </w:r>
      <w:r w:rsidRPr="00E3452A">
        <w:rPr>
          <w:rFonts w:ascii="Arial" w:hAnsi="Arial" w:cs="Arial"/>
          <w:sz w:val="22"/>
          <w:szCs w:val="22"/>
        </w:rPr>
        <w:t xml:space="preserve"> la prima sono le numerose community linguistiche, ben </w:t>
      </w:r>
      <w:r w:rsidR="00E3452A" w:rsidRPr="00E3452A">
        <w:rPr>
          <w:rFonts w:ascii="Arial" w:hAnsi="Arial" w:cs="Arial"/>
          <w:sz w:val="22"/>
          <w:szCs w:val="22"/>
        </w:rPr>
        <w:t xml:space="preserve">5 sulle 9 analizzate, è interessante inoltre notare come la community più numerosa sia di utenti normali e non abbia </w:t>
      </w:r>
      <w:r w:rsidR="00174F57" w:rsidRPr="00E3452A">
        <w:rPr>
          <w:rFonts w:ascii="Arial" w:hAnsi="Arial" w:cs="Arial"/>
          <w:sz w:val="22"/>
          <w:szCs w:val="22"/>
        </w:rPr>
        <w:t>un’impronta</w:t>
      </w:r>
      <w:r w:rsidR="00E3452A" w:rsidRPr="00E3452A">
        <w:rPr>
          <w:rFonts w:ascii="Arial" w:hAnsi="Arial" w:cs="Arial"/>
          <w:sz w:val="22"/>
          <w:szCs w:val="22"/>
        </w:rPr>
        <w:t xml:space="preserve"> sociale o politica.</w:t>
      </w:r>
    </w:p>
    <w:p w14:paraId="4DA9C98A" w14:textId="4F126197" w:rsidR="00E3452A" w:rsidRDefault="00E3452A"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p>
    <w:p w14:paraId="2E219BF4" w14:textId="74DADED7" w:rsidR="00551FFA" w:rsidRDefault="00551FFA" w:rsidP="003A3C94">
      <w:pPr>
        <w:spacing w:line="355" w:lineRule="auto"/>
        <w:jc w:val="both"/>
        <w:rPr>
          <w:rFonts w:ascii="Arial" w:hAnsi="Arial" w:cs="Arial"/>
          <w:sz w:val="22"/>
          <w:szCs w:val="22"/>
        </w:rPr>
      </w:pPr>
      <w:r>
        <w:rPr>
          <w:rFonts w:ascii="Arial" w:hAnsi="Arial" w:cs="Arial"/>
          <w:sz w:val="22"/>
          <w:szCs w:val="22"/>
        </w:rPr>
        <w:t>L’informazione più importante lo otteniamo però da tre community: la 1, la 2 e la 19.</w:t>
      </w:r>
    </w:p>
    <w:p w14:paraId="0BA3DA44" w14:textId="77802197" w:rsidR="00805C4B" w:rsidRDefault="00805C4B" w:rsidP="003A3C94">
      <w:pPr>
        <w:spacing w:line="355" w:lineRule="auto"/>
        <w:jc w:val="both"/>
        <w:rPr>
          <w:rFonts w:ascii="Arial" w:hAnsi="Arial" w:cs="Arial"/>
          <w:sz w:val="22"/>
          <w:szCs w:val="22"/>
        </w:rPr>
      </w:pPr>
      <w:r>
        <w:rPr>
          <w:rFonts w:ascii="Arial" w:hAnsi="Arial" w:cs="Arial"/>
          <w:sz w:val="22"/>
          <w:szCs w:val="22"/>
        </w:rPr>
        <w:t>Queste community sono incentrate sulle notizie e informazioni di pubblica utilità; pertanto, è plausibile che contengano secondo i Dozen, sia buoni che cattivi.</w:t>
      </w:r>
    </w:p>
    <w:p w14:paraId="09959F69" w14:textId="77777777" w:rsidR="00805C4B" w:rsidRDefault="00805C4B" w:rsidP="003A3C94">
      <w:pPr>
        <w:spacing w:line="355" w:lineRule="auto"/>
        <w:jc w:val="both"/>
        <w:rPr>
          <w:rFonts w:ascii="Arial" w:hAnsi="Arial" w:cs="Arial"/>
          <w:sz w:val="22"/>
          <w:szCs w:val="22"/>
        </w:rPr>
      </w:pPr>
    </w:p>
    <w:p w14:paraId="0A5DE254" w14:textId="6973A61F" w:rsidR="00551FFA" w:rsidRDefault="00805C4B" w:rsidP="003A3C94">
      <w:pPr>
        <w:spacing w:line="355" w:lineRule="auto"/>
        <w:jc w:val="both"/>
        <w:rPr>
          <w:rFonts w:ascii="Arial" w:hAnsi="Arial" w:cs="Arial"/>
          <w:sz w:val="22"/>
          <w:szCs w:val="22"/>
        </w:rPr>
      </w:pPr>
      <w:r>
        <w:rPr>
          <w:rFonts w:ascii="Arial" w:hAnsi="Arial" w:cs="Arial"/>
          <w:sz w:val="22"/>
          <w:szCs w:val="22"/>
        </w:rPr>
        <w:t>Andando a iterare attraverso queste Community otteniamo come la presenza dei Dozen sia distribuita all’interno di queste community in modo più o meno equo.</w:t>
      </w:r>
    </w:p>
    <w:p w14:paraId="43C37039" w14:textId="77777777" w:rsidR="00551FFA" w:rsidRDefault="00551FFA" w:rsidP="003A3C94">
      <w:pPr>
        <w:spacing w:line="355" w:lineRule="auto"/>
        <w:jc w:val="both"/>
        <w:rPr>
          <w:rFonts w:ascii="Arial" w:hAnsi="Arial" w:cs="Arial"/>
          <w:sz w:val="22"/>
          <w:szCs w:val="22"/>
        </w:rPr>
      </w:pPr>
    </w:p>
    <w:p w14:paraId="2EBF3B11" w14:textId="77777777" w:rsidR="00551FFA" w:rsidRDefault="00551FFA" w:rsidP="003A3C94">
      <w:pPr>
        <w:spacing w:line="355" w:lineRule="auto"/>
        <w:jc w:val="both"/>
        <w:rPr>
          <w:rFonts w:ascii="Arial" w:hAnsi="Arial" w:cs="Arial"/>
          <w:sz w:val="22"/>
          <w:szCs w:val="22"/>
        </w:rPr>
      </w:pPr>
    </w:p>
    <w:p w14:paraId="1BA403FF" w14:textId="77777777" w:rsidR="00551FFA" w:rsidRDefault="00551FFA" w:rsidP="003A3C94">
      <w:pPr>
        <w:spacing w:line="355" w:lineRule="auto"/>
        <w:jc w:val="both"/>
        <w:rPr>
          <w:rFonts w:ascii="Arial" w:hAnsi="Arial" w:cs="Arial"/>
          <w:sz w:val="22"/>
          <w:szCs w:val="22"/>
        </w:rPr>
      </w:pPr>
    </w:p>
    <w:p w14:paraId="1493ECD4" w14:textId="77777777" w:rsidR="00551FFA" w:rsidRDefault="00551FFA" w:rsidP="003A3C94">
      <w:pPr>
        <w:spacing w:line="355" w:lineRule="auto"/>
        <w:jc w:val="both"/>
        <w:rPr>
          <w:rFonts w:ascii="Arial" w:hAnsi="Arial" w:cs="Arial"/>
          <w:sz w:val="22"/>
          <w:szCs w:val="22"/>
        </w:rPr>
      </w:pPr>
    </w:p>
    <w:p w14:paraId="05EA9247" w14:textId="77777777" w:rsidR="00551FFA" w:rsidRDefault="00551FFA" w:rsidP="003A3C94">
      <w:pPr>
        <w:spacing w:line="355" w:lineRule="auto"/>
        <w:jc w:val="both"/>
        <w:rPr>
          <w:rFonts w:ascii="Arial" w:hAnsi="Arial" w:cs="Arial"/>
          <w:sz w:val="22"/>
          <w:szCs w:val="22"/>
        </w:rPr>
      </w:pPr>
    </w:p>
    <w:p w14:paraId="28AC3A2C" w14:textId="77777777" w:rsidR="00551FFA" w:rsidRDefault="00551FFA" w:rsidP="003A3C94">
      <w:pPr>
        <w:spacing w:line="355" w:lineRule="auto"/>
        <w:jc w:val="both"/>
        <w:rPr>
          <w:rFonts w:ascii="Arial" w:hAnsi="Arial" w:cs="Arial"/>
          <w:sz w:val="22"/>
          <w:szCs w:val="22"/>
        </w:rPr>
      </w:pPr>
    </w:p>
    <w:p w14:paraId="0F36CFD3" w14:textId="2B3634BB" w:rsidR="00E3452A" w:rsidRPr="003A3C94" w:rsidRDefault="00805C4B" w:rsidP="003A3C94">
      <w:pPr>
        <w:spacing w:line="355" w:lineRule="auto"/>
        <w:jc w:val="both"/>
        <w:rPr>
          <w:rFonts w:ascii="Arial" w:hAnsi="Arial" w:cs="Arial"/>
          <w:sz w:val="22"/>
          <w:szCs w:val="22"/>
        </w:rPr>
      </w:pPr>
      <w:r>
        <w:rPr>
          <w:rFonts w:ascii="Arial" w:hAnsi="Arial" w:cs="Arial"/>
          <w:sz w:val="22"/>
          <w:szCs w:val="22"/>
        </w:rPr>
        <w:lastRenderedPageBreak/>
        <w:t>Le informazioni sulle community e i Dozen sono riportate nella Tabella 7.</w:t>
      </w:r>
    </w:p>
    <w:p w14:paraId="21C10425" w14:textId="1D0E42C2" w:rsidR="00E3452A" w:rsidRDefault="00E3452A"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p>
    <w:tbl>
      <w:tblPr>
        <w:tblStyle w:val="Grigliatabella"/>
        <w:tblW w:w="0" w:type="auto"/>
        <w:jc w:val="center"/>
        <w:tblLook w:val="04A0" w:firstRow="1" w:lastRow="0" w:firstColumn="1" w:lastColumn="0" w:noHBand="0" w:noVBand="1"/>
      </w:tblPr>
      <w:tblGrid>
        <w:gridCol w:w="3068"/>
        <w:gridCol w:w="3068"/>
        <w:gridCol w:w="3069"/>
      </w:tblGrid>
      <w:tr w:rsidR="00E3452A" w14:paraId="15C09222" w14:textId="77777777" w:rsidTr="003A3C94">
        <w:trPr>
          <w:jc w:val="center"/>
        </w:trPr>
        <w:tc>
          <w:tcPr>
            <w:tcW w:w="3068" w:type="dxa"/>
            <w:shd w:val="clear" w:color="auto" w:fill="8DB3E2" w:themeFill="text2" w:themeFillTint="66"/>
          </w:tcPr>
          <w:p w14:paraId="2CBE9E87" w14:textId="011ED325" w:rsidR="00E3452A" w:rsidRDefault="00E3452A"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Nome</w:t>
            </w:r>
          </w:p>
        </w:tc>
        <w:tc>
          <w:tcPr>
            <w:tcW w:w="3068" w:type="dxa"/>
            <w:shd w:val="clear" w:color="auto" w:fill="8DB3E2" w:themeFill="text2" w:themeFillTint="66"/>
          </w:tcPr>
          <w:p w14:paraId="27D45B7D" w14:textId="726E846D" w:rsidR="00E3452A" w:rsidRDefault="00E3452A"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Community</w:t>
            </w:r>
          </w:p>
        </w:tc>
        <w:tc>
          <w:tcPr>
            <w:tcW w:w="3069" w:type="dxa"/>
            <w:shd w:val="clear" w:color="auto" w:fill="8DB3E2" w:themeFill="text2" w:themeFillTint="66"/>
          </w:tcPr>
          <w:p w14:paraId="18C697F7" w14:textId="55DED4B9" w:rsidR="00E3452A" w:rsidRDefault="00E3452A" w:rsidP="00B23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Dozen</w:t>
            </w:r>
          </w:p>
        </w:tc>
      </w:tr>
      <w:tr w:rsidR="00E3452A" w14:paraId="2FDE279A" w14:textId="77777777" w:rsidTr="003A3C94">
        <w:trPr>
          <w:jc w:val="center"/>
        </w:trPr>
        <w:tc>
          <w:tcPr>
            <w:tcW w:w="3068" w:type="dxa"/>
          </w:tcPr>
          <w:p w14:paraId="17B2ED0F" w14:textId="4874AA09"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DrDenaGrayson</w:t>
            </w:r>
          </w:p>
        </w:tc>
        <w:tc>
          <w:tcPr>
            <w:tcW w:w="3068" w:type="dxa"/>
          </w:tcPr>
          <w:p w14:paraId="463D0F99" w14:textId="43A84564"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1</w:t>
            </w:r>
          </w:p>
        </w:tc>
        <w:tc>
          <w:tcPr>
            <w:tcW w:w="3069" w:type="dxa"/>
          </w:tcPr>
          <w:p w14:paraId="2F8C2E6F" w14:textId="15F48ED6"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3E938A09" w14:textId="77777777" w:rsidTr="003A3C94">
        <w:trPr>
          <w:jc w:val="center"/>
        </w:trPr>
        <w:tc>
          <w:tcPr>
            <w:tcW w:w="3068" w:type="dxa"/>
          </w:tcPr>
          <w:p w14:paraId="78A1F929" w14:textId="3EABF9FB"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ashishkjha</w:t>
            </w:r>
          </w:p>
        </w:tc>
        <w:tc>
          <w:tcPr>
            <w:tcW w:w="3068" w:type="dxa"/>
          </w:tcPr>
          <w:p w14:paraId="78E09F44" w14:textId="297AE2F9"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1</w:t>
            </w:r>
          </w:p>
        </w:tc>
        <w:tc>
          <w:tcPr>
            <w:tcW w:w="3069" w:type="dxa"/>
          </w:tcPr>
          <w:p w14:paraId="5C4AD9D4" w14:textId="39C2E921"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252C06B7" w14:textId="77777777" w:rsidTr="003A3C94">
        <w:trPr>
          <w:jc w:val="center"/>
        </w:trPr>
        <w:tc>
          <w:tcPr>
            <w:tcW w:w="3068" w:type="dxa"/>
          </w:tcPr>
          <w:p w14:paraId="3D2343F3" w14:textId="66A1DC6F"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edyong209</w:t>
            </w:r>
          </w:p>
        </w:tc>
        <w:tc>
          <w:tcPr>
            <w:tcW w:w="3068" w:type="dxa"/>
          </w:tcPr>
          <w:p w14:paraId="0CF2A276" w14:textId="6A623588"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1</w:t>
            </w:r>
          </w:p>
        </w:tc>
        <w:tc>
          <w:tcPr>
            <w:tcW w:w="3069" w:type="dxa"/>
          </w:tcPr>
          <w:p w14:paraId="534F52E5" w14:textId="7B776128"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2A141D50" w14:textId="77777777" w:rsidTr="003A3C94">
        <w:trPr>
          <w:jc w:val="center"/>
        </w:trPr>
        <w:tc>
          <w:tcPr>
            <w:tcW w:w="3068" w:type="dxa"/>
          </w:tcPr>
          <w:p w14:paraId="250A670F" w14:textId="6A928EC0"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HelenBranswell</w:t>
            </w:r>
          </w:p>
        </w:tc>
        <w:tc>
          <w:tcPr>
            <w:tcW w:w="3068" w:type="dxa"/>
          </w:tcPr>
          <w:p w14:paraId="1B20765B" w14:textId="54ACA2C2"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1</w:t>
            </w:r>
          </w:p>
        </w:tc>
        <w:tc>
          <w:tcPr>
            <w:tcW w:w="3069" w:type="dxa"/>
          </w:tcPr>
          <w:p w14:paraId="4769349C" w14:textId="701B1AAB"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02DA76BF" w14:textId="77777777" w:rsidTr="003A3C94">
        <w:trPr>
          <w:jc w:val="center"/>
        </w:trPr>
        <w:tc>
          <w:tcPr>
            <w:tcW w:w="3068" w:type="dxa"/>
          </w:tcPr>
          <w:p w14:paraId="60B55B54" w14:textId="411011DD"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trvrb</w:t>
            </w:r>
          </w:p>
        </w:tc>
        <w:tc>
          <w:tcPr>
            <w:tcW w:w="3068" w:type="dxa"/>
          </w:tcPr>
          <w:p w14:paraId="287D9A7B" w14:textId="50D1ECD3"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59C28E9" w14:textId="3DAC8026"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57EBE88B" w14:textId="77777777" w:rsidTr="003A3C94">
        <w:trPr>
          <w:jc w:val="center"/>
        </w:trPr>
        <w:tc>
          <w:tcPr>
            <w:tcW w:w="3068" w:type="dxa"/>
          </w:tcPr>
          <w:p w14:paraId="120A39DB" w14:textId="208A250D"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CDCDirector</w:t>
            </w:r>
          </w:p>
        </w:tc>
        <w:tc>
          <w:tcPr>
            <w:tcW w:w="3068" w:type="dxa"/>
          </w:tcPr>
          <w:p w14:paraId="2D5A5071" w14:textId="207747D3"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CCCCD46" w14:textId="1DBCF432"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52A1FDC9" w14:textId="77777777" w:rsidTr="003A3C94">
        <w:trPr>
          <w:jc w:val="center"/>
        </w:trPr>
        <w:tc>
          <w:tcPr>
            <w:tcW w:w="3068" w:type="dxa"/>
          </w:tcPr>
          <w:p w14:paraId="10450EEA" w14:textId="6EBC2E6C"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MackayIM</w:t>
            </w:r>
          </w:p>
        </w:tc>
        <w:tc>
          <w:tcPr>
            <w:tcW w:w="3068" w:type="dxa"/>
          </w:tcPr>
          <w:p w14:paraId="4459E87F" w14:textId="1B0B3615"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48392089" w14:textId="74F0D317"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14B27B3E" w14:textId="77777777" w:rsidTr="003A3C94">
        <w:trPr>
          <w:jc w:val="center"/>
        </w:trPr>
        <w:tc>
          <w:tcPr>
            <w:tcW w:w="3068" w:type="dxa"/>
          </w:tcPr>
          <w:p w14:paraId="2B91F5F1" w14:textId="444DE91C"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IlonaKickbusch</w:t>
            </w:r>
          </w:p>
        </w:tc>
        <w:tc>
          <w:tcPr>
            <w:tcW w:w="3068" w:type="dxa"/>
          </w:tcPr>
          <w:p w14:paraId="1994E3F0" w14:textId="18268199"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FF9294D" w14:textId="55DF0AA5"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30039FEC" w14:textId="77777777" w:rsidTr="003A3C94">
        <w:trPr>
          <w:jc w:val="center"/>
        </w:trPr>
        <w:tc>
          <w:tcPr>
            <w:tcW w:w="3068" w:type="dxa"/>
          </w:tcPr>
          <w:p w14:paraId="1E2EAE33" w14:textId="7BF4A505"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DrEricDing</w:t>
            </w:r>
          </w:p>
        </w:tc>
        <w:tc>
          <w:tcPr>
            <w:tcW w:w="3068" w:type="dxa"/>
          </w:tcPr>
          <w:p w14:paraId="7FDDA899" w14:textId="18468661"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59A001F" w14:textId="1A5FA003"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760F54BF" w14:textId="77777777" w:rsidTr="003A3C94">
        <w:trPr>
          <w:jc w:val="center"/>
        </w:trPr>
        <w:tc>
          <w:tcPr>
            <w:tcW w:w="3068" w:type="dxa"/>
          </w:tcPr>
          <w:p w14:paraId="161AE18D" w14:textId="736BA673"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kakape</w:t>
            </w:r>
          </w:p>
        </w:tc>
        <w:tc>
          <w:tcPr>
            <w:tcW w:w="3068" w:type="dxa"/>
          </w:tcPr>
          <w:p w14:paraId="204B9645" w14:textId="649DE8C4"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0ED0A9D0" w14:textId="618A5879"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E3452A" w14:paraId="51CCE60A" w14:textId="77777777" w:rsidTr="003A3C94">
        <w:trPr>
          <w:jc w:val="center"/>
        </w:trPr>
        <w:tc>
          <w:tcPr>
            <w:tcW w:w="3068" w:type="dxa"/>
          </w:tcPr>
          <w:p w14:paraId="45330877" w14:textId="03DD90E1" w:rsidR="00E3452A" w:rsidRP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E3452A">
              <w:rPr>
                <w:rFonts w:ascii="Arial" w:hAnsi="Arial" w:cs="Arial"/>
                <w:sz w:val="22"/>
                <w:szCs w:val="22"/>
              </w:rPr>
              <w:t>mlipsitch</w:t>
            </w:r>
          </w:p>
        </w:tc>
        <w:tc>
          <w:tcPr>
            <w:tcW w:w="3068" w:type="dxa"/>
          </w:tcPr>
          <w:p w14:paraId="51D8986B" w14:textId="18F78384"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D5C1CE1" w14:textId="1370FB71" w:rsidR="00E3452A" w:rsidRDefault="00E3452A"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r w:rsidR="003A3C94" w14:paraId="23D43BFD" w14:textId="77777777" w:rsidTr="003A3C94">
        <w:trPr>
          <w:jc w:val="center"/>
        </w:trPr>
        <w:tc>
          <w:tcPr>
            <w:tcW w:w="3068" w:type="dxa"/>
          </w:tcPr>
          <w:p w14:paraId="3CA1E2AD" w14:textId="354CE5B9"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unhealthytruth</w:t>
            </w:r>
          </w:p>
        </w:tc>
        <w:tc>
          <w:tcPr>
            <w:tcW w:w="3068" w:type="dxa"/>
          </w:tcPr>
          <w:p w14:paraId="2981E6E8" w14:textId="6A7D3066"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778426DF" w14:textId="17A48B37"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233B4641" w14:textId="77777777" w:rsidTr="003A3C94">
        <w:trPr>
          <w:jc w:val="center"/>
        </w:trPr>
        <w:tc>
          <w:tcPr>
            <w:tcW w:w="3068" w:type="dxa"/>
          </w:tcPr>
          <w:p w14:paraId="200E1FDF" w14:textId="6215B6EF"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BusyDrT</w:t>
            </w:r>
          </w:p>
        </w:tc>
        <w:tc>
          <w:tcPr>
            <w:tcW w:w="3068" w:type="dxa"/>
          </w:tcPr>
          <w:p w14:paraId="58E96203" w14:textId="4C60D3AC"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0C61E92E" w14:textId="52485B44"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19555E9D" w14:textId="77777777" w:rsidTr="003A3C94">
        <w:trPr>
          <w:jc w:val="center"/>
        </w:trPr>
        <w:tc>
          <w:tcPr>
            <w:tcW w:w="3068" w:type="dxa"/>
          </w:tcPr>
          <w:p w14:paraId="3402FC76" w14:textId="7617C8A9"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RobertKennedyJr</w:t>
            </w:r>
          </w:p>
        </w:tc>
        <w:tc>
          <w:tcPr>
            <w:tcW w:w="3068" w:type="dxa"/>
          </w:tcPr>
          <w:p w14:paraId="719C1454" w14:textId="39A53ABC"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0BC4D613" w14:textId="009C9F2B"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32291464" w14:textId="77777777" w:rsidTr="003A3C94">
        <w:trPr>
          <w:jc w:val="center"/>
        </w:trPr>
        <w:tc>
          <w:tcPr>
            <w:tcW w:w="3068" w:type="dxa"/>
          </w:tcPr>
          <w:p w14:paraId="7B1B59FD" w14:textId="0979F36F"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mercola</w:t>
            </w:r>
          </w:p>
        </w:tc>
        <w:tc>
          <w:tcPr>
            <w:tcW w:w="3068" w:type="dxa"/>
          </w:tcPr>
          <w:p w14:paraId="63583E83" w14:textId="12CB228E"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4B630E51" w14:textId="3B87CDA9"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688A03BF" w14:textId="77777777" w:rsidTr="003A3C94">
        <w:trPr>
          <w:jc w:val="center"/>
        </w:trPr>
        <w:tc>
          <w:tcPr>
            <w:tcW w:w="3068" w:type="dxa"/>
          </w:tcPr>
          <w:p w14:paraId="6D00076F" w14:textId="267C9C81"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kevdjenkins1</w:t>
            </w:r>
          </w:p>
        </w:tc>
        <w:tc>
          <w:tcPr>
            <w:tcW w:w="3068" w:type="dxa"/>
          </w:tcPr>
          <w:p w14:paraId="352A15A0" w14:textId="15F9566A"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2A8C6EF9" w14:textId="00A845E7"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7E36B927" w14:textId="77777777" w:rsidTr="003A3C94">
        <w:trPr>
          <w:jc w:val="center"/>
        </w:trPr>
        <w:tc>
          <w:tcPr>
            <w:tcW w:w="3068" w:type="dxa"/>
          </w:tcPr>
          <w:p w14:paraId="11BEA68F" w14:textId="5177DEDE"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DrChrisNorthrup</w:t>
            </w:r>
          </w:p>
        </w:tc>
        <w:tc>
          <w:tcPr>
            <w:tcW w:w="3068" w:type="dxa"/>
          </w:tcPr>
          <w:p w14:paraId="5A086C34" w14:textId="1974D629"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102BDFD5" w14:textId="206848DA"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3A3C94" w14:paraId="52999D23" w14:textId="77777777" w:rsidTr="003A3C94">
        <w:trPr>
          <w:jc w:val="center"/>
        </w:trPr>
        <w:tc>
          <w:tcPr>
            <w:tcW w:w="3068" w:type="dxa"/>
          </w:tcPr>
          <w:p w14:paraId="146A1803" w14:textId="7EADCE26" w:rsidR="003A3C94"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hAnsi="Arial" w:cs="Arial"/>
                <w:sz w:val="22"/>
                <w:szCs w:val="22"/>
              </w:rPr>
              <w:t>DrButtar</w:t>
            </w:r>
          </w:p>
        </w:tc>
        <w:tc>
          <w:tcPr>
            <w:tcW w:w="3068" w:type="dxa"/>
          </w:tcPr>
          <w:p w14:paraId="4527F4E5" w14:textId="32489878"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2</w:t>
            </w:r>
          </w:p>
        </w:tc>
        <w:tc>
          <w:tcPr>
            <w:tcW w:w="3069" w:type="dxa"/>
          </w:tcPr>
          <w:p w14:paraId="28EACBCF" w14:textId="09FE759A" w:rsid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Bad</w:t>
            </w:r>
          </w:p>
        </w:tc>
      </w:tr>
      <w:tr w:rsidR="00E3452A" w14:paraId="450A426F" w14:textId="77777777" w:rsidTr="003A3C94">
        <w:trPr>
          <w:jc w:val="center"/>
        </w:trPr>
        <w:tc>
          <w:tcPr>
            <w:tcW w:w="3068" w:type="dxa"/>
          </w:tcPr>
          <w:p w14:paraId="6A2E38DB" w14:textId="34A3F808" w:rsidR="00E3452A" w:rsidRDefault="003A3C94"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sidRPr="003A3C94">
              <w:rPr>
                <w:rFonts w:ascii="Arial" w:eastAsia="Times New Roman" w:hAnsi="Arial" w:cs="Arial"/>
                <w:sz w:val="22"/>
                <w:szCs w:val="22"/>
                <w:lang w:eastAsia="it-IT"/>
              </w:rPr>
              <w:t>DrTedros</w:t>
            </w:r>
          </w:p>
        </w:tc>
        <w:tc>
          <w:tcPr>
            <w:tcW w:w="3068" w:type="dxa"/>
          </w:tcPr>
          <w:p w14:paraId="0A480E0B" w14:textId="036B5568" w:rsidR="00E3452A" w:rsidRDefault="003A3C94"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19</w:t>
            </w:r>
          </w:p>
        </w:tc>
        <w:tc>
          <w:tcPr>
            <w:tcW w:w="3069" w:type="dxa"/>
          </w:tcPr>
          <w:p w14:paraId="094F5F5E" w14:textId="58B6EBFF" w:rsidR="00E3452A" w:rsidRDefault="003A3C94" w:rsidP="00E3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sz w:val="22"/>
                <w:szCs w:val="22"/>
                <w:lang w:eastAsia="it-IT"/>
              </w:rPr>
            </w:pPr>
            <w:r>
              <w:rPr>
                <w:rFonts w:ascii="Arial" w:eastAsia="Times New Roman" w:hAnsi="Arial" w:cs="Arial"/>
                <w:sz w:val="22"/>
                <w:szCs w:val="22"/>
                <w:lang w:eastAsia="it-IT"/>
              </w:rPr>
              <w:t>Good</w:t>
            </w:r>
          </w:p>
        </w:tc>
      </w:tr>
    </w:tbl>
    <w:p w14:paraId="12C47C30" w14:textId="0E485A46" w:rsidR="00E3452A" w:rsidRPr="003A3C94" w:rsidRDefault="003A3C94" w:rsidP="003A3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hAnsi="Arial" w:cs="Arial"/>
          <w:sz w:val="18"/>
          <w:szCs w:val="18"/>
        </w:rPr>
      </w:pPr>
      <w:bookmarkStart w:id="259" w:name="_Toc82000855"/>
      <w:bookmarkStart w:id="260" w:name="_Toc82009305"/>
      <w:r w:rsidRPr="003A3C94">
        <w:rPr>
          <w:rFonts w:ascii="Arial" w:hAnsi="Arial" w:cs="Arial"/>
          <w:sz w:val="22"/>
          <w:szCs w:val="22"/>
        </w:rPr>
        <w:t xml:space="preserve">Tabella </w:t>
      </w:r>
      <w:r w:rsidRPr="003A3C94">
        <w:rPr>
          <w:rFonts w:ascii="Arial" w:hAnsi="Arial" w:cs="Arial"/>
          <w:sz w:val="22"/>
          <w:szCs w:val="22"/>
        </w:rPr>
        <w:fldChar w:fldCharType="begin"/>
      </w:r>
      <w:r w:rsidRPr="003A3C94">
        <w:rPr>
          <w:rFonts w:ascii="Arial" w:hAnsi="Arial" w:cs="Arial"/>
          <w:sz w:val="22"/>
          <w:szCs w:val="22"/>
        </w:rPr>
        <w:instrText xml:space="preserve"> SEQ Tabella \* ARABIC </w:instrText>
      </w:r>
      <w:r w:rsidRPr="003A3C94">
        <w:rPr>
          <w:rFonts w:ascii="Arial" w:hAnsi="Arial" w:cs="Arial"/>
          <w:sz w:val="22"/>
          <w:szCs w:val="22"/>
        </w:rPr>
        <w:fldChar w:fldCharType="separate"/>
      </w:r>
      <w:r w:rsidR="00CC390D">
        <w:rPr>
          <w:rFonts w:ascii="Arial" w:hAnsi="Arial" w:cs="Arial"/>
          <w:noProof/>
          <w:sz w:val="22"/>
          <w:szCs w:val="22"/>
        </w:rPr>
        <w:t>7</w:t>
      </w:r>
      <w:r w:rsidRPr="003A3C94">
        <w:rPr>
          <w:rFonts w:ascii="Arial" w:hAnsi="Arial" w:cs="Arial"/>
          <w:sz w:val="22"/>
          <w:szCs w:val="22"/>
        </w:rPr>
        <w:fldChar w:fldCharType="end"/>
      </w:r>
      <w:r w:rsidRPr="003A3C94">
        <w:rPr>
          <w:rFonts w:ascii="Arial" w:hAnsi="Arial" w:cs="Arial"/>
          <w:sz w:val="22"/>
          <w:szCs w:val="22"/>
        </w:rPr>
        <w:t>: Dozen con le rispettive community</w:t>
      </w:r>
      <w:bookmarkEnd w:id="259"/>
      <w:bookmarkEnd w:id="260"/>
    </w:p>
    <w:p w14:paraId="3CCCC996" w14:textId="175E45C7" w:rsidR="003A3C94" w:rsidRDefault="003A3C94">
      <w:pPr>
        <w:spacing w:line="240" w:lineRule="auto"/>
        <w:rPr>
          <w:rFonts w:ascii="Arial" w:eastAsia="Times New Roman" w:hAnsi="Arial" w:cs="Arial"/>
          <w:b/>
          <w:bCs/>
          <w:sz w:val="22"/>
          <w:szCs w:val="22"/>
          <w:lang w:eastAsia="it-CH"/>
        </w:rPr>
      </w:pPr>
    </w:p>
    <w:p w14:paraId="16A7A54F" w14:textId="55845B41" w:rsidR="003A3C94" w:rsidRDefault="000B2EBD" w:rsidP="000B2EBD">
      <w:pPr>
        <w:spacing w:line="355" w:lineRule="auto"/>
        <w:jc w:val="both"/>
        <w:rPr>
          <w:rFonts w:ascii="Arial" w:hAnsi="Arial" w:cs="Arial"/>
          <w:sz w:val="22"/>
          <w:szCs w:val="22"/>
        </w:rPr>
      </w:pPr>
      <w:r w:rsidRPr="000B2EBD">
        <w:rPr>
          <w:rFonts w:ascii="Arial" w:hAnsi="Arial" w:cs="Arial"/>
          <w:sz w:val="22"/>
          <w:szCs w:val="22"/>
        </w:rPr>
        <w:t>Per quanto riguarda la classificazione degli utenti che interagiscono con i Dozen otteniamo un importante risultato, andando a definire quindi due community che vanno necessariamente tenute d’occhio: la 2 e la 1.</w:t>
      </w:r>
    </w:p>
    <w:p w14:paraId="51ADB5BD" w14:textId="77777777" w:rsidR="000B2EBD" w:rsidRPr="000B2EBD" w:rsidRDefault="000B2EBD" w:rsidP="000B2EBD">
      <w:pPr>
        <w:spacing w:line="355" w:lineRule="auto"/>
        <w:jc w:val="both"/>
        <w:rPr>
          <w:rFonts w:ascii="Arial" w:hAnsi="Arial" w:cs="Arial"/>
          <w:sz w:val="22"/>
          <w:szCs w:val="22"/>
        </w:rPr>
      </w:pPr>
    </w:p>
    <w:p w14:paraId="269579D8" w14:textId="4F7D0380" w:rsidR="004763A2" w:rsidRPr="000B2EBD" w:rsidRDefault="000B2EBD" w:rsidP="000B2EBD">
      <w:pPr>
        <w:spacing w:line="355" w:lineRule="auto"/>
        <w:jc w:val="both"/>
        <w:rPr>
          <w:rFonts w:ascii="Arial" w:hAnsi="Arial" w:cs="Arial"/>
          <w:sz w:val="22"/>
          <w:szCs w:val="22"/>
        </w:rPr>
      </w:pPr>
      <w:r w:rsidRPr="000B2EBD">
        <w:rPr>
          <w:rFonts w:ascii="Arial" w:hAnsi="Arial" w:cs="Arial"/>
          <w:sz w:val="22"/>
          <w:szCs w:val="22"/>
        </w:rPr>
        <w:t xml:space="preserve">Questo perché, in modo quasi analogo ai Dozen, le community contengono gli utenti che li </w:t>
      </w:r>
      <w:r w:rsidR="00174F57" w:rsidRPr="000B2EBD">
        <w:rPr>
          <w:rFonts w:ascii="Arial" w:hAnsi="Arial" w:cs="Arial"/>
          <w:sz w:val="22"/>
          <w:szCs w:val="22"/>
        </w:rPr>
        <w:t>retwittano</w:t>
      </w:r>
      <w:r w:rsidRPr="000B2EBD">
        <w:rPr>
          <w:rFonts w:ascii="Arial" w:hAnsi="Arial" w:cs="Arial"/>
          <w:sz w:val="22"/>
          <w:szCs w:val="22"/>
        </w:rPr>
        <w:t>,</w:t>
      </w:r>
      <w:r w:rsidR="00174F57">
        <w:rPr>
          <w:rFonts w:ascii="Arial" w:hAnsi="Arial" w:cs="Arial"/>
          <w:sz w:val="22"/>
          <w:szCs w:val="22"/>
        </w:rPr>
        <w:t xml:space="preserve"> </w:t>
      </w:r>
      <w:r w:rsidRPr="000B2EBD">
        <w:rPr>
          <w:rFonts w:ascii="Arial" w:hAnsi="Arial" w:cs="Arial"/>
          <w:sz w:val="22"/>
          <w:szCs w:val="22"/>
        </w:rPr>
        <w:t xml:space="preserve">come mostrato nella figura seguente: </w:t>
      </w:r>
    </w:p>
    <w:p w14:paraId="5DBD7EAD" w14:textId="77777777" w:rsidR="000B2EBD" w:rsidRDefault="000B2EBD" w:rsidP="000B2EBD">
      <w:pPr>
        <w:keepNext/>
        <w:spacing w:line="240" w:lineRule="auto"/>
        <w:jc w:val="center"/>
      </w:pPr>
      <w:r w:rsidRPr="000B2EBD">
        <w:rPr>
          <w:rFonts w:ascii="Arial" w:eastAsia="Times New Roman" w:hAnsi="Arial" w:cs="Arial"/>
          <w:noProof/>
          <w:sz w:val="22"/>
          <w:szCs w:val="22"/>
          <w:lang w:eastAsia="it-CH"/>
        </w:rPr>
        <w:drawing>
          <wp:inline distT="0" distB="0" distL="0" distR="0" wp14:anchorId="5A464BE1" wp14:editId="7797C388">
            <wp:extent cx="5756275" cy="32575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t="5405" b="6572"/>
                    <a:stretch/>
                  </pic:blipFill>
                  <pic:spPr bwMode="auto">
                    <a:xfrm>
                      <a:off x="0" y="0"/>
                      <a:ext cx="5756275" cy="3257550"/>
                    </a:xfrm>
                    <a:prstGeom prst="rect">
                      <a:avLst/>
                    </a:prstGeom>
                    <a:noFill/>
                    <a:ln>
                      <a:noFill/>
                    </a:ln>
                    <a:extLst>
                      <a:ext uri="{53640926-AAD7-44D8-BBD7-CCE9431645EC}">
                        <a14:shadowObscured xmlns:a14="http://schemas.microsoft.com/office/drawing/2010/main"/>
                      </a:ext>
                    </a:extLst>
                  </pic:spPr>
                </pic:pic>
              </a:graphicData>
            </a:graphic>
          </wp:inline>
        </w:drawing>
      </w:r>
    </w:p>
    <w:p w14:paraId="4EAC31F4" w14:textId="505F2691" w:rsidR="000B2EBD" w:rsidRDefault="000B2EBD" w:rsidP="000B2EBD">
      <w:pPr>
        <w:pStyle w:val="Didascalia"/>
        <w:jc w:val="center"/>
        <w:rPr>
          <w:rFonts w:ascii="Arial" w:hAnsi="Arial" w:cs="Arial"/>
          <w:b w:val="0"/>
          <w:bCs w:val="0"/>
        </w:rPr>
      </w:pPr>
      <w:bookmarkStart w:id="261" w:name="_Toc82000695"/>
      <w:bookmarkStart w:id="262" w:name="_Toc82000789"/>
      <w:bookmarkStart w:id="263" w:name="_Toc82000848"/>
      <w:bookmarkStart w:id="264" w:name="_Toc82009351"/>
      <w:bookmarkStart w:id="265" w:name="_Toc82181340"/>
      <w:bookmarkStart w:id="266" w:name="_Toc82181369"/>
      <w:r w:rsidRPr="000B2EBD">
        <w:rPr>
          <w:rFonts w:ascii="Arial" w:hAnsi="Arial" w:cs="Arial"/>
          <w:b w:val="0"/>
          <w:bCs w:val="0"/>
        </w:rPr>
        <w:t xml:space="preserve">Figura </w:t>
      </w:r>
      <w:r w:rsidRPr="000B2EBD">
        <w:rPr>
          <w:rFonts w:ascii="Arial" w:hAnsi="Arial" w:cs="Arial"/>
          <w:b w:val="0"/>
          <w:bCs w:val="0"/>
        </w:rPr>
        <w:fldChar w:fldCharType="begin"/>
      </w:r>
      <w:r w:rsidRPr="000B2EBD">
        <w:rPr>
          <w:rFonts w:ascii="Arial" w:hAnsi="Arial" w:cs="Arial"/>
          <w:b w:val="0"/>
          <w:bCs w:val="0"/>
        </w:rPr>
        <w:instrText xml:space="preserve"> SEQ Figura \* ARABIC </w:instrText>
      </w:r>
      <w:r w:rsidRPr="000B2EBD">
        <w:rPr>
          <w:rFonts w:ascii="Arial" w:hAnsi="Arial" w:cs="Arial"/>
          <w:b w:val="0"/>
          <w:bCs w:val="0"/>
        </w:rPr>
        <w:fldChar w:fldCharType="separate"/>
      </w:r>
      <w:r w:rsidR="00CC390D">
        <w:rPr>
          <w:rFonts w:ascii="Arial" w:hAnsi="Arial" w:cs="Arial"/>
          <w:b w:val="0"/>
          <w:bCs w:val="0"/>
          <w:noProof/>
        </w:rPr>
        <w:t>27</w:t>
      </w:r>
      <w:r w:rsidRPr="000B2EBD">
        <w:rPr>
          <w:rFonts w:ascii="Arial" w:hAnsi="Arial" w:cs="Arial"/>
          <w:b w:val="0"/>
          <w:bCs w:val="0"/>
        </w:rPr>
        <w:fldChar w:fldCharType="end"/>
      </w:r>
      <w:r w:rsidRPr="000B2EBD">
        <w:rPr>
          <w:rFonts w:ascii="Arial" w:hAnsi="Arial" w:cs="Arial"/>
          <w:b w:val="0"/>
          <w:bCs w:val="0"/>
        </w:rPr>
        <w:t xml:space="preserve">: Differenza delle community degli utenti che </w:t>
      </w:r>
      <w:r w:rsidR="00174F57" w:rsidRPr="000B2EBD">
        <w:rPr>
          <w:rFonts w:ascii="Arial" w:hAnsi="Arial" w:cs="Arial"/>
          <w:b w:val="0"/>
          <w:bCs w:val="0"/>
        </w:rPr>
        <w:t>retwittano</w:t>
      </w:r>
      <w:r w:rsidRPr="000B2EBD">
        <w:rPr>
          <w:rFonts w:ascii="Arial" w:hAnsi="Arial" w:cs="Arial"/>
          <w:b w:val="0"/>
          <w:bCs w:val="0"/>
        </w:rPr>
        <w:t xml:space="preserve"> i Dozen</w:t>
      </w:r>
      <w:bookmarkEnd w:id="261"/>
      <w:bookmarkEnd w:id="262"/>
      <w:bookmarkEnd w:id="263"/>
      <w:bookmarkEnd w:id="264"/>
      <w:bookmarkEnd w:id="265"/>
      <w:bookmarkEnd w:id="266"/>
    </w:p>
    <w:p w14:paraId="40B3EBA0" w14:textId="45BF9725" w:rsidR="000B2EBD" w:rsidRPr="000B2EBD" w:rsidRDefault="000B2EBD" w:rsidP="003D16EA">
      <w:pPr>
        <w:spacing w:line="355" w:lineRule="auto"/>
        <w:jc w:val="both"/>
        <w:rPr>
          <w:rFonts w:ascii="Arial" w:hAnsi="Arial" w:cs="Arial"/>
          <w:sz w:val="22"/>
          <w:szCs w:val="22"/>
        </w:rPr>
      </w:pPr>
      <w:r>
        <w:rPr>
          <w:rFonts w:ascii="Arial" w:hAnsi="Arial" w:cs="Arial"/>
          <w:sz w:val="22"/>
          <w:szCs w:val="22"/>
        </w:rPr>
        <w:lastRenderedPageBreak/>
        <w:t>Questo sugge</w:t>
      </w:r>
      <w:r w:rsidR="00724F2D">
        <w:rPr>
          <w:rFonts w:ascii="Arial" w:hAnsi="Arial" w:cs="Arial"/>
          <w:sz w:val="22"/>
          <w:szCs w:val="22"/>
        </w:rPr>
        <w:t xml:space="preserve">risce che </w:t>
      </w:r>
      <w:r w:rsidR="00174F57">
        <w:rPr>
          <w:rFonts w:ascii="Arial" w:hAnsi="Arial" w:cs="Arial"/>
          <w:sz w:val="22"/>
          <w:szCs w:val="22"/>
        </w:rPr>
        <w:t>le due</w:t>
      </w:r>
      <w:r w:rsidR="00724F2D">
        <w:rPr>
          <w:rFonts w:ascii="Arial" w:hAnsi="Arial" w:cs="Arial"/>
          <w:sz w:val="22"/>
          <w:szCs w:val="22"/>
        </w:rPr>
        <w:t xml:space="preserve"> community contengano utenti che effettuano corretta </w:t>
      </w:r>
      <w:r w:rsidR="003D16EA">
        <w:rPr>
          <w:rFonts w:ascii="Arial" w:hAnsi="Arial" w:cs="Arial"/>
          <w:sz w:val="22"/>
          <w:szCs w:val="22"/>
        </w:rPr>
        <w:t>informazione (nel caso della community 1) e cattiva informazione (nel caso della community 2) nonostante la stragrande maggioranza dei “Good Dozen” sia appunto nella community numero 2.</w:t>
      </w:r>
    </w:p>
    <w:p w14:paraId="70CBE16A" w14:textId="77777777" w:rsidR="003D16EA" w:rsidRDefault="003D16EA">
      <w:pPr>
        <w:spacing w:line="240" w:lineRule="auto"/>
        <w:rPr>
          <w:rFonts w:ascii="Arial" w:eastAsia="Times New Roman" w:hAnsi="Arial" w:cs="Arial"/>
          <w:b/>
          <w:bCs/>
          <w:sz w:val="32"/>
          <w:szCs w:val="32"/>
          <w:lang w:eastAsia="it-CH"/>
        </w:rPr>
      </w:pPr>
      <w:r>
        <w:br w:type="page"/>
      </w:r>
    </w:p>
    <w:p w14:paraId="4C08D89A" w14:textId="6D2CF550" w:rsidR="00D6776D" w:rsidRPr="00AA23D0" w:rsidRDefault="00126892" w:rsidP="00083681">
      <w:pPr>
        <w:pStyle w:val="Titolo1"/>
      </w:pPr>
      <w:bookmarkStart w:id="267" w:name="_Toc82261783"/>
      <w:r>
        <w:lastRenderedPageBreak/>
        <w:t>4</w:t>
      </w:r>
      <w:r w:rsidR="00D6776D" w:rsidRPr="004308B5">
        <w:t xml:space="preserve"> Piani di lavoro</w:t>
      </w:r>
      <w:bookmarkEnd w:id="267"/>
    </w:p>
    <w:p w14:paraId="0E4A908A" w14:textId="73943AE3" w:rsidR="00D6776D" w:rsidRDefault="00D6776D" w:rsidP="00D6776D">
      <w:pPr>
        <w:autoSpaceDE w:val="0"/>
        <w:autoSpaceDN w:val="0"/>
        <w:adjustRightInd w:val="0"/>
        <w:spacing w:line="240" w:lineRule="auto"/>
        <w:rPr>
          <w:rFonts w:ascii="Arial" w:hAnsi="Arial" w:cs="Arial"/>
          <w:sz w:val="22"/>
          <w:szCs w:val="22"/>
          <w:lang w:eastAsia="it-CH"/>
        </w:rPr>
      </w:pPr>
    </w:p>
    <w:p w14:paraId="18A3FF98" w14:textId="10B0177E" w:rsidR="003D16EA" w:rsidRDefault="003D16EA" w:rsidP="003D16EA">
      <w:pPr>
        <w:spacing w:line="355" w:lineRule="auto"/>
        <w:jc w:val="both"/>
        <w:rPr>
          <w:rFonts w:ascii="Arial" w:hAnsi="Arial" w:cs="Arial"/>
          <w:sz w:val="22"/>
          <w:szCs w:val="22"/>
        </w:rPr>
      </w:pPr>
      <w:r>
        <w:rPr>
          <w:rFonts w:ascii="Arial" w:hAnsi="Arial" w:cs="Arial"/>
          <w:sz w:val="22"/>
          <w:szCs w:val="22"/>
        </w:rPr>
        <w:t>Il lavoro è stato svolto con controllo periodico da parte del relatore e correlatore, effettuando meeting a cadenza settimanale o bimensile in funzione dei risultati e delle attività svolte.</w:t>
      </w:r>
    </w:p>
    <w:p w14:paraId="4E81FC63" w14:textId="1CC61DD1" w:rsidR="003D16EA" w:rsidRDefault="003D16EA" w:rsidP="003D16EA">
      <w:pPr>
        <w:spacing w:line="355" w:lineRule="auto"/>
        <w:jc w:val="both"/>
        <w:rPr>
          <w:rFonts w:ascii="Arial" w:hAnsi="Arial" w:cs="Arial"/>
          <w:sz w:val="22"/>
          <w:szCs w:val="22"/>
        </w:rPr>
      </w:pPr>
      <w:r>
        <w:rPr>
          <w:rFonts w:ascii="Arial" w:hAnsi="Arial" w:cs="Arial"/>
          <w:sz w:val="22"/>
          <w:szCs w:val="22"/>
        </w:rPr>
        <w:t>Per mostrare il codice e gli eventuali grafici sono stati organizzati dei report sottoforma di presentazione, realizzati con Google Presentazioni.</w:t>
      </w:r>
    </w:p>
    <w:p w14:paraId="040E88C9" w14:textId="3848D930" w:rsidR="003D16EA" w:rsidRPr="003D16EA" w:rsidRDefault="003D16EA" w:rsidP="003D16EA">
      <w:pPr>
        <w:spacing w:line="355" w:lineRule="auto"/>
        <w:jc w:val="both"/>
        <w:rPr>
          <w:rFonts w:ascii="Arial" w:hAnsi="Arial" w:cs="Arial"/>
          <w:sz w:val="22"/>
          <w:szCs w:val="22"/>
        </w:rPr>
      </w:pPr>
    </w:p>
    <w:p w14:paraId="0A6A6783" w14:textId="19E129FA" w:rsidR="00D6776D" w:rsidRDefault="00126892" w:rsidP="00BB3D1C">
      <w:pPr>
        <w:pStyle w:val="Titolo2"/>
        <w:rPr>
          <w:i w:val="0"/>
          <w:iCs w:val="0"/>
          <w:lang w:eastAsia="it-CH"/>
        </w:rPr>
      </w:pPr>
      <w:bookmarkStart w:id="268" w:name="_Toc82261784"/>
      <w:r>
        <w:rPr>
          <w:i w:val="0"/>
          <w:iCs w:val="0"/>
          <w:lang w:eastAsia="it-CH"/>
        </w:rPr>
        <w:t>4</w:t>
      </w:r>
      <w:r w:rsidR="00D6776D" w:rsidRPr="00BB3D1C">
        <w:rPr>
          <w:i w:val="0"/>
          <w:iCs w:val="0"/>
          <w:lang w:eastAsia="it-CH"/>
        </w:rPr>
        <w:t xml:space="preserve">.1 </w:t>
      </w:r>
      <w:r w:rsidR="003D16EA">
        <w:rPr>
          <w:i w:val="0"/>
          <w:iCs w:val="0"/>
          <w:lang w:eastAsia="it-CH"/>
        </w:rPr>
        <w:t>Slack</w:t>
      </w:r>
      <w:bookmarkEnd w:id="268"/>
    </w:p>
    <w:p w14:paraId="281838E7" w14:textId="58280525" w:rsidR="00D6776D" w:rsidRDefault="00D6776D" w:rsidP="009B05F8">
      <w:pPr>
        <w:autoSpaceDE w:val="0"/>
        <w:autoSpaceDN w:val="0"/>
        <w:adjustRightInd w:val="0"/>
        <w:spacing w:line="240" w:lineRule="auto"/>
        <w:rPr>
          <w:rFonts w:ascii="Arial" w:hAnsi="Arial" w:cs="Arial"/>
          <w:sz w:val="22"/>
          <w:szCs w:val="22"/>
          <w:lang w:eastAsia="it-CH"/>
        </w:rPr>
      </w:pPr>
    </w:p>
    <w:p w14:paraId="125A3E9A" w14:textId="7E4160EE" w:rsidR="003D16EA" w:rsidRDefault="003D16EA" w:rsidP="00272636">
      <w:pPr>
        <w:spacing w:line="355" w:lineRule="auto"/>
        <w:jc w:val="both"/>
        <w:rPr>
          <w:rFonts w:ascii="Arial" w:hAnsi="Arial" w:cs="Arial"/>
          <w:sz w:val="22"/>
          <w:szCs w:val="22"/>
        </w:rPr>
      </w:pPr>
      <w:r>
        <w:rPr>
          <w:rFonts w:ascii="Arial" w:hAnsi="Arial" w:cs="Arial"/>
          <w:sz w:val="22"/>
          <w:szCs w:val="22"/>
        </w:rPr>
        <w:t>Per poter mantenere un ottimo grado di conversazione si è fatto us</w:t>
      </w:r>
      <w:r w:rsidR="00932E53">
        <w:rPr>
          <w:rFonts w:ascii="Arial" w:hAnsi="Arial" w:cs="Arial"/>
          <w:sz w:val="22"/>
          <w:szCs w:val="22"/>
        </w:rPr>
        <w:t>o</w:t>
      </w:r>
      <w:r>
        <w:rPr>
          <w:rFonts w:ascii="Arial" w:hAnsi="Arial" w:cs="Arial"/>
          <w:sz w:val="22"/>
          <w:szCs w:val="22"/>
        </w:rPr>
        <w:t xml:space="preserve"> del</w:t>
      </w:r>
      <w:r w:rsidR="00272636">
        <w:rPr>
          <w:rFonts w:ascii="Arial" w:hAnsi="Arial" w:cs="Arial"/>
          <w:sz w:val="22"/>
          <w:szCs w:val="22"/>
        </w:rPr>
        <w:t xml:space="preserve"> software Slack, </w:t>
      </w:r>
      <w:r w:rsidR="00272636" w:rsidRPr="00272636">
        <w:rPr>
          <w:rFonts w:ascii="Arial" w:hAnsi="Arial" w:cs="Arial"/>
          <w:sz w:val="22"/>
          <w:szCs w:val="22"/>
        </w:rPr>
        <w:t>strument</w:t>
      </w:r>
      <w:r w:rsidR="00932E53">
        <w:rPr>
          <w:rFonts w:ascii="Arial" w:hAnsi="Arial" w:cs="Arial"/>
          <w:sz w:val="22"/>
          <w:szCs w:val="22"/>
        </w:rPr>
        <w:t>o</w:t>
      </w:r>
      <w:r w:rsidR="00272636" w:rsidRPr="00272636">
        <w:rPr>
          <w:rFonts w:ascii="Arial" w:hAnsi="Arial" w:cs="Arial"/>
          <w:sz w:val="22"/>
          <w:szCs w:val="22"/>
        </w:rPr>
        <w:t xml:space="preserve"> di collaborazione utilizzato per inviare messaggi in modo istantaneo ai membri del team.</w:t>
      </w:r>
    </w:p>
    <w:p w14:paraId="5BB372CD" w14:textId="518EEB0D" w:rsidR="00272636" w:rsidRDefault="00272636" w:rsidP="00272636">
      <w:pPr>
        <w:spacing w:line="355" w:lineRule="auto"/>
        <w:jc w:val="both"/>
        <w:rPr>
          <w:rFonts w:ascii="Arial" w:hAnsi="Arial" w:cs="Arial"/>
          <w:sz w:val="22"/>
          <w:szCs w:val="22"/>
        </w:rPr>
      </w:pPr>
      <w:r>
        <w:rPr>
          <w:rFonts w:ascii="Arial" w:hAnsi="Arial" w:cs="Arial"/>
          <w:sz w:val="22"/>
          <w:szCs w:val="22"/>
        </w:rPr>
        <w:t>Grazie all’</w:t>
      </w:r>
      <w:r w:rsidR="00174F57">
        <w:rPr>
          <w:rFonts w:ascii="Arial" w:hAnsi="Arial" w:cs="Arial"/>
          <w:sz w:val="22"/>
          <w:szCs w:val="22"/>
        </w:rPr>
        <w:t>opportunità</w:t>
      </w:r>
      <w:r>
        <w:rPr>
          <w:rFonts w:ascii="Arial" w:hAnsi="Arial" w:cs="Arial"/>
          <w:sz w:val="22"/>
          <w:szCs w:val="22"/>
        </w:rPr>
        <w:t xml:space="preserve"> di inviare messaggi diretti, usare gruppi e </w:t>
      </w:r>
      <w:r w:rsidR="00932E53">
        <w:rPr>
          <w:rFonts w:ascii="Arial" w:hAnsi="Arial" w:cs="Arial"/>
          <w:sz w:val="22"/>
          <w:szCs w:val="22"/>
        </w:rPr>
        <w:t>condividere</w:t>
      </w:r>
      <w:r>
        <w:rPr>
          <w:rFonts w:ascii="Arial" w:hAnsi="Arial" w:cs="Arial"/>
          <w:sz w:val="22"/>
          <w:szCs w:val="22"/>
        </w:rPr>
        <w:t xml:space="preserve"> qualsiasi tipo di file</w:t>
      </w:r>
      <w:r w:rsidR="00932E53">
        <w:rPr>
          <w:rFonts w:ascii="Arial" w:hAnsi="Arial" w:cs="Arial"/>
          <w:sz w:val="22"/>
          <w:szCs w:val="22"/>
        </w:rPr>
        <w:t>,</w:t>
      </w:r>
      <w:r>
        <w:rPr>
          <w:rFonts w:ascii="Arial" w:hAnsi="Arial" w:cs="Arial"/>
          <w:sz w:val="22"/>
          <w:szCs w:val="22"/>
        </w:rPr>
        <w:t xml:space="preserve"> Slack è stato essenziale per lo svolgimento del progetto </w:t>
      </w:r>
      <w:r w:rsidR="00BA2963">
        <w:rPr>
          <w:rFonts w:ascii="Arial" w:hAnsi="Arial" w:cs="Arial"/>
          <w:sz w:val="22"/>
          <w:szCs w:val="22"/>
        </w:rPr>
        <w:t>fornendo supporto</w:t>
      </w:r>
      <w:r w:rsidR="00932E53">
        <w:rPr>
          <w:rFonts w:ascii="Arial" w:hAnsi="Arial" w:cs="Arial"/>
          <w:sz w:val="22"/>
          <w:szCs w:val="22"/>
        </w:rPr>
        <w:t>.</w:t>
      </w:r>
    </w:p>
    <w:p w14:paraId="00FBD506" w14:textId="77777777" w:rsidR="003D16EA" w:rsidRDefault="003D16EA" w:rsidP="009B05F8">
      <w:pPr>
        <w:autoSpaceDE w:val="0"/>
        <w:autoSpaceDN w:val="0"/>
        <w:adjustRightInd w:val="0"/>
        <w:spacing w:line="240" w:lineRule="auto"/>
        <w:rPr>
          <w:rFonts w:ascii="Arial" w:hAnsi="Arial" w:cs="Arial"/>
          <w:sz w:val="22"/>
          <w:szCs w:val="22"/>
          <w:lang w:eastAsia="it-CH"/>
        </w:rPr>
      </w:pPr>
    </w:p>
    <w:p w14:paraId="6EFE3ED8" w14:textId="0FA49687" w:rsidR="003D16EA" w:rsidRDefault="003D16EA" w:rsidP="003D16EA">
      <w:pPr>
        <w:pStyle w:val="Titolo2"/>
        <w:rPr>
          <w:i w:val="0"/>
          <w:iCs w:val="0"/>
          <w:lang w:eastAsia="it-CH"/>
        </w:rPr>
      </w:pPr>
      <w:bookmarkStart w:id="269" w:name="_Toc82261785"/>
      <w:r>
        <w:rPr>
          <w:i w:val="0"/>
          <w:iCs w:val="0"/>
          <w:lang w:eastAsia="it-CH"/>
        </w:rPr>
        <w:t>4</w:t>
      </w:r>
      <w:r w:rsidRPr="00BB3D1C">
        <w:rPr>
          <w:i w:val="0"/>
          <w:iCs w:val="0"/>
          <w:lang w:eastAsia="it-CH"/>
        </w:rPr>
        <w:t>.</w:t>
      </w:r>
      <w:r>
        <w:rPr>
          <w:i w:val="0"/>
          <w:iCs w:val="0"/>
          <w:lang w:eastAsia="it-CH"/>
        </w:rPr>
        <w:t>2</w:t>
      </w:r>
      <w:r w:rsidRPr="00BB3D1C">
        <w:rPr>
          <w:i w:val="0"/>
          <w:iCs w:val="0"/>
          <w:lang w:eastAsia="it-CH"/>
        </w:rPr>
        <w:t xml:space="preserve"> </w:t>
      </w:r>
      <w:r>
        <w:rPr>
          <w:i w:val="0"/>
          <w:iCs w:val="0"/>
          <w:lang w:eastAsia="it-CH"/>
        </w:rPr>
        <w:t>GitHub</w:t>
      </w:r>
      <w:bookmarkEnd w:id="269"/>
    </w:p>
    <w:p w14:paraId="382F8552" w14:textId="77777777" w:rsidR="003D16EA" w:rsidRPr="003D16EA" w:rsidRDefault="003D16EA" w:rsidP="003D16EA">
      <w:pPr>
        <w:rPr>
          <w:lang w:eastAsia="it-CH"/>
        </w:rPr>
      </w:pPr>
    </w:p>
    <w:p w14:paraId="20FFB4EB" w14:textId="518188A8" w:rsidR="00932E53" w:rsidRDefault="00932E53" w:rsidP="00932E53">
      <w:pPr>
        <w:spacing w:line="352" w:lineRule="auto"/>
        <w:ind w:right="706"/>
        <w:jc w:val="both"/>
        <w:rPr>
          <w:rFonts w:ascii="Arial" w:hAnsi="Arial" w:cs="Arial"/>
          <w:sz w:val="22"/>
          <w:szCs w:val="22"/>
        </w:rPr>
      </w:pPr>
      <w:r>
        <w:rPr>
          <w:rFonts w:ascii="Arial" w:hAnsi="Arial" w:cs="Arial"/>
          <w:sz w:val="22"/>
          <w:szCs w:val="22"/>
        </w:rPr>
        <w:t>Il repository è stato uno strumento cruciale per quanto riguarda la sincronizzazione del lavoro e il mantenimento del codice aggiornato e ordinato.</w:t>
      </w:r>
    </w:p>
    <w:p w14:paraId="71646D38" w14:textId="332512AB" w:rsidR="00932E53" w:rsidRDefault="00932E53" w:rsidP="00932E53">
      <w:pPr>
        <w:spacing w:line="352" w:lineRule="auto"/>
        <w:ind w:right="706"/>
        <w:jc w:val="both"/>
        <w:rPr>
          <w:rFonts w:ascii="Arial" w:hAnsi="Arial" w:cs="Arial"/>
          <w:sz w:val="22"/>
          <w:szCs w:val="22"/>
        </w:rPr>
      </w:pPr>
      <w:r>
        <w:rPr>
          <w:rFonts w:ascii="Arial" w:hAnsi="Arial" w:cs="Arial"/>
          <w:sz w:val="22"/>
          <w:szCs w:val="22"/>
        </w:rPr>
        <w:t xml:space="preserve">Si è scelto di usare GitHub in quanto </w:t>
      </w:r>
      <w:r w:rsidRPr="00932E53">
        <w:rPr>
          <w:rFonts w:ascii="Arial" w:hAnsi="Arial" w:cs="Arial"/>
          <w:sz w:val="22"/>
          <w:szCs w:val="22"/>
          <w:lang w:eastAsia="it-CH"/>
        </w:rPr>
        <w:t>servizio di hosting per progetti software</w:t>
      </w:r>
      <w:r>
        <w:rPr>
          <w:rFonts w:ascii="Arial" w:hAnsi="Arial" w:cs="Arial"/>
          <w:sz w:val="22"/>
          <w:szCs w:val="22"/>
          <w:lang w:eastAsia="it-CH"/>
        </w:rPr>
        <w:t>, usando come strumento di controllo versione Git.</w:t>
      </w:r>
    </w:p>
    <w:p w14:paraId="0175E4C6" w14:textId="0F97B3FA" w:rsidR="00932E53" w:rsidRDefault="00932E53" w:rsidP="00932E53">
      <w:pPr>
        <w:spacing w:line="352" w:lineRule="auto"/>
        <w:ind w:right="706"/>
        <w:jc w:val="both"/>
        <w:rPr>
          <w:rFonts w:ascii="Arial" w:hAnsi="Arial" w:cs="Arial"/>
          <w:sz w:val="22"/>
          <w:szCs w:val="22"/>
        </w:rPr>
      </w:pPr>
      <w:r>
        <w:rPr>
          <w:rFonts w:ascii="Arial" w:hAnsi="Arial" w:cs="Arial"/>
          <w:sz w:val="22"/>
          <w:szCs w:val="22"/>
        </w:rPr>
        <w:t xml:space="preserve">L’utilizzo del repository è iniziato dopo la presa di confidenza con i dati, </w:t>
      </w:r>
      <w:r w:rsidR="00083681">
        <w:rPr>
          <w:rFonts w:ascii="Arial" w:hAnsi="Arial" w:cs="Arial"/>
          <w:sz w:val="22"/>
          <w:szCs w:val="22"/>
        </w:rPr>
        <w:t>in particolare il 07/06/2021 è avvenuto il “first push”.</w:t>
      </w:r>
    </w:p>
    <w:p w14:paraId="1777CFCC" w14:textId="3BA29E1A" w:rsidR="00932E53" w:rsidRDefault="00932E53" w:rsidP="00932E53">
      <w:pPr>
        <w:spacing w:line="352" w:lineRule="auto"/>
        <w:ind w:right="706"/>
        <w:jc w:val="both"/>
        <w:rPr>
          <w:rFonts w:ascii="Arial" w:hAnsi="Arial" w:cs="Arial"/>
          <w:sz w:val="22"/>
          <w:szCs w:val="22"/>
        </w:rPr>
      </w:pPr>
      <w:r>
        <w:rPr>
          <w:rFonts w:ascii="Arial" w:hAnsi="Arial" w:cs="Arial"/>
          <w:sz w:val="22"/>
          <w:szCs w:val="22"/>
        </w:rPr>
        <w:t xml:space="preserve">Le attività hanno avuto una cadenza </w:t>
      </w:r>
      <w:r w:rsidR="00083681">
        <w:rPr>
          <w:rFonts w:ascii="Arial" w:hAnsi="Arial" w:cs="Arial"/>
          <w:sz w:val="22"/>
          <w:szCs w:val="22"/>
        </w:rPr>
        <w:t xml:space="preserve">giornaliera, </w:t>
      </w:r>
      <w:r>
        <w:rPr>
          <w:rFonts w:ascii="Arial" w:hAnsi="Arial" w:cs="Arial"/>
          <w:sz w:val="22"/>
          <w:szCs w:val="22"/>
        </w:rPr>
        <w:t xml:space="preserve">in funzione del lavoro svolto e delle </w:t>
      </w:r>
      <w:r w:rsidR="00083681">
        <w:rPr>
          <w:rFonts w:ascii="Arial" w:hAnsi="Arial" w:cs="Arial"/>
          <w:sz w:val="22"/>
          <w:szCs w:val="22"/>
        </w:rPr>
        <w:t xml:space="preserve">attività </w:t>
      </w:r>
      <w:r>
        <w:rPr>
          <w:rFonts w:ascii="Arial" w:hAnsi="Arial" w:cs="Arial"/>
          <w:sz w:val="22"/>
          <w:szCs w:val="22"/>
        </w:rPr>
        <w:t>non ancora svolte.</w:t>
      </w:r>
    </w:p>
    <w:p w14:paraId="25F99837" w14:textId="17E6BB27" w:rsidR="00083681" w:rsidRPr="00083681" w:rsidRDefault="00083681" w:rsidP="00083681">
      <w:pPr>
        <w:spacing w:line="352" w:lineRule="auto"/>
        <w:ind w:right="706"/>
        <w:jc w:val="both"/>
        <w:rPr>
          <w:rFonts w:ascii="Arial" w:hAnsi="Arial" w:cs="Arial"/>
          <w:sz w:val="22"/>
          <w:szCs w:val="22"/>
        </w:rPr>
      </w:pPr>
      <w:r>
        <w:rPr>
          <w:rFonts w:ascii="Arial" w:hAnsi="Arial" w:cs="Arial"/>
          <w:sz w:val="22"/>
          <w:szCs w:val="22"/>
        </w:rPr>
        <w:t>Il codice e i dati non sono pubblici, il repository è attualmente privato e l’accesso è consentito solo a chi ha l’autorizzazione di accedervi.</w:t>
      </w:r>
    </w:p>
    <w:p w14:paraId="63D106F8" w14:textId="09A68450" w:rsidR="00083681" w:rsidRDefault="00083681" w:rsidP="00083681">
      <w:pPr>
        <w:spacing w:line="352" w:lineRule="auto"/>
        <w:ind w:right="706"/>
        <w:jc w:val="both"/>
        <w:rPr>
          <w:rFonts w:ascii="Arial" w:hAnsi="Arial" w:cs="Arial"/>
          <w:sz w:val="22"/>
          <w:szCs w:val="22"/>
        </w:rPr>
      </w:pPr>
      <w:r>
        <w:rPr>
          <w:rFonts w:ascii="Arial" w:hAnsi="Arial" w:cs="Arial"/>
          <w:sz w:val="22"/>
          <w:szCs w:val="22"/>
        </w:rPr>
        <w:br w:type="page"/>
      </w:r>
    </w:p>
    <w:p w14:paraId="542EACEE" w14:textId="713DE016" w:rsidR="00131F01" w:rsidRPr="00083681" w:rsidRDefault="00083681" w:rsidP="00083681">
      <w:pPr>
        <w:pStyle w:val="Titolo1"/>
      </w:pPr>
      <w:bookmarkStart w:id="270" w:name="_Toc82261786"/>
      <w:r w:rsidRPr="00083681">
        <w:lastRenderedPageBreak/>
        <w:t xml:space="preserve">5 </w:t>
      </w:r>
      <w:r w:rsidR="00174F57" w:rsidRPr="00083681">
        <w:t>Conclusioni</w:t>
      </w:r>
      <w:bookmarkEnd w:id="270"/>
    </w:p>
    <w:p w14:paraId="2A4558C9" w14:textId="2804C6EC" w:rsidR="00083681" w:rsidRDefault="00083681" w:rsidP="00131F01">
      <w:pPr>
        <w:rPr>
          <w:rFonts w:ascii="Arial" w:hAnsi="Arial" w:cs="Arial"/>
          <w:sz w:val="22"/>
          <w:szCs w:val="22"/>
          <w:lang w:eastAsia="it-CH"/>
        </w:rPr>
      </w:pPr>
    </w:p>
    <w:p w14:paraId="5A500F9E" w14:textId="1F6BFD79" w:rsidR="00083681" w:rsidRDefault="00083681" w:rsidP="00083681">
      <w:pPr>
        <w:pStyle w:val="Titolo2"/>
        <w:rPr>
          <w:i w:val="0"/>
          <w:iCs w:val="0"/>
          <w:lang w:eastAsia="it-CH"/>
        </w:rPr>
      </w:pPr>
      <w:bookmarkStart w:id="271" w:name="_Toc82261787"/>
      <w:r w:rsidRPr="00083681">
        <w:rPr>
          <w:i w:val="0"/>
          <w:iCs w:val="0"/>
          <w:lang w:eastAsia="it-CH"/>
        </w:rPr>
        <w:t>5.1 Problemi riscontrati</w:t>
      </w:r>
      <w:bookmarkEnd w:id="271"/>
    </w:p>
    <w:p w14:paraId="0CE7DB82" w14:textId="35DCC7D2" w:rsidR="00083681" w:rsidRDefault="00083681" w:rsidP="00083681">
      <w:pPr>
        <w:rPr>
          <w:lang w:eastAsia="it-CH"/>
        </w:rPr>
      </w:pPr>
    </w:p>
    <w:p w14:paraId="59302D77" w14:textId="00BA892F" w:rsidR="00083681" w:rsidRDefault="00083681" w:rsidP="00083681">
      <w:pPr>
        <w:spacing w:line="355" w:lineRule="auto"/>
        <w:ind w:right="706"/>
        <w:jc w:val="both"/>
        <w:rPr>
          <w:rFonts w:ascii="Arial" w:hAnsi="Arial" w:cs="Arial"/>
          <w:sz w:val="22"/>
          <w:szCs w:val="22"/>
        </w:rPr>
      </w:pPr>
      <w:r>
        <w:rPr>
          <w:rFonts w:ascii="Arial" w:hAnsi="Arial" w:cs="Arial"/>
          <w:sz w:val="22"/>
          <w:szCs w:val="22"/>
        </w:rPr>
        <w:t>Purtroppo, durante lo sviluppo del progetto sono stati innumerevoli i problemi che sono stati riscontrati, principalmente per limitazioni hardware legate alla grossa mole di dati utilizzata:</w:t>
      </w:r>
    </w:p>
    <w:p w14:paraId="284D0D04" w14:textId="77777777" w:rsidR="00083681" w:rsidRPr="00F761D5" w:rsidRDefault="00083681" w:rsidP="00083681">
      <w:pPr>
        <w:spacing w:line="355" w:lineRule="auto"/>
        <w:ind w:right="706"/>
        <w:jc w:val="both"/>
        <w:rPr>
          <w:rFonts w:ascii="Arial" w:hAnsi="Arial" w:cs="Arial"/>
          <w:sz w:val="22"/>
          <w:szCs w:val="22"/>
        </w:rPr>
      </w:pPr>
    </w:p>
    <w:p w14:paraId="762EA9BE" w14:textId="0D493268" w:rsidR="00083681" w:rsidRDefault="00174F57" w:rsidP="00E55C77">
      <w:pPr>
        <w:pStyle w:val="Paragrafoelenco"/>
        <w:numPr>
          <w:ilvl w:val="0"/>
          <w:numId w:val="10"/>
        </w:numPr>
        <w:spacing w:line="355" w:lineRule="auto"/>
        <w:ind w:right="706"/>
        <w:jc w:val="both"/>
        <w:rPr>
          <w:rFonts w:ascii="Arial" w:hAnsi="Arial" w:cs="Arial"/>
          <w:sz w:val="22"/>
          <w:szCs w:val="22"/>
        </w:rPr>
      </w:pPr>
      <w:r>
        <w:rPr>
          <w:rFonts w:ascii="Arial" w:hAnsi="Arial" w:cs="Arial"/>
          <w:b/>
          <w:bCs/>
          <w:sz w:val="22"/>
          <w:szCs w:val="22"/>
        </w:rPr>
        <w:t>Saturazione</w:t>
      </w:r>
      <w:r w:rsidR="00E55C77">
        <w:rPr>
          <w:rFonts w:ascii="Arial" w:hAnsi="Arial" w:cs="Arial"/>
          <w:b/>
          <w:bCs/>
          <w:sz w:val="22"/>
          <w:szCs w:val="22"/>
        </w:rPr>
        <w:t xml:space="preserve"> del disco </w:t>
      </w:r>
      <w:r w:rsidR="00E55C77">
        <w:rPr>
          <w:rFonts w:ascii="Arial" w:hAnsi="Arial" w:cs="Arial"/>
          <w:sz w:val="22"/>
          <w:szCs w:val="22"/>
        </w:rPr>
        <w:t>dovut</w:t>
      </w:r>
      <w:r w:rsidR="00083681" w:rsidRPr="002B138B">
        <w:rPr>
          <w:rFonts w:ascii="Arial" w:hAnsi="Arial" w:cs="Arial"/>
          <w:sz w:val="22"/>
          <w:szCs w:val="22"/>
        </w:rPr>
        <w:t xml:space="preserve">a </w:t>
      </w:r>
      <w:r w:rsidR="00E55C77">
        <w:rPr>
          <w:rFonts w:ascii="Arial" w:hAnsi="Arial" w:cs="Arial"/>
          <w:sz w:val="22"/>
          <w:szCs w:val="22"/>
        </w:rPr>
        <w:t xml:space="preserve">all’enorme </w:t>
      </w:r>
      <w:r>
        <w:rPr>
          <w:rFonts w:ascii="Arial" w:hAnsi="Arial" w:cs="Arial"/>
          <w:sz w:val="22"/>
          <w:szCs w:val="22"/>
        </w:rPr>
        <w:t>quantità</w:t>
      </w:r>
      <w:r w:rsidR="00E55C77">
        <w:rPr>
          <w:rFonts w:ascii="Arial" w:hAnsi="Arial" w:cs="Arial"/>
          <w:sz w:val="22"/>
          <w:szCs w:val="22"/>
        </w:rPr>
        <w:t xml:space="preserve"> di dati da elaborare durante la lettura dei file relativi ai tweets</w:t>
      </w:r>
    </w:p>
    <w:p w14:paraId="6D00521A" w14:textId="1E799E2C" w:rsidR="00E55C77" w:rsidRPr="00984482" w:rsidRDefault="00E55C77" w:rsidP="00E55C77">
      <w:pPr>
        <w:pStyle w:val="Paragrafoelenco"/>
        <w:numPr>
          <w:ilvl w:val="0"/>
          <w:numId w:val="10"/>
        </w:numPr>
        <w:spacing w:line="355" w:lineRule="auto"/>
        <w:ind w:right="706"/>
        <w:jc w:val="both"/>
        <w:rPr>
          <w:rFonts w:ascii="Arial" w:hAnsi="Arial" w:cs="Arial"/>
          <w:b/>
          <w:bCs/>
          <w:sz w:val="22"/>
          <w:szCs w:val="22"/>
        </w:rPr>
      </w:pPr>
      <w:r w:rsidRPr="00E55C77">
        <w:rPr>
          <w:rFonts w:ascii="Arial" w:hAnsi="Arial" w:cs="Arial"/>
          <w:b/>
          <w:bCs/>
          <w:sz w:val="22"/>
          <w:szCs w:val="22"/>
        </w:rPr>
        <w:t xml:space="preserve">Errori di out of memory </w:t>
      </w:r>
      <w:r w:rsidRPr="00E55C77">
        <w:rPr>
          <w:rFonts w:ascii="Arial" w:hAnsi="Arial" w:cs="Arial"/>
          <w:sz w:val="22"/>
          <w:szCs w:val="22"/>
        </w:rPr>
        <w:t>nell’elaborazione di</w:t>
      </w:r>
      <w:r>
        <w:rPr>
          <w:rFonts w:ascii="Arial" w:hAnsi="Arial" w:cs="Arial"/>
          <w:sz w:val="22"/>
          <w:szCs w:val="22"/>
        </w:rPr>
        <w:t xml:space="preserve"> dati sul DataFrame dei tweets dovuta alla notevole quantità di memoria che le varie liste e oggetti vanno ad occupare quando vengono utilizzate.</w:t>
      </w:r>
    </w:p>
    <w:p w14:paraId="3AB5B0B6" w14:textId="6FFF20AF" w:rsidR="00984482" w:rsidRPr="00984482" w:rsidRDefault="00984482" w:rsidP="00E55C77">
      <w:pPr>
        <w:pStyle w:val="Paragrafoelenco"/>
        <w:numPr>
          <w:ilvl w:val="0"/>
          <w:numId w:val="10"/>
        </w:numPr>
        <w:spacing w:line="355" w:lineRule="auto"/>
        <w:ind w:right="706"/>
        <w:jc w:val="both"/>
        <w:rPr>
          <w:rFonts w:ascii="Arial" w:hAnsi="Arial" w:cs="Arial"/>
          <w:b/>
          <w:bCs/>
          <w:sz w:val="22"/>
          <w:szCs w:val="22"/>
        </w:rPr>
      </w:pPr>
      <w:r>
        <w:rPr>
          <w:rFonts w:ascii="Arial" w:hAnsi="Arial" w:cs="Arial"/>
          <w:b/>
          <w:bCs/>
          <w:sz w:val="22"/>
          <w:szCs w:val="22"/>
        </w:rPr>
        <w:t>Limiti di Botometer</w:t>
      </w:r>
      <w:r>
        <w:rPr>
          <w:rFonts w:ascii="Arial" w:hAnsi="Arial" w:cs="Arial"/>
          <w:sz w:val="22"/>
          <w:szCs w:val="22"/>
        </w:rPr>
        <w:t xml:space="preserve"> legati al numero di chiamate giornaliere, sono infatti limitate a 2.000 richieste ogni 24 ore, questo ha portato a limitare lo score di utenti a un ridotto gruppo secondo dei parametri scelti in fase di implementazione.</w:t>
      </w:r>
    </w:p>
    <w:p w14:paraId="2995DA3A" w14:textId="09D7AF6F" w:rsidR="00984482" w:rsidRPr="00F72104" w:rsidRDefault="00984482" w:rsidP="00E55C77">
      <w:pPr>
        <w:pStyle w:val="Paragrafoelenco"/>
        <w:numPr>
          <w:ilvl w:val="0"/>
          <w:numId w:val="10"/>
        </w:numPr>
        <w:spacing w:line="355" w:lineRule="auto"/>
        <w:ind w:right="706"/>
        <w:jc w:val="both"/>
        <w:rPr>
          <w:rFonts w:ascii="Arial" w:hAnsi="Arial" w:cs="Arial"/>
          <w:b/>
          <w:bCs/>
          <w:sz w:val="22"/>
          <w:szCs w:val="22"/>
        </w:rPr>
      </w:pPr>
      <w:r>
        <w:rPr>
          <w:rFonts w:ascii="Arial" w:hAnsi="Arial" w:cs="Arial"/>
          <w:b/>
          <w:bCs/>
          <w:sz w:val="22"/>
          <w:szCs w:val="22"/>
        </w:rPr>
        <w:t xml:space="preserve">Modifiche della risposta di Botometer </w:t>
      </w:r>
      <w:r w:rsidR="00F72104">
        <w:rPr>
          <w:rFonts w:ascii="Arial" w:hAnsi="Arial" w:cs="Arial"/>
          <w:sz w:val="22"/>
          <w:szCs w:val="22"/>
        </w:rPr>
        <w:t xml:space="preserve">che ha portato una serie di rallentamenti durante l’operazione di </w:t>
      </w:r>
      <w:r w:rsidR="000A3DD7">
        <w:rPr>
          <w:rFonts w:ascii="Arial" w:hAnsi="Arial" w:cs="Arial"/>
          <w:sz w:val="22"/>
          <w:szCs w:val="22"/>
        </w:rPr>
        <w:t>raccolta</w:t>
      </w:r>
      <w:r w:rsidR="00F72104">
        <w:rPr>
          <w:rFonts w:ascii="Arial" w:hAnsi="Arial" w:cs="Arial"/>
          <w:sz w:val="22"/>
          <w:szCs w:val="22"/>
        </w:rPr>
        <w:t xml:space="preserve"> degli score, è stata infatti aggiornato un campo nella risposta http portando una serie di errori che hanno richiesto la modifica dello script che si occupa del</w:t>
      </w:r>
      <w:r w:rsidR="000A3DD7">
        <w:rPr>
          <w:rFonts w:ascii="Arial" w:hAnsi="Arial" w:cs="Arial"/>
          <w:sz w:val="22"/>
          <w:szCs w:val="22"/>
        </w:rPr>
        <w:t>la</w:t>
      </w:r>
      <w:r w:rsidR="00F72104">
        <w:rPr>
          <w:rFonts w:ascii="Arial" w:hAnsi="Arial" w:cs="Arial"/>
          <w:sz w:val="22"/>
          <w:szCs w:val="22"/>
        </w:rPr>
        <w:t xml:space="preserve"> </w:t>
      </w:r>
      <w:r w:rsidR="000A3DD7">
        <w:rPr>
          <w:rFonts w:ascii="Arial" w:hAnsi="Arial" w:cs="Arial"/>
          <w:sz w:val="22"/>
          <w:szCs w:val="22"/>
        </w:rPr>
        <w:t xml:space="preserve">raccolta </w:t>
      </w:r>
      <w:r w:rsidR="00F72104">
        <w:rPr>
          <w:rFonts w:ascii="Arial" w:hAnsi="Arial" w:cs="Arial"/>
          <w:sz w:val="22"/>
          <w:szCs w:val="22"/>
        </w:rPr>
        <w:t>degli score.</w:t>
      </w:r>
    </w:p>
    <w:p w14:paraId="583E9B64" w14:textId="13A99577" w:rsidR="00F72104" w:rsidRPr="00E55C77" w:rsidRDefault="00F72104" w:rsidP="00E55C77">
      <w:pPr>
        <w:pStyle w:val="Paragrafoelenco"/>
        <w:numPr>
          <w:ilvl w:val="0"/>
          <w:numId w:val="10"/>
        </w:numPr>
        <w:spacing w:line="355" w:lineRule="auto"/>
        <w:ind w:right="706"/>
        <w:jc w:val="both"/>
        <w:rPr>
          <w:rFonts w:ascii="Arial" w:hAnsi="Arial" w:cs="Arial"/>
          <w:b/>
          <w:bCs/>
          <w:sz w:val="22"/>
          <w:szCs w:val="22"/>
        </w:rPr>
      </w:pPr>
      <w:r>
        <w:rPr>
          <w:rFonts w:ascii="Arial" w:hAnsi="Arial" w:cs="Arial"/>
          <w:b/>
          <w:bCs/>
          <w:sz w:val="22"/>
          <w:szCs w:val="22"/>
        </w:rPr>
        <w:t>Dimensione della retweet network</w:t>
      </w:r>
      <w:r>
        <w:rPr>
          <w:rFonts w:ascii="Arial" w:hAnsi="Arial" w:cs="Arial"/>
          <w:sz w:val="22"/>
          <w:szCs w:val="22"/>
        </w:rPr>
        <w:t xml:space="preserve"> troppo grande per l’hardware a disposizione, infatti la generazione della network con relativa classificazione di community ha occupato oltre 50 gigabyte di RAM. L’operazione è stata svolta su una macchina dedicata ad alte prestazioni.</w:t>
      </w:r>
    </w:p>
    <w:p w14:paraId="71EA829A" w14:textId="77777777" w:rsidR="00083681" w:rsidRPr="00E55C77" w:rsidRDefault="00083681" w:rsidP="00083681">
      <w:pPr>
        <w:rPr>
          <w:lang w:eastAsia="it-CH"/>
        </w:rPr>
      </w:pPr>
    </w:p>
    <w:p w14:paraId="069C5AC2" w14:textId="7592E51A" w:rsidR="0054420D" w:rsidRPr="0095346D" w:rsidRDefault="00126892" w:rsidP="0095346D">
      <w:pPr>
        <w:pStyle w:val="Titolo2"/>
        <w:rPr>
          <w:i w:val="0"/>
          <w:iCs w:val="0"/>
          <w:lang w:eastAsia="it-CH"/>
        </w:rPr>
      </w:pPr>
      <w:bookmarkStart w:id="272" w:name="_Toc82261788"/>
      <w:r>
        <w:rPr>
          <w:i w:val="0"/>
          <w:iCs w:val="0"/>
          <w:lang w:eastAsia="it-CH"/>
        </w:rPr>
        <w:t>5</w:t>
      </w:r>
      <w:r w:rsidR="00B5776F" w:rsidRPr="0095346D">
        <w:rPr>
          <w:i w:val="0"/>
          <w:iCs w:val="0"/>
          <w:lang w:eastAsia="it-CH"/>
        </w:rPr>
        <w:t>.</w:t>
      </w:r>
      <w:r w:rsidR="00083681">
        <w:rPr>
          <w:i w:val="0"/>
          <w:iCs w:val="0"/>
          <w:lang w:eastAsia="it-CH"/>
        </w:rPr>
        <w:t>2</w:t>
      </w:r>
      <w:r w:rsidR="00B5776F" w:rsidRPr="0095346D">
        <w:rPr>
          <w:i w:val="0"/>
          <w:iCs w:val="0"/>
          <w:lang w:eastAsia="it-CH"/>
        </w:rPr>
        <w:t xml:space="preserve"> </w:t>
      </w:r>
      <w:r w:rsidR="00083681">
        <w:rPr>
          <w:i w:val="0"/>
          <w:iCs w:val="0"/>
          <w:lang w:eastAsia="it-CH"/>
        </w:rPr>
        <w:t>Risultati</w:t>
      </w:r>
      <w:bookmarkEnd w:id="272"/>
    </w:p>
    <w:p w14:paraId="71D9F72A" w14:textId="4063E4F2" w:rsidR="0095346D" w:rsidRDefault="0095346D" w:rsidP="0054420D">
      <w:pPr>
        <w:rPr>
          <w:rFonts w:ascii="Arial" w:hAnsi="Arial" w:cs="Arial"/>
          <w:b/>
          <w:bCs/>
          <w:sz w:val="28"/>
          <w:szCs w:val="28"/>
          <w:lang w:eastAsia="it-CH"/>
        </w:rPr>
      </w:pPr>
    </w:p>
    <w:p w14:paraId="7097DE89" w14:textId="7467244F" w:rsidR="00F30F54" w:rsidRDefault="00F30F54" w:rsidP="00D34254">
      <w:pPr>
        <w:spacing w:line="355" w:lineRule="auto"/>
        <w:ind w:right="706"/>
        <w:jc w:val="both"/>
        <w:rPr>
          <w:rFonts w:ascii="Arial" w:hAnsi="Arial" w:cs="Arial"/>
          <w:sz w:val="22"/>
          <w:szCs w:val="22"/>
        </w:rPr>
      </w:pPr>
      <w:r>
        <w:rPr>
          <w:rFonts w:ascii="Arial" w:hAnsi="Arial" w:cs="Arial"/>
          <w:sz w:val="22"/>
          <w:szCs w:val="22"/>
        </w:rPr>
        <w:t xml:space="preserve">Tramite questo studio è stato possibile poter classificare gli utenti in funzione della loro posizione all’interno della discussione da Covid-19 su Twitter. Sono stati individuati i principali attori della disinformazione e i </w:t>
      </w:r>
      <w:r w:rsidR="0059333B">
        <w:rPr>
          <w:rFonts w:ascii="Arial" w:hAnsi="Arial" w:cs="Arial"/>
          <w:sz w:val="22"/>
          <w:szCs w:val="22"/>
        </w:rPr>
        <w:t>cor</w:t>
      </w:r>
      <w:r>
        <w:rPr>
          <w:rFonts w:ascii="Arial" w:hAnsi="Arial" w:cs="Arial"/>
          <w:sz w:val="22"/>
          <w:szCs w:val="22"/>
        </w:rPr>
        <w:t>rispetti</w:t>
      </w:r>
      <w:r w:rsidR="000A3DD7">
        <w:rPr>
          <w:rFonts w:ascii="Arial" w:hAnsi="Arial" w:cs="Arial"/>
          <w:sz w:val="22"/>
          <w:szCs w:val="22"/>
        </w:rPr>
        <w:t>vi</w:t>
      </w:r>
      <w:r>
        <w:rPr>
          <w:rFonts w:ascii="Arial" w:hAnsi="Arial" w:cs="Arial"/>
          <w:sz w:val="22"/>
          <w:szCs w:val="22"/>
        </w:rPr>
        <w:t xml:space="preserve"> attori </w:t>
      </w:r>
      <w:r w:rsidR="00174F57">
        <w:rPr>
          <w:rFonts w:ascii="Arial" w:hAnsi="Arial" w:cs="Arial"/>
          <w:sz w:val="22"/>
          <w:szCs w:val="22"/>
        </w:rPr>
        <w:t>della buona informazione</w:t>
      </w:r>
      <w:r>
        <w:rPr>
          <w:rFonts w:ascii="Arial" w:hAnsi="Arial" w:cs="Arial"/>
          <w:sz w:val="22"/>
          <w:szCs w:val="22"/>
        </w:rPr>
        <w:t xml:space="preserve">, andando a ottenere preziose informazioni sui domini condivisi, le strategie di informazione e gli hashtag utilizzati. </w:t>
      </w:r>
    </w:p>
    <w:p w14:paraId="3DFBCBC0" w14:textId="022B1B05" w:rsidR="00F30F54" w:rsidRPr="00F30F54" w:rsidRDefault="00F30F54" w:rsidP="00D34254">
      <w:pPr>
        <w:spacing w:line="355" w:lineRule="auto"/>
        <w:ind w:right="706"/>
        <w:jc w:val="both"/>
        <w:rPr>
          <w:rFonts w:ascii="Arial" w:hAnsi="Arial" w:cs="Arial"/>
          <w:sz w:val="22"/>
          <w:szCs w:val="22"/>
        </w:rPr>
      </w:pPr>
      <w:r>
        <w:rPr>
          <w:rFonts w:ascii="Arial" w:hAnsi="Arial" w:cs="Arial"/>
          <w:sz w:val="22"/>
          <w:szCs w:val="22"/>
        </w:rPr>
        <w:t>È stato possibile individuare i bot in gioco, andando a dare un interessante classificazione di questi e identificarli nella discussione</w:t>
      </w:r>
      <w:r w:rsidR="0059333B">
        <w:rPr>
          <w:rFonts w:ascii="Arial" w:hAnsi="Arial" w:cs="Arial"/>
          <w:sz w:val="22"/>
          <w:szCs w:val="22"/>
        </w:rPr>
        <w:t>, sono infatti principalmente impegni in operazioni di condivisione delle informazioni senza particolare interesse nell’influenzare la discussione.</w:t>
      </w:r>
    </w:p>
    <w:p w14:paraId="1811E8E3" w14:textId="71F80EC3" w:rsidR="002B138B" w:rsidRPr="00F30F54" w:rsidRDefault="00F30F54" w:rsidP="00D34254">
      <w:pPr>
        <w:spacing w:line="355" w:lineRule="auto"/>
        <w:ind w:right="706"/>
        <w:jc w:val="both"/>
        <w:rPr>
          <w:rFonts w:ascii="Arial" w:hAnsi="Arial" w:cs="Arial"/>
          <w:sz w:val="22"/>
          <w:szCs w:val="22"/>
        </w:rPr>
      </w:pPr>
      <w:r>
        <w:rPr>
          <w:rFonts w:ascii="Arial" w:hAnsi="Arial" w:cs="Arial"/>
          <w:sz w:val="22"/>
          <w:szCs w:val="22"/>
        </w:rPr>
        <w:lastRenderedPageBreak/>
        <w:t xml:space="preserve">Partendo da queste informazioni è possibile poter individuare e </w:t>
      </w:r>
      <w:r w:rsidR="000A3DD7">
        <w:rPr>
          <w:rFonts w:ascii="Arial" w:hAnsi="Arial" w:cs="Arial"/>
          <w:sz w:val="22"/>
          <w:szCs w:val="22"/>
        </w:rPr>
        <w:t>agire contro</w:t>
      </w:r>
      <w:r>
        <w:rPr>
          <w:rFonts w:ascii="Arial" w:hAnsi="Arial" w:cs="Arial"/>
          <w:sz w:val="22"/>
          <w:szCs w:val="22"/>
        </w:rPr>
        <w:t xml:space="preserve"> le azioni </w:t>
      </w:r>
      <w:r w:rsidR="00D34254">
        <w:rPr>
          <w:rFonts w:ascii="Arial" w:hAnsi="Arial" w:cs="Arial"/>
          <w:sz w:val="22"/>
          <w:szCs w:val="22"/>
        </w:rPr>
        <w:t>che portano alla propagazione e proliferazione di fake news di qualsiasi genere legate alla discussione sul Covid-19</w:t>
      </w:r>
      <w:r w:rsidR="000A3DD7">
        <w:rPr>
          <w:rFonts w:ascii="Arial" w:hAnsi="Arial" w:cs="Arial"/>
          <w:sz w:val="22"/>
          <w:szCs w:val="22"/>
        </w:rPr>
        <w:t>.</w:t>
      </w:r>
      <w:r w:rsidR="00D34254">
        <w:rPr>
          <w:rFonts w:ascii="Arial" w:hAnsi="Arial" w:cs="Arial"/>
          <w:sz w:val="22"/>
          <w:szCs w:val="22"/>
        </w:rPr>
        <w:t xml:space="preserve"> </w:t>
      </w:r>
      <w:r w:rsidR="000A3DD7">
        <w:rPr>
          <w:rFonts w:ascii="Arial" w:hAnsi="Arial" w:cs="Arial"/>
          <w:sz w:val="22"/>
          <w:szCs w:val="22"/>
        </w:rPr>
        <w:t>Q</w:t>
      </w:r>
      <w:r w:rsidR="00D34254">
        <w:rPr>
          <w:rFonts w:ascii="Arial" w:hAnsi="Arial" w:cs="Arial"/>
          <w:sz w:val="22"/>
          <w:szCs w:val="22"/>
        </w:rPr>
        <w:t>uesto d</w:t>
      </w:r>
      <w:r w:rsidR="0059333B">
        <w:rPr>
          <w:rFonts w:ascii="Arial" w:hAnsi="Arial" w:cs="Arial"/>
          <w:sz w:val="22"/>
          <w:szCs w:val="22"/>
        </w:rPr>
        <w:t>arebbe</w:t>
      </w:r>
      <w:r w:rsidR="00D34254">
        <w:rPr>
          <w:rFonts w:ascii="Arial" w:hAnsi="Arial" w:cs="Arial"/>
          <w:sz w:val="22"/>
          <w:szCs w:val="22"/>
        </w:rPr>
        <w:t xml:space="preserve"> la possibilità di migliorare la qualità delle informazioni in circolo, limitando pertanto la visibilità che </w:t>
      </w:r>
      <w:r w:rsidR="000A3DD7">
        <w:rPr>
          <w:rFonts w:ascii="Arial" w:hAnsi="Arial" w:cs="Arial"/>
          <w:sz w:val="22"/>
          <w:szCs w:val="22"/>
        </w:rPr>
        <w:t>gli</w:t>
      </w:r>
      <w:r w:rsidR="00D34254">
        <w:rPr>
          <w:rFonts w:ascii="Arial" w:hAnsi="Arial" w:cs="Arial"/>
          <w:sz w:val="22"/>
          <w:szCs w:val="22"/>
        </w:rPr>
        <w:t xml:space="preserve"> utenti scorretti hanno. </w:t>
      </w:r>
      <w:r w:rsidR="000A3DD7">
        <w:rPr>
          <w:rFonts w:ascii="Arial" w:hAnsi="Arial" w:cs="Arial"/>
          <w:sz w:val="22"/>
          <w:szCs w:val="22"/>
        </w:rPr>
        <w:t>Tutto ciò</w:t>
      </w:r>
      <w:r w:rsidR="00D34254">
        <w:rPr>
          <w:rFonts w:ascii="Arial" w:hAnsi="Arial" w:cs="Arial"/>
          <w:sz w:val="22"/>
          <w:szCs w:val="22"/>
        </w:rPr>
        <w:t xml:space="preserve"> può giocare un ruolo importante anche </w:t>
      </w:r>
      <w:r w:rsidR="000A3DD7">
        <w:rPr>
          <w:rFonts w:ascii="Arial" w:hAnsi="Arial" w:cs="Arial"/>
          <w:sz w:val="22"/>
          <w:szCs w:val="22"/>
        </w:rPr>
        <w:t>sulla</w:t>
      </w:r>
      <w:r w:rsidR="00D34254">
        <w:rPr>
          <w:rFonts w:ascii="Arial" w:hAnsi="Arial" w:cs="Arial"/>
          <w:sz w:val="22"/>
          <w:szCs w:val="22"/>
        </w:rPr>
        <w:t xml:space="preserve"> salute dei cittadini che usano i social network per informarsi.</w:t>
      </w:r>
    </w:p>
    <w:p w14:paraId="3B694A32" w14:textId="3DF86794" w:rsidR="00F72104" w:rsidRDefault="00F72104">
      <w:pPr>
        <w:spacing w:line="240" w:lineRule="auto"/>
        <w:rPr>
          <w:rFonts w:ascii="Arial" w:hAnsi="Arial" w:cs="Arial"/>
          <w:b/>
          <w:bCs/>
          <w:sz w:val="22"/>
          <w:szCs w:val="22"/>
          <w:lang w:eastAsia="it-CH"/>
        </w:rPr>
      </w:pPr>
    </w:p>
    <w:p w14:paraId="0EC52D72" w14:textId="53091033" w:rsidR="0054420D" w:rsidRPr="0095346D" w:rsidRDefault="00126892" w:rsidP="0095346D">
      <w:pPr>
        <w:pStyle w:val="Titolo2"/>
        <w:rPr>
          <w:i w:val="0"/>
          <w:iCs w:val="0"/>
          <w:lang w:eastAsia="it-CH"/>
        </w:rPr>
      </w:pPr>
      <w:bookmarkStart w:id="273" w:name="_Toc82261789"/>
      <w:r>
        <w:rPr>
          <w:i w:val="0"/>
          <w:iCs w:val="0"/>
          <w:lang w:eastAsia="it-CH"/>
        </w:rPr>
        <w:t>5</w:t>
      </w:r>
      <w:r w:rsidR="00B5776F" w:rsidRPr="0095346D">
        <w:rPr>
          <w:i w:val="0"/>
          <w:iCs w:val="0"/>
          <w:lang w:eastAsia="it-CH"/>
        </w:rPr>
        <w:t>.</w:t>
      </w:r>
      <w:r w:rsidR="00083681">
        <w:rPr>
          <w:i w:val="0"/>
          <w:iCs w:val="0"/>
          <w:lang w:eastAsia="it-CH"/>
        </w:rPr>
        <w:t>3</w:t>
      </w:r>
      <w:r w:rsidR="00B5776F" w:rsidRPr="0095346D">
        <w:rPr>
          <w:i w:val="0"/>
          <w:iCs w:val="0"/>
          <w:lang w:eastAsia="it-CH"/>
        </w:rPr>
        <w:t xml:space="preserve"> Implementazioni future</w:t>
      </w:r>
      <w:bookmarkEnd w:id="273"/>
    </w:p>
    <w:p w14:paraId="18D9ED22" w14:textId="77777777" w:rsidR="00131F01" w:rsidRDefault="00131F01" w:rsidP="002B138B">
      <w:pPr>
        <w:spacing w:line="240" w:lineRule="auto"/>
        <w:rPr>
          <w:rFonts w:ascii="Arial" w:hAnsi="Arial" w:cs="Arial"/>
          <w:sz w:val="22"/>
          <w:szCs w:val="22"/>
        </w:rPr>
      </w:pPr>
    </w:p>
    <w:p w14:paraId="505F703D" w14:textId="77777777" w:rsidR="00F72104" w:rsidRPr="00167A6E" w:rsidRDefault="00F72104" w:rsidP="00F72104">
      <w:pPr>
        <w:rPr>
          <w:rFonts w:ascii="Arial" w:hAnsi="Arial" w:cs="Arial"/>
          <w:b/>
          <w:bCs/>
          <w:sz w:val="27"/>
          <w:szCs w:val="27"/>
          <w:lang w:eastAsia="it-CH"/>
        </w:rPr>
      </w:pPr>
    </w:p>
    <w:p w14:paraId="7861B198" w14:textId="3537CDB3" w:rsidR="00F72104" w:rsidRDefault="00F72104" w:rsidP="00F72104">
      <w:pPr>
        <w:spacing w:line="355" w:lineRule="auto"/>
        <w:ind w:right="706"/>
        <w:jc w:val="both"/>
        <w:rPr>
          <w:rFonts w:ascii="Arial" w:hAnsi="Arial" w:cs="Arial"/>
          <w:sz w:val="22"/>
          <w:szCs w:val="22"/>
        </w:rPr>
      </w:pPr>
      <w:r>
        <w:rPr>
          <w:rFonts w:ascii="Arial" w:hAnsi="Arial" w:cs="Arial"/>
          <w:sz w:val="22"/>
          <w:szCs w:val="22"/>
        </w:rPr>
        <w:t xml:space="preserve">Il progetto è destinato ad essere portato avanti, sarà parte infatti di ulteriori </w:t>
      </w:r>
      <w:r w:rsidR="00174F57">
        <w:rPr>
          <w:rFonts w:ascii="Arial" w:hAnsi="Arial" w:cs="Arial"/>
          <w:sz w:val="22"/>
          <w:szCs w:val="22"/>
        </w:rPr>
        <w:t>studi,</w:t>
      </w:r>
      <w:r>
        <w:rPr>
          <w:rFonts w:ascii="Arial" w:hAnsi="Arial" w:cs="Arial"/>
          <w:sz w:val="22"/>
          <w:szCs w:val="22"/>
        </w:rPr>
        <w:t xml:space="preserve"> tra cui alcuni attualmente in corso.</w:t>
      </w:r>
    </w:p>
    <w:p w14:paraId="5791C91A" w14:textId="66B09253" w:rsidR="00F30F54" w:rsidRDefault="00F72104" w:rsidP="00F72104">
      <w:pPr>
        <w:spacing w:line="355" w:lineRule="auto"/>
        <w:ind w:right="706"/>
        <w:jc w:val="both"/>
        <w:rPr>
          <w:rFonts w:ascii="Arial" w:hAnsi="Arial" w:cs="Arial"/>
          <w:sz w:val="22"/>
          <w:szCs w:val="22"/>
        </w:rPr>
      </w:pPr>
      <w:r>
        <w:rPr>
          <w:rFonts w:ascii="Arial" w:hAnsi="Arial" w:cs="Arial"/>
          <w:sz w:val="22"/>
          <w:szCs w:val="22"/>
        </w:rPr>
        <w:t>È di indubbia importanza lo studio delle singole network per capire dove si posizionano “Good Dozen” e “Bad Dozen”</w:t>
      </w:r>
      <w:r w:rsidR="00F30F54">
        <w:rPr>
          <w:rFonts w:ascii="Arial" w:hAnsi="Arial" w:cs="Arial"/>
          <w:sz w:val="22"/>
          <w:szCs w:val="22"/>
        </w:rPr>
        <w:t>, dal momento che condividono la stessa community.</w:t>
      </w:r>
    </w:p>
    <w:p w14:paraId="7C820BEE" w14:textId="4EF19029" w:rsidR="00F30F54" w:rsidRDefault="00F30F54" w:rsidP="00F30F54">
      <w:pPr>
        <w:spacing w:line="355" w:lineRule="auto"/>
        <w:ind w:right="706"/>
        <w:jc w:val="both"/>
        <w:rPr>
          <w:rFonts w:ascii="Arial" w:hAnsi="Arial" w:cs="Arial"/>
          <w:sz w:val="22"/>
          <w:szCs w:val="22"/>
        </w:rPr>
      </w:pPr>
      <w:r>
        <w:rPr>
          <w:rFonts w:ascii="Arial" w:hAnsi="Arial" w:cs="Arial"/>
          <w:sz w:val="22"/>
          <w:szCs w:val="22"/>
        </w:rPr>
        <w:t xml:space="preserve">Lo studio è </w:t>
      </w:r>
      <w:r w:rsidR="00F72104" w:rsidRPr="002B138B">
        <w:rPr>
          <w:rFonts w:ascii="Arial" w:hAnsi="Arial" w:cs="Arial"/>
          <w:sz w:val="22"/>
          <w:szCs w:val="22"/>
        </w:rPr>
        <w:t xml:space="preserve">attualmente </w:t>
      </w:r>
      <w:r>
        <w:rPr>
          <w:rFonts w:ascii="Arial" w:hAnsi="Arial" w:cs="Arial"/>
          <w:sz w:val="22"/>
          <w:szCs w:val="22"/>
        </w:rPr>
        <w:t>limitato al periodo di tempo che va da gennaio 2020 a maggio 2020, sarà quindi indispensabile effettuare la raccolta dei dati del periodo successivo fino ai giorni d’oggi per capire come le varie entità mutano il loro comportamento, analizzando quindi l’evoluzione della retweet network.</w:t>
      </w:r>
    </w:p>
    <w:p w14:paraId="24345807" w14:textId="4770BEC6" w:rsidR="00F30F54" w:rsidRDefault="00F30F54" w:rsidP="00F30F54">
      <w:pPr>
        <w:spacing w:line="355" w:lineRule="auto"/>
        <w:ind w:right="706"/>
        <w:jc w:val="both"/>
        <w:rPr>
          <w:rFonts w:ascii="Arial" w:hAnsi="Arial" w:cs="Arial"/>
          <w:sz w:val="22"/>
          <w:szCs w:val="22"/>
        </w:rPr>
      </w:pPr>
      <w:r>
        <w:rPr>
          <w:rFonts w:ascii="Arial" w:hAnsi="Arial" w:cs="Arial"/>
          <w:sz w:val="22"/>
          <w:szCs w:val="22"/>
        </w:rPr>
        <w:t>Sarà possibile capire se ci sono persone che hanno cambiato idea, in quale direzione si sono spostati e quando.</w:t>
      </w:r>
    </w:p>
    <w:p w14:paraId="7265C46B" w14:textId="3586D7EC" w:rsidR="009B05F8" w:rsidRPr="002B138B" w:rsidRDefault="00F30F54" w:rsidP="00F30F54">
      <w:pPr>
        <w:spacing w:line="355" w:lineRule="auto"/>
        <w:ind w:right="706"/>
        <w:jc w:val="both"/>
        <w:rPr>
          <w:rFonts w:ascii="Arial" w:hAnsi="Arial" w:cs="Arial"/>
          <w:sz w:val="22"/>
          <w:szCs w:val="22"/>
          <w:lang w:eastAsia="it-CH"/>
        </w:rPr>
      </w:pPr>
      <w:r>
        <w:rPr>
          <w:rFonts w:ascii="Arial" w:hAnsi="Arial" w:cs="Arial"/>
          <w:sz w:val="22"/>
          <w:szCs w:val="22"/>
        </w:rPr>
        <w:t xml:space="preserve">Un’altra attività, legata alla Twitter API, riguarda la ricerca degli utenti sospesi o rimossi: non sono stati presi in </w:t>
      </w:r>
      <w:r w:rsidR="00174F57">
        <w:rPr>
          <w:rFonts w:ascii="Arial" w:hAnsi="Arial" w:cs="Arial"/>
          <w:sz w:val="22"/>
          <w:szCs w:val="22"/>
        </w:rPr>
        <w:t>considerazione, infatti,</w:t>
      </w:r>
      <w:r>
        <w:rPr>
          <w:rFonts w:ascii="Arial" w:hAnsi="Arial" w:cs="Arial"/>
          <w:sz w:val="22"/>
          <w:szCs w:val="22"/>
        </w:rPr>
        <w:t xml:space="preserve"> questi utenti che possono potenzialmente dare informazioni interessanti per quanto riguarda i motivi di tali limitazioni da parte di Twitter e identificare quindi le fonti da cui vengono prese le informazioni da questi utenti.</w:t>
      </w:r>
      <w:r w:rsidR="009B05F8">
        <w:rPr>
          <w:rFonts w:ascii="Arial" w:hAnsi="Arial" w:cs="Arial"/>
          <w:b/>
          <w:bCs/>
          <w:sz w:val="39"/>
          <w:szCs w:val="39"/>
          <w:lang w:eastAsia="it-CH"/>
        </w:rPr>
        <w:br w:type="page"/>
      </w:r>
    </w:p>
    <w:p w14:paraId="31593EC6" w14:textId="63FCE8BC" w:rsidR="00B5776F" w:rsidRPr="0095346D" w:rsidRDefault="00126892" w:rsidP="00083681">
      <w:pPr>
        <w:pStyle w:val="Titolo1"/>
      </w:pPr>
      <w:bookmarkStart w:id="274" w:name="_Toc82261790"/>
      <w:r>
        <w:lastRenderedPageBreak/>
        <w:t>6</w:t>
      </w:r>
      <w:r w:rsidR="009B05F8" w:rsidRPr="0095346D">
        <w:t xml:space="preserve"> </w:t>
      </w:r>
      <w:r w:rsidR="00B5776F" w:rsidRPr="0095346D">
        <w:t>Fonti</w:t>
      </w:r>
      <w:bookmarkEnd w:id="274"/>
    </w:p>
    <w:p w14:paraId="361FC807" w14:textId="7C49975F" w:rsidR="00D61894" w:rsidRPr="00E60251" w:rsidRDefault="00D61894" w:rsidP="00E60251">
      <w:pPr>
        <w:spacing w:line="355" w:lineRule="auto"/>
        <w:ind w:right="706"/>
        <w:jc w:val="both"/>
        <w:rPr>
          <w:rFonts w:ascii="Arial" w:hAnsi="Arial" w:cs="Arial"/>
          <w:sz w:val="22"/>
          <w:szCs w:val="22"/>
        </w:rPr>
      </w:pPr>
    </w:p>
    <w:p w14:paraId="480B0AD9" w14:textId="45E4FBD3" w:rsidR="00A407E0" w:rsidRPr="003D16EA" w:rsidRDefault="00EB09FE" w:rsidP="0039377A">
      <w:pPr>
        <w:spacing w:line="360" w:lineRule="auto"/>
        <w:ind w:right="706"/>
        <w:jc w:val="both"/>
        <w:rPr>
          <w:rFonts w:ascii="Arial" w:hAnsi="Arial" w:cs="Arial"/>
          <w:sz w:val="22"/>
          <w:szCs w:val="22"/>
        </w:rPr>
      </w:pPr>
      <w:hyperlink r:id="rId43" w:history="1">
        <w:r w:rsidR="00A407E0" w:rsidRPr="003D16EA">
          <w:rPr>
            <w:rFonts w:ascii="Arial" w:hAnsi="Arial" w:cs="Arial"/>
            <w:sz w:val="22"/>
            <w:szCs w:val="22"/>
          </w:rPr>
          <w:t>https://botometer.osome.iu.edu/api</w:t>
        </w:r>
      </w:hyperlink>
    </w:p>
    <w:p w14:paraId="6AABF667" w14:textId="0E08C460" w:rsidR="00A407E0" w:rsidRPr="003D16EA" w:rsidRDefault="00EB09FE" w:rsidP="0039377A">
      <w:pPr>
        <w:spacing w:line="360" w:lineRule="auto"/>
        <w:ind w:right="706"/>
        <w:jc w:val="both"/>
        <w:rPr>
          <w:rFonts w:ascii="Arial" w:hAnsi="Arial" w:cs="Arial"/>
          <w:sz w:val="22"/>
          <w:szCs w:val="22"/>
        </w:rPr>
      </w:pPr>
      <w:hyperlink r:id="rId44" w:anchor="description" w:history="1">
        <w:r w:rsidR="00A407E0" w:rsidRPr="003D16EA">
          <w:rPr>
            <w:rFonts w:ascii="Arial" w:hAnsi="Arial" w:cs="Arial"/>
            <w:sz w:val="22"/>
            <w:szCs w:val="22"/>
          </w:rPr>
          <w:t>https://pypi.org/project/botometer/#description</w:t>
        </w:r>
      </w:hyperlink>
    </w:p>
    <w:p w14:paraId="016255D2" w14:textId="1FF8F9E3" w:rsidR="00AD5B3D" w:rsidRPr="003D16EA" w:rsidRDefault="00AD5B3D" w:rsidP="0039377A">
      <w:pPr>
        <w:spacing w:line="360" w:lineRule="auto"/>
        <w:ind w:right="706"/>
        <w:jc w:val="both"/>
        <w:rPr>
          <w:rFonts w:ascii="Arial" w:hAnsi="Arial" w:cs="Arial"/>
          <w:sz w:val="22"/>
          <w:szCs w:val="22"/>
        </w:rPr>
      </w:pPr>
      <w:r w:rsidRPr="003D16EA">
        <w:rPr>
          <w:rFonts w:ascii="Arial" w:hAnsi="Arial" w:cs="Arial"/>
          <w:sz w:val="22"/>
          <w:szCs w:val="22"/>
        </w:rPr>
        <w:t>https://github.com/IUNetSci/botometer-python</w:t>
      </w:r>
    </w:p>
    <w:p w14:paraId="6218C9DF" w14:textId="77777777" w:rsidR="00A407E0" w:rsidRPr="003D16EA" w:rsidRDefault="00EB09FE" w:rsidP="0039377A">
      <w:pPr>
        <w:spacing w:line="360" w:lineRule="auto"/>
        <w:ind w:right="706"/>
        <w:jc w:val="both"/>
        <w:rPr>
          <w:rFonts w:ascii="Arial" w:hAnsi="Arial" w:cs="Arial"/>
          <w:sz w:val="22"/>
          <w:szCs w:val="22"/>
        </w:rPr>
      </w:pPr>
      <w:hyperlink r:id="rId45" w:history="1">
        <w:r w:rsidR="00A407E0" w:rsidRPr="003D16EA">
          <w:rPr>
            <w:rFonts w:ascii="Arial" w:hAnsi="Arial" w:cs="Arial"/>
            <w:sz w:val="22"/>
            <w:szCs w:val="22"/>
          </w:rPr>
          <w:t>https://cnets.indiana.edu/blog/2020/09/01/botometer-v4/</w:t>
        </w:r>
      </w:hyperlink>
    </w:p>
    <w:p w14:paraId="6C0564E6" w14:textId="4C7E9D96" w:rsidR="00A407E0" w:rsidRPr="003D16EA" w:rsidRDefault="00EB09FE" w:rsidP="0039377A">
      <w:pPr>
        <w:spacing w:line="360" w:lineRule="auto"/>
        <w:ind w:right="706"/>
        <w:jc w:val="both"/>
        <w:rPr>
          <w:rFonts w:ascii="Arial" w:hAnsi="Arial" w:cs="Arial"/>
          <w:sz w:val="22"/>
          <w:szCs w:val="22"/>
        </w:rPr>
      </w:pPr>
      <w:hyperlink r:id="rId46" w:history="1">
        <w:r w:rsidR="007B71DA" w:rsidRPr="003D16EA">
          <w:rPr>
            <w:rFonts w:ascii="Arial" w:hAnsi="Arial" w:cs="Arial"/>
            <w:sz w:val="22"/>
            <w:szCs w:val="22"/>
          </w:rPr>
          <w:t>https://blog.quantinsti.com/detecting-bots-twitter-botometer/</w:t>
        </w:r>
      </w:hyperlink>
    </w:p>
    <w:p w14:paraId="6F122B9F" w14:textId="1042F160" w:rsidR="007B71DA" w:rsidRPr="003D16EA" w:rsidRDefault="00EB09FE" w:rsidP="0039377A">
      <w:pPr>
        <w:spacing w:line="360" w:lineRule="auto"/>
        <w:ind w:right="706"/>
        <w:jc w:val="both"/>
        <w:rPr>
          <w:rFonts w:ascii="Arial" w:hAnsi="Arial" w:cs="Arial"/>
          <w:sz w:val="22"/>
          <w:szCs w:val="22"/>
        </w:rPr>
      </w:pPr>
      <w:hyperlink r:id="rId47" w:history="1">
        <w:r w:rsidR="00052E50" w:rsidRPr="003D16EA">
          <w:rPr>
            <w:rFonts w:ascii="Arial" w:hAnsi="Arial" w:cs="Arial"/>
            <w:sz w:val="22"/>
            <w:szCs w:val="22"/>
          </w:rPr>
          <w:t>https://rapidapi.com/developer/dashboard</w:t>
        </w:r>
      </w:hyperlink>
    </w:p>
    <w:p w14:paraId="513B7B04" w14:textId="4E6E2FF0" w:rsidR="00052E50" w:rsidRPr="003D16EA" w:rsidRDefault="00EB09FE" w:rsidP="0039377A">
      <w:pPr>
        <w:spacing w:line="360" w:lineRule="auto"/>
        <w:ind w:right="706"/>
        <w:jc w:val="both"/>
        <w:rPr>
          <w:rFonts w:ascii="Arial" w:hAnsi="Arial" w:cs="Arial"/>
          <w:sz w:val="22"/>
          <w:szCs w:val="22"/>
        </w:rPr>
      </w:pPr>
      <w:hyperlink r:id="rId48" w:history="1">
        <w:r w:rsidR="00052E50" w:rsidRPr="003D16EA">
          <w:rPr>
            <w:rFonts w:ascii="Arial" w:hAnsi="Arial" w:cs="Arial"/>
            <w:sz w:val="22"/>
            <w:szCs w:val="22"/>
          </w:rPr>
          <w:t>https://networkx.org/documentation/stable/index.html</w:t>
        </w:r>
      </w:hyperlink>
    </w:p>
    <w:p w14:paraId="7431E36D" w14:textId="72DC595C" w:rsidR="003D16EA" w:rsidRPr="003D16EA" w:rsidRDefault="00EB09FE" w:rsidP="0039377A">
      <w:pPr>
        <w:spacing w:line="360" w:lineRule="auto"/>
        <w:ind w:right="706"/>
        <w:jc w:val="both"/>
        <w:rPr>
          <w:rFonts w:ascii="Arial" w:hAnsi="Arial" w:cs="Arial"/>
          <w:sz w:val="22"/>
          <w:szCs w:val="22"/>
        </w:rPr>
      </w:pPr>
      <w:hyperlink r:id="rId49" w:history="1">
        <w:r w:rsidR="003D16EA" w:rsidRPr="003D16EA">
          <w:rPr>
            <w:rFonts w:ascii="Arial" w:hAnsi="Arial" w:cs="Arial"/>
            <w:sz w:val="22"/>
            <w:szCs w:val="22"/>
          </w:rPr>
          <w:t>https://networkx.org/</w:t>
        </w:r>
      </w:hyperlink>
    </w:p>
    <w:p w14:paraId="1A29BCA4" w14:textId="23B5EAD3" w:rsidR="003D16EA" w:rsidRPr="003D16EA" w:rsidRDefault="003D16EA" w:rsidP="0039377A">
      <w:pPr>
        <w:spacing w:line="360" w:lineRule="auto"/>
        <w:ind w:right="706"/>
        <w:jc w:val="both"/>
        <w:rPr>
          <w:rFonts w:ascii="Arial" w:hAnsi="Arial" w:cs="Arial"/>
          <w:sz w:val="22"/>
          <w:szCs w:val="22"/>
        </w:rPr>
      </w:pPr>
      <w:r w:rsidRPr="003D16EA">
        <w:rPr>
          <w:rFonts w:ascii="Arial" w:hAnsi="Arial" w:cs="Arial"/>
          <w:sz w:val="22"/>
          <w:szCs w:val="22"/>
        </w:rPr>
        <w:t>https://docs.python.org/3/library/concurrent.futures.html</w:t>
      </w:r>
    </w:p>
    <w:p w14:paraId="75B9C782" w14:textId="34D79384" w:rsidR="000150D9" w:rsidRPr="003D16EA" w:rsidRDefault="00EB09FE" w:rsidP="0039377A">
      <w:pPr>
        <w:spacing w:line="360" w:lineRule="auto"/>
        <w:ind w:right="706"/>
        <w:jc w:val="both"/>
        <w:rPr>
          <w:rFonts w:ascii="Arial" w:hAnsi="Arial" w:cs="Arial"/>
          <w:sz w:val="22"/>
          <w:szCs w:val="22"/>
        </w:rPr>
      </w:pPr>
      <w:hyperlink r:id="rId50" w:history="1">
        <w:r w:rsidR="00AD5B3D" w:rsidRPr="003D16EA">
          <w:rPr>
            <w:rFonts w:ascii="Arial" w:hAnsi="Arial" w:cs="Arial"/>
            <w:sz w:val="22"/>
            <w:szCs w:val="22"/>
          </w:rPr>
          <w:t>https://help.twitter.com/it/safety-and-security/public-and-protected-tweets</w:t>
        </w:r>
      </w:hyperlink>
    </w:p>
    <w:p w14:paraId="4BF0F91B" w14:textId="0A81BF9E" w:rsidR="00AD5B3D" w:rsidRPr="003D16EA" w:rsidRDefault="00EB09FE" w:rsidP="0039377A">
      <w:pPr>
        <w:spacing w:line="360" w:lineRule="auto"/>
        <w:ind w:right="706"/>
        <w:jc w:val="both"/>
        <w:rPr>
          <w:rFonts w:ascii="Arial" w:hAnsi="Arial" w:cs="Arial"/>
          <w:sz w:val="22"/>
          <w:szCs w:val="22"/>
        </w:rPr>
      </w:pPr>
      <w:hyperlink r:id="rId51" w:history="1">
        <w:r w:rsidR="00AD5B3D" w:rsidRPr="003D16EA">
          <w:rPr>
            <w:rFonts w:ascii="Arial" w:hAnsi="Arial" w:cs="Arial"/>
            <w:sz w:val="22"/>
            <w:szCs w:val="22"/>
          </w:rPr>
          <w:t>https://link.springer.com/article/10.1007/s42001-021-00139-3</w:t>
        </w:r>
      </w:hyperlink>
      <w:r w:rsidR="00AD5B3D" w:rsidRPr="003D16EA">
        <w:rPr>
          <w:rFonts w:ascii="Arial" w:hAnsi="Arial" w:cs="Arial"/>
          <w:sz w:val="22"/>
          <w:szCs w:val="22"/>
        </w:rPr>
        <w:t xml:space="preserve"> </w:t>
      </w:r>
    </w:p>
    <w:p w14:paraId="2EA0D363" w14:textId="67838147" w:rsidR="00AD5B3D" w:rsidRPr="003D16EA" w:rsidRDefault="00EB09FE" w:rsidP="0039377A">
      <w:pPr>
        <w:spacing w:line="360" w:lineRule="auto"/>
        <w:ind w:right="706"/>
        <w:jc w:val="both"/>
        <w:rPr>
          <w:rFonts w:ascii="Arial" w:hAnsi="Arial" w:cs="Arial"/>
          <w:sz w:val="22"/>
          <w:szCs w:val="22"/>
        </w:rPr>
      </w:pPr>
      <w:hyperlink r:id="rId52" w:history="1">
        <w:r w:rsidR="00AD5B3D" w:rsidRPr="003D16EA">
          <w:rPr>
            <w:rFonts w:ascii="Arial" w:hAnsi="Arial" w:cs="Arial"/>
            <w:sz w:val="22"/>
            <w:szCs w:val="22"/>
          </w:rPr>
          <w:t>https://www.counterhate.com/disinformationdozen</w:t>
        </w:r>
      </w:hyperlink>
    </w:p>
    <w:p w14:paraId="24F9E52A" w14:textId="27D0607C" w:rsidR="00AD5B3D" w:rsidRPr="003D16EA" w:rsidRDefault="00EB09FE" w:rsidP="0039377A">
      <w:pPr>
        <w:spacing w:line="360" w:lineRule="auto"/>
        <w:ind w:right="706"/>
        <w:jc w:val="both"/>
        <w:rPr>
          <w:rFonts w:ascii="Arial" w:hAnsi="Arial" w:cs="Arial"/>
          <w:sz w:val="22"/>
          <w:szCs w:val="22"/>
        </w:rPr>
      </w:pPr>
      <w:hyperlink r:id="rId53" w:history="1">
        <w:r w:rsidR="00AD5B3D" w:rsidRPr="003D16EA">
          <w:rPr>
            <w:rFonts w:ascii="Arial" w:hAnsi="Arial" w:cs="Arial"/>
            <w:sz w:val="22"/>
            <w:szCs w:val="22"/>
          </w:rPr>
          <w:t>https://www.repubblica.it/esteri/2021/07/18/news/coronavirus_quella_sporca_dozzina_d_influencer_dietro_a_oltre_meta_delle_fake_news_sui_vaccini-310811514/</w:t>
        </w:r>
      </w:hyperlink>
    </w:p>
    <w:p w14:paraId="579D7041" w14:textId="248020FD" w:rsidR="00AD5B3D" w:rsidRPr="003D16EA" w:rsidRDefault="00EB09FE" w:rsidP="0039377A">
      <w:pPr>
        <w:spacing w:line="360" w:lineRule="auto"/>
        <w:ind w:right="706"/>
        <w:jc w:val="both"/>
        <w:rPr>
          <w:rFonts w:ascii="Arial" w:hAnsi="Arial" w:cs="Arial"/>
          <w:sz w:val="22"/>
          <w:szCs w:val="22"/>
        </w:rPr>
      </w:pPr>
      <w:hyperlink r:id="rId54" w:history="1">
        <w:r w:rsidR="0050029B" w:rsidRPr="003D16EA">
          <w:rPr>
            <w:rFonts w:ascii="Arial" w:hAnsi="Arial" w:cs="Arial"/>
            <w:sz w:val="22"/>
            <w:szCs w:val="22"/>
          </w:rPr>
          <w:t>https://github.com/echen102/COVID-19-TweetIDs</w:t>
        </w:r>
      </w:hyperlink>
    </w:p>
    <w:p w14:paraId="7686AEB4" w14:textId="269B7371" w:rsidR="0050029B" w:rsidRPr="003D16EA" w:rsidRDefault="00EB09FE" w:rsidP="0039377A">
      <w:pPr>
        <w:spacing w:line="360" w:lineRule="auto"/>
        <w:ind w:right="706"/>
        <w:jc w:val="both"/>
        <w:rPr>
          <w:rFonts w:ascii="Arial" w:hAnsi="Arial" w:cs="Arial"/>
          <w:sz w:val="22"/>
          <w:szCs w:val="22"/>
        </w:rPr>
      </w:pPr>
      <w:hyperlink r:id="rId55" w:history="1">
        <w:r w:rsidR="003D16EA" w:rsidRPr="003D16EA">
          <w:rPr>
            <w:rFonts w:ascii="Arial" w:hAnsi="Arial" w:cs="Arial"/>
            <w:sz w:val="22"/>
            <w:szCs w:val="22"/>
          </w:rPr>
          <w:t>https://help.twitter.com/it/managing-your-account/about-twitter-verified-accounts</w:t>
        </w:r>
      </w:hyperlink>
    </w:p>
    <w:p w14:paraId="3088716A" w14:textId="250FF5C2" w:rsidR="003D16EA" w:rsidRPr="003D16EA" w:rsidRDefault="00EB09FE" w:rsidP="0039377A">
      <w:pPr>
        <w:spacing w:line="360" w:lineRule="auto"/>
        <w:ind w:right="706"/>
        <w:jc w:val="both"/>
        <w:rPr>
          <w:rFonts w:ascii="Arial" w:hAnsi="Arial" w:cs="Arial"/>
          <w:sz w:val="22"/>
          <w:szCs w:val="22"/>
        </w:rPr>
      </w:pPr>
      <w:hyperlink r:id="rId56" w:history="1">
        <w:r w:rsidR="003D16EA" w:rsidRPr="003D16EA">
          <w:rPr>
            <w:rFonts w:ascii="Arial" w:hAnsi="Arial" w:cs="Arial"/>
            <w:sz w:val="22"/>
            <w:szCs w:val="22"/>
          </w:rPr>
          <w:t>https://en.wikipedia.org/wiki/Louvain_method</w:t>
        </w:r>
      </w:hyperlink>
    </w:p>
    <w:p w14:paraId="787FEDDD" w14:textId="5A4B6CFD" w:rsidR="003D16EA" w:rsidRPr="003D16EA" w:rsidRDefault="00EB09FE" w:rsidP="0039377A">
      <w:pPr>
        <w:spacing w:line="360" w:lineRule="auto"/>
        <w:ind w:right="706"/>
        <w:jc w:val="both"/>
        <w:rPr>
          <w:rFonts w:ascii="Arial" w:hAnsi="Arial" w:cs="Arial"/>
          <w:sz w:val="22"/>
          <w:szCs w:val="22"/>
        </w:rPr>
      </w:pPr>
      <w:hyperlink r:id="rId57" w:history="1">
        <w:r w:rsidR="003D16EA" w:rsidRPr="003D16EA">
          <w:rPr>
            <w:rFonts w:ascii="Arial" w:hAnsi="Arial" w:cs="Arial"/>
            <w:sz w:val="22"/>
            <w:szCs w:val="22"/>
          </w:rPr>
          <w:t>https://python-louvain.readthedocs.io/en/latest/</w:t>
        </w:r>
      </w:hyperlink>
    </w:p>
    <w:p w14:paraId="0E426291" w14:textId="1CC5FF23" w:rsidR="003D16EA" w:rsidRPr="00D34254" w:rsidRDefault="00EB09FE" w:rsidP="0039377A">
      <w:pPr>
        <w:spacing w:line="360" w:lineRule="auto"/>
        <w:ind w:right="706"/>
        <w:jc w:val="both"/>
        <w:rPr>
          <w:rFonts w:ascii="Arial" w:hAnsi="Arial" w:cs="Arial"/>
          <w:sz w:val="22"/>
          <w:szCs w:val="22"/>
        </w:rPr>
      </w:pPr>
      <w:hyperlink r:id="rId58" w:history="1">
        <w:r w:rsidR="003D16EA" w:rsidRPr="00D34254">
          <w:rPr>
            <w:rFonts w:ascii="Arial" w:hAnsi="Arial" w:cs="Arial"/>
            <w:sz w:val="22"/>
            <w:szCs w:val="22"/>
          </w:rPr>
          <w:t>https://pythonspeed.com/articles/chunking-pandas/</w:t>
        </w:r>
      </w:hyperlink>
    </w:p>
    <w:p w14:paraId="34E27E9A" w14:textId="0907A629" w:rsidR="003D16EA" w:rsidRPr="00D34254" w:rsidRDefault="00EB09FE" w:rsidP="0039377A">
      <w:pPr>
        <w:spacing w:line="360" w:lineRule="auto"/>
        <w:ind w:right="706"/>
        <w:jc w:val="both"/>
        <w:rPr>
          <w:rFonts w:ascii="Arial" w:hAnsi="Arial" w:cs="Arial"/>
          <w:sz w:val="22"/>
          <w:szCs w:val="22"/>
        </w:rPr>
      </w:pPr>
      <w:hyperlink r:id="rId59" w:history="1">
        <w:r w:rsidR="003D16EA" w:rsidRPr="00D34254">
          <w:rPr>
            <w:rFonts w:ascii="Arial" w:hAnsi="Arial" w:cs="Arial"/>
            <w:sz w:val="22"/>
            <w:szCs w:val="22"/>
          </w:rPr>
          <w:t>https://www.kite.com/python/answers/how-to-read-specific-column-from-csv-file-in-python</w:t>
        </w:r>
      </w:hyperlink>
    </w:p>
    <w:p w14:paraId="6766FDE3" w14:textId="01DB0925" w:rsidR="003D16EA" w:rsidRPr="00D34254" w:rsidRDefault="00EB09FE" w:rsidP="0039377A">
      <w:pPr>
        <w:spacing w:line="360" w:lineRule="auto"/>
        <w:ind w:right="706"/>
        <w:jc w:val="both"/>
        <w:rPr>
          <w:rFonts w:ascii="Arial" w:hAnsi="Arial" w:cs="Arial"/>
          <w:sz w:val="22"/>
          <w:szCs w:val="22"/>
        </w:rPr>
      </w:pPr>
      <w:hyperlink r:id="rId60" w:history="1">
        <w:r w:rsidR="003D16EA" w:rsidRPr="00D34254">
          <w:rPr>
            <w:rFonts w:ascii="Arial" w:hAnsi="Arial" w:cs="Arial"/>
            <w:sz w:val="22"/>
            <w:szCs w:val="22"/>
          </w:rPr>
          <w:t>https://pandas.pydata.org/pandas-docs/stable/user_guide/scale.html</w:t>
        </w:r>
      </w:hyperlink>
    </w:p>
    <w:p w14:paraId="0809DA14" w14:textId="10641786" w:rsidR="003D16EA" w:rsidRPr="00DD2048" w:rsidRDefault="00DD2048" w:rsidP="0039377A">
      <w:pPr>
        <w:spacing w:line="360" w:lineRule="auto"/>
        <w:ind w:right="706"/>
        <w:jc w:val="both"/>
        <w:rPr>
          <w:rFonts w:ascii="Arial" w:hAnsi="Arial" w:cs="Arial"/>
          <w:sz w:val="20"/>
          <w:szCs w:val="20"/>
        </w:rPr>
      </w:pPr>
      <w:r w:rsidRPr="00DD2048">
        <w:rPr>
          <w:rFonts w:ascii="Arial" w:hAnsi="Arial" w:cs="Arial"/>
          <w:sz w:val="22"/>
          <w:szCs w:val="22"/>
        </w:rPr>
        <w:t>https://pandas.pydata.org/pandas-docs/dev/reference/api/pandas.read_csv.html</w:t>
      </w:r>
    </w:p>
    <w:p w14:paraId="14DE8FF1" w14:textId="4D557043" w:rsidR="00DD2048" w:rsidRPr="00D34254" w:rsidRDefault="00DD2048" w:rsidP="0039377A">
      <w:pPr>
        <w:spacing w:line="360" w:lineRule="auto"/>
        <w:ind w:right="706"/>
        <w:jc w:val="both"/>
        <w:rPr>
          <w:rFonts w:ascii="Arial" w:hAnsi="Arial" w:cs="Arial"/>
          <w:sz w:val="22"/>
          <w:szCs w:val="22"/>
        </w:rPr>
      </w:pPr>
      <w:r w:rsidRPr="00DD2048">
        <w:rPr>
          <w:rFonts w:ascii="Arial" w:hAnsi="Arial" w:cs="Arial"/>
          <w:sz w:val="22"/>
          <w:szCs w:val="22"/>
        </w:rPr>
        <w:t>https://publichealth.jmir.org/2020/2/e19273/</w:t>
      </w:r>
    </w:p>
    <w:sectPr w:rsidR="00DD2048" w:rsidRPr="00D34254" w:rsidSect="003A61F3">
      <w:headerReference w:type="even" r:id="rId61"/>
      <w:headerReference w:type="default" r:id="rId62"/>
      <w:footerReference w:type="default" r:id="rId63"/>
      <w:headerReference w:type="first" r:id="rId64"/>
      <w:footerReference w:type="first" r:id="rId65"/>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B9721" w14:textId="77777777" w:rsidR="00EB09FE" w:rsidRDefault="00EB09FE">
      <w:r>
        <w:separator/>
      </w:r>
    </w:p>
  </w:endnote>
  <w:endnote w:type="continuationSeparator" w:id="0">
    <w:p w14:paraId="1F78E188" w14:textId="77777777" w:rsidR="00EB09FE" w:rsidRDefault="00EB0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2271" w14:textId="4B555552" w:rsidR="00CD5831" w:rsidRPr="00095E2D" w:rsidRDefault="00F32F36" w:rsidP="003A61F3">
    <w:pPr>
      <w:pStyle w:val="SUPSITestoArial9"/>
      <w:tabs>
        <w:tab w:val="left" w:pos="2064"/>
      </w:tabs>
      <w:rPr>
        <w:sz w:val="16"/>
      </w:rPr>
    </w:pPr>
    <w:r>
      <w:rPr>
        <w:sz w:val="16"/>
      </w:rPr>
      <w:t xml:space="preserve">Comprensione del comportamento scorretto nella discussione di COVID19 sugli </w:t>
    </w:r>
    <w:r>
      <w:t xml:space="preserve">OSN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59FF8" w14:textId="77777777" w:rsidR="00CD5831" w:rsidRDefault="00CD5831">
    <w:pPr>
      <w:pStyle w:val="Pidipagina"/>
    </w:pPr>
    <w:r>
      <w:rPr>
        <w:noProof/>
        <w:lang w:eastAsia="it-IT"/>
      </w:rPr>
      <w:drawing>
        <wp:anchor distT="0" distB="0" distL="114300" distR="114300" simplePos="0" relativeHeight="251657216" behindDoc="0" locked="1" layoutInCell="1" allowOverlap="1" wp14:anchorId="452ED64D" wp14:editId="250F3692">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3"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28A28" w14:textId="77777777" w:rsidR="00EB09FE" w:rsidRDefault="00EB09FE">
      <w:r>
        <w:separator/>
      </w:r>
    </w:p>
  </w:footnote>
  <w:footnote w:type="continuationSeparator" w:id="0">
    <w:p w14:paraId="13403152" w14:textId="77777777" w:rsidR="00EB09FE" w:rsidRDefault="00EB09FE">
      <w:r>
        <w:continuationSeparator/>
      </w:r>
    </w:p>
  </w:footnote>
  <w:footnote w:id="1">
    <w:p w14:paraId="3B8AA36A" w14:textId="77777777" w:rsidR="006212BE" w:rsidRPr="00DD2048" w:rsidRDefault="006212BE" w:rsidP="006212BE">
      <w:pPr>
        <w:pStyle w:val="Testonotaapidipagina"/>
        <w:rPr>
          <w:rFonts w:ascii="Arial" w:hAnsi="Arial" w:cs="Arial"/>
        </w:rPr>
      </w:pPr>
      <w:r w:rsidRPr="00DD2048">
        <w:rPr>
          <w:rStyle w:val="Rimandonotaapidipagina"/>
          <w:rFonts w:ascii="Arial" w:hAnsi="Arial" w:cs="Arial"/>
        </w:rPr>
        <w:footnoteRef/>
      </w:r>
      <w:r w:rsidRPr="00DD2048">
        <w:rPr>
          <w:rFonts w:ascii="Arial" w:hAnsi="Arial" w:cs="Arial"/>
        </w:rPr>
        <w:t xml:space="preserve"> https://github.com/echen102/COVID-19-TweetIDs</w:t>
      </w:r>
    </w:p>
  </w:footnote>
  <w:footnote w:id="2">
    <w:p w14:paraId="674B8480" w14:textId="386C0002" w:rsidR="00DD2048" w:rsidRPr="00DD2048" w:rsidRDefault="00DD2048">
      <w:pPr>
        <w:pStyle w:val="Testonotaapidipagina"/>
        <w:rPr>
          <w:rFonts w:ascii="Arial" w:hAnsi="Arial" w:cs="Arial"/>
        </w:rPr>
      </w:pPr>
      <w:r w:rsidRPr="00DD2048">
        <w:rPr>
          <w:rStyle w:val="Rimandonotaapidipagina"/>
          <w:rFonts w:ascii="Arial" w:hAnsi="Arial" w:cs="Arial"/>
        </w:rPr>
        <w:footnoteRef/>
      </w:r>
      <w:r w:rsidRPr="00DD2048">
        <w:rPr>
          <w:rFonts w:ascii="Arial" w:hAnsi="Arial" w:cs="Arial"/>
        </w:rPr>
        <w:t xml:space="preserve"> https://botometer.osome.iu.edu/</w:t>
      </w:r>
    </w:p>
  </w:footnote>
  <w:footnote w:id="3">
    <w:p w14:paraId="660306EB" w14:textId="692E934E" w:rsidR="00DD2048" w:rsidRDefault="00DD2048">
      <w:pPr>
        <w:pStyle w:val="Testonotaapidipagina"/>
      </w:pPr>
      <w:r w:rsidRPr="00DD2048">
        <w:rPr>
          <w:rStyle w:val="Rimandonotaapidipagina"/>
          <w:rFonts w:ascii="Arial" w:hAnsi="Arial" w:cs="Arial"/>
        </w:rPr>
        <w:footnoteRef/>
      </w:r>
      <w:r w:rsidRPr="00DD2048">
        <w:rPr>
          <w:rFonts w:ascii="Arial" w:hAnsi="Arial" w:cs="Arial"/>
        </w:rPr>
        <w:t xml:space="preserve"> https://github.com/IUNetSci/botometer-python</w:t>
      </w:r>
    </w:p>
  </w:footnote>
  <w:footnote w:id="4">
    <w:p w14:paraId="38EE267A" w14:textId="65282F47" w:rsidR="00EA59D3" w:rsidRPr="00EA59D3" w:rsidRDefault="00EA59D3">
      <w:pPr>
        <w:pStyle w:val="Testonotaapidipagina"/>
        <w:rPr>
          <w:rFonts w:ascii="Arial" w:hAnsi="Arial" w:cs="Arial"/>
        </w:rPr>
      </w:pPr>
      <w:r w:rsidRPr="00EA59D3">
        <w:rPr>
          <w:rStyle w:val="Rimandonotaapidipagina"/>
          <w:rFonts w:ascii="Arial" w:hAnsi="Arial" w:cs="Arial"/>
        </w:rPr>
        <w:footnoteRef/>
      </w:r>
      <w:r w:rsidRPr="00EA59D3">
        <w:rPr>
          <w:rFonts w:ascii="Arial" w:hAnsi="Arial" w:cs="Arial"/>
        </w:rPr>
        <w:t xml:space="preserve"> https://mediabiasfactcheck.com/</w:t>
      </w:r>
    </w:p>
  </w:footnote>
  <w:footnote w:id="5">
    <w:p w14:paraId="7FF6EFBA" w14:textId="77777777" w:rsidR="006212BE" w:rsidRPr="00EA59D3" w:rsidRDefault="006212BE" w:rsidP="006212BE">
      <w:pPr>
        <w:pStyle w:val="Testonotaapidipagina"/>
        <w:rPr>
          <w:rFonts w:ascii="Arial" w:hAnsi="Arial" w:cs="Arial"/>
        </w:rPr>
      </w:pPr>
      <w:r w:rsidRPr="00EA59D3">
        <w:rPr>
          <w:rStyle w:val="Rimandonotaapidipagina"/>
          <w:rFonts w:ascii="Arial" w:hAnsi="Arial" w:cs="Arial"/>
        </w:rPr>
        <w:footnoteRef/>
      </w:r>
      <w:r w:rsidRPr="00EA59D3">
        <w:rPr>
          <w:rFonts w:ascii="Arial" w:hAnsi="Arial" w:cs="Arial"/>
        </w:rPr>
        <w:t xml:space="preserve"> https://journals.uic.edu/ojs/index.php/fm/article/download/11431/9993</w:t>
      </w:r>
    </w:p>
  </w:footnote>
  <w:footnote w:id="6">
    <w:p w14:paraId="293F0A29" w14:textId="5C15561D" w:rsidR="00EA59D3" w:rsidRPr="00EA59D3" w:rsidRDefault="00EA59D3">
      <w:pPr>
        <w:pStyle w:val="Testonotaapidipagina"/>
        <w:rPr>
          <w:rFonts w:ascii="Arial" w:hAnsi="Arial" w:cs="Arial"/>
        </w:rPr>
      </w:pPr>
      <w:r>
        <w:rPr>
          <w:rStyle w:val="Rimandonotaapidipagina"/>
        </w:rPr>
        <w:footnoteRef/>
      </w:r>
      <w:r>
        <w:rPr>
          <w:rFonts w:ascii="Arial" w:hAnsi="Arial" w:cs="Arial"/>
        </w:rPr>
        <w:t xml:space="preserve"> </w:t>
      </w:r>
      <w:r w:rsidRPr="00EA59D3">
        <w:rPr>
          <w:rFonts w:ascii="Arial" w:hAnsi="Arial" w:cs="Arial"/>
        </w:rPr>
        <w:t>https://www.repubblica.it/esteri/2021/07/18/news/coronavirus_quella_sporca_dozzina_d_influencer_</w:t>
      </w:r>
      <w:r>
        <w:rPr>
          <w:rFonts w:ascii="Arial" w:hAnsi="Arial" w:cs="Arial"/>
        </w:rPr>
        <w:t xml:space="preserve"> </w:t>
      </w:r>
      <w:r w:rsidRPr="00EA59D3">
        <w:rPr>
          <w:rFonts w:ascii="Arial" w:hAnsi="Arial" w:cs="Arial"/>
        </w:rPr>
        <w:t>dietro_a_oltre_meta_delle_fake_news_sui_vaccini-310811514/</w:t>
      </w:r>
    </w:p>
  </w:footnote>
  <w:footnote w:id="7">
    <w:p w14:paraId="51D10B79" w14:textId="77777777" w:rsidR="006212BE" w:rsidRDefault="006212BE" w:rsidP="006212BE">
      <w:pPr>
        <w:pStyle w:val="Testonotaapidipagina"/>
      </w:pPr>
      <w:r>
        <w:rPr>
          <w:rStyle w:val="Rimandonotaapidipagina"/>
        </w:rPr>
        <w:footnoteRef/>
      </w:r>
      <w:r>
        <w:t xml:space="preserve"> </w:t>
      </w:r>
      <w:r w:rsidRPr="00EA59D3">
        <w:rPr>
          <w:rFonts w:ascii="Arial" w:hAnsi="Arial" w:cs="Arial"/>
        </w:rPr>
        <w:t>https://www.counterhate.com/disinformationdozen</w:t>
      </w:r>
    </w:p>
  </w:footnote>
  <w:footnote w:id="8">
    <w:p w14:paraId="0AECD5F0" w14:textId="139EA9D3" w:rsidR="006212BE" w:rsidRPr="006212BE" w:rsidRDefault="006212BE">
      <w:pPr>
        <w:pStyle w:val="Testonotaapidipagina"/>
        <w:rPr>
          <w:rFonts w:ascii="Arial" w:hAnsi="Arial" w:cs="Arial"/>
        </w:rPr>
      </w:pPr>
      <w:r w:rsidRPr="006212BE">
        <w:rPr>
          <w:rStyle w:val="Rimandonotaapidipagina"/>
          <w:rFonts w:ascii="Arial" w:hAnsi="Arial" w:cs="Arial"/>
        </w:rPr>
        <w:footnoteRef/>
      </w:r>
      <w:r w:rsidRPr="006212BE">
        <w:rPr>
          <w:rFonts w:ascii="Arial" w:hAnsi="Arial" w:cs="Arial"/>
        </w:rPr>
        <w:t xml:space="preserve"> https://help.twitter.com/it/managing-your-account/about-twitter-verified-accounts</w:t>
      </w:r>
    </w:p>
  </w:footnote>
  <w:footnote w:id="9">
    <w:p w14:paraId="65498A9E" w14:textId="5B17EF6B" w:rsidR="006212BE" w:rsidRPr="006212BE" w:rsidRDefault="006212BE">
      <w:pPr>
        <w:pStyle w:val="Testonotaapidipagina"/>
        <w:rPr>
          <w:rFonts w:ascii="Arial" w:hAnsi="Arial" w:cs="Arial"/>
        </w:rPr>
      </w:pPr>
      <w:r w:rsidRPr="006212BE">
        <w:rPr>
          <w:rStyle w:val="Rimandonotaapidipagina"/>
          <w:rFonts w:ascii="Arial" w:hAnsi="Arial" w:cs="Arial"/>
        </w:rPr>
        <w:footnoteRef/>
      </w:r>
      <w:r w:rsidRPr="006212BE">
        <w:rPr>
          <w:rFonts w:ascii="Arial" w:hAnsi="Arial" w:cs="Arial"/>
        </w:rPr>
        <w:t xml:space="preserve"> </w:t>
      </w:r>
      <w:r w:rsidRPr="006212BE">
        <w:rPr>
          <w:rFonts w:ascii="Arial" w:hAnsi="Arial" w:cs="Arial"/>
          <w:lang w:eastAsia="it-CH"/>
        </w:rPr>
        <w:t>https://www.ucl.ac.uk/oppenheim/Covid-19_tweeps.shtml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540C" w14:textId="77777777" w:rsidR="00CD5831" w:rsidRDefault="00CD5831" w:rsidP="003A61F3">
    <w:pPr>
      <w:framePr w:wrap="around" w:vAnchor="text" w:hAnchor="margin" w:xAlign="right" w:y="1"/>
    </w:pPr>
    <w:r>
      <w:fldChar w:fldCharType="begin"/>
    </w:r>
    <w:r>
      <w:instrText xml:space="preserve">PAGE  </w:instrText>
    </w:r>
    <w:r>
      <w:fldChar w:fldCharType="end"/>
    </w:r>
  </w:p>
  <w:p w14:paraId="3C493ECE" w14:textId="77777777" w:rsidR="00CD5831" w:rsidRDefault="00CD5831" w:rsidP="003A61F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F15DA" w14:textId="77777777" w:rsidR="00CD5831" w:rsidRDefault="00CD5831"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122043">
      <w:rPr>
        <w:rFonts w:ascii="Arial" w:hAnsi="Arial" w:cs="Arial"/>
        <w:noProof/>
        <w:sz w:val="16"/>
        <w:szCs w:val="16"/>
      </w:rPr>
      <w:t>24</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122043">
      <w:rPr>
        <w:rFonts w:ascii="Arial" w:hAnsi="Arial" w:cs="Arial"/>
        <w:noProof/>
        <w:sz w:val="16"/>
        <w:szCs w:val="16"/>
      </w:rPr>
      <w:t>31</w:t>
    </w:r>
    <w:r w:rsidRPr="006E582B">
      <w:rPr>
        <w:rFonts w:ascii="Arial" w:hAnsi="Arial" w:cs="Arial"/>
        <w:sz w:val="16"/>
        <w:szCs w:val="16"/>
      </w:rPr>
      <w:fldChar w:fldCharType="end"/>
    </w:r>
  </w:p>
  <w:p w14:paraId="63960E5B" w14:textId="77777777" w:rsidR="00CD5831" w:rsidRPr="00DF2158" w:rsidRDefault="00CD5831" w:rsidP="003A61F3">
    <w:pPr>
      <w:framePr w:wrap="around" w:vAnchor="text" w:hAnchor="margin" w:xAlign="right" w:y="1"/>
      <w:rPr>
        <w:rFonts w:ascii="Arial" w:hAnsi="Arial"/>
        <w:sz w:val="16"/>
      </w:rPr>
    </w:pPr>
  </w:p>
  <w:p w14:paraId="0EB1A1D0" w14:textId="77777777" w:rsidR="00CD5831" w:rsidRDefault="00CD5831" w:rsidP="003A61F3">
    <w:pPr>
      <w:ind w:right="360"/>
    </w:pPr>
    <w:r>
      <w:rPr>
        <w:noProof/>
        <w:lang w:eastAsia="it-IT"/>
      </w:rPr>
      <w:drawing>
        <wp:anchor distT="0" distB="0" distL="114300" distR="114300" simplePos="0" relativeHeight="251658240" behindDoc="0" locked="1" layoutInCell="1" allowOverlap="1" wp14:anchorId="0D68CD24" wp14:editId="23501E62">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pic:spPr>
              </pic:pic>
            </a:graphicData>
          </a:graphic>
          <wp14:sizeRelH relativeFrom="page">
            <wp14:pctWidth>0</wp14:pctWidth>
          </wp14:sizeRelH>
          <wp14:sizeRelV relativeFrom="page">
            <wp14:pctHeight>0</wp14:pctHeight>
          </wp14:sizeRelV>
        </wp:anchor>
      </w:drawing>
    </w:r>
  </w:p>
  <w:p w14:paraId="4F99597D" w14:textId="77777777" w:rsidR="00CD5831" w:rsidRDefault="00CD5831">
    <w:r>
      <w:rPr>
        <w:noProof/>
        <w:lang w:eastAsia="it-IT"/>
      </w:rPr>
      <w:drawing>
        <wp:anchor distT="0" distB="0" distL="114300" distR="114300" simplePos="0" relativeHeight="251656192" behindDoc="0" locked="1" layoutInCell="1" allowOverlap="1" wp14:anchorId="78D89269" wp14:editId="53AA6613">
          <wp:simplePos x="0" y="0"/>
          <wp:positionH relativeFrom="page">
            <wp:posOffset>1026160</wp:posOffset>
          </wp:positionH>
          <wp:positionV relativeFrom="page">
            <wp:posOffset>323850</wp:posOffset>
          </wp:positionV>
          <wp:extent cx="2641600" cy="162560"/>
          <wp:effectExtent l="0" t="0" r="0" b="0"/>
          <wp:wrapNone/>
          <wp:docPr id="2"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3DE50" w14:textId="77777777" w:rsidR="00CD5831" w:rsidRDefault="00CD5831">
    <w:r>
      <w:rPr>
        <w:noProof/>
        <w:lang w:eastAsia="it-IT"/>
      </w:rPr>
      <w:drawing>
        <wp:anchor distT="0" distB="0" distL="114300" distR="114300" simplePos="0" relativeHeight="251659264" behindDoc="0" locked="1" layoutInCell="1" allowOverlap="1" wp14:anchorId="6CC59063" wp14:editId="1B54F387">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5"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A4D"/>
    <w:multiLevelType w:val="hybridMultilevel"/>
    <w:tmpl w:val="847C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BF28C3"/>
    <w:multiLevelType w:val="hybridMultilevel"/>
    <w:tmpl w:val="D9AEA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D54038"/>
    <w:multiLevelType w:val="hybridMultilevel"/>
    <w:tmpl w:val="C80283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4" w15:restartNumberingAfterBreak="0">
    <w:nsid w:val="0A5D32A3"/>
    <w:multiLevelType w:val="hybridMultilevel"/>
    <w:tmpl w:val="92AC7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4E2040"/>
    <w:multiLevelType w:val="hybridMultilevel"/>
    <w:tmpl w:val="E5E8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D5A760A"/>
    <w:multiLevelType w:val="hybridMultilevel"/>
    <w:tmpl w:val="3C366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A27B07"/>
    <w:multiLevelType w:val="hybridMultilevel"/>
    <w:tmpl w:val="FDAC3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EB6A42"/>
    <w:multiLevelType w:val="hybridMultilevel"/>
    <w:tmpl w:val="719E4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E607E5"/>
    <w:multiLevelType w:val="hybridMultilevel"/>
    <w:tmpl w:val="FD44A3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600BE7"/>
    <w:multiLevelType w:val="hybridMultilevel"/>
    <w:tmpl w:val="6818E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8F90711"/>
    <w:multiLevelType w:val="hybridMultilevel"/>
    <w:tmpl w:val="A7CA63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B602AE6"/>
    <w:multiLevelType w:val="hybridMultilevel"/>
    <w:tmpl w:val="F5E01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BAE78A5"/>
    <w:multiLevelType w:val="hybridMultilevel"/>
    <w:tmpl w:val="6812D7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C0E12"/>
    <w:multiLevelType w:val="hybridMultilevel"/>
    <w:tmpl w:val="0194D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B90507"/>
    <w:multiLevelType w:val="hybridMultilevel"/>
    <w:tmpl w:val="397A8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491AEC"/>
    <w:multiLevelType w:val="hybridMultilevel"/>
    <w:tmpl w:val="0A34E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24263D"/>
    <w:multiLevelType w:val="hybridMultilevel"/>
    <w:tmpl w:val="3E6AB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D27892"/>
    <w:multiLevelType w:val="hybridMultilevel"/>
    <w:tmpl w:val="8C6EE5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6BF4511"/>
    <w:multiLevelType w:val="hybridMultilevel"/>
    <w:tmpl w:val="BE2EA4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BC2C69"/>
    <w:multiLevelType w:val="hybridMultilevel"/>
    <w:tmpl w:val="EA2E8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B40D83"/>
    <w:multiLevelType w:val="hybridMultilevel"/>
    <w:tmpl w:val="2D0EE15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4FFA7B93"/>
    <w:multiLevelType w:val="hybridMultilevel"/>
    <w:tmpl w:val="1622777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51CA0486"/>
    <w:multiLevelType w:val="hybridMultilevel"/>
    <w:tmpl w:val="6980BA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E13D84"/>
    <w:multiLevelType w:val="hybridMultilevel"/>
    <w:tmpl w:val="705E4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42C74FE"/>
    <w:multiLevelType w:val="hybridMultilevel"/>
    <w:tmpl w:val="2A2E9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65BC6"/>
    <w:multiLevelType w:val="hybridMultilevel"/>
    <w:tmpl w:val="13DA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1A83ED3"/>
    <w:multiLevelType w:val="hybridMultilevel"/>
    <w:tmpl w:val="D81C3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DC79AF"/>
    <w:multiLevelType w:val="hybridMultilevel"/>
    <w:tmpl w:val="05C81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DB6710"/>
    <w:multiLevelType w:val="hybridMultilevel"/>
    <w:tmpl w:val="15188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BB7172A"/>
    <w:multiLevelType w:val="hybridMultilevel"/>
    <w:tmpl w:val="BFE0A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1E7304"/>
    <w:multiLevelType w:val="hybridMultilevel"/>
    <w:tmpl w:val="84261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53272B"/>
    <w:multiLevelType w:val="hybridMultilevel"/>
    <w:tmpl w:val="4A865C2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B511969"/>
    <w:multiLevelType w:val="hybridMultilevel"/>
    <w:tmpl w:val="1DA23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18"/>
  </w:num>
  <w:num w:numId="4">
    <w:abstractNumId w:val="1"/>
  </w:num>
  <w:num w:numId="5">
    <w:abstractNumId w:val="32"/>
  </w:num>
  <w:num w:numId="6">
    <w:abstractNumId w:val="8"/>
  </w:num>
  <w:num w:numId="7">
    <w:abstractNumId w:val="33"/>
  </w:num>
  <w:num w:numId="8">
    <w:abstractNumId w:val="0"/>
  </w:num>
  <w:num w:numId="9">
    <w:abstractNumId w:val="23"/>
  </w:num>
  <w:num w:numId="10">
    <w:abstractNumId w:val="24"/>
  </w:num>
  <w:num w:numId="11">
    <w:abstractNumId w:val="3"/>
  </w:num>
  <w:num w:numId="12">
    <w:abstractNumId w:val="35"/>
  </w:num>
  <w:num w:numId="13">
    <w:abstractNumId w:val="28"/>
  </w:num>
  <w:num w:numId="14">
    <w:abstractNumId w:val="16"/>
  </w:num>
  <w:num w:numId="15">
    <w:abstractNumId w:val="6"/>
  </w:num>
  <w:num w:numId="16">
    <w:abstractNumId w:val="30"/>
  </w:num>
  <w:num w:numId="17">
    <w:abstractNumId w:val="10"/>
  </w:num>
  <w:num w:numId="18">
    <w:abstractNumId w:val="20"/>
  </w:num>
  <w:num w:numId="19">
    <w:abstractNumId w:val="34"/>
  </w:num>
  <w:num w:numId="20">
    <w:abstractNumId w:val="26"/>
  </w:num>
  <w:num w:numId="21">
    <w:abstractNumId w:val="25"/>
  </w:num>
  <w:num w:numId="22">
    <w:abstractNumId w:val="5"/>
  </w:num>
  <w:num w:numId="23">
    <w:abstractNumId w:val="7"/>
  </w:num>
  <w:num w:numId="24">
    <w:abstractNumId w:val="9"/>
  </w:num>
  <w:num w:numId="25">
    <w:abstractNumId w:val="2"/>
  </w:num>
  <w:num w:numId="26">
    <w:abstractNumId w:val="27"/>
  </w:num>
  <w:num w:numId="27">
    <w:abstractNumId w:val="15"/>
  </w:num>
  <w:num w:numId="28">
    <w:abstractNumId w:val="12"/>
  </w:num>
  <w:num w:numId="29">
    <w:abstractNumId w:val="36"/>
  </w:num>
  <w:num w:numId="30">
    <w:abstractNumId w:val="22"/>
  </w:num>
  <w:num w:numId="31">
    <w:abstractNumId w:val="17"/>
  </w:num>
  <w:num w:numId="32">
    <w:abstractNumId w:val="29"/>
  </w:num>
  <w:num w:numId="33">
    <w:abstractNumId w:val="11"/>
  </w:num>
  <w:num w:numId="34">
    <w:abstractNumId w:val="13"/>
  </w:num>
  <w:num w:numId="35">
    <w:abstractNumId w:val="19"/>
  </w:num>
  <w:num w:numId="36">
    <w:abstractNumId w:val="21"/>
  </w:num>
  <w:num w:numId="3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6282"/>
    <w:rsid w:val="00000A81"/>
    <w:rsid w:val="00002C3E"/>
    <w:rsid w:val="000101FF"/>
    <w:rsid w:val="000150D9"/>
    <w:rsid w:val="000167DB"/>
    <w:rsid w:val="00021F6C"/>
    <w:rsid w:val="000247BA"/>
    <w:rsid w:val="00026DED"/>
    <w:rsid w:val="0003244E"/>
    <w:rsid w:val="00034712"/>
    <w:rsid w:val="00042AA9"/>
    <w:rsid w:val="000431C0"/>
    <w:rsid w:val="00046C97"/>
    <w:rsid w:val="00052E50"/>
    <w:rsid w:val="00054255"/>
    <w:rsid w:val="00060761"/>
    <w:rsid w:val="000650E4"/>
    <w:rsid w:val="00066215"/>
    <w:rsid w:val="0007079E"/>
    <w:rsid w:val="00081253"/>
    <w:rsid w:val="00083681"/>
    <w:rsid w:val="000841E0"/>
    <w:rsid w:val="00085BDE"/>
    <w:rsid w:val="00092703"/>
    <w:rsid w:val="00094516"/>
    <w:rsid w:val="000A3762"/>
    <w:rsid w:val="000A3DD7"/>
    <w:rsid w:val="000B1BC0"/>
    <w:rsid w:val="000B2EBD"/>
    <w:rsid w:val="000C4E8E"/>
    <w:rsid w:val="000C4F40"/>
    <w:rsid w:val="000C677C"/>
    <w:rsid w:val="000C6A92"/>
    <w:rsid w:val="000D04E1"/>
    <w:rsid w:val="000D558E"/>
    <w:rsid w:val="000F132A"/>
    <w:rsid w:val="000F6D55"/>
    <w:rsid w:val="000F6EB5"/>
    <w:rsid w:val="00103CC7"/>
    <w:rsid w:val="0010658E"/>
    <w:rsid w:val="001145F5"/>
    <w:rsid w:val="00122043"/>
    <w:rsid w:val="001220EE"/>
    <w:rsid w:val="001248EE"/>
    <w:rsid w:val="00125404"/>
    <w:rsid w:val="00126892"/>
    <w:rsid w:val="00130F49"/>
    <w:rsid w:val="00131F01"/>
    <w:rsid w:val="00152C5B"/>
    <w:rsid w:val="001532CF"/>
    <w:rsid w:val="00165CF4"/>
    <w:rsid w:val="00167A2E"/>
    <w:rsid w:val="00167A6E"/>
    <w:rsid w:val="00174F57"/>
    <w:rsid w:val="00183FE1"/>
    <w:rsid w:val="001922A3"/>
    <w:rsid w:val="00193F3A"/>
    <w:rsid w:val="001A0F03"/>
    <w:rsid w:val="001A7B19"/>
    <w:rsid w:val="001B259E"/>
    <w:rsid w:val="001B3BE7"/>
    <w:rsid w:val="001C1B49"/>
    <w:rsid w:val="001C2F11"/>
    <w:rsid w:val="001C3A28"/>
    <w:rsid w:val="001D0E83"/>
    <w:rsid w:val="001D7F43"/>
    <w:rsid w:val="001F277B"/>
    <w:rsid w:val="001F5787"/>
    <w:rsid w:val="00200C64"/>
    <w:rsid w:val="002066E0"/>
    <w:rsid w:val="0022467C"/>
    <w:rsid w:val="0023639C"/>
    <w:rsid w:val="00237C6C"/>
    <w:rsid w:val="00251A1A"/>
    <w:rsid w:val="00255AA0"/>
    <w:rsid w:val="0025618B"/>
    <w:rsid w:val="002617F1"/>
    <w:rsid w:val="00272636"/>
    <w:rsid w:val="00273F13"/>
    <w:rsid w:val="00276D79"/>
    <w:rsid w:val="00277C32"/>
    <w:rsid w:val="00285118"/>
    <w:rsid w:val="00296DA3"/>
    <w:rsid w:val="00296DDA"/>
    <w:rsid w:val="002A21A3"/>
    <w:rsid w:val="002A23B3"/>
    <w:rsid w:val="002A32EE"/>
    <w:rsid w:val="002B138B"/>
    <w:rsid w:val="002B1816"/>
    <w:rsid w:val="002B2514"/>
    <w:rsid w:val="002C2B2D"/>
    <w:rsid w:val="002C4039"/>
    <w:rsid w:val="002C7EEE"/>
    <w:rsid w:val="002D4A28"/>
    <w:rsid w:val="002D6E39"/>
    <w:rsid w:val="002F669A"/>
    <w:rsid w:val="003459DF"/>
    <w:rsid w:val="00353221"/>
    <w:rsid w:val="003568C0"/>
    <w:rsid w:val="00357161"/>
    <w:rsid w:val="003607DF"/>
    <w:rsid w:val="00364EDC"/>
    <w:rsid w:val="00371611"/>
    <w:rsid w:val="0038584C"/>
    <w:rsid w:val="00392814"/>
    <w:rsid w:val="0039377A"/>
    <w:rsid w:val="003A0245"/>
    <w:rsid w:val="003A0AD9"/>
    <w:rsid w:val="003A3C94"/>
    <w:rsid w:val="003A4ED8"/>
    <w:rsid w:val="003A61F3"/>
    <w:rsid w:val="003B7C66"/>
    <w:rsid w:val="003D16EA"/>
    <w:rsid w:val="003D64E5"/>
    <w:rsid w:val="003E06F7"/>
    <w:rsid w:val="003E3B25"/>
    <w:rsid w:val="003E4BD7"/>
    <w:rsid w:val="003F5F60"/>
    <w:rsid w:val="00412343"/>
    <w:rsid w:val="00426E5D"/>
    <w:rsid w:val="004308B5"/>
    <w:rsid w:val="00452BCA"/>
    <w:rsid w:val="00471360"/>
    <w:rsid w:val="004747D1"/>
    <w:rsid w:val="004763A2"/>
    <w:rsid w:val="004770F5"/>
    <w:rsid w:val="004800A0"/>
    <w:rsid w:val="004814EF"/>
    <w:rsid w:val="00486854"/>
    <w:rsid w:val="004A0CAF"/>
    <w:rsid w:val="004B7AB1"/>
    <w:rsid w:val="004C0271"/>
    <w:rsid w:val="004C6FFE"/>
    <w:rsid w:val="004D054F"/>
    <w:rsid w:val="004D2627"/>
    <w:rsid w:val="004E4C91"/>
    <w:rsid w:val="004E5C3E"/>
    <w:rsid w:val="004F3B05"/>
    <w:rsid w:val="004F7F66"/>
    <w:rsid w:val="0050029B"/>
    <w:rsid w:val="0050087A"/>
    <w:rsid w:val="00504823"/>
    <w:rsid w:val="00515352"/>
    <w:rsid w:val="005279A1"/>
    <w:rsid w:val="00531B72"/>
    <w:rsid w:val="005349E6"/>
    <w:rsid w:val="0054420D"/>
    <w:rsid w:val="00551FFA"/>
    <w:rsid w:val="005705CF"/>
    <w:rsid w:val="00571E1A"/>
    <w:rsid w:val="00574F48"/>
    <w:rsid w:val="005752AD"/>
    <w:rsid w:val="0059333B"/>
    <w:rsid w:val="005B283B"/>
    <w:rsid w:val="005B33B1"/>
    <w:rsid w:val="005B78BE"/>
    <w:rsid w:val="005C1720"/>
    <w:rsid w:val="005D3B85"/>
    <w:rsid w:val="005F0D52"/>
    <w:rsid w:val="005F2AB1"/>
    <w:rsid w:val="005F7432"/>
    <w:rsid w:val="00612DCE"/>
    <w:rsid w:val="0061535D"/>
    <w:rsid w:val="00615905"/>
    <w:rsid w:val="006212BE"/>
    <w:rsid w:val="00623B50"/>
    <w:rsid w:val="0062607F"/>
    <w:rsid w:val="0065230B"/>
    <w:rsid w:val="0065329D"/>
    <w:rsid w:val="00654D42"/>
    <w:rsid w:val="006571A6"/>
    <w:rsid w:val="00681947"/>
    <w:rsid w:val="00693BFB"/>
    <w:rsid w:val="00696484"/>
    <w:rsid w:val="006A09E5"/>
    <w:rsid w:val="006A3FC0"/>
    <w:rsid w:val="006A62A2"/>
    <w:rsid w:val="006A768E"/>
    <w:rsid w:val="006B02FD"/>
    <w:rsid w:val="006C262A"/>
    <w:rsid w:val="006C2E21"/>
    <w:rsid w:val="006C59C3"/>
    <w:rsid w:val="006D49F5"/>
    <w:rsid w:val="006D53BB"/>
    <w:rsid w:val="006E69A1"/>
    <w:rsid w:val="006F01D3"/>
    <w:rsid w:val="007046B9"/>
    <w:rsid w:val="00715C64"/>
    <w:rsid w:val="00724F2D"/>
    <w:rsid w:val="00742681"/>
    <w:rsid w:val="00746625"/>
    <w:rsid w:val="00753C3F"/>
    <w:rsid w:val="00755942"/>
    <w:rsid w:val="00771E30"/>
    <w:rsid w:val="007763EE"/>
    <w:rsid w:val="00795DC7"/>
    <w:rsid w:val="0079706C"/>
    <w:rsid w:val="00797512"/>
    <w:rsid w:val="007A58E6"/>
    <w:rsid w:val="007B71DA"/>
    <w:rsid w:val="007C0D46"/>
    <w:rsid w:val="007C2387"/>
    <w:rsid w:val="007C4FA6"/>
    <w:rsid w:val="007C5F52"/>
    <w:rsid w:val="007D53E3"/>
    <w:rsid w:val="007E1E21"/>
    <w:rsid w:val="007E2E7D"/>
    <w:rsid w:val="007F601E"/>
    <w:rsid w:val="00802041"/>
    <w:rsid w:val="00805C4B"/>
    <w:rsid w:val="00815F5B"/>
    <w:rsid w:val="00817F74"/>
    <w:rsid w:val="00820103"/>
    <w:rsid w:val="00820DBF"/>
    <w:rsid w:val="00830AFC"/>
    <w:rsid w:val="008372BA"/>
    <w:rsid w:val="008412BE"/>
    <w:rsid w:val="008478A1"/>
    <w:rsid w:val="0085124D"/>
    <w:rsid w:val="00852401"/>
    <w:rsid w:val="00853187"/>
    <w:rsid w:val="00872811"/>
    <w:rsid w:val="008749FF"/>
    <w:rsid w:val="0089273C"/>
    <w:rsid w:val="008A0AEA"/>
    <w:rsid w:val="008B04C5"/>
    <w:rsid w:val="008E1AA0"/>
    <w:rsid w:val="008E4F0D"/>
    <w:rsid w:val="008E7FB4"/>
    <w:rsid w:val="008F599C"/>
    <w:rsid w:val="00901C26"/>
    <w:rsid w:val="00902DAC"/>
    <w:rsid w:val="0090355C"/>
    <w:rsid w:val="00906153"/>
    <w:rsid w:val="00913B68"/>
    <w:rsid w:val="0093202A"/>
    <w:rsid w:val="00932E53"/>
    <w:rsid w:val="009330A6"/>
    <w:rsid w:val="009402D8"/>
    <w:rsid w:val="00942339"/>
    <w:rsid w:val="00944A79"/>
    <w:rsid w:val="0095346D"/>
    <w:rsid w:val="0096259C"/>
    <w:rsid w:val="00965074"/>
    <w:rsid w:val="00970652"/>
    <w:rsid w:val="00984482"/>
    <w:rsid w:val="00986B0B"/>
    <w:rsid w:val="009B05F8"/>
    <w:rsid w:val="009B776E"/>
    <w:rsid w:val="009C0706"/>
    <w:rsid w:val="009C3F5E"/>
    <w:rsid w:val="009D1343"/>
    <w:rsid w:val="009D144B"/>
    <w:rsid w:val="009D3E9E"/>
    <w:rsid w:val="009F23EA"/>
    <w:rsid w:val="00A02560"/>
    <w:rsid w:val="00A10D8F"/>
    <w:rsid w:val="00A127EE"/>
    <w:rsid w:val="00A22445"/>
    <w:rsid w:val="00A25DC1"/>
    <w:rsid w:val="00A32238"/>
    <w:rsid w:val="00A3416D"/>
    <w:rsid w:val="00A37ED0"/>
    <w:rsid w:val="00A407E0"/>
    <w:rsid w:val="00A43BEE"/>
    <w:rsid w:val="00A562DC"/>
    <w:rsid w:val="00A5737E"/>
    <w:rsid w:val="00A60DB7"/>
    <w:rsid w:val="00A62673"/>
    <w:rsid w:val="00A648CE"/>
    <w:rsid w:val="00A73E6B"/>
    <w:rsid w:val="00A8132D"/>
    <w:rsid w:val="00A870B1"/>
    <w:rsid w:val="00A91FA7"/>
    <w:rsid w:val="00A93143"/>
    <w:rsid w:val="00A943B6"/>
    <w:rsid w:val="00A968FE"/>
    <w:rsid w:val="00AA23D0"/>
    <w:rsid w:val="00AA281B"/>
    <w:rsid w:val="00AA3ACB"/>
    <w:rsid w:val="00AC385D"/>
    <w:rsid w:val="00AC5CEF"/>
    <w:rsid w:val="00AC60DE"/>
    <w:rsid w:val="00AD13A4"/>
    <w:rsid w:val="00AD5B3D"/>
    <w:rsid w:val="00AE5FB2"/>
    <w:rsid w:val="00AF79FE"/>
    <w:rsid w:val="00B23F27"/>
    <w:rsid w:val="00B27C32"/>
    <w:rsid w:val="00B50DB6"/>
    <w:rsid w:val="00B54381"/>
    <w:rsid w:val="00B5776F"/>
    <w:rsid w:val="00B61B8A"/>
    <w:rsid w:val="00B64157"/>
    <w:rsid w:val="00B6798E"/>
    <w:rsid w:val="00B7114B"/>
    <w:rsid w:val="00B75290"/>
    <w:rsid w:val="00B8173F"/>
    <w:rsid w:val="00B82B52"/>
    <w:rsid w:val="00B93ACD"/>
    <w:rsid w:val="00BA2963"/>
    <w:rsid w:val="00BB0267"/>
    <w:rsid w:val="00BB3D1C"/>
    <w:rsid w:val="00BC0EAC"/>
    <w:rsid w:val="00BC5F01"/>
    <w:rsid w:val="00BD00BD"/>
    <w:rsid w:val="00BE1BB9"/>
    <w:rsid w:val="00BF248F"/>
    <w:rsid w:val="00C05160"/>
    <w:rsid w:val="00C10631"/>
    <w:rsid w:val="00C14920"/>
    <w:rsid w:val="00C44836"/>
    <w:rsid w:val="00C45BD9"/>
    <w:rsid w:val="00C4791F"/>
    <w:rsid w:val="00C63864"/>
    <w:rsid w:val="00C67DC2"/>
    <w:rsid w:val="00C67E2B"/>
    <w:rsid w:val="00C83D40"/>
    <w:rsid w:val="00C97CAA"/>
    <w:rsid w:val="00CA1F0A"/>
    <w:rsid w:val="00CC390D"/>
    <w:rsid w:val="00CD48FC"/>
    <w:rsid w:val="00CD4DFA"/>
    <w:rsid w:val="00CD5831"/>
    <w:rsid w:val="00D00D94"/>
    <w:rsid w:val="00D217BA"/>
    <w:rsid w:val="00D227AD"/>
    <w:rsid w:val="00D234F9"/>
    <w:rsid w:val="00D30656"/>
    <w:rsid w:val="00D34254"/>
    <w:rsid w:val="00D3547D"/>
    <w:rsid w:val="00D41B50"/>
    <w:rsid w:val="00D61894"/>
    <w:rsid w:val="00D61FB8"/>
    <w:rsid w:val="00D6200C"/>
    <w:rsid w:val="00D64341"/>
    <w:rsid w:val="00D6776D"/>
    <w:rsid w:val="00D71F50"/>
    <w:rsid w:val="00D7662F"/>
    <w:rsid w:val="00D8744A"/>
    <w:rsid w:val="00D91EDF"/>
    <w:rsid w:val="00D9213B"/>
    <w:rsid w:val="00DA48C5"/>
    <w:rsid w:val="00DA7ADD"/>
    <w:rsid w:val="00DB0EFE"/>
    <w:rsid w:val="00DB2A96"/>
    <w:rsid w:val="00DB62CE"/>
    <w:rsid w:val="00DD2048"/>
    <w:rsid w:val="00DD324E"/>
    <w:rsid w:val="00DD3A9F"/>
    <w:rsid w:val="00DD7B0F"/>
    <w:rsid w:val="00DE2DF6"/>
    <w:rsid w:val="00E002F4"/>
    <w:rsid w:val="00E258DA"/>
    <w:rsid w:val="00E3452A"/>
    <w:rsid w:val="00E51ADE"/>
    <w:rsid w:val="00E55C77"/>
    <w:rsid w:val="00E60251"/>
    <w:rsid w:val="00E63CC8"/>
    <w:rsid w:val="00E72AC8"/>
    <w:rsid w:val="00EA1DF6"/>
    <w:rsid w:val="00EA59D3"/>
    <w:rsid w:val="00EB09FE"/>
    <w:rsid w:val="00ED0D37"/>
    <w:rsid w:val="00ED39C8"/>
    <w:rsid w:val="00ED600A"/>
    <w:rsid w:val="00EE2291"/>
    <w:rsid w:val="00EE5DA9"/>
    <w:rsid w:val="00EF62B2"/>
    <w:rsid w:val="00EF74B4"/>
    <w:rsid w:val="00F003A2"/>
    <w:rsid w:val="00F0164F"/>
    <w:rsid w:val="00F0366C"/>
    <w:rsid w:val="00F04F2C"/>
    <w:rsid w:val="00F16282"/>
    <w:rsid w:val="00F2319E"/>
    <w:rsid w:val="00F30F54"/>
    <w:rsid w:val="00F32F36"/>
    <w:rsid w:val="00F457C0"/>
    <w:rsid w:val="00F505F0"/>
    <w:rsid w:val="00F51000"/>
    <w:rsid w:val="00F523DD"/>
    <w:rsid w:val="00F546BC"/>
    <w:rsid w:val="00F54777"/>
    <w:rsid w:val="00F564BB"/>
    <w:rsid w:val="00F56D01"/>
    <w:rsid w:val="00F6736D"/>
    <w:rsid w:val="00F72104"/>
    <w:rsid w:val="00F761D5"/>
    <w:rsid w:val="00F8405A"/>
    <w:rsid w:val="00F90A94"/>
    <w:rsid w:val="00F94305"/>
    <w:rsid w:val="00F94ABC"/>
    <w:rsid w:val="00F95E11"/>
    <w:rsid w:val="00FA5B83"/>
    <w:rsid w:val="00FA5E40"/>
    <w:rsid w:val="00FB2779"/>
    <w:rsid w:val="00FC408F"/>
    <w:rsid w:val="00FC7C6D"/>
    <w:rsid w:val="00FC7D88"/>
    <w:rsid w:val="00FD1173"/>
    <w:rsid w:val="00FE69ED"/>
    <w:rsid w:val="00FF0B91"/>
  </w:rsids>
  <m:mathPr>
    <m:mathFont m:val="Cambria Math"/>
    <m:brkBin m:val="before"/>
    <m:brkBinSub m:val="--"/>
    <m:smallFrac/>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14:docId w14:val="148F0AF0"/>
  <w15:docId w15:val="{8DC57CC4-DA10-40CC-A1C1-E09FC845E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E2291"/>
    <w:pPr>
      <w:spacing w:line="288" w:lineRule="auto"/>
    </w:pPr>
    <w:rPr>
      <w:sz w:val="24"/>
      <w:szCs w:val="24"/>
      <w:lang w:val="it-IT" w:eastAsia="en-US"/>
    </w:rPr>
  </w:style>
  <w:style w:type="paragraph" w:styleId="Titolo1">
    <w:name w:val="heading 1"/>
    <w:aliases w:val="SUPSI"/>
    <w:basedOn w:val="Normale"/>
    <w:next w:val="Normale"/>
    <w:link w:val="Titolo1Carattere"/>
    <w:autoRedefine/>
    <w:uiPriority w:val="9"/>
    <w:qFormat/>
    <w:rsid w:val="00083681"/>
    <w:pPr>
      <w:keepNext/>
      <w:keepLines/>
      <w:spacing w:before="480"/>
      <w:jc w:val="both"/>
      <w:outlineLvl w:val="0"/>
    </w:pPr>
    <w:rPr>
      <w:rFonts w:ascii="Arial" w:eastAsia="Times New Roman" w:hAnsi="Arial" w:cs="Arial"/>
      <w:b/>
      <w:bCs/>
      <w:sz w:val="32"/>
      <w:szCs w:val="32"/>
      <w:lang w:eastAsia="it-CH"/>
    </w:rPr>
  </w:style>
  <w:style w:type="paragraph" w:styleId="Titolo2">
    <w:name w:val="heading 2"/>
    <w:basedOn w:val="Normale"/>
    <w:next w:val="Normale"/>
    <w:link w:val="Titolo2Carattere"/>
    <w:qFormat/>
    <w:rsid w:val="00A55C1B"/>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qFormat/>
    <w:rsid w:val="00A55C1B"/>
    <w:pPr>
      <w:keepNext/>
      <w:spacing w:before="240" w:after="60"/>
      <w:outlineLvl w:val="2"/>
    </w:pPr>
    <w:rPr>
      <w:rFonts w:ascii="Arial" w:hAnsi="Arial" w:cs="Arial"/>
      <w:b/>
      <w:bCs/>
      <w:sz w:val="26"/>
      <w:szCs w:val="26"/>
    </w:rPr>
  </w:style>
  <w:style w:type="paragraph" w:styleId="Titolo4">
    <w:name w:val="heading 4"/>
    <w:basedOn w:val="Normale"/>
    <w:next w:val="Normale"/>
    <w:link w:val="Titolo4Carattere"/>
    <w:semiHidden/>
    <w:unhideWhenUsed/>
    <w:qFormat/>
    <w:rsid w:val="00EA1DF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pPr>
      <w:jc w:val="both"/>
    </w:pPr>
    <w:rPr>
      <w:b/>
    </w:rPr>
  </w:style>
  <w:style w:type="paragraph" w:customStyle="1" w:styleId="SUPSIElencopuntatoArial10">
    <w:name w:val="SUPSI Elenco puntato Arial 10"/>
    <w:basedOn w:val="Normale"/>
    <w:next w:val="Normale"/>
    <w:autoRedefine/>
    <w:rsid w:val="00BD65A7"/>
    <w:pPr>
      <w:numPr>
        <w:numId w:val="1"/>
      </w:numPr>
    </w:pPr>
    <w:rPr>
      <w:rFonts w:ascii="Arial" w:hAnsi="Arial"/>
      <w:sz w:val="20"/>
      <w:lang w:val="en-US"/>
    </w:rPr>
  </w:style>
  <w:style w:type="character" w:customStyle="1" w:styleId="Titolo1Carattere">
    <w:name w:val="Titolo 1 Carattere"/>
    <w:aliases w:val="SUPSI Carattere"/>
    <w:link w:val="Titolo1"/>
    <w:uiPriority w:val="9"/>
    <w:rsid w:val="00083681"/>
    <w:rPr>
      <w:rFonts w:ascii="Arial" w:eastAsia="Times New Roman" w:hAnsi="Arial" w:cs="Arial"/>
      <w:b/>
      <w:bCs/>
      <w:sz w:val="32"/>
      <w:szCs w:val="32"/>
      <w:lang w:val="it-IT"/>
    </w:rPr>
  </w:style>
  <w:style w:type="paragraph" w:customStyle="1" w:styleId="SUPSITestoArial10">
    <w:name w:val="SUPSI Testo Arial 10"/>
    <w:basedOn w:val="Normale"/>
    <w:link w:val="SUPSITestoArial10Char"/>
    <w:autoRedefine/>
    <w:qFormat/>
    <w:rsid w:val="00361D99"/>
    <w:pPr>
      <w:spacing w:line="276" w:lineRule="auto"/>
    </w:pPr>
    <w:rPr>
      <w:rFonts w:ascii="Arial" w:hAnsi="Arial"/>
      <w:sz w:val="20"/>
    </w:rPr>
  </w:style>
  <w:style w:type="paragraph" w:styleId="Testofumetto">
    <w:name w:val="Balloon Text"/>
    <w:basedOn w:val="Normale"/>
    <w:link w:val="TestofumettoCarattere"/>
    <w:rsid w:val="00B24D7F"/>
    <w:pPr>
      <w:spacing w:line="240" w:lineRule="auto"/>
    </w:pPr>
    <w:rPr>
      <w:rFonts w:ascii="Lucida Grande" w:hAnsi="Lucida Grande" w:cs="Lucida Grande"/>
      <w:sz w:val="18"/>
      <w:szCs w:val="18"/>
    </w:rPr>
  </w:style>
  <w:style w:type="character" w:customStyle="1" w:styleId="SUPSITestoArial10Char">
    <w:name w:val="SUPSI Testo Arial 10 Char"/>
    <w:link w:val="SUPSITestoArial10"/>
    <w:rsid w:val="00361D99"/>
    <w:rPr>
      <w:rFonts w:ascii="Arial" w:hAnsi="Arial"/>
      <w:szCs w:val="24"/>
      <w:lang w:val="it-IT" w:eastAsia="en-US"/>
    </w:rPr>
  </w:style>
  <w:style w:type="paragraph" w:customStyle="1" w:styleId="SUPSITestoArial9">
    <w:name w:val="SUPSI Testo Arial 9"/>
    <w:basedOn w:val="Normale"/>
    <w:link w:val="SUPSITestoArial9Char"/>
    <w:qFormat/>
    <w:rsid w:val="00BD65A7"/>
    <w:pPr>
      <w:ind w:left="25"/>
    </w:pPr>
    <w:rPr>
      <w:rFonts w:ascii="Arial" w:hAnsi="Arial" w:cs="Arial"/>
      <w:sz w:val="18"/>
      <w:szCs w:val="22"/>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2"/>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93202A"/>
    <w:rPr>
      <w:rFonts w:ascii="Arial" w:hAnsi="Arial"/>
      <w:b/>
      <w:bCs/>
      <w:noProof/>
      <w:sz w:val="40"/>
      <w:szCs w:val="18"/>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B268AE"/>
    <w:rPr>
      <w:b/>
      <w:bCs/>
      <w:sz w:val="20"/>
      <w:szCs w:val="20"/>
    </w:rPr>
  </w:style>
  <w:style w:type="paragraph" w:styleId="Titolosommario">
    <w:name w:val="TOC Heading"/>
    <w:basedOn w:val="Titolo1"/>
    <w:next w:val="Normale"/>
    <w:uiPriority w:val="39"/>
    <w:unhideWhenUsed/>
    <w:qFormat/>
    <w:rsid w:val="0093202A"/>
    <w:pPr>
      <w:spacing w:before="240" w:line="259" w:lineRule="auto"/>
      <w:outlineLvl w:val="9"/>
    </w:pPr>
    <w:rPr>
      <w:rFonts w:asciiTheme="majorHAnsi" w:eastAsiaTheme="majorEastAsia" w:hAnsiTheme="majorHAnsi" w:cstheme="majorBidi"/>
      <w:b w:val="0"/>
      <w:bCs w:val="0"/>
      <w:color w:val="365F91" w:themeColor="accent1" w:themeShade="BF"/>
      <w:lang w:eastAsia="it-IT"/>
    </w:rPr>
  </w:style>
  <w:style w:type="paragraph" w:styleId="Sommario1">
    <w:name w:val="toc 1"/>
    <w:basedOn w:val="Normale"/>
    <w:next w:val="Normale"/>
    <w:autoRedefine/>
    <w:uiPriority w:val="39"/>
    <w:unhideWhenUsed/>
    <w:rsid w:val="0093202A"/>
    <w:pPr>
      <w:tabs>
        <w:tab w:val="right" w:leader="dot" w:pos="9055"/>
      </w:tabs>
      <w:spacing w:after="100"/>
    </w:pPr>
    <w:rPr>
      <w:rFonts w:ascii="Arial" w:hAnsi="Arial" w:cs="Arial"/>
      <w:noProof/>
    </w:rPr>
  </w:style>
  <w:style w:type="character" w:styleId="Collegamentoipertestuale">
    <w:name w:val="Hyperlink"/>
    <w:basedOn w:val="Carpredefinitoparagrafo"/>
    <w:uiPriority w:val="99"/>
    <w:unhideWhenUsed/>
    <w:rsid w:val="0093202A"/>
    <w:rPr>
      <w:color w:val="0000FF" w:themeColor="hyperlink"/>
      <w:u w:val="single"/>
    </w:rPr>
  </w:style>
  <w:style w:type="paragraph" w:styleId="Sommario2">
    <w:name w:val="toc 2"/>
    <w:basedOn w:val="Normale"/>
    <w:next w:val="Normale"/>
    <w:autoRedefine/>
    <w:uiPriority w:val="39"/>
    <w:unhideWhenUsed/>
    <w:rsid w:val="00615905"/>
    <w:pPr>
      <w:spacing w:after="100"/>
      <w:ind w:left="240"/>
    </w:pPr>
  </w:style>
  <w:style w:type="paragraph" w:styleId="Sommario3">
    <w:name w:val="toc 3"/>
    <w:basedOn w:val="Normale"/>
    <w:next w:val="Normale"/>
    <w:autoRedefine/>
    <w:uiPriority w:val="39"/>
    <w:unhideWhenUsed/>
    <w:rsid w:val="004C0271"/>
    <w:pPr>
      <w:spacing w:after="100"/>
      <w:ind w:left="480"/>
    </w:pPr>
  </w:style>
  <w:style w:type="paragraph" w:styleId="Indicedellefigure">
    <w:name w:val="table of figures"/>
    <w:basedOn w:val="Normale"/>
    <w:next w:val="Normale"/>
    <w:uiPriority w:val="99"/>
    <w:unhideWhenUsed/>
    <w:rsid w:val="00D3547D"/>
  </w:style>
  <w:style w:type="character" w:customStyle="1" w:styleId="Titolo3Carattere">
    <w:name w:val="Titolo 3 Carattere"/>
    <w:basedOn w:val="Carpredefinitoparagrafo"/>
    <w:link w:val="Titolo3"/>
    <w:rsid w:val="003B7C66"/>
    <w:rPr>
      <w:rFonts w:ascii="Arial" w:hAnsi="Arial" w:cs="Arial"/>
      <w:b/>
      <w:bCs/>
      <w:sz w:val="26"/>
      <w:szCs w:val="26"/>
      <w:lang w:val="it-IT" w:eastAsia="en-US"/>
    </w:rPr>
  </w:style>
  <w:style w:type="paragraph" w:styleId="Paragrafoelenco">
    <w:name w:val="List Paragraph"/>
    <w:basedOn w:val="Normale"/>
    <w:qFormat/>
    <w:rsid w:val="006E69A1"/>
    <w:pPr>
      <w:ind w:left="720"/>
      <w:contextualSpacing/>
    </w:pPr>
  </w:style>
  <w:style w:type="character" w:customStyle="1" w:styleId="Menzionenonrisolta1">
    <w:name w:val="Menzione non risolta1"/>
    <w:basedOn w:val="Carpredefinitoparagrafo"/>
    <w:uiPriority w:val="99"/>
    <w:semiHidden/>
    <w:unhideWhenUsed/>
    <w:rsid w:val="00853187"/>
    <w:rPr>
      <w:color w:val="605E5C"/>
      <w:shd w:val="clear" w:color="auto" w:fill="E1DFDD"/>
    </w:rPr>
  </w:style>
  <w:style w:type="paragraph" w:styleId="NormaleWeb">
    <w:name w:val="Normal (Web)"/>
    <w:basedOn w:val="Normale"/>
    <w:uiPriority w:val="99"/>
    <w:unhideWhenUsed/>
    <w:rsid w:val="004814EF"/>
    <w:pPr>
      <w:spacing w:before="100" w:beforeAutospacing="1" w:after="100" w:afterAutospacing="1" w:line="240" w:lineRule="auto"/>
    </w:pPr>
    <w:rPr>
      <w:rFonts w:ascii="Times New Roman" w:eastAsia="Times New Roman" w:hAnsi="Times New Roman"/>
      <w:lang w:eastAsia="it-IT"/>
    </w:rPr>
  </w:style>
  <w:style w:type="character" w:styleId="Enfasigrassetto">
    <w:name w:val="Strong"/>
    <w:basedOn w:val="Carpredefinitoparagrafo"/>
    <w:uiPriority w:val="22"/>
    <w:qFormat/>
    <w:rsid w:val="00830AFC"/>
    <w:rPr>
      <w:b/>
      <w:bCs/>
    </w:rPr>
  </w:style>
  <w:style w:type="paragraph" w:styleId="PreformattatoHTML">
    <w:name w:val="HTML Preformatted"/>
    <w:basedOn w:val="Normale"/>
    <w:link w:val="PreformattatoHTMLCarattere"/>
    <w:uiPriority w:val="99"/>
    <w:unhideWhenUsed/>
    <w:rsid w:val="00830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30AFC"/>
    <w:rPr>
      <w:rFonts w:ascii="Courier New" w:eastAsia="Times New Roman" w:hAnsi="Courier New" w:cs="Courier New"/>
      <w:lang w:val="it-IT" w:eastAsia="it-IT"/>
    </w:rPr>
  </w:style>
  <w:style w:type="character" w:styleId="CodiceHTML">
    <w:name w:val="HTML Code"/>
    <w:basedOn w:val="Carpredefinitoparagrafo"/>
    <w:uiPriority w:val="99"/>
    <w:semiHidden/>
    <w:unhideWhenUsed/>
    <w:rsid w:val="00830AFC"/>
    <w:rPr>
      <w:rFonts w:ascii="Courier New" w:eastAsia="Times New Roman" w:hAnsi="Courier New" w:cs="Courier New"/>
      <w:sz w:val="20"/>
      <w:szCs w:val="20"/>
    </w:rPr>
  </w:style>
  <w:style w:type="character" w:customStyle="1" w:styleId="nt">
    <w:name w:val="nt"/>
    <w:basedOn w:val="Carpredefinitoparagrafo"/>
    <w:rsid w:val="00830AFC"/>
  </w:style>
  <w:style w:type="character" w:customStyle="1" w:styleId="o">
    <w:name w:val="o"/>
    <w:basedOn w:val="Carpredefinitoparagrafo"/>
    <w:rsid w:val="00830AFC"/>
  </w:style>
  <w:style w:type="character" w:customStyle="1" w:styleId="delimiter">
    <w:name w:val="delimiter"/>
    <w:basedOn w:val="Carpredefinitoparagrafo"/>
    <w:rsid w:val="002C4039"/>
  </w:style>
  <w:style w:type="character" w:customStyle="1" w:styleId="char">
    <w:name w:val="char"/>
    <w:basedOn w:val="Carpredefinitoparagrafo"/>
    <w:rsid w:val="002C4039"/>
  </w:style>
  <w:style w:type="character" w:customStyle="1" w:styleId="content">
    <w:name w:val="content"/>
    <w:basedOn w:val="Carpredefinitoparagrafo"/>
    <w:rsid w:val="002C4039"/>
  </w:style>
  <w:style w:type="paragraph" w:styleId="Bibliografia">
    <w:name w:val="Bibliography"/>
    <w:basedOn w:val="Normale"/>
    <w:next w:val="Normale"/>
    <w:unhideWhenUsed/>
    <w:rsid w:val="00D61894"/>
  </w:style>
  <w:style w:type="character" w:customStyle="1" w:styleId="latin12compacttimestamp-38a8ou">
    <w:name w:val="latin12compacttimestamp-38a8ou"/>
    <w:basedOn w:val="Carpredefinitoparagrafo"/>
    <w:rsid w:val="00E60251"/>
  </w:style>
  <w:style w:type="paragraph" w:styleId="Rientrocorpodeltesto">
    <w:name w:val="Body Text Indent"/>
    <w:basedOn w:val="Normale"/>
    <w:link w:val="RientrocorpodeltestoCarattere"/>
    <w:rsid w:val="00902DAC"/>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902DAC"/>
    <w:rPr>
      <w:rFonts w:ascii="Times New Roman" w:eastAsia="Times New Roman" w:hAnsi="Times New Roman"/>
      <w:sz w:val="24"/>
      <w:szCs w:val="24"/>
      <w:lang w:val="en-US" w:eastAsia="en-US"/>
    </w:rPr>
  </w:style>
  <w:style w:type="character" w:styleId="Menzionenonrisolta">
    <w:name w:val="Unresolved Mention"/>
    <w:basedOn w:val="Carpredefinitoparagrafo"/>
    <w:uiPriority w:val="99"/>
    <w:semiHidden/>
    <w:unhideWhenUsed/>
    <w:rsid w:val="00A407E0"/>
    <w:rPr>
      <w:color w:val="605E5C"/>
      <w:shd w:val="clear" w:color="auto" w:fill="E1DFDD"/>
    </w:rPr>
  </w:style>
  <w:style w:type="character" w:customStyle="1" w:styleId="css-901oao">
    <w:name w:val="css-901oao"/>
    <w:basedOn w:val="Carpredefinitoparagrafo"/>
    <w:rsid w:val="00021F6C"/>
  </w:style>
  <w:style w:type="character" w:customStyle="1" w:styleId="has-inline-color">
    <w:name w:val="has-inline-color"/>
    <w:basedOn w:val="Carpredefinitoparagrafo"/>
    <w:rsid w:val="001922A3"/>
  </w:style>
  <w:style w:type="character" w:customStyle="1" w:styleId="Titolo2Carattere">
    <w:name w:val="Titolo 2 Carattere"/>
    <w:basedOn w:val="Carpredefinitoparagrafo"/>
    <w:link w:val="Titolo2"/>
    <w:rsid w:val="00200C64"/>
    <w:rPr>
      <w:rFonts w:ascii="Arial" w:hAnsi="Arial" w:cs="Arial"/>
      <w:b/>
      <w:bCs/>
      <w:i/>
      <w:iCs/>
      <w:sz w:val="28"/>
      <w:szCs w:val="28"/>
      <w:lang w:val="it-IT" w:eastAsia="en-US"/>
    </w:rPr>
  </w:style>
  <w:style w:type="character" w:customStyle="1" w:styleId="ansi-red-intense-fg">
    <w:name w:val="ansi-red-intense-fg"/>
    <w:basedOn w:val="Carpredefinitoparagrafo"/>
    <w:rsid w:val="000150D9"/>
  </w:style>
  <w:style w:type="character" w:customStyle="1" w:styleId="y2iqfc">
    <w:name w:val="y2iqfc"/>
    <w:basedOn w:val="Carpredefinitoparagrafo"/>
    <w:rsid w:val="002B1816"/>
  </w:style>
  <w:style w:type="character" w:customStyle="1" w:styleId="pre">
    <w:name w:val="pre"/>
    <w:basedOn w:val="Carpredefinitoparagrafo"/>
    <w:rsid w:val="00A91FA7"/>
  </w:style>
  <w:style w:type="character" w:customStyle="1" w:styleId="Titolo4Carattere">
    <w:name w:val="Titolo 4 Carattere"/>
    <w:basedOn w:val="Carpredefinitoparagrafo"/>
    <w:link w:val="Titolo4"/>
    <w:semiHidden/>
    <w:rsid w:val="00EA1DF6"/>
    <w:rPr>
      <w:rFonts w:asciiTheme="majorHAnsi" w:eastAsiaTheme="majorEastAsia" w:hAnsiTheme="majorHAnsi" w:cstheme="majorBidi"/>
      <w:i/>
      <w:iCs/>
      <w:color w:val="365F91" w:themeColor="accent1" w:themeShade="BF"/>
      <w:sz w:val="24"/>
      <w:szCs w:val="24"/>
      <w:lang w:val="it-IT" w:eastAsia="en-US"/>
    </w:rPr>
  </w:style>
  <w:style w:type="character" w:customStyle="1" w:styleId="twtr-type--bold-500r">
    <w:name w:val="twtr-type--bold-500r"/>
    <w:basedOn w:val="Carpredefinitoparagrafo"/>
    <w:rsid w:val="001C3A28"/>
  </w:style>
  <w:style w:type="paragraph" w:styleId="Testonotaapidipagina">
    <w:name w:val="footnote text"/>
    <w:basedOn w:val="Normale"/>
    <w:link w:val="TestonotaapidipaginaCarattere"/>
    <w:semiHidden/>
    <w:unhideWhenUsed/>
    <w:rsid w:val="00DD2048"/>
    <w:pPr>
      <w:spacing w:line="240" w:lineRule="auto"/>
    </w:pPr>
    <w:rPr>
      <w:sz w:val="20"/>
      <w:szCs w:val="20"/>
    </w:rPr>
  </w:style>
  <w:style w:type="character" w:customStyle="1" w:styleId="TestonotaapidipaginaCarattere">
    <w:name w:val="Testo nota a piè di pagina Carattere"/>
    <w:basedOn w:val="Carpredefinitoparagrafo"/>
    <w:link w:val="Testonotaapidipagina"/>
    <w:semiHidden/>
    <w:rsid w:val="00DD2048"/>
    <w:rPr>
      <w:lang w:val="it-IT" w:eastAsia="en-US"/>
    </w:rPr>
  </w:style>
  <w:style w:type="character" w:styleId="Rimandonotaapidipagina">
    <w:name w:val="footnote reference"/>
    <w:basedOn w:val="Carpredefinitoparagrafo"/>
    <w:semiHidden/>
    <w:unhideWhenUsed/>
    <w:rsid w:val="00DD2048"/>
    <w:rPr>
      <w:vertAlign w:val="superscript"/>
    </w:rPr>
  </w:style>
  <w:style w:type="character" w:styleId="Collegamentovisitato">
    <w:name w:val="FollowedHyperlink"/>
    <w:basedOn w:val="Carpredefinitoparagrafo"/>
    <w:semiHidden/>
    <w:unhideWhenUsed/>
    <w:rsid w:val="00EA59D3"/>
    <w:rPr>
      <w:color w:val="800080" w:themeColor="followedHyperlink"/>
      <w:u w:val="single"/>
    </w:rPr>
  </w:style>
  <w:style w:type="character" w:customStyle="1" w:styleId="markedcontent">
    <w:name w:val="markedcontent"/>
    <w:basedOn w:val="Carpredefinitoparagrafo"/>
    <w:rsid w:val="00165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095">
      <w:bodyDiv w:val="1"/>
      <w:marLeft w:val="0"/>
      <w:marRight w:val="0"/>
      <w:marTop w:val="0"/>
      <w:marBottom w:val="0"/>
      <w:divBdr>
        <w:top w:val="none" w:sz="0" w:space="0" w:color="auto"/>
        <w:left w:val="none" w:sz="0" w:space="0" w:color="auto"/>
        <w:bottom w:val="none" w:sz="0" w:space="0" w:color="auto"/>
        <w:right w:val="none" w:sz="0" w:space="0" w:color="auto"/>
      </w:divBdr>
    </w:div>
    <w:div w:id="9138811">
      <w:bodyDiv w:val="1"/>
      <w:marLeft w:val="0"/>
      <w:marRight w:val="0"/>
      <w:marTop w:val="0"/>
      <w:marBottom w:val="0"/>
      <w:divBdr>
        <w:top w:val="none" w:sz="0" w:space="0" w:color="auto"/>
        <w:left w:val="none" w:sz="0" w:space="0" w:color="auto"/>
        <w:bottom w:val="none" w:sz="0" w:space="0" w:color="auto"/>
        <w:right w:val="none" w:sz="0" w:space="0" w:color="auto"/>
      </w:divBdr>
      <w:divsChild>
        <w:div w:id="824274119">
          <w:marLeft w:val="0"/>
          <w:marRight w:val="0"/>
          <w:marTop w:val="0"/>
          <w:marBottom w:val="0"/>
          <w:divBdr>
            <w:top w:val="none" w:sz="0" w:space="0" w:color="auto"/>
            <w:left w:val="none" w:sz="0" w:space="0" w:color="auto"/>
            <w:bottom w:val="none" w:sz="0" w:space="0" w:color="auto"/>
            <w:right w:val="none" w:sz="0" w:space="0" w:color="auto"/>
          </w:divBdr>
          <w:divsChild>
            <w:div w:id="2110394083">
              <w:marLeft w:val="0"/>
              <w:marRight w:val="0"/>
              <w:marTop w:val="0"/>
              <w:marBottom w:val="0"/>
              <w:divBdr>
                <w:top w:val="none" w:sz="0" w:space="0" w:color="auto"/>
                <w:left w:val="none" w:sz="0" w:space="0" w:color="auto"/>
                <w:bottom w:val="none" w:sz="0" w:space="0" w:color="auto"/>
                <w:right w:val="none" w:sz="0" w:space="0" w:color="auto"/>
              </w:divBdr>
              <w:divsChild>
                <w:div w:id="1983074753">
                  <w:marLeft w:val="0"/>
                  <w:marRight w:val="0"/>
                  <w:marTop w:val="0"/>
                  <w:marBottom w:val="0"/>
                  <w:divBdr>
                    <w:top w:val="none" w:sz="0" w:space="0" w:color="auto"/>
                    <w:left w:val="none" w:sz="0" w:space="0" w:color="auto"/>
                    <w:bottom w:val="none" w:sz="0" w:space="0" w:color="auto"/>
                    <w:right w:val="none" w:sz="0" w:space="0" w:color="auto"/>
                  </w:divBdr>
                  <w:divsChild>
                    <w:div w:id="895314474">
                      <w:marLeft w:val="0"/>
                      <w:marRight w:val="0"/>
                      <w:marTop w:val="0"/>
                      <w:marBottom w:val="0"/>
                      <w:divBdr>
                        <w:top w:val="none" w:sz="0" w:space="0" w:color="auto"/>
                        <w:left w:val="none" w:sz="0" w:space="0" w:color="auto"/>
                        <w:bottom w:val="none" w:sz="0" w:space="0" w:color="auto"/>
                        <w:right w:val="none" w:sz="0" w:space="0" w:color="auto"/>
                      </w:divBdr>
                      <w:divsChild>
                        <w:div w:id="1241985756">
                          <w:marLeft w:val="0"/>
                          <w:marRight w:val="0"/>
                          <w:marTop w:val="0"/>
                          <w:marBottom w:val="0"/>
                          <w:divBdr>
                            <w:top w:val="none" w:sz="0" w:space="0" w:color="auto"/>
                            <w:left w:val="none" w:sz="0" w:space="0" w:color="auto"/>
                            <w:bottom w:val="none" w:sz="0" w:space="0" w:color="auto"/>
                            <w:right w:val="none" w:sz="0" w:space="0" w:color="auto"/>
                          </w:divBdr>
                          <w:divsChild>
                            <w:div w:id="1759136078">
                              <w:marLeft w:val="0"/>
                              <w:marRight w:val="0"/>
                              <w:marTop w:val="0"/>
                              <w:marBottom w:val="0"/>
                              <w:divBdr>
                                <w:top w:val="none" w:sz="0" w:space="0" w:color="auto"/>
                                <w:left w:val="none" w:sz="0" w:space="0" w:color="auto"/>
                                <w:bottom w:val="none" w:sz="0" w:space="0" w:color="auto"/>
                                <w:right w:val="none" w:sz="0" w:space="0" w:color="auto"/>
                              </w:divBdr>
                              <w:divsChild>
                                <w:div w:id="2157079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875091">
          <w:marLeft w:val="0"/>
          <w:marRight w:val="0"/>
          <w:marTop w:val="0"/>
          <w:marBottom w:val="360"/>
          <w:divBdr>
            <w:top w:val="none" w:sz="0" w:space="0" w:color="auto"/>
            <w:left w:val="none" w:sz="0" w:space="0" w:color="auto"/>
            <w:bottom w:val="none" w:sz="0" w:space="0" w:color="auto"/>
            <w:right w:val="none" w:sz="0" w:space="0" w:color="auto"/>
          </w:divBdr>
          <w:divsChild>
            <w:div w:id="2055620828">
              <w:marLeft w:val="0"/>
              <w:marRight w:val="0"/>
              <w:marTop w:val="0"/>
              <w:marBottom w:val="0"/>
              <w:divBdr>
                <w:top w:val="none" w:sz="0" w:space="0" w:color="auto"/>
                <w:left w:val="none" w:sz="0" w:space="0" w:color="auto"/>
                <w:bottom w:val="none" w:sz="0" w:space="0" w:color="auto"/>
                <w:right w:val="none" w:sz="0" w:space="0" w:color="auto"/>
              </w:divBdr>
              <w:divsChild>
                <w:div w:id="673800609">
                  <w:marLeft w:val="0"/>
                  <w:marRight w:val="0"/>
                  <w:marTop w:val="0"/>
                  <w:marBottom w:val="0"/>
                  <w:divBdr>
                    <w:top w:val="none" w:sz="0" w:space="0" w:color="auto"/>
                    <w:left w:val="none" w:sz="0" w:space="0" w:color="auto"/>
                    <w:bottom w:val="none" w:sz="0" w:space="0" w:color="auto"/>
                    <w:right w:val="none" w:sz="0" w:space="0" w:color="auto"/>
                  </w:divBdr>
                  <w:divsChild>
                    <w:div w:id="155387141">
                      <w:marLeft w:val="0"/>
                      <w:marRight w:val="0"/>
                      <w:marTop w:val="0"/>
                      <w:marBottom w:val="0"/>
                      <w:divBdr>
                        <w:top w:val="none" w:sz="0" w:space="0" w:color="auto"/>
                        <w:left w:val="none" w:sz="0" w:space="0" w:color="auto"/>
                        <w:bottom w:val="none" w:sz="0" w:space="0" w:color="auto"/>
                        <w:right w:val="none" w:sz="0" w:space="0" w:color="auto"/>
                      </w:divBdr>
                      <w:divsChild>
                        <w:div w:id="7338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048">
      <w:bodyDiv w:val="1"/>
      <w:marLeft w:val="0"/>
      <w:marRight w:val="0"/>
      <w:marTop w:val="0"/>
      <w:marBottom w:val="0"/>
      <w:divBdr>
        <w:top w:val="none" w:sz="0" w:space="0" w:color="auto"/>
        <w:left w:val="none" w:sz="0" w:space="0" w:color="auto"/>
        <w:bottom w:val="none" w:sz="0" w:space="0" w:color="auto"/>
        <w:right w:val="none" w:sz="0" w:space="0" w:color="auto"/>
      </w:divBdr>
    </w:div>
    <w:div w:id="19363308">
      <w:bodyDiv w:val="1"/>
      <w:marLeft w:val="0"/>
      <w:marRight w:val="0"/>
      <w:marTop w:val="0"/>
      <w:marBottom w:val="0"/>
      <w:divBdr>
        <w:top w:val="none" w:sz="0" w:space="0" w:color="auto"/>
        <w:left w:val="none" w:sz="0" w:space="0" w:color="auto"/>
        <w:bottom w:val="none" w:sz="0" w:space="0" w:color="auto"/>
        <w:right w:val="none" w:sz="0" w:space="0" w:color="auto"/>
      </w:divBdr>
    </w:div>
    <w:div w:id="24985706">
      <w:bodyDiv w:val="1"/>
      <w:marLeft w:val="0"/>
      <w:marRight w:val="0"/>
      <w:marTop w:val="0"/>
      <w:marBottom w:val="0"/>
      <w:divBdr>
        <w:top w:val="none" w:sz="0" w:space="0" w:color="auto"/>
        <w:left w:val="none" w:sz="0" w:space="0" w:color="auto"/>
        <w:bottom w:val="none" w:sz="0" w:space="0" w:color="auto"/>
        <w:right w:val="none" w:sz="0" w:space="0" w:color="auto"/>
      </w:divBdr>
      <w:divsChild>
        <w:div w:id="1758671305">
          <w:marLeft w:val="0"/>
          <w:marRight w:val="0"/>
          <w:marTop w:val="0"/>
          <w:marBottom w:val="0"/>
          <w:divBdr>
            <w:top w:val="none" w:sz="0" w:space="0" w:color="auto"/>
            <w:left w:val="none" w:sz="0" w:space="0" w:color="auto"/>
            <w:bottom w:val="none" w:sz="0" w:space="0" w:color="auto"/>
            <w:right w:val="none" w:sz="0" w:space="0" w:color="auto"/>
          </w:divBdr>
          <w:divsChild>
            <w:div w:id="1378969287">
              <w:marLeft w:val="0"/>
              <w:marRight w:val="0"/>
              <w:marTop w:val="0"/>
              <w:marBottom w:val="0"/>
              <w:divBdr>
                <w:top w:val="none" w:sz="0" w:space="0" w:color="auto"/>
                <w:left w:val="none" w:sz="0" w:space="0" w:color="auto"/>
                <w:bottom w:val="none" w:sz="0" w:space="0" w:color="auto"/>
                <w:right w:val="none" w:sz="0" w:space="0" w:color="auto"/>
              </w:divBdr>
              <w:divsChild>
                <w:div w:id="2133933202">
                  <w:marLeft w:val="0"/>
                  <w:marRight w:val="0"/>
                  <w:marTop w:val="0"/>
                  <w:marBottom w:val="0"/>
                  <w:divBdr>
                    <w:top w:val="none" w:sz="0" w:space="0" w:color="auto"/>
                    <w:left w:val="none" w:sz="0" w:space="0" w:color="auto"/>
                    <w:bottom w:val="none" w:sz="0" w:space="0" w:color="auto"/>
                    <w:right w:val="none" w:sz="0" w:space="0" w:color="auto"/>
                  </w:divBdr>
                  <w:divsChild>
                    <w:div w:id="1586918508">
                      <w:marLeft w:val="0"/>
                      <w:marRight w:val="0"/>
                      <w:marTop w:val="0"/>
                      <w:marBottom w:val="0"/>
                      <w:divBdr>
                        <w:top w:val="none" w:sz="0" w:space="0" w:color="auto"/>
                        <w:left w:val="none" w:sz="0" w:space="0" w:color="auto"/>
                        <w:bottom w:val="none" w:sz="0" w:space="0" w:color="auto"/>
                        <w:right w:val="none" w:sz="0" w:space="0" w:color="auto"/>
                      </w:divBdr>
                      <w:divsChild>
                        <w:div w:id="19048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47820">
              <w:marLeft w:val="0"/>
              <w:marRight w:val="0"/>
              <w:marTop w:val="0"/>
              <w:marBottom w:val="0"/>
              <w:divBdr>
                <w:top w:val="none" w:sz="0" w:space="0" w:color="auto"/>
                <w:left w:val="none" w:sz="0" w:space="0" w:color="auto"/>
                <w:bottom w:val="none" w:sz="0" w:space="0" w:color="auto"/>
                <w:right w:val="none" w:sz="0" w:space="0" w:color="auto"/>
              </w:divBdr>
            </w:div>
            <w:div w:id="154029608">
              <w:marLeft w:val="0"/>
              <w:marRight w:val="0"/>
              <w:marTop w:val="0"/>
              <w:marBottom w:val="0"/>
              <w:divBdr>
                <w:top w:val="none" w:sz="0" w:space="0" w:color="auto"/>
                <w:left w:val="none" w:sz="0" w:space="0" w:color="auto"/>
                <w:bottom w:val="none" w:sz="0" w:space="0" w:color="auto"/>
                <w:right w:val="none" w:sz="0" w:space="0" w:color="auto"/>
              </w:divBdr>
              <w:divsChild>
                <w:div w:id="1435173018">
                  <w:marLeft w:val="0"/>
                  <w:marRight w:val="0"/>
                  <w:marTop w:val="0"/>
                  <w:marBottom w:val="0"/>
                  <w:divBdr>
                    <w:top w:val="none" w:sz="0" w:space="0" w:color="auto"/>
                    <w:left w:val="none" w:sz="0" w:space="0" w:color="auto"/>
                    <w:bottom w:val="none" w:sz="0" w:space="0" w:color="auto"/>
                    <w:right w:val="none" w:sz="0" w:space="0" w:color="auto"/>
                  </w:divBdr>
                  <w:divsChild>
                    <w:div w:id="1095981895">
                      <w:marLeft w:val="0"/>
                      <w:marRight w:val="0"/>
                      <w:marTop w:val="0"/>
                      <w:marBottom w:val="0"/>
                      <w:divBdr>
                        <w:top w:val="none" w:sz="0" w:space="0" w:color="auto"/>
                        <w:left w:val="none" w:sz="0" w:space="0" w:color="auto"/>
                        <w:bottom w:val="none" w:sz="0" w:space="0" w:color="auto"/>
                        <w:right w:val="none" w:sz="0" w:space="0" w:color="auto"/>
                      </w:divBdr>
                      <w:divsChild>
                        <w:div w:id="17569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864961">
              <w:marLeft w:val="0"/>
              <w:marRight w:val="0"/>
              <w:marTop w:val="0"/>
              <w:marBottom w:val="0"/>
              <w:divBdr>
                <w:top w:val="none" w:sz="0" w:space="0" w:color="auto"/>
                <w:left w:val="none" w:sz="0" w:space="0" w:color="auto"/>
                <w:bottom w:val="none" w:sz="0" w:space="0" w:color="auto"/>
                <w:right w:val="none" w:sz="0" w:space="0" w:color="auto"/>
              </w:divBdr>
            </w:div>
            <w:div w:id="582103742">
              <w:marLeft w:val="0"/>
              <w:marRight w:val="0"/>
              <w:marTop w:val="0"/>
              <w:marBottom w:val="0"/>
              <w:divBdr>
                <w:top w:val="none" w:sz="0" w:space="0" w:color="auto"/>
                <w:left w:val="none" w:sz="0" w:space="0" w:color="auto"/>
                <w:bottom w:val="none" w:sz="0" w:space="0" w:color="auto"/>
                <w:right w:val="none" w:sz="0" w:space="0" w:color="auto"/>
              </w:divBdr>
              <w:divsChild>
                <w:div w:id="551430651">
                  <w:marLeft w:val="0"/>
                  <w:marRight w:val="0"/>
                  <w:marTop w:val="0"/>
                  <w:marBottom w:val="0"/>
                  <w:divBdr>
                    <w:top w:val="none" w:sz="0" w:space="0" w:color="auto"/>
                    <w:left w:val="none" w:sz="0" w:space="0" w:color="auto"/>
                    <w:bottom w:val="none" w:sz="0" w:space="0" w:color="auto"/>
                    <w:right w:val="none" w:sz="0" w:space="0" w:color="auto"/>
                  </w:divBdr>
                  <w:divsChild>
                    <w:div w:id="319575524">
                      <w:marLeft w:val="0"/>
                      <w:marRight w:val="0"/>
                      <w:marTop w:val="0"/>
                      <w:marBottom w:val="0"/>
                      <w:divBdr>
                        <w:top w:val="none" w:sz="0" w:space="0" w:color="auto"/>
                        <w:left w:val="none" w:sz="0" w:space="0" w:color="auto"/>
                        <w:bottom w:val="none" w:sz="0" w:space="0" w:color="auto"/>
                        <w:right w:val="none" w:sz="0" w:space="0" w:color="auto"/>
                      </w:divBdr>
                      <w:divsChild>
                        <w:div w:id="9191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5054">
              <w:marLeft w:val="0"/>
              <w:marRight w:val="0"/>
              <w:marTop w:val="0"/>
              <w:marBottom w:val="0"/>
              <w:divBdr>
                <w:top w:val="none" w:sz="0" w:space="0" w:color="auto"/>
                <w:left w:val="none" w:sz="0" w:space="0" w:color="auto"/>
                <w:bottom w:val="none" w:sz="0" w:space="0" w:color="auto"/>
                <w:right w:val="none" w:sz="0" w:space="0" w:color="auto"/>
              </w:divBdr>
            </w:div>
            <w:div w:id="926377156">
              <w:marLeft w:val="0"/>
              <w:marRight w:val="0"/>
              <w:marTop w:val="0"/>
              <w:marBottom w:val="0"/>
              <w:divBdr>
                <w:top w:val="none" w:sz="0" w:space="0" w:color="auto"/>
                <w:left w:val="none" w:sz="0" w:space="0" w:color="auto"/>
                <w:bottom w:val="none" w:sz="0" w:space="0" w:color="auto"/>
                <w:right w:val="none" w:sz="0" w:space="0" w:color="auto"/>
              </w:divBdr>
              <w:divsChild>
                <w:div w:id="738215846">
                  <w:marLeft w:val="0"/>
                  <w:marRight w:val="0"/>
                  <w:marTop w:val="0"/>
                  <w:marBottom w:val="0"/>
                  <w:divBdr>
                    <w:top w:val="none" w:sz="0" w:space="0" w:color="auto"/>
                    <w:left w:val="none" w:sz="0" w:space="0" w:color="auto"/>
                    <w:bottom w:val="none" w:sz="0" w:space="0" w:color="auto"/>
                    <w:right w:val="none" w:sz="0" w:space="0" w:color="auto"/>
                  </w:divBdr>
                  <w:divsChild>
                    <w:div w:id="1555312498">
                      <w:marLeft w:val="0"/>
                      <w:marRight w:val="0"/>
                      <w:marTop w:val="0"/>
                      <w:marBottom w:val="0"/>
                      <w:divBdr>
                        <w:top w:val="none" w:sz="0" w:space="0" w:color="auto"/>
                        <w:left w:val="none" w:sz="0" w:space="0" w:color="auto"/>
                        <w:bottom w:val="none" w:sz="0" w:space="0" w:color="auto"/>
                        <w:right w:val="none" w:sz="0" w:space="0" w:color="auto"/>
                      </w:divBdr>
                      <w:divsChild>
                        <w:div w:id="1026559510">
                          <w:marLeft w:val="0"/>
                          <w:marRight w:val="0"/>
                          <w:marTop w:val="0"/>
                          <w:marBottom w:val="0"/>
                          <w:divBdr>
                            <w:top w:val="none" w:sz="0" w:space="0" w:color="auto"/>
                            <w:left w:val="none" w:sz="0" w:space="0" w:color="auto"/>
                            <w:bottom w:val="none" w:sz="0" w:space="0" w:color="auto"/>
                            <w:right w:val="none" w:sz="0" w:space="0" w:color="auto"/>
                          </w:divBdr>
                          <w:divsChild>
                            <w:div w:id="927688759">
                              <w:marLeft w:val="0"/>
                              <w:marRight w:val="0"/>
                              <w:marTop w:val="0"/>
                              <w:marBottom w:val="0"/>
                              <w:divBdr>
                                <w:top w:val="none" w:sz="0" w:space="0" w:color="auto"/>
                                <w:left w:val="none" w:sz="0" w:space="0" w:color="auto"/>
                                <w:bottom w:val="none" w:sz="0" w:space="0" w:color="auto"/>
                                <w:right w:val="none" w:sz="0" w:space="0" w:color="auto"/>
                              </w:divBdr>
                              <w:divsChild>
                                <w:div w:id="2139062155">
                                  <w:marLeft w:val="0"/>
                                  <w:marRight w:val="0"/>
                                  <w:marTop w:val="0"/>
                                  <w:marBottom w:val="0"/>
                                  <w:divBdr>
                                    <w:top w:val="none" w:sz="0" w:space="0" w:color="auto"/>
                                    <w:left w:val="none" w:sz="0" w:space="0" w:color="auto"/>
                                    <w:bottom w:val="none" w:sz="0" w:space="0" w:color="auto"/>
                                    <w:right w:val="none" w:sz="0" w:space="0" w:color="auto"/>
                                  </w:divBdr>
                                  <w:divsChild>
                                    <w:div w:id="1270889920">
                                      <w:marLeft w:val="0"/>
                                      <w:marRight w:val="0"/>
                                      <w:marTop w:val="0"/>
                                      <w:marBottom w:val="0"/>
                                      <w:divBdr>
                                        <w:top w:val="none" w:sz="0" w:space="0" w:color="auto"/>
                                        <w:left w:val="none" w:sz="0" w:space="0" w:color="auto"/>
                                        <w:bottom w:val="none" w:sz="0" w:space="0" w:color="auto"/>
                                        <w:right w:val="none" w:sz="0" w:space="0" w:color="auto"/>
                                      </w:divBdr>
                                      <w:divsChild>
                                        <w:div w:id="1889797833">
                                          <w:marLeft w:val="0"/>
                                          <w:marRight w:val="0"/>
                                          <w:marTop w:val="0"/>
                                          <w:marBottom w:val="0"/>
                                          <w:divBdr>
                                            <w:top w:val="none" w:sz="0" w:space="0" w:color="auto"/>
                                            <w:left w:val="none" w:sz="0" w:space="0" w:color="auto"/>
                                            <w:bottom w:val="none" w:sz="0" w:space="0" w:color="auto"/>
                                            <w:right w:val="none" w:sz="0" w:space="0" w:color="auto"/>
                                          </w:divBdr>
                                          <w:divsChild>
                                            <w:div w:id="1949123128">
                                              <w:marLeft w:val="0"/>
                                              <w:marRight w:val="0"/>
                                              <w:marTop w:val="0"/>
                                              <w:marBottom w:val="0"/>
                                              <w:divBdr>
                                                <w:top w:val="none" w:sz="0" w:space="0" w:color="auto"/>
                                                <w:left w:val="none" w:sz="0" w:space="0" w:color="auto"/>
                                                <w:bottom w:val="none" w:sz="0" w:space="0" w:color="auto"/>
                                                <w:right w:val="none" w:sz="0" w:space="0" w:color="auto"/>
                                              </w:divBdr>
                                              <w:divsChild>
                                                <w:div w:id="1670716474">
                                                  <w:marLeft w:val="0"/>
                                                  <w:marRight w:val="0"/>
                                                  <w:marTop w:val="0"/>
                                                  <w:marBottom w:val="0"/>
                                                  <w:divBdr>
                                                    <w:top w:val="none" w:sz="0" w:space="0" w:color="auto"/>
                                                    <w:left w:val="none" w:sz="0" w:space="0" w:color="auto"/>
                                                    <w:bottom w:val="none" w:sz="0" w:space="0" w:color="auto"/>
                                                    <w:right w:val="none" w:sz="0" w:space="0" w:color="auto"/>
                                                  </w:divBdr>
                                                  <w:divsChild>
                                                    <w:div w:id="1416516213">
                                                      <w:marLeft w:val="0"/>
                                                      <w:marRight w:val="0"/>
                                                      <w:marTop w:val="0"/>
                                                      <w:marBottom w:val="0"/>
                                                      <w:divBdr>
                                                        <w:top w:val="none" w:sz="0" w:space="0" w:color="auto"/>
                                                        <w:left w:val="none" w:sz="0" w:space="0" w:color="auto"/>
                                                        <w:bottom w:val="none" w:sz="0" w:space="0" w:color="auto"/>
                                                        <w:right w:val="none" w:sz="0" w:space="0" w:color="auto"/>
                                                      </w:divBdr>
                                                      <w:divsChild>
                                                        <w:div w:id="1952399323">
                                                          <w:marLeft w:val="0"/>
                                                          <w:marRight w:val="0"/>
                                                          <w:marTop w:val="0"/>
                                                          <w:marBottom w:val="0"/>
                                                          <w:divBdr>
                                                            <w:top w:val="none" w:sz="0" w:space="0" w:color="auto"/>
                                                            <w:left w:val="none" w:sz="0" w:space="0" w:color="auto"/>
                                                            <w:bottom w:val="none" w:sz="0" w:space="0" w:color="auto"/>
                                                            <w:right w:val="none" w:sz="0" w:space="0" w:color="auto"/>
                                                          </w:divBdr>
                                                          <w:divsChild>
                                                            <w:div w:id="1127747031">
                                                              <w:marLeft w:val="0"/>
                                                              <w:marRight w:val="0"/>
                                                              <w:marTop w:val="0"/>
                                                              <w:marBottom w:val="0"/>
                                                              <w:divBdr>
                                                                <w:top w:val="none" w:sz="0" w:space="0" w:color="auto"/>
                                                                <w:left w:val="none" w:sz="0" w:space="0" w:color="auto"/>
                                                                <w:bottom w:val="none" w:sz="0" w:space="0" w:color="auto"/>
                                                                <w:right w:val="none" w:sz="0" w:space="0" w:color="auto"/>
                                                              </w:divBdr>
                                                              <w:divsChild>
                                                                <w:div w:id="568079786">
                                                                  <w:marLeft w:val="0"/>
                                                                  <w:marRight w:val="0"/>
                                                                  <w:marTop w:val="0"/>
                                                                  <w:marBottom w:val="0"/>
                                                                  <w:divBdr>
                                                                    <w:top w:val="none" w:sz="0" w:space="0" w:color="auto"/>
                                                                    <w:left w:val="none" w:sz="0" w:space="0" w:color="auto"/>
                                                                    <w:bottom w:val="none" w:sz="0" w:space="0" w:color="auto"/>
                                                                    <w:right w:val="none" w:sz="0" w:space="0" w:color="auto"/>
                                                                  </w:divBdr>
                                                                  <w:divsChild>
                                                                    <w:div w:id="1627656254">
                                                                      <w:marLeft w:val="0"/>
                                                                      <w:marRight w:val="0"/>
                                                                      <w:marTop w:val="0"/>
                                                                      <w:marBottom w:val="0"/>
                                                                      <w:divBdr>
                                                                        <w:top w:val="none" w:sz="0" w:space="0" w:color="auto"/>
                                                                        <w:left w:val="none" w:sz="0" w:space="0" w:color="auto"/>
                                                                        <w:bottom w:val="none" w:sz="0" w:space="0" w:color="auto"/>
                                                                        <w:right w:val="none" w:sz="0" w:space="0" w:color="auto"/>
                                                                      </w:divBdr>
                                                                      <w:divsChild>
                                                                        <w:div w:id="14605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739037">
      <w:bodyDiv w:val="1"/>
      <w:marLeft w:val="0"/>
      <w:marRight w:val="0"/>
      <w:marTop w:val="0"/>
      <w:marBottom w:val="0"/>
      <w:divBdr>
        <w:top w:val="none" w:sz="0" w:space="0" w:color="auto"/>
        <w:left w:val="none" w:sz="0" w:space="0" w:color="auto"/>
        <w:bottom w:val="none" w:sz="0" w:space="0" w:color="auto"/>
        <w:right w:val="none" w:sz="0" w:space="0" w:color="auto"/>
      </w:divBdr>
    </w:div>
    <w:div w:id="38674232">
      <w:bodyDiv w:val="1"/>
      <w:marLeft w:val="0"/>
      <w:marRight w:val="0"/>
      <w:marTop w:val="0"/>
      <w:marBottom w:val="0"/>
      <w:divBdr>
        <w:top w:val="none" w:sz="0" w:space="0" w:color="auto"/>
        <w:left w:val="none" w:sz="0" w:space="0" w:color="auto"/>
        <w:bottom w:val="none" w:sz="0" w:space="0" w:color="auto"/>
        <w:right w:val="none" w:sz="0" w:space="0" w:color="auto"/>
      </w:divBdr>
    </w:div>
    <w:div w:id="96020405">
      <w:bodyDiv w:val="1"/>
      <w:marLeft w:val="0"/>
      <w:marRight w:val="0"/>
      <w:marTop w:val="0"/>
      <w:marBottom w:val="0"/>
      <w:divBdr>
        <w:top w:val="none" w:sz="0" w:space="0" w:color="auto"/>
        <w:left w:val="none" w:sz="0" w:space="0" w:color="auto"/>
        <w:bottom w:val="none" w:sz="0" w:space="0" w:color="auto"/>
        <w:right w:val="none" w:sz="0" w:space="0" w:color="auto"/>
      </w:divBdr>
      <w:divsChild>
        <w:div w:id="564340525">
          <w:marLeft w:val="0"/>
          <w:marRight w:val="0"/>
          <w:marTop w:val="0"/>
          <w:marBottom w:val="0"/>
          <w:divBdr>
            <w:top w:val="none" w:sz="0" w:space="0" w:color="auto"/>
            <w:left w:val="none" w:sz="0" w:space="0" w:color="auto"/>
            <w:bottom w:val="none" w:sz="0" w:space="0" w:color="auto"/>
            <w:right w:val="none" w:sz="0" w:space="0" w:color="auto"/>
          </w:divBdr>
          <w:divsChild>
            <w:div w:id="10681926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629068">
      <w:bodyDiv w:val="1"/>
      <w:marLeft w:val="0"/>
      <w:marRight w:val="0"/>
      <w:marTop w:val="0"/>
      <w:marBottom w:val="0"/>
      <w:divBdr>
        <w:top w:val="none" w:sz="0" w:space="0" w:color="auto"/>
        <w:left w:val="none" w:sz="0" w:space="0" w:color="auto"/>
        <w:bottom w:val="none" w:sz="0" w:space="0" w:color="auto"/>
        <w:right w:val="none" w:sz="0" w:space="0" w:color="auto"/>
      </w:divBdr>
    </w:div>
    <w:div w:id="149490975">
      <w:bodyDiv w:val="1"/>
      <w:marLeft w:val="0"/>
      <w:marRight w:val="0"/>
      <w:marTop w:val="0"/>
      <w:marBottom w:val="0"/>
      <w:divBdr>
        <w:top w:val="none" w:sz="0" w:space="0" w:color="auto"/>
        <w:left w:val="none" w:sz="0" w:space="0" w:color="auto"/>
        <w:bottom w:val="none" w:sz="0" w:space="0" w:color="auto"/>
        <w:right w:val="none" w:sz="0" w:space="0" w:color="auto"/>
      </w:divBdr>
      <w:divsChild>
        <w:div w:id="1877041015">
          <w:marLeft w:val="0"/>
          <w:marRight w:val="0"/>
          <w:marTop w:val="0"/>
          <w:marBottom w:val="0"/>
          <w:divBdr>
            <w:top w:val="none" w:sz="0" w:space="0" w:color="auto"/>
            <w:left w:val="none" w:sz="0" w:space="0" w:color="auto"/>
            <w:bottom w:val="none" w:sz="0" w:space="0" w:color="auto"/>
            <w:right w:val="none" w:sz="0" w:space="0" w:color="auto"/>
          </w:divBdr>
        </w:div>
      </w:divsChild>
    </w:div>
    <w:div w:id="164981228">
      <w:bodyDiv w:val="1"/>
      <w:marLeft w:val="0"/>
      <w:marRight w:val="0"/>
      <w:marTop w:val="0"/>
      <w:marBottom w:val="0"/>
      <w:divBdr>
        <w:top w:val="none" w:sz="0" w:space="0" w:color="auto"/>
        <w:left w:val="none" w:sz="0" w:space="0" w:color="auto"/>
        <w:bottom w:val="none" w:sz="0" w:space="0" w:color="auto"/>
        <w:right w:val="none" w:sz="0" w:space="0" w:color="auto"/>
      </w:divBdr>
    </w:div>
    <w:div w:id="189802388">
      <w:bodyDiv w:val="1"/>
      <w:marLeft w:val="0"/>
      <w:marRight w:val="0"/>
      <w:marTop w:val="0"/>
      <w:marBottom w:val="0"/>
      <w:divBdr>
        <w:top w:val="none" w:sz="0" w:space="0" w:color="auto"/>
        <w:left w:val="none" w:sz="0" w:space="0" w:color="auto"/>
        <w:bottom w:val="none" w:sz="0" w:space="0" w:color="auto"/>
        <w:right w:val="none" w:sz="0" w:space="0" w:color="auto"/>
      </w:divBdr>
    </w:div>
    <w:div w:id="206308274">
      <w:bodyDiv w:val="1"/>
      <w:marLeft w:val="0"/>
      <w:marRight w:val="0"/>
      <w:marTop w:val="0"/>
      <w:marBottom w:val="0"/>
      <w:divBdr>
        <w:top w:val="none" w:sz="0" w:space="0" w:color="auto"/>
        <w:left w:val="none" w:sz="0" w:space="0" w:color="auto"/>
        <w:bottom w:val="none" w:sz="0" w:space="0" w:color="auto"/>
        <w:right w:val="none" w:sz="0" w:space="0" w:color="auto"/>
      </w:divBdr>
    </w:div>
    <w:div w:id="219444282">
      <w:bodyDiv w:val="1"/>
      <w:marLeft w:val="0"/>
      <w:marRight w:val="0"/>
      <w:marTop w:val="0"/>
      <w:marBottom w:val="0"/>
      <w:divBdr>
        <w:top w:val="none" w:sz="0" w:space="0" w:color="auto"/>
        <w:left w:val="none" w:sz="0" w:space="0" w:color="auto"/>
        <w:bottom w:val="none" w:sz="0" w:space="0" w:color="auto"/>
        <w:right w:val="none" w:sz="0" w:space="0" w:color="auto"/>
      </w:divBdr>
    </w:div>
    <w:div w:id="219681645">
      <w:bodyDiv w:val="1"/>
      <w:marLeft w:val="0"/>
      <w:marRight w:val="0"/>
      <w:marTop w:val="0"/>
      <w:marBottom w:val="0"/>
      <w:divBdr>
        <w:top w:val="none" w:sz="0" w:space="0" w:color="auto"/>
        <w:left w:val="none" w:sz="0" w:space="0" w:color="auto"/>
        <w:bottom w:val="none" w:sz="0" w:space="0" w:color="auto"/>
        <w:right w:val="none" w:sz="0" w:space="0" w:color="auto"/>
      </w:divBdr>
    </w:div>
    <w:div w:id="222101545">
      <w:bodyDiv w:val="1"/>
      <w:marLeft w:val="0"/>
      <w:marRight w:val="0"/>
      <w:marTop w:val="0"/>
      <w:marBottom w:val="0"/>
      <w:divBdr>
        <w:top w:val="none" w:sz="0" w:space="0" w:color="auto"/>
        <w:left w:val="none" w:sz="0" w:space="0" w:color="auto"/>
        <w:bottom w:val="none" w:sz="0" w:space="0" w:color="auto"/>
        <w:right w:val="none" w:sz="0" w:space="0" w:color="auto"/>
      </w:divBdr>
    </w:div>
    <w:div w:id="237397849">
      <w:bodyDiv w:val="1"/>
      <w:marLeft w:val="0"/>
      <w:marRight w:val="0"/>
      <w:marTop w:val="0"/>
      <w:marBottom w:val="0"/>
      <w:divBdr>
        <w:top w:val="none" w:sz="0" w:space="0" w:color="auto"/>
        <w:left w:val="none" w:sz="0" w:space="0" w:color="auto"/>
        <w:bottom w:val="none" w:sz="0" w:space="0" w:color="auto"/>
        <w:right w:val="none" w:sz="0" w:space="0" w:color="auto"/>
      </w:divBdr>
    </w:div>
    <w:div w:id="238636334">
      <w:bodyDiv w:val="1"/>
      <w:marLeft w:val="0"/>
      <w:marRight w:val="0"/>
      <w:marTop w:val="0"/>
      <w:marBottom w:val="0"/>
      <w:divBdr>
        <w:top w:val="none" w:sz="0" w:space="0" w:color="auto"/>
        <w:left w:val="none" w:sz="0" w:space="0" w:color="auto"/>
        <w:bottom w:val="none" w:sz="0" w:space="0" w:color="auto"/>
        <w:right w:val="none" w:sz="0" w:space="0" w:color="auto"/>
      </w:divBdr>
      <w:divsChild>
        <w:div w:id="333071925">
          <w:marLeft w:val="0"/>
          <w:marRight w:val="0"/>
          <w:marTop w:val="0"/>
          <w:marBottom w:val="0"/>
          <w:divBdr>
            <w:top w:val="none" w:sz="0" w:space="0" w:color="auto"/>
            <w:left w:val="none" w:sz="0" w:space="0" w:color="auto"/>
            <w:bottom w:val="none" w:sz="0" w:space="0" w:color="auto"/>
            <w:right w:val="none" w:sz="0" w:space="0" w:color="auto"/>
          </w:divBdr>
          <w:divsChild>
            <w:div w:id="1870290250">
              <w:marLeft w:val="0"/>
              <w:marRight w:val="0"/>
              <w:marTop w:val="0"/>
              <w:marBottom w:val="0"/>
              <w:divBdr>
                <w:top w:val="none" w:sz="0" w:space="0" w:color="auto"/>
                <w:left w:val="none" w:sz="0" w:space="0" w:color="auto"/>
                <w:bottom w:val="none" w:sz="0" w:space="0" w:color="auto"/>
                <w:right w:val="none" w:sz="0" w:space="0" w:color="auto"/>
              </w:divBdr>
              <w:divsChild>
                <w:div w:id="1052341432">
                  <w:marLeft w:val="0"/>
                  <w:marRight w:val="0"/>
                  <w:marTop w:val="0"/>
                  <w:marBottom w:val="0"/>
                  <w:divBdr>
                    <w:top w:val="none" w:sz="0" w:space="0" w:color="auto"/>
                    <w:left w:val="none" w:sz="0" w:space="0" w:color="auto"/>
                    <w:bottom w:val="none" w:sz="0" w:space="0" w:color="auto"/>
                    <w:right w:val="none" w:sz="0" w:space="0" w:color="auto"/>
                  </w:divBdr>
                  <w:divsChild>
                    <w:div w:id="1365864692">
                      <w:marLeft w:val="0"/>
                      <w:marRight w:val="0"/>
                      <w:marTop w:val="0"/>
                      <w:marBottom w:val="0"/>
                      <w:divBdr>
                        <w:top w:val="none" w:sz="0" w:space="0" w:color="auto"/>
                        <w:left w:val="none" w:sz="0" w:space="0" w:color="auto"/>
                        <w:bottom w:val="none" w:sz="0" w:space="0" w:color="auto"/>
                        <w:right w:val="none" w:sz="0" w:space="0" w:color="auto"/>
                      </w:divBdr>
                      <w:divsChild>
                        <w:div w:id="2146192782">
                          <w:marLeft w:val="0"/>
                          <w:marRight w:val="0"/>
                          <w:marTop w:val="0"/>
                          <w:marBottom w:val="0"/>
                          <w:divBdr>
                            <w:top w:val="none" w:sz="0" w:space="0" w:color="auto"/>
                            <w:left w:val="none" w:sz="0" w:space="0" w:color="auto"/>
                            <w:bottom w:val="none" w:sz="0" w:space="0" w:color="auto"/>
                            <w:right w:val="none" w:sz="0" w:space="0" w:color="auto"/>
                          </w:divBdr>
                        </w:div>
                      </w:divsChild>
                    </w:div>
                    <w:div w:id="1443113168">
                      <w:marLeft w:val="0"/>
                      <w:marRight w:val="0"/>
                      <w:marTop w:val="0"/>
                      <w:marBottom w:val="0"/>
                      <w:divBdr>
                        <w:top w:val="none" w:sz="0" w:space="0" w:color="auto"/>
                        <w:left w:val="none" w:sz="0" w:space="0" w:color="auto"/>
                        <w:bottom w:val="none" w:sz="0" w:space="0" w:color="auto"/>
                        <w:right w:val="none" w:sz="0" w:space="0" w:color="auto"/>
                      </w:divBdr>
                      <w:divsChild>
                        <w:div w:id="20240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04397">
          <w:marLeft w:val="0"/>
          <w:marRight w:val="0"/>
          <w:marTop w:val="0"/>
          <w:marBottom w:val="0"/>
          <w:divBdr>
            <w:top w:val="none" w:sz="0" w:space="0" w:color="auto"/>
            <w:left w:val="none" w:sz="0" w:space="0" w:color="auto"/>
            <w:bottom w:val="none" w:sz="0" w:space="0" w:color="auto"/>
            <w:right w:val="none" w:sz="0" w:space="0" w:color="auto"/>
          </w:divBdr>
          <w:divsChild>
            <w:div w:id="1007296014">
              <w:marLeft w:val="0"/>
              <w:marRight w:val="0"/>
              <w:marTop w:val="0"/>
              <w:marBottom w:val="0"/>
              <w:divBdr>
                <w:top w:val="none" w:sz="0" w:space="0" w:color="auto"/>
                <w:left w:val="none" w:sz="0" w:space="0" w:color="auto"/>
                <w:bottom w:val="none" w:sz="0" w:space="0" w:color="auto"/>
                <w:right w:val="none" w:sz="0" w:space="0" w:color="auto"/>
              </w:divBdr>
              <w:divsChild>
                <w:div w:id="740174192">
                  <w:marLeft w:val="0"/>
                  <w:marRight w:val="0"/>
                  <w:marTop w:val="0"/>
                  <w:marBottom w:val="0"/>
                  <w:divBdr>
                    <w:top w:val="none" w:sz="0" w:space="0" w:color="auto"/>
                    <w:left w:val="none" w:sz="0" w:space="0" w:color="auto"/>
                    <w:bottom w:val="none" w:sz="0" w:space="0" w:color="auto"/>
                    <w:right w:val="none" w:sz="0" w:space="0" w:color="auto"/>
                  </w:divBdr>
                  <w:divsChild>
                    <w:div w:id="3215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026003">
      <w:bodyDiv w:val="1"/>
      <w:marLeft w:val="0"/>
      <w:marRight w:val="0"/>
      <w:marTop w:val="0"/>
      <w:marBottom w:val="0"/>
      <w:divBdr>
        <w:top w:val="none" w:sz="0" w:space="0" w:color="auto"/>
        <w:left w:val="none" w:sz="0" w:space="0" w:color="auto"/>
        <w:bottom w:val="none" w:sz="0" w:space="0" w:color="auto"/>
        <w:right w:val="none" w:sz="0" w:space="0" w:color="auto"/>
      </w:divBdr>
    </w:div>
    <w:div w:id="267087550">
      <w:bodyDiv w:val="1"/>
      <w:marLeft w:val="0"/>
      <w:marRight w:val="0"/>
      <w:marTop w:val="0"/>
      <w:marBottom w:val="0"/>
      <w:divBdr>
        <w:top w:val="none" w:sz="0" w:space="0" w:color="auto"/>
        <w:left w:val="none" w:sz="0" w:space="0" w:color="auto"/>
        <w:bottom w:val="none" w:sz="0" w:space="0" w:color="auto"/>
        <w:right w:val="none" w:sz="0" w:space="0" w:color="auto"/>
      </w:divBdr>
    </w:div>
    <w:div w:id="269049554">
      <w:bodyDiv w:val="1"/>
      <w:marLeft w:val="0"/>
      <w:marRight w:val="0"/>
      <w:marTop w:val="0"/>
      <w:marBottom w:val="0"/>
      <w:divBdr>
        <w:top w:val="none" w:sz="0" w:space="0" w:color="auto"/>
        <w:left w:val="none" w:sz="0" w:space="0" w:color="auto"/>
        <w:bottom w:val="none" w:sz="0" w:space="0" w:color="auto"/>
        <w:right w:val="none" w:sz="0" w:space="0" w:color="auto"/>
      </w:divBdr>
      <w:divsChild>
        <w:div w:id="579365792">
          <w:marLeft w:val="0"/>
          <w:marRight w:val="0"/>
          <w:marTop w:val="0"/>
          <w:marBottom w:val="0"/>
          <w:divBdr>
            <w:top w:val="none" w:sz="0" w:space="0" w:color="auto"/>
            <w:left w:val="none" w:sz="0" w:space="0" w:color="auto"/>
            <w:bottom w:val="none" w:sz="0" w:space="0" w:color="auto"/>
            <w:right w:val="none" w:sz="0" w:space="0" w:color="auto"/>
          </w:divBdr>
        </w:div>
      </w:divsChild>
    </w:div>
    <w:div w:id="291209182">
      <w:bodyDiv w:val="1"/>
      <w:marLeft w:val="0"/>
      <w:marRight w:val="0"/>
      <w:marTop w:val="0"/>
      <w:marBottom w:val="0"/>
      <w:divBdr>
        <w:top w:val="none" w:sz="0" w:space="0" w:color="auto"/>
        <w:left w:val="none" w:sz="0" w:space="0" w:color="auto"/>
        <w:bottom w:val="none" w:sz="0" w:space="0" w:color="auto"/>
        <w:right w:val="none" w:sz="0" w:space="0" w:color="auto"/>
      </w:divBdr>
    </w:div>
    <w:div w:id="320961623">
      <w:bodyDiv w:val="1"/>
      <w:marLeft w:val="0"/>
      <w:marRight w:val="0"/>
      <w:marTop w:val="0"/>
      <w:marBottom w:val="0"/>
      <w:divBdr>
        <w:top w:val="none" w:sz="0" w:space="0" w:color="auto"/>
        <w:left w:val="none" w:sz="0" w:space="0" w:color="auto"/>
        <w:bottom w:val="none" w:sz="0" w:space="0" w:color="auto"/>
        <w:right w:val="none" w:sz="0" w:space="0" w:color="auto"/>
      </w:divBdr>
    </w:div>
    <w:div w:id="329143108">
      <w:bodyDiv w:val="1"/>
      <w:marLeft w:val="0"/>
      <w:marRight w:val="0"/>
      <w:marTop w:val="0"/>
      <w:marBottom w:val="0"/>
      <w:divBdr>
        <w:top w:val="none" w:sz="0" w:space="0" w:color="auto"/>
        <w:left w:val="none" w:sz="0" w:space="0" w:color="auto"/>
        <w:bottom w:val="none" w:sz="0" w:space="0" w:color="auto"/>
        <w:right w:val="none" w:sz="0" w:space="0" w:color="auto"/>
      </w:divBdr>
      <w:divsChild>
        <w:div w:id="2056738436">
          <w:marLeft w:val="0"/>
          <w:marRight w:val="0"/>
          <w:marTop w:val="0"/>
          <w:marBottom w:val="0"/>
          <w:divBdr>
            <w:top w:val="none" w:sz="0" w:space="0" w:color="auto"/>
            <w:left w:val="none" w:sz="0" w:space="0" w:color="auto"/>
            <w:bottom w:val="none" w:sz="0" w:space="0" w:color="auto"/>
            <w:right w:val="none" w:sz="0" w:space="0" w:color="auto"/>
          </w:divBdr>
          <w:divsChild>
            <w:div w:id="1793940550">
              <w:marLeft w:val="0"/>
              <w:marRight w:val="0"/>
              <w:marTop w:val="0"/>
              <w:marBottom w:val="0"/>
              <w:divBdr>
                <w:top w:val="none" w:sz="0" w:space="0" w:color="auto"/>
                <w:left w:val="none" w:sz="0" w:space="0" w:color="auto"/>
                <w:bottom w:val="none" w:sz="0" w:space="0" w:color="auto"/>
                <w:right w:val="none" w:sz="0" w:space="0" w:color="auto"/>
              </w:divBdr>
              <w:divsChild>
                <w:div w:id="618948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00354290">
          <w:marLeft w:val="0"/>
          <w:marRight w:val="0"/>
          <w:marTop w:val="0"/>
          <w:marBottom w:val="0"/>
          <w:divBdr>
            <w:top w:val="none" w:sz="0" w:space="0" w:color="auto"/>
            <w:left w:val="none" w:sz="0" w:space="0" w:color="auto"/>
            <w:bottom w:val="none" w:sz="0" w:space="0" w:color="auto"/>
            <w:right w:val="none" w:sz="0" w:space="0" w:color="auto"/>
          </w:divBdr>
          <w:divsChild>
            <w:div w:id="1629891536">
              <w:marLeft w:val="0"/>
              <w:marRight w:val="0"/>
              <w:marTop w:val="0"/>
              <w:marBottom w:val="0"/>
              <w:divBdr>
                <w:top w:val="none" w:sz="0" w:space="0" w:color="auto"/>
                <w:left w:val="none" w:sz="0" w:space="0" w:color="auto"/>
                <w:bottom w:val="none" w:sz="0" w:space="0" w:color="auto"/>
                <w:right w:val="none" w:sz="0" w:space="0" w:color="auto"/>
              </w:divBdr>
              <w:divsChild>
                <w:div w:id="9180948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99279932">
          <w:marLeft w:val="0"/>
          <w:marRight w:val="0"/>
          <w:marTop w:val="0"/>
          <w:marBottom w:val="0"/>
          <w:divBdr>
            <w:top w:val="none" w:sz="0" w:space="0" w:color="auto"/>
            <w:left w:val="none" w:sz="0" w:space="0" w:color="auto"/>
            <w:bottom w:val="none" w:sz="0" w:space="0" w:color="auto"/>
            <w:right w:val="none" w:sz="0" w:space="0" w:color="auto"/>
          </w:divBdr>
          <w:divsChild>
            <w:div w:id="462234009">
              <w:marLeft w:val="0"/>
              <w:marRight w:val="0"/>
              <w:marTop w:val="0"/>
              <w:marBottom w:val="0"/>
              <w:divBdr>
                <w:top w:val="none" w:sz="0" w:space="0" w:color="auto"/>
                <w:left w:val="none" w:sz="0" w:space="0" w:color="auto"/>
                <w:bottom w:val="none" w:sz="0" w:space="0" w:color="auto"/>
                <w:right w:val="none" w:sz="0" w:space="0" w:color="auto"/>
              </w:divBdr>
              <w:divsChild>
                <w:div w:id="17972603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0722502">
          <w:marLeft w:val="0"/>
          <w:marRight w:val="0"/>
          <w:marTop w:val="0"/>
          <w:marBottom w:val="0"/>
          <w:divBdr>
            <w:top w:val="none" w:sz="0" w:space="0" w:color="auto"/>
            <w:left w:val="none" w:sz="0" w:space="0" w:color="auto"/>
            <w:bottom w:val="none" w:sz="0" w:space="0" w:color="auto"/>
            <w:right w:val="none" w:sz="0" w:space="0" w:color="auto"/>
          </w:divBdr>
          <w:divsChild>
            <w:div w:id="846988264">
              <w:marLeft w:val="0"/>
              <w:marRight w:val="0"/>
              <w:marTop w:val="0"/>
              <w:marBottom w:val="0"/>
              <w:divBdr>
                <w:top w:val="none" w:sz="0" w:space="0" w:color="auto"/>
                <w:left w:val="none" w:sz="0" w:space="0" w:color="auto"/>
                <w:bottom w:val="none" w:sz="0" w:space="0" w:color="auto"/>
                <w:right w:val="none" w:sz="0" w:space="0" w:color="auto"/>
              </w:divBdr>
              <w:divsChild>
                <w:div w:id="9841644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108737">
      <w:bodyDiv w:val="1"/>
      <w:marLeft w:val="0"/>
      <w:marRight w:val="0"/>
      <w:marTop w:val="0"/>
      <w:marBottom w:val="0"/>
      <w:divBdr>
        <w:top w:val="none" w:sz="0" w:space="0" w:color="auto"/>
        <w:left w:val="none" w:sz="0" w:space="0" w:color="auto"/>
        <w:bottom w:val="none" w:sz="0" w:space="0" w:color="auto"/>
        <w:right w:val="none" w:sz="0" w:space="0" w:color="auto"/>
      </w:divBdr>
    </w:div>
    <w:div w:id="361638873">
      <w:bodyDiv w:val="1"/>
      <w:marLeft w:val="0"/>
      <w:marRight w:val="0"/>
      <w:marTop w:val="0"/>
      <w:marBottom w:val="0"/>
      <w:divBdr>
        <w:top w:val="none" w:sz="0" w:space="0" w:color="auto"/>
        <w:left w:val="none" w:sz="0" w:space="0" w:color="auto"/>
        <w:bottom w:val="none" w:sz="0" w:space="0" w:color="auto"/>
        <w:right w:val="none" w:sz="0" w:space="0" w:color="auto"/>
      </w:divBdr>
      <w:divsChild>
        <w:div w:id="489685996">
          <w:marLeft w:val="0"/>
          <w:marRight w:val="0"/>
          <w:marTop w:val="0"/>
          <w:marBottom w:val="0"/>
          <w:divBdr>
            <w:top w:val="none" w:sz="0" w:space="0" w:color="auto"/>
            <w:left w:val="none" w:sz="0" w:space="0" w:color="auto"/>
            <w:bottom w:val="none" w:sz="0" w:space="0" w:color="auto"/>
            <w:right w:val="none" w:sz="0" w:space="0" w:color="auto"/>
          </w:divBdr>
          <w:divsChild>
            <w:div w:id="797532234">
              <w:marLeft w:val="0"/>
              <w:marRight w:val="0"/>
              <w:marTop w:val="0"/>
              <w:marBottom w:val="0"/>
              <w:divBdr>
                <w:top w:val="none" w:sz="0" w:space="0" w:color="auto"/>
                <w:left w:val="none" w:sz="0" w:space="0" w:color="auto"/>
                <w:bottom w:val="none" w:sz="0" w:space="0" w:color="auto"/>
                <w:right w:val="none" w:sz="0" w:space="0" w:color="auto"/>
              </w:divBdr>
              <w:divsChild>
                <w:div w:id="624773667">
                  <w:marLeft w:val="0"/>
                  <w:marRight w:val="0"/>
                  <w:marTop w:val="0"/>
                  <w:marBottom w:val="0"/>
                  <w:divBdr>
                    <w:top w:val="none" w:sz="0" w:space="0" w:color="auto"/>
                    <w:left w:val="none" w:sz="0" w:space="0" w:color="auto"/>
                    <w:bottom w:val="none" w:sz="0" w:space="0" w:color="auto"/>
                    <w:right w:val="none" w:sz="0" w:space="0" w:color="auto"/>
                  </w:divBdr>
                  <w:divsChild>
                    <w:div w:id="987899711">
                      <w:marLeft w:val="0"/>
                      <w:marRight w:val="0"/>
                      <w:marTop w:val="0"/>
                      <w:marBottom w:val="0"/>
                      <w:divBdr>
                        <w:top w:val="none" w:sz="0" w:space="0" w:color="auto"/>
                        <w:left w:val="none" w:sz="0" w:space="0" w:color="auto"/>
                        <w:bottom w:val="none" w:sz="0" w:space="0" w:color="auto"/>
                        <w:right w:val="none" w:sz="0" w:space="0" w:color="auto"/>
                      </w:divBdr>
                      <w:divsChild>
                        <w:div w:id="1937592033">
                          <w:marLeft w:val="0"/>
                          <w:marRight w:val="0"/>
                          <w:marTop w:val="0"/>
                          <w:marBottom w:val="0"/>
                          <w:divBdr>
                            <w:top w:val="none" w:sz="0" w:space="0" w:color="auto"/>
                            <w:left w:val="none" w:sz="0" w:space="0" w:color="auto"/>
                            <w:bottom w:val="none" w:sz="0" w:space="0" w:color="auto"/>
                            <w:right w:val="none" w:sz="0" w:space="0" w:color="auto"/>
                          </w:divBdr>
                          <w:divsChild>
                            <w:div w:id="400493982">
                              <w:marLeft w:val="0"/>
                              <w:marRight w:val="0"/>
                              <w:marTop w:val="0"/>
                              <w:marBottom w:val="0"/>
                              <w:divBdr>
                                <w:top w:val="none" w:sz="0" w:space="0" w:color="auto"/>
                                <w:left w:val="none" w:sz="0" w:space="0" w:color="auto"/>
                                <w:bottom w:val="none" w:sz="0" w:space="0" w:color="auto"/>
                                <w:right w:val="none" w:sz="0" w:space="0" w:color="auto"/>
                              </w:divBdr>
                              <w:divsChild>
                                <w:div w:id="1366756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343641">
          <w:marLeft w:val="0"/>
          <w:marRight w:val="0"/>
          <w:marTop w:val="0"/>
          <w:marBottom w:val="0"/>
          <w:divBdr>
            <w:top w:val="none" w:sz="0" w:space="0" w:color="auto"/>
            <w:left w:val="none" w:sz="0" w:space="0" w:color="auto"/>
            <w:bottom w:val="none" w:sz="0" w:space="0" w:color="auto"/>
            <w:right w:val="none" w:sz="0" w:space="0" w:color="auto"/>
          </w:divBdr>
          <w:divsChild>
            <w:div w:id="904291904">
              <w:marLeft w:val="0"/>
              <w:marRight w:val="0"/>
              <w:marTop w:val="0"/>
              <w:marBottom w:val="0"/>
              <w:divBdr>
                <w:top w:val="none" w:sz="0" w:space="0" w:color="auto"/>
                <w:left w:val="none" w:sz="0" w:space="0" w:color="auto"/>
                <w:bottom w:val="none" w:sz="0" w:space="0" w:color="auto"/>
                <w:right w:val="none" w:sz="0" w:space="0" w:color="auto"/>
              </w:divBdr>
              <w:divsChild>
                <w:div w:id="120660756">
                  <w:marLeft w:val="0"/>
                  <w:marRight w:val="0"/>
                  <w:marTop w:val="0"/>
                  <w:marBottom w:val="360"/>
                  <w:divBdr>
                    <w:top w:val="none" w:sz="0" w:space="0" w:color="auto"/>
                    <w:left w:val="none" w:sz="0" w:space="0" w:color="auto"/>
                    <w:bottom w:val="none" w:sz="0" w:space="0" w:color="auto"/>
                    <w:right w:val="none" w:sz="0" w:space="0" w:color="auto"/>
                  </w:divBdr>
                  <w:divsChild>
                    <w:div w:id="1268200041">
                      <w:marLeft w:val="0"/>
                      <w:marRight w:val="0"/>
                      <w:marTop w:val="0"/>
                      <w:marBottom w:val="0"/>
                      <w:divBdr>
                        <w:top w:val="none" w:sz="0" w:space="0" w:color="auto"/>
                        <w:left w:val="none" w:sz="0" w:space="0" w:color="auto"/>
                        <w:bottom w:val="none" w:sz="0" w:space="0" w:color="auto"/>
                        <w:right w:val="none" w:sz="0" w:space="0" w:color="auto"/>
                      </w:divBdr>
                      <w:divsChild>
                        <w:div w:id="1134756179">
                          <w:marLeft w:val="0"/>
                          <w:marRight w:val="0"/>
                          <w:marTop w:val="0"/>
                          <w:marBottom w:val="0"/>
                          <w:divBdr>
                            <w:top w:val="none" w:sz="0" w:space="0" w:color="auto"/>
                            <w:left w:val="none" w:sz="0" w:space="0" w:color="auto"/>
                            <w:bottom w:val="none" w:sz="0" w:space="0" w:color="auto"/>
                            <w:right w:val="none" w:sz="0" w:space="0" w:color="auto"/>
                          </w:divBdr>
                          <w:divsChild>
                            <w:div w:id="836463902">
                              <w:marLeft w:val="0"/>
                              <w:marRight w:val="0"/>
                              <w:marTop w:val="0"/>
                              <w:marBottom w:val="0"/>
                              <w:divBdr>
                                <w:top w:val="none" w:sz="0" w:space="0" w:color="auto"/>
                                <w:left w:val="none" w:sz="0" w:space="0" w:color="auto"/>
                                <w:bottom w:val="none" w:sz="0" w:space="0" w:color="auto"/>
                                <w:right w:val="none" w:sz="0" w:space="0" w:color="auto"/>
                              </w:divBdr>
                              <w:divsChild>
                                <w:div w:id="1885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463969">
      <w:bodyDiv w:val="1"/>
      <w:marLeft w:val="0"/>
      <w:marRight w:val="0"/>
      <w:marTop w:val="0"/>
      <w:marBottom w:val="0"/>
      <w:divBdr>
        <w:top w:val="none" w:sz="0" w:space="0" w:color="auto"/>
        <w:left w:val="none" w:sz="0" w:space="0" w:color="auto"/>
        <w:bottom w:val="none" w:sz="0" w:space="0" w:color="auto"/>
        <w:right w:val="none" w:sz="0" w:space="0" w:color="auto"/>
      </w:divBdr>
    </w:div>
    <w:div w:id="423067436">
      <w:bodyDiv w:val="1"/>
      <w:marLeft w:val="0"/>
      <w:marRight w:val="0"/>
      <w:marTop w:val="0"/>
      <w:marBottom w:val="0"/>
      <w:divBdr>
        <w:top w:val="none" w:sz="0" w:space="0" w:color="auto"/>
        <w:left w:val="none" w:sz="0" w:space="0" w:color="auto"/>
        <w:bottom w:val="none" w:sz="0" w:space="0" w:color="auto"/>
        <w:right w:val="none" w:sz="0" w:space="0" w:color="auto"/>
      </w:divBdr>
    </w:div>
    <w:div w:id="434205266">
      <w:bodyDiv w:val="1"/>
      <w:marLeft w:val="0"/>
      <w:marRight w:val="0"/>
      <w:marTop w:val="0"/>
      <w:marBottom w:val="0"/>
      <w:divBdr>
        <w:top w:val="none" w:sz="0" w:space="0" w:color="auto"/>
        <w:left w:val="none" w:sz="0" w:space="0" w:color="auto"/>
        <w:bottom w:val="none" w:sz="0" w:space="0" w:color="auto"/>
        <w:right w:val="none" w:sz="0" w:space="0" w:color="auto"/>
      </w:divBdr>
    </w:div>
    <w:div w:id="536355797">
      <w:bodyDiv w:val="1"/>
      <w:marLeft w:val="0"/>
      <w:marRight w:val="0"/>
      <w:marTop w:val="0"/>
      <w:marBottom w:val="0"/>
      <w:divBdr>
        <w:top w:val="none" w:sz="0" w:space="0" w:color="auto"/>
        <w:left w:val="none" w:sz="0" w:space="0" w:color="auto"/>
        <w:bottom w:val="none" w:sz="0" w:space="0" w:color="auto"/>
        <w:right w:val="none" w:sz="0" w:space="0" w:color="auto"/>
      </w:divBdr>
      <w:divsChild>
        <w:div w:id="833572060">
          <w:marLeft w:val="0"/>
          <w:marRight w:val="0"/>
          <w:marTop w:val="0"/>
          <w:marBottom w:val="0"/>
          <w:divBdr>
            <w:top w:val="none" w:sz="0" w:space="0" w:color="auto"/>
            <w:left w:val="none" w:sz="0" w:space="0" w:color="auto"/>
            <w:bottom w:val="none" w:sz="0" w:space="0" w:color="auto"/>
            <w:right w:val="none" w:sz="0" w:space="0" w:color="auto"/>
          </w:divBdr>
        </w:div>
      </w:divsChild>
    </w:div>
    <w:div w:id="548735396">
      <w:bodyDiv w:val="1"/>
      <w:marLeft w:val="0"/>
      <w:marRight w:val="0"/>
      <w:marTop w:val="0"/>
      <w:marBottom w:val="0"/>
      <w:divBdr>
        <w:top w:val="none" w:sz="0" w:space="0" w:color="auto"/>
        <w:left w:val="none" w:sz="0" w:space="0" w:color="auto"/>
        <w:bottom w:val="none" w:sz="0" w:space="0" w:color="auto"/>
        <w:right w:val="none" w:sz="0" w:space="0" w:color="auto"/>
      </w:divBdr>
      <w:divsChild>
        <w:div w:id="382219308">
          <w:marLeft w:val="0"/>
          <w:marRight w:val="0"/>
          <w:marTop w:val="0"/>
          <w:marBottom w:val="0"/>
          <w:divBdr>
            <w:top w:val="none" w:sz="0" w:space="0" w:color="auto"/>
            <w:left w:val="none" w:sz="0" w:space="0" w:color="auto"/>
            <w:bottom w:val="none" w:sz="0" w:space="0" w:color="auto"/>
            <w:right w:val="none" w:sz="0" w:space="0" w:color="auto"/>
          </w:divBdr>
        </w:div>
      </w:divsChild>
    </w:div>
    <w:div w:id="552692631">
      <w:bodyDiv w:val="1"/>
      <w:marLeft w:val="0"/>
      <w:marRight w:val="0"/>
      <w:marTop w:val="0"/>
      <w:marBottom w:val="0"/>
      <w:divBdr>
        <w:top w:val="none" w:sz="0" w:space="0" w:color="auto"/>
        <w:left w:val="none" w:sz="0" w:space="0" w:color="auto"/>
        <w:bottom w:val="none" w:sz="0" w:space="0" w:color="auto"/>
        <w:right w:val="none" w:sz="0" w:space="0" w:color="auto"/>
      </w:divBdr>
    </w:div>
    <w:div w:id="553347517">
      <w:bodyDiv w:val="1"/>
      <w:marLeft w:val="0"/>
      <w:marRight w:val="0"/>
      <w:marTop w:val="0"/>
      <w:marBottom w:val="0"/>
      <w:divBdr>
        <w:top w:val="none" w:sz="0" w:space="0" w:color="auto"/>
        <w:left w:val="none" w:sz="0" w:space="0" w:color="auto"/>
        <w:bottom w:val="none" w:sz="0" w:space="0" w:color="auto"/>
        <w:right w:val="none" w:sz="0" w:space="0" w:color="auto"/>
      </w:divBdr>
      <w:divsChild>
        <w:div w:id="802505380">
          <w:marLeft w:val="0"/>
          <w:marRight w:val="0"/>
          <w:marTop w:val="0"/>
          <w:marBottom w:val="0"/>
          <w:divBdr>
            <w:top w:val="none" w:sz="0" w:space="0" w:color="auto"/>
            <w:left w:val="none" w:sz="0" w:space="0" w:color="auto"/>
            <w:bottom w:val="none" w:sz="0" w:space="0" w:color="auto"/>
            <w:right w:val="none" w:sz="0" w:space="0" w:color="auto"/>
          </w:divBdr>
          <w:divsChild>
            <w:div w:id="618880091">
              <w:marLeft w:val="0"/>
              <w:marRight w:val="0"/>
              <w:marTop w:val="0"/>
              <w:marBottom w:val="0"/>
              <w:divBdr>
                <w:top w:val="none" w:sz="0" w:space="0" w:color="auto"/>
                <w:left w:val="none" w:sz="0" w:space="0" w:color="auto"/>
                <w:bottom w:val="none" w:sz="0" w:space="0" w:color="auto"/>
                <w:right w:val="none" w:sz="0" w:space="0" w:color="auto"/>
              </w:divBdr>
              <w:divsChild>
                <w:div w:id="447050347">
                  <w:marLeft w:val="0"/>
                  <w:marRight w:val="0"/>
                  <w:marTop w:val="0"/>
                  <w:marBottom w:val="0"/>
                  <w:divBdr>
                    <w:top w:val="none" w:sz="0" w:space="0" w:color="auto"/>
                    <w:left w:val="none" w:sz="0" w:space="0" w:color="auto"/>
                    <w:bottom w:val="none" w:sz="0" w:space="0" w:color="auto"/>
                    <w:right w:val="none" w:sz="0" w:space="0" w:color="auto"/>
                  </w:divBdr>
                  <w:divsChild>
                    <w:div w:id="124399533">
                      <w:marLeft w:val="0"/>
                      <w:marRight w:val="0"/>
                      <w:marTop w:val="0"/>
                      <w:marBottom w:val="0"/>
                      <w:divBdr>
                        <w:top w:val="none" w:sz="0" w:space="0" w:color="auto"/>
                        <w:left w:val="none" w:sz="0" w:space="0" w:color="auto"/>
                        <w:bottom w:val="none" w:sz="0" w:space="0" w:color="auto"/>
                        <w:right w:val="none" w:sz="0" w:space="0" w:color="auto"/>
                      </w:divBdr>
                      <w:divsChild>
                        <w:div w:id="6775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145291">
      <w:bodyDiv w:val="1"/>
      <w:marLeft w:val="0"/>
      <w:marRight w:val="0"/>
      <w:marTop w:val="0"/>
      <w:marBottom w:val="0"/>
      <w:divBdr>
        <w:top w:val="none" w:sz="0" w:space="0" w:color="auto"/>
        <w:left w:val="none" w:sz="0" w:space="0" w:color="auto"/>
        <w:bottom w:val="none" w:sz="0" w:space="0" w:color="auto"/>
        <w:right w:val="none" w:sz="0" w:space="0" w:color="auto"/>
      </w:divBdr>
      <w:divsChild>
        <w:div w:id="1283607395">
          <w:marLeft w:val="0"/>
          <w:marRight w:val="0"/>
          <w:marTop w:val="0"/>
          <w:marBottom w:val="0"/>
          <w:divBdr>
            <w:top w:val="none" w:sz="0" w:space="0" w:color="auto"/>
            <w:left w:val="none" w:sz="0" w:space="0" w:color="auto"/>
            <w:bottom w:val="none" w:sz="0" w:space="0" w:color="auto"/>
            <w:right w:val="none" w:sz="0" w:space="0" w:color="auto"/>
          </w:divBdr>
          <w:divsChild>
            <w:div w:id="1446653920">
              <w:marLeft w:val="0"/>
              <w:marRight w:val="0"/>
              <w:marTop w:val="0"/>
              <w:marBottom w:val="0"/>
              <w:divBdr>
                <w:top w:val="none" w:sz="0" w:space="0" w:color="auto"/>
                <w:left w:val="none" w:sz="0" w:space="0" w:color="auto"/>
                <w:bottom w:val="none" w:sz="0" w:space="0" w:color="auto"/>
                <w:right w:val="none" w:sz="0" w:space="0" w:color="auto"/>
              </w:divBdr>
              <w:divsChild>
                <w:div w:id="1955792969">
                  <w:marLeft w:val="0"/>
                  <w:marRight w:val="0"/>
                  <w:marTop w:val="0"/>
                  <w:marBottom w:val="0"/>
                  <w:divBdr>
                    <w:top w:val="none" w:sz="0" w:space="0" w:color="auto"/>
                    <w:left w:val="none" w:sz="0" w:space="0" w:color="auto"/>
                    <w:bottom w:val="none" w:sz="0" w:space="0" w:color="auto"/>
                    <w:right w:val="none" w:sz="0" w:space="0" w:color="auto"/>
                  </w:divBdr>
                  <w:divsChild>
                    <w:div w:id="50928631">
                      <w:marLeft w:val="0"/>
                      <w:marRight w:val="0"/>
                      <w:marTop w:val="0"/>
                      <w:marBottom w:val="0"/>
                      <w:divBdr>
                        <w:top w:val="none" w:sz="0" w:space="0" w:color="auto"/>
                        <w:left w:val="none" w:sz="0" w:space="0" w:color="auto"/>
                        <w:bottom w:val="none" w:sz="0" w:space="0" w:color="auto"/>
                        <w:right w:val="none" w:sz="0" w:space="0" w:color="auto"/>
                      </w:divBdr>
                      <w:divsChild>
                        <w:div w:id="17228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654253">
      <w:bodyDiv w:val="1"/>
      <w:marLeft w:val="0"/>
      <w:marRight w:val="0"/>
      <w:marTop w:val="0"/>
      <w:marBottom w:val="0"/>
      <w:divBdr>
        <w:top w:val="none" w:sz="0" w:space="0" w:color="auto"/>
        <w:left w:val="none" w:sz="0" w:space="0" w:color="auto"/>
        <w:bottom w:val="none" w:sz="0" w:space="0" w:color="auto"/>
        <w:right w:val="none" w:sz="0" w:space="0" w:color="auto"/>
      </w:divBdr>
    </w:div>
    <w:div w:id="569314465">
      <w:bodyDiv w:val="1"/>
      <w:marLeft w:val="0"/>
      <w:marRight w:val="0"/>
      <w:marTop w:val="0"/>
      <w:marBottom w:val="0"/>
      <w:divBdr>
        <w:top w:val="none" w:sz="0" w:space="0" w:color="auto"/>
        <w:left w:val="none" w:sz="0" w:space="0" w:color="auto"/>
        <w:bottom w:val="none" w:sz="0" w:space="0" w:color="auto"/>
        <w:right w:val="none" w:sz="0" w:space="0" w:color="auto"/>
      </w:divBdr>
    </w:div>
    <w:div w:id="582615774">
      <w:bodyDiv w:val="1"/>
      <w:marLeft w:val="0"/>
      <w:marRight w:val="0"/>
      <w:marTop w:val="0"/>
      <w:marBottom w:val="0"/>
      <w:divBdr>
        <w:top w:val="none" w:sz="0" w:space="0" w:color="auto"/>
        <w:left w:val="none" w:sz="0" w:space="0" w:color="auto"/>
        <w:bottom w:val="none" w:sz="0" w:space="0" w:color="auto"/>
        <w:right w:val="none" w:sz="0" w:space="0" w:color="auto"/>
      </w:divBdr>
    </w:div>
    <w:div w:id="589310328">
      <w:bodyDiv w:val="1"/>
      <w:marLeft w:val="0"/>
      <w:marRight w:val="0"/>
      <w:marTop w:val="0"/>
      <w:marBottom w:val="0"/>
      <w:divBdr>
        <w:top w:val="none" w:sz="0" w:space="0" w:color="auto"/>
        <w:left w:val="none" w:sz="0" w:space="0" w:color="auto"/>
        <w:bottom w:val="none" w:sz="0" w:space="0" w:color="auto"/>
        <w:right w:val="none" w:sz="0" w:space="0" w:color="auto"/>
      </w:divBdr>
    </w:div>
    <w:div w:id="607391097">
      <w:bodyDiv w:val="1"/>
      <w:marLeft w:val="0"/>
      <w:marRight w:val="0"/>
      <w:marTop w:val="0"/>
      <w:marBottom w:val="0"/>
      <w:divBdr>
        <w:top w:val="none" w:sz="0" w:space="0" w:color="auto"/>
        <w:left w:val="none" w:sz="0" w:space="0" w:color="auto"/>
        <w:bottom w:val="none" w:sz="0" w:space="0" w:color="auto"/>
        <w:right w:val="none" w:sz="0" w:space="0" w:color="auto"/>
      </w:divBdr>
      <w:divsChild>
        <w:div w:id="1718579335">
          <w:marLeft w:val="0"/>
          <w:marRight w:val="0"/>
          <w:marTop w:val="0"/>
          <w:marBottom w:val="0"/>
          <w:divBdr>
            <w:top w:val="none" w:sz="0" w:space="0" w:color="auto"/>
            <w:left w:val="none" w:sz="0" w:space="0" w:color="auto"/>
            <w:bottom w:val="none" w:sz="0" w:space="0" w:color="auto"/>
            <w:right w:val="none" w:sz="0" w:space="0" w:color="auto"/>
          </w:divBdr>
          <w:divsChild>
            <w:div w:id="2029982420">
              <w:marLeft w:val="0"/>
              <w:marRight w:val="0"/>
              <w:marTop w:val="0"/>
              <w:marBottom w:val="0"/>
              <w:divBdr>
                <w:top w:val="none" w:sz="0" w:space="0" w:color="auto"/>
                <w:left w:val="none" w:sz="0" w:space="0" w:color="auto"/>
                <w:bottom w:val="none" w:sz="0" w:space="0" w:color="auto"/>
                <w:right w:val="none" w:sz="0" w:space="0" w:color="auto"/>
              </w:divBdr>
              <w:divsChild>
                <w:div w:id="4260750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74360">
      <w:bodyDiv w:val="1"/>
      <w:marLeft w:val="0"/>
      <w:marRight w:val="0"/>
      <w:marTop w:val="0"/>
      <w:marBottom w:val="0"/>
      <w:divBdr>
        <w:top w:val="none" w:sz="0" w:space="0" w:color="auto"/>
        <w:left w:val="none" w:sz="0" w:space="0" w:color="auto"/>
        <w:bottom w:val="none" w:sz="0" w:space="0" w:color="auto"/>
        <w:right w:val="none" w:sz="0" w:space="0" w:color="auto"/>
      </w:divBdr>
      <w:divsChild>
        <w:div w:id="1116487320">
          <w:marLeft w:val="0"/>
          <w:marRight w:val="0"/>
          <w:marTop w:val="0"/>
          <w:marBottom w:val="0"/>
          <w:divBdr>
            <w:top w:val="none" w:sz="0" w:space="0" w:color="auto"/>
            <w:left w:val="none" w:sz="0" w:space="0" w:color="auto"/>
            <w:bottom w:val="none" w:sz="0" w:space="0" w:color="auto"/>
            <w:right w:val="none" w:sz="0" w:space="0" w:color="auto"/>
          </w:divBdr>
          <w:divsChild>
            <w:div w:id="7110767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9505086">
      <w:bodyDiv w:val="1"/>
      <w:marLeft w:val="0"/>
      <w:marRight w:val="0"/>
      <w:marTop w:val="0"/>
      <w:marBottom w:val="0"/>
      <w:divBdr>
        <w:top w:val="none" w:sz="0" w:space="0" w:color="auto"/>
        <w:left w:val="none" w:sz="0" w:space="0" w:color="auto"/>
        <w:bottom w:val="none" w:sz="0" w:space="0" w:color="auto"/>
        <w:right w:val="none" w:sz="0" w:space="0" w:color="auto"/>
      </w:divBdr>
      <w:divsChild>
        <w:div w:id="544413428">
          <w:marLeft w:val="0"/>
          <w:marRight w:val="0"/>
          <w:marTop w:val="0"/>
          <w:marBottom w:val="0"/>
          <w:divBdr>
            <w:top w:val="none" w:sz="0" w:space="0" w:color="auto"/>
            <w:left w:val="none" w:sz="0" w:space="0" w:color="auto"/>
            <w:bottom w:val="none" w:sz="0" w:space="0" w:color="auto"/>
            <w:right w:val="none" w:sz="0" w:space="0" w:color="auto"/>
          </w:divBdr>
          <w:divsChild>
            <w:div w:id="1282418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62124339">
      <w:bodyDiv w:val="1"/>
      <w:marLeft w:val="0"/>
      <w:marRight w:val="0"/>
      <w:marTop w:val="0"/>
      <w:marBottom w:val="0"/>
      <w:divBdr>
        <w:top w:val="none" w:sz="0" w:space="0" w:color="auto"/>
        <w:left w:val="none" w:sz="0" w:space="0" w:color="auto"/>
        <w:bottom w:val="none" w:sz="0" w:space="0" w:color="auto"/>
        <w:right w:val="none" w:sz="0" w:space="0" w:color="auto"/>
      </w:divBdr>
      <w:divsChild>
        <w:div w:id="65930187">
          <w:marLeft w:val="0"/>
          <w:marRight w:val="0"/>
          <w:marTop w:val="0"/>
          <w:marBottom w:val="0"/>
          <w:divBdr>
            <w:top w:val="none" w:sz="0" w:space="0" w:color="auto"/>
            <w:left w:val="none" w:sz="0" w:space="0" w:color="auto"/>
            <w:bottom w:val="none" w:sz="0" w:space="0" w:color="auto"/>
            <w:right w:val="none" w:sz="0" w:space="0" w:color="auto"/>
          </w:divBdr>
          <w:divsChild>
            <w:div w:id="1001543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7726306">
      <w:bodyDiv w:val="1"/>
      <w:marLeft w:val="0"/>
      <w:marRight w:val="0"/>
      <w:marTop w:val="0"/>
      <w:marBottom w:val="0"/>
      <w:divBdr>
        <w:top w:val="none" w:sz="0" w:space="0" w:color="auto"/>
        <w:left w:val="none" w:sz="0" w:space="0" w:color="auto"/>
        <w:bottom w:val="none" w:sz="0" w:space="0" w:color="auto"/>
        <w:right w:val="none" w:sz="0" w:space="0" w:color="auto"/>
      </w:divBdr>
      <w:divsChild>
        <w:div w:id="1727101785">
          <w:marLeft w:val="0"/>
          <w:marRight w:val="0"/>
          <w:marTop w:val="0"/>
          <w:marBottom w:val="0"/>
          <w:divBdr>
            <w:top w:val="none" w:sz="0" w:space="0" w:color="auto"/>
            <w:left w:val="none" w:sz="0" w:space="0" w:color="auto"/>
            <w:bottom w:val="none" w:sz="0" w:space="0" w:color="auto"/>
            <w:right w:val="none" w:sz="0" w:space="0" w:color="auto"/>
          </w:divBdr>
          <w:divsChild>
            <w:div w:id="1864972568">
              <w:marLeft w:val="0"/>
              <w:marRight w:val="0"/>
              <w:marTop w:val="0"/>
              <w:marBottom w:val="0"/>
              <w:divBdr>
                <w:top w:val="none" w:sz="0" w:space="0" w:color="auto"/>
                <w:left w:val="none" w:sz="0" w:space="0" w:color="auto"/>
                <w:bottom w:val="none" w:sz="0" w:space="0" w:color="auto"/>
                <w:right w:val="none" w:sz="0" w:space="0" w:color="auto"/>
              </w:divBdr>
              <w:divsChild>
                <w:div w:id="14912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3287">
      <w:bodyDiv w:val="1"/>
      <w:marLeft w:val="0"/>
      <w:marRight w:val="0"/>
      <w:marTop w:val="0"/>
      <w:marBottom w:val="0"/>
      <w:divBdr>
        <w:top w:val="none" w:sz="0" w:space="0" w:color="auto"/>
        <w:left w:val="none" w:sz="0" w:space="0" w:color="auto"/>
        <w:bottom w:val="none" w:sz="0" w:space="0" w:color="auto"/>
        <w:right w:val="none" w:sz="0" w:space="0" w:color="auto"/>
      </w:divBdr>
    </w:div>
    <w:div w:id="802583627">
      <w:bodyDiv w:val="1"/>
      <w:marLeft w:val="0"/>
      <w:marRight w:val="0"/>
      <w:marTop w:val="0"/>
      <w:marBottom w:val="0"/>
      <w:divBdr>
        <w:top w:val="none" w:sz="0" w:space="0" w:color="auto"/>
        <w:left w:val="none" w:sz="0" w:space="0" w:color="auto"/>
        <w:bottom w:val="none" w:sz="0" w:space="0" w:color="auto"/>
        <w:right w:val="none" w:sz="0" w:space="0" w:color="auto"/>
      </w:divBdr>
    </w:div>
    <w:div w:id="821578652">
      <w:bodyDiv w:val="1"/>
      <w:marLeft w:val="0"/>
      <w:marRight w:val="0"/>
      <w:marTop w:val="0"/>
      <w:marBottom w:val="0"/>
      <w:divBdr>
        <w:top w:val="none" w:sz="0" w:space="0" w:color="auto"/>
        <w:left w:val="none" w:sz="0" w:space="0" w:color="auto"/>
        <w:bottom w:val="none" w:sz="0" w:space="0" w:color="auto"/>
        <w:right w:val="none" w:sz="0" w:space="0" w:color="auto"/>
      </w:divBdr>
    </w:div>
    <w:div w:id="848060618">
      <w:bodyDiv w:val="1"/>
      <w:marLeft w:val="0"/>
      <w:marRight w:val="0"/>
      <w:marTop w:val="0"/>
      <w:marBottom w:val="0"/>
      <w:divBdr>
        <w:top w:val="none" w:sz="0" w:space="0" w:color="auto"/>
        <w:left w:val="none" w:sz="0" w:space="0" w:color="auto"/>
        <w:bottom w:val="none" w:sz="0" w:space="0" w:color="auto"/>
        <w:right w:val="none" w:sz="0" w:space="0" w:color="auto"/>
      </w:divBdr>
    </w:div>
    <w:div w:id="850022588">
      <w:bodyDiv w:val="1"/>
      <w:marLeft w:val="0"/>
      <w:marRight w:val="0"/>
      <w:marTop w:val="0"/>
      <w:marBottom w:val="0"/>
      <w:divBdr>
        <w:top w:val="none" w:sz="0" w:space="0" w:color="auto"/>
        <w:left w:val="none" w:sz="0" w:space="0" w:color="auto"/>
        <w:bottom w:val="none" w:sz="0" w:space="0" w:color="auto"/>
        <w:right w:val="none" w:sz="0" w:space="0" w:color="auto"/>
      </w:divBdr>
      <w:divsChild>
        <w:div w:id="1621717962">
          <w:marLeft w:val="0"/>
          <w:marRight w:val="0"/>
          <w:marTop w:val="0"/>
          <w:marBottom w:val="0"/>
          <w:divBdr>
            <w:top w:val="none" w:sz="0" w:space="0" w:color="auto"/>
            <w:left w:val="none" w:sz="0" w:space="0" w:color="auto"/>
            <w:bottom w:val="none" w:sz="0" w:space="0" w:color="auto"/>
            <w:right w:val="none" w:sz="0" w:space="0" w:color="auto"/>
          </w:divBdr>
        </w:div>
      </w:divsChild>
    </w:div>
    <w:div w:id="870923830">
      <w:bodyDiv w:val="1"/>
      <w:marLeft w:val="0"/>
      <w:marRight w:val="0"/>
      <w:marTop w:val="0"/>
      <w:marBottom w:val="0"/>
      <w:divBdr>
        <w:top w:val="none" w:sz="0" w:space="0" w:color="auto"/>
        <w:left w:val="none" w:sz="0" w:space="0" w:color="auto"/>
        <w:bottom w:val="none" w:sz="0" w:space="0" w:color="auto"/>
        <w:right w:val="none" w:sz="0" w:space="0" w:color="auto"/>
      </w:divBdr>
    </w:div>
    <w:div w:id="879438515">
      <w:bodyDiv w:val="1"/>
      <w:marLeft w:val="0"/>
      <w:marRight w:val="0"/>
      <w:marTop w:val="0"/>
      <w:marBottom w:val="0"/>
      <w:divBdr>
        <w:top w:val="none" w:sz="0" w:space="0" w:color="auto"/>
        <w:left w:val="none" w:sz="0" w:space="0" w:color="auto"/>
        <w:bottom w:val="none" w:sz="0" w:space="0" w:color="auto"/>
        <w:right w:val="none" w:sz="0" w:space="0" w:color="auto"/>
      </w:divBdr>
    </w:div>
    <w:div w:id="883711550">
      <w:bodyDiv w:val="1"/>
      <w:marLeft w:val="0"/>
      <w:marRight w:val="0"/>
      <w:marTop w:val="0"/>
      <w:marBottom w:val="0"/>
      <w:divBdr>
        <w:top w:val="none" w:sz="0" w:space="0" w:color="auto"/>
        <w:left w:val="none" w:sz="0" w:space="0" w:color="auto"/>
        <w:bottom w:val="none" w:sz="0" w:space="0" w:color="auto"/>
        <w:right w:val="none" w:sz="0" w:space="0" w:color="auto"/>
      </w:divBdr>
    </w:div>
    <w:div w:id="1001086795">
      <w:bodyDiv w:val="1"/>
      <w:marLeft w:val="0"/>
      <w:marRight w:val="0"/>
      <w:marTop w:val="0"/>
      <w:marBottom w:val="0"/>
      <w:divBdr>
        <w:top w:val="none" w:sz="0" w:space="0" w:color="auto"/>
        <w:left w:val="none" w:sz="0" w:space="0" w:color="auto"/>
        <w:bottom w:val="none" w:sz="0" w:space="0" w:color="auto"/>
        <w:right w:val="none" w:sz="0" w:space="0" w:color="auto"/>
      </w:divBdr>
    </w:div>
    <w:div w:id="1029063531">
      <w:bodyDiv w:val="1"/>
      <w:marLeft w:val="0"/>
      <w:marRight w:val="0"/>
      <w:marTop w:val="0"/>
      <w:marBottom w:val="0"/>
      <w:divBdr>
        <w:top w:val="none" w:sz="0" w:space="0" w:color="auto"/>
        <w:left w:val="none" w:sz="0" w:space="0" w:color="auto"/>
        <w:bottom w:val="none" w:sz="0" w:space="0" w:color="auto"/>
        <w:right w:val="none" w:sz="0" w:space="0" w:color="auto"/>
      </w:divBdr>
    </w:div>
    <w:div w:id="1051810714">
      <w:bodyDiv w:val="1"/>
      <w:marLeft w:val="0"/>
      <w:marRight w:val="0"/>
      <w:marTop w:val="0"/>
      <w:marBottom w:val="0"/>
      <w:divBdr>
        <w:top w:val="none" w:sz="0" w:space="0" w:color="auto"/>
        <w:left w:val="none" w:sz="0" w:space="0" w:color="auto"/>
        <w:bottom w:val="none" w:sz="0" w:space="0" w:color="auto"/>
        <w:right w:val="none" w:sz="0" w:space="0" w:color="auto"/>
      </w:divBdr>
    </w:div>
    <w:div w:id="1059329783">
      <w:bodyDiv w:val="1"/>
      <w:marLeft w:val="0"/>
      <w:marRight w:val="0"/>
      <w:marTop w:val="0"/>
      <w:marBottom w:val="0"/>
      <w:divBdr>
        <w:top w:val="none" w:sz="0" w:space="0" w:color="auto"/>
        <w:left w:val="none" w:sz="0" w:space="0" w:color="auto"/>
        <w:bottom w:val="none" w:sz="0" w:space="0" w:color="auto"/>
        <w:right w:val="none" w:sz="0" w:space="0" w:color="auto"/>
      </w:divBdr>
    </w:div>
    <w:div w:id="1070807385">
      <w:bodyDiv w:val="1"/>
      <w:marLeft w:val="0"/>
      <w:marRight w:val="0"/>
      <w:marTop w:val="0"/>
      <w:marBottom w:val="0"/>
      <w:divBdr>
        <w:top w:val="none" w:sz="0" w:space="0" w:color="auto"/>
        <w:left w:val="none" w:sz="0" w:space="0" w:color="auto"/>
        <w:bottom w:val="none" w:sz="0" w:space="0" w:color="auto"/>
        <w:right w:val="none" w:sz="0" w:space="0" w:color="auto"/>
      </w:divBdr>
    </w:div>
    <w:div w:id="1090542327">
      <w:bodyDiv w:val="1"/>
      <w:marLeft w:val="0"/>
      <w:marRight w:val="0"/>
      <w:marTop w:val="0"/>
      <w:marBottom w:val="0"/>
      <w:divBdr>
        <w:top w:val="none" w:sz="0" w:space="0" w:color="auto"/>
        <w:left w:val="none" w:sz="0" w:space="0" w:color="auto"/>
        <w:bottom w:val="none" w:sz="0" w:space="0" w:color="auto"/>
        <w:right w:val="none" w:sz="0" w:space="0" w:color="auto"/>
      </w:divBdr>
    </w:div>
    <w:div w:id="1111709541">
      <w:bodyDiv w:val="1"/>
      <w:marLeft w:val="0"/>
      <w:marRight w:val="0"/>
      <w:marTop w:val="0"/>
      <w:marBottom w:val="0"/>
      <w:divBdr>
        <w:top w:val="none" w:sz="0" w:space="0" w:color="auto"/>
        <w:left w:val="none" w:sz="0" w:space="0" w:color="auto"/>
        <w:bottom w:val="none" w:sz="0" w:space="0" w:color="auto"/>
        <w:right w:val="none" w:sz="0" w:space="0" w:color="auto"/>
      </w:divBdr>
      <w:divsChild>
        <w:div w:id="441612758">
          <w:marLeft w:val="0"/>
          <w:marRight w:val="0"/>
          <w:marTop w:val="0"/>
          <w:marBottom w:val="0"/>
          <w:divBdr>
            <w:top w:val="none" w:sz="0" w:space="0" w:color="auto"/>
            <w:left w:val="none" w:sz="0" w:space="0" w:color="auto"/>
            <w:bottom w:val="none" w:sz="0" w:space="0" w:color="auto"/>
            <w:right w:val="none" w:sz="0" w:space="0" w:color="auto"/>
          </w:divBdr>
        </w:div>
      </w:divsChild>
    </w:div>
    <w:div w:id="1143884814">
      <w:bodyDiv w:val="1"/>
      <w:marLeft w:val="0"/>
      <w:marRight w:val="0"/>
      <w:marTop w:val="0"/>
      <w:marBottom w:val="0"/>
      <w:divBdr>
        <w:top w:val="none" w:sz="0" w:space="0" w:color="auto"/>
        <w:left w:val="none" w:sz="0" w:space="0" w:color="auto"/>
        <w:bottom w:val="none" w:sz="0" w:space="0" w:color="auto"/>
        <w:right w:val="none" w:sz="0" w:space="0" w:color="auto"/>
      </w:divBdr>
    </w:div>
    <w:div w:id="1161967107">
      <w:bodyDiv w:val="1"/>
      <w:marLeft w:val="0"/>
      <w:marRight w:val="0"/>
      <w:marTop w:val="0"/>
      <w:marBottom w:val="0"/>
      <w:divBdr>
        <w:top w:val="none" w:sz="0" w:space="0" w:color="auto"/>
        <w:left w:val="none" w:sz="0" w:space="0" w:color="auto"/>
        <w:bottom w:val="none" w:sz="0" w:space="0" w:color="auto"/>
        <w:right w:val="none" w:sz="0" w:space="0" w:color="auto"/>
      </w:divBdr>
      <w:divsChild>
        <w:div w:id="2010710019">
          <w:marLeft w:val="0"/>
          <w:marRight w:val="0"/>
          <w:marTop w:val="0"/>
          <w:marBottom w:val="0"/>
          <w:divBdr>
            <w:top w:val="none" w:sz="0" w:space="0" w:color="auto"/>
            <w:left w:val="none" w:sz="0" w:space="0" w:color="auto"/>
            <w:bottom w:val="none" w:sz="0" w:space="0" w:color="auto"/>
            <w:right w:val="none" w:sz="0" w:space="0" w:color="auto"/>
          </w:divBdr>
          <w:divsChild>
            <w:div w:id="379041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67591754">
      <w:bodyDiv w:val="1"/>
      <w:marLeft w:val="0"/>
      <w:marRight w:val="0"/>
      <w:marTop w:val="0"/>
      <w:marBottom w:val="0"/>
      <w:divBdr>
        <w:top w:val="none" w:sz="0" w:space="0" w:color="auto"/>
        <w:left w:val="none" w:sz="0" w:space="0" w:color="auto"/>
        <w:bottom w:val="none" w:sz="0" w:space="0" w:color="auto"/>
        <w:right w:val="none" w:sz="0" w:space="0" w:color="auto"/>
      </w:divBdr>
      <w:divsChild>
        <w:div w:id="877740495">
          <w:marLeft w:val="0"/>
          <w:marRight w:val="0"/>
          <w:marTop w:val="0"/>
          <w:marBottom w:val="0"/>
          <w:divBdr>
            <w:top w:val="none" w:sz="0" w:space="0" w:color="auto"/>
            <w:left w:val="none" w:sz="0" w:space="0" w:color="auto"/>
            <w:bottom w:val="none" w:sz="0" w:space="0" w:color="auto"/>
            <w:right w:val="none" w:sz="0" w:space="0" w:color="auto"/>
          </w:divBdr>
          <w:divsChild>
            <w:div w:id="791478600">
              <w:marLeft w:val="0"/>
              <w:marRight w:val="0"/>
              <w:marTop w:val="0"/>
              <w:marBottom w:val="0"/>
              <w:divBdr>
                <w:top w:val="none" w:sz="0" w:space="0" w:color="auto"/>
                <w:left w:val="none" w:sz="0" w:space="0" w:color="auto"/>
                <w:bottom w:val="none" w:sz="0" w:space="0" w:color="auto"/>
                <w:right w:val="none" w:sz="0" w:space="0" w:color="auto"/>
              </w:divBdr>
              <w:divsChild>
                <w:div w:id="1673947842">
                  <w:marLeft w:val="0"/>
                  <w:marRight w:val="0"/>
                  <w:marTop w:val="0"/>
                  <w:marBottom w:val="0"/>
                  <w:divBdr>
                    <w:top w:val="none" w:sz="0" w:space="0" w:color="auto"/>
                    <w:left w:val="none" w:sz="0" w:space="0" w:color="auto"/>
                    <w:bottom w:val="none" w:sz="0" w:space="0" w:color="auto"/>
                    <w:right w:val="none" w:sz="0" w:space="0" w:color="auto"/>
                  </w:divBdr>
                  <w:divsChild>
                    <w:div w:id="1631856565">
                      <w:marLeft w:val="0"/>
                      <w:marRight w:val="0"/>
                      <w:marTop w:val="0"/>
                      <w:marBottom w:val="0"/>
                      <w:divBdr>
                        <w:top w:val="none" w:sz="0" w:space="0" w:color="auto"/>
                        <w:left w:val="none" w:sz="0" w:space="0" w:color="auto"/>
                        <w:bottom w:val="none" w:sz="0" w:space="0" w:color="auto"/>
                        <w:right w:val="none" w:sz="0" w:space="0" w:color="auto"/>
                      </w:divBdr>
                      <w:divsChild>
                        <w:div w:id="12899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595931">
      <w:bodyDiv w:val="1"/>
      <w:marLeft w:val="0"/>
      <w:marRight w:val="0"/>
      <w:marTop w:val="0"/>
      <w:marBottom w:val="0"/>
      <w:divBdr>
        <w:top w:val="none" w:sz="0" w:space="0" w:color="auto"/>
        <w:left w:val="none" w:sz="0" w:space="0" w:color="auto"/>
        <w:bottom w:val="none" w:sz="0" w:space="0" w:color="auto"/>
        <w:right w:val="none" w:sz="0" w:space="0" w:color="auto"/>
      </w:divBdr>
      <w:divsChild>
        <w:div w:id="1412894652">
          <w:marLeft w:val="0"/>
          <w:marRight w:val="0"/>
          <w:marTop w:val="0"/>
          <w:marBottom w:val="0"/>
          <w:divBdr>
            <w:top w:val="none" w:sz="0" w:space="0" w:color="auto"/>
            <w:left w:val="none" w:sz="0" w:space="0" w:color="auto"/>
            <w:bottom w:val="none" w:sz="0" w:space="0" w:color="auto"/>
            <w:right w:val="none" w:sz="0" w:space="0" w:color="auto"/>
          </w:divBdr>
          <w:divsChild>
            <w:div w:id="18997794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93036006">
      <w:bodyDiv w:val="1"/>
      <w:marLeft w:val="0"/>
      <w:marRight w:val="0"/>
      <w:marTop w:val="0"/>
      <w:marBottom w:val="0"/>
      <w:divBdr>
        <w:top w:val="none" w:sz="0" w:space="0" w:color="auto"/>
        <w:left w:val="none" w:sz="0" w:space="0" w:color="auto"/>
        <w:bottom w:val="none" w:sz="0" w:space="0" w:color="auto"/>
        <w:right w:val="none" w:sz="0" w:space="0" w:color="auto"/>
      </w:divBdr>
    </w:div>
    <w:div w:id="1224950477">
      <w:bodyDiv w:val="1"/>
      <w:marLeft w:val="0"/>
      <w:marRight w:val="0"/>
      <w:marTop w:val="0"/>
      <w:marBottom w:val="0"/>
      <w:divBdr>
        <w:top w:val="none" w:sz="0" w:space="0" w:color="auto"/>
        <w:left w:val="none" w:sz="0" w:space="0" w:color="auto"/>
        <w:bottom w:val="none" w:sz="0" w:space="0" w:color="auto"/>
        <w:right w:val="none" w:sz="0" w:space="0" w:color="auto"/>
      </w:divBdr>
    </w:div>
    <w:div w:id="1225599198">
      <w:bodyDiv w:val="1"/>
      <w:marLeft w:val="0"/>
      <w:marRight w:val="0"/>
      <w:marTop w:val="0"/>
      <w:marBottom w:val="0"/>
      <w:divBdr>
        <w:top w:val="none" w:sz="0" w:space="0" w:color="auto"/>
        <w:left w:val="none" w:sz="0" w:space="0" w:color="auto"/>
        <w:bottom w:val="none" w:sz="0" w:space="0" w:color="auto"/>
        <w:right w:val="none" w:sz="0" w:space="0" w:color="auto"/>
      </w:divBdr>
    </w:div>
    <w:div w:id="1227494691">
      <w:bodyDiv w:val="1"/>
      <w:marLeft w:val="0"/>
      <w:marRight w:val="0"/>
      <w:marTop w:val="0"/>
      <w:marBottom w:val="0"/>
      <w:divBdr>
        <w:top w:val="none" w:sz="0" w:space="0" w:color="auto"/>
        <w:left w:val="none" w:sz="0" w:space="0" w:color="auto"/>
        <w:bottom w:val="none" w:sz="0" w:space="0" w:color="auto"/>
        <w:right w:val="none" w:sz="0" w:space="0" w:color="auto"/>
      </w:divBdr>
      <w:divsChild>
        <w:div w:id="291912393">
          <w:marLeft w:val="0"/>
          <w:marRight w:val="0"/>
          <w:marTop w:val="0"/>
          <w:marBottom w:val="0"/>
          <w:divBdr>
            <w:top w:val="none" w:sz="0" w:space="0" w:color="auto"/>
            <w:left w:val="none" w:sz="0" w:space="0" w:color="auto"/>
            <w:bottom w:val="none" w:sz="0" w:space="0" w:color="auto"/>
            <w:right w:val="none" w:sz="0" w:space="0" w:color="auto"/>
          </w:divBdr>
          <w:divsChild>
            <w:div w:id="796528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4585317">
      <w:bodyDiv w:val="1"/>
      <w:marLeft w:val="0"/>
      <w:marRight w:val="0"/>
      <w:marTop w:val="0"/>
      <w:marBottom w:val="0"/>
      <w:divBdr>
        <w:top w:val="none" w:sz="0" w:space="0" w:color="auto"/>
        <w:left w:val="none" w:sz="0" w:space="0" w:color="auto"/>
        <w:bottom w:val="none" w:sz="0" w:space="0" w:color="auto"/>
        <w:right w:val="none" w:sz="0" w:space="0" w:color="auto"/>
      </w:divBdr>
      <w:divsChild>
        <w:div w:id="1270816564">
          <w:marLeft w:val="0"/>
          <w:marRight w:val="0"/>
          <w:marTop w:val="0"/>
          <w:marBottom w:val="0"/>
          <w:divBdr>
            <w:top w:val="none" w:sz="0" w:space="0" w:color="auto"/>
            <w:left w:val="none" w:sz="0" w:space="0" w:color="auto"/>
            <w:bottom w:val="none" w:sz="0" w:space="0" w:color="auto"/>
            <w:right w:val="none" w:sz="0" w:space="0" w:color="auto"/>
          </w:divBdr>
          <w:divsChild>
            <w:div w:id="152196815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4852375">
      <w:bodyDiv w:val="1"/>
      <w:marLeft w:val="0"/>
      <w:marRight w:val="0"/>
      <w:marTop w:val="0"/>
      <w:marBottom w:val="0"/>
      <w:divBdr>
        <w:top w:val="none" w:sz="0" w:space="0" w:color="auto"/>
        <w:left w:val="none" w:sz="0" w:space="0" w:color="auto"/>
        <w:bottom w:val="none" w:sz="0" w:space="0" w:color="auto"/>
        <w:right w:val="none" w:sz="0" w:space="0" w:color="auto"/>
      </w:divBdr>
      <w:divsChild>
        <w:div w:id="480192917">
          <w:marLeft w:val="0"/>
          <w:marRight w:val="0"/>
          <w:marTop w:val="0"/>
          <w:marBottom w:val="0"/>
          <w:divBdr>
            <w:top w:val="none" w:sz="0" w:space="0" w:color="auto"/>
            <w:left w:val="none" w:sz="0" w:space="0" w:color="auto"/>
            <w:bottom w:val="none" w:sz="0" w:space="0" w:color="auto"/>
            <w:right w:val="none" w:sz="0" w:space="0" w:color="auto"/>
          </w:divBdr>
          <w:divsChild>
            <w:div w:id="1350713619">
              <w:marLeft w:val="0"/>
              <w:marRight w:val="0"/>
              <w:marTop w:val="0"/>
              <w:marBottom w:val="0"/>
              <w:divBdr>
                <w:top w:val="none" w:sz="0" w:space="0" w:color="auto"/>
                <w:left w:val="none" w:sz="0" w:space="0" w:color="auto"/>
                <w:bottom w:val="none" w:sz="0" w:space="0" w:color="auto"/>
                <w:right w:val="none" w:sz="0" w:space="0" w:color="auto"/>
              </w:divBdr>
            </w:div>
          </w:divsChild>
        </w:div>
        <w:div w:id="1481917980">
          <w:marLeft w:val="0"/>
          <w:marRight w:val="0"/>
          <w:marTop w:val="0"/>
          <w:marBottom w:val="0"/>
          <w:divBdr>
            <w:top w:val="none" w:sz="0" w:space="0" w:color="auto"/>
            <w:left w:val="none" w:sz="0" w:space="0" w:color="auto"/>
            <w:bottom w:val="none" w:sz="0" w:space="0" w:color="auto"/>
            <w:right w:val="none" w:sz="0" w:space="0" w:color="auto"/>
          </w:divBdr>
          <w:divsChild>
            <w:div w:id="15090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9255">
      <w:bodyDiv w:val="1"/>
      <w:marLeft w:val="0"/>
      <w:marRight w:val="0"/>
      <w:marTop w:val="0"/>
      <w:marBottom w:val="0"/>
      <w:divBdr>
        <w:top w:val="none" w:sz="0" w:space="0" w:color="auto"/>
        <w:left w:val="none" w:sz="0" w:space="0" w:color="auto"/>
        <w:bottom w:val="none" w:sz="0" w:space="0" w:color="auto"/>
        <w:right w:val="none" w:sz="0" w:space="0" w:color="auto"/>
      </w:divBdr>
      <w:divsChild>
        <w:div w:id="1525905608">
          <w:marLeft w:val="0"/>
          <w:marRight w:val="0"/>
          <w:marTop w:val="0"/>
          <w:marBottom w:val="0"/>
          <w:divBdr>
            <w:top w:val="none" w:sz="0" w:space="0" w:color="auto"/>
            <w:left w:val="none" w:sz="0" w:space="0" w:color="auto"/>
            <w:bottom w:val="none" w:sz="0" w:space="0" w:color="auto"/>
            <w:right w:val="none" w:sz="0" w:space="0" w:color="auto"/>
          </w:divBdr>
        </w:div>
      </w:divsChild>
    </w:div>
    <w:div w:id="1301036588">
      <w:bodyDiv w:val="1"/>
      <w:marLeft w:val="0"/>
      <w:marRight w:val="0"/>
      <w:marTop w:val="0"/>
      <w:marBottom w:val="0"/>
      <w:divBdr>
        <w:top w:val="none" w:sz="0" w:space="0" w:color="auto"/>
        <w:left w:val="none" w:sz="0" w:space="0" w:color="auto"/>
        <w:bottom w:val="none" w:sz="0" w:space="0" w:color="auto"/>
        <w:right w:val="none" w:sz="0" w:space="0" w:color="auto"/>
      </w:divBdr>
    </w:div>
    <w:div w:id="1304584392">
      <w:bodyDiv w:val="1"/>
      <w:marLeft w:val="0"/>
      <w:marRight w:val="0"/>
      <w:marTop w:val="0"/>
      <w:marBottom w:val="0"/>
      <w:divBdr>
        <w:top w:val="none" w:sz="0" w:space="0" w:color="auto"/>
        <w:left w:val="none" w:sz="0" w:space="0" w:color="auto"/>
        <w:bottom w:val="none" w:sz="0" w:space="0" w:color="auto"/>
        <w:right w:val="none" w:sz="0" w:space="0" w:color="auto"/>
      </w:divBdr>
      <w:divsChild>
        <w:div w:id="2131364235">
          <w:marLeft w:val="0"/>
          <w:marRight w:val="0"/>
          <w:marTop w:val="0"/>
          <w:marBottom w:val="0"/>
          <w:divBdr>
            <w:top w:val="none" w:sz="0" w:space="0" w:color="auto"/>
            <w:left w:val="none" w:sz="0" w:space="0" w:color="auto"/>
            <w:bottom w:val="none" w:sz="0" w:space="0" w:color="auto"/>
            <w:right w:val="none" w:sz="0" w:space="0" w:color="auto"/>
          </w:divBdr>
          <w:divsChild>
            <w:div w:id="7269543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65015297">
      <w:bodyDiv w:val="1"/>
      <w:marLeft w:val="0"/>
      <w:marRight w:val="0"/>
      <w:marTop w:val="0"/>
      <w:marBottom w:val="0"/>
      <w:divBdr>
        <w:top w:val="none" w:sz="0" w:space="0" w:color="auto"/>
        <w:left w:val="none" w:sz="0" w:space="0" w:color="auto"/>
        <w:bottom w:val="none" w:sz="0" w:space="0" w:color="auto"/>
        <w:right w:val="none" w:sz="0" w:space="0" w:color="auto"/>
      </w:divBdr>
    </w:div>
    <w:div w:id="1430199848">
      <w:bodyDiv w:val="1"/>
      <w:marLeft w:val="0"/>
      <w:marRight w:val="0"/>
      <w:marTop w:val="0"/>
      <w:marBottom w:val="0"/>
      <w:divBdr>
        <w:top w:val="none" w:sz="0" w:space="0" w:color="auto"/>
        <w:left w:val="none" w:sz="0" w:space="0" w:color="auto"/>
        <w:bottom w:val="none" w:sz="0" w:space="0" w:color="auto"/>
        <w:right w:val="none" w:sz="0" w:space="0" w:color="auto"/>
      </w:divBdr>
      <w:divsChild>
        <w:div w:id="820073830">
          <w:marLeft w:val="0"/>
          <w:marRight w:val="0"/>
          <w:marTop w:val="0"/>
          <w:marBottom w:val="0"/>
          <w:divBdr>
            <w:top w:val="none" w:sz="0" w:space="0" w:color="auto"/>
            <w:left w:val="none" w:sz="0" w:space="0" w:color="auto"/>
            <w:bottom w:val="none" w:sz="0" w:space="0" w:color="auto"/>
            <w:right w:val="none" w:sz="0" w:space="0" w:color="auto"/>
          </w:divBdr>
          <w:divsChild>
            <w:div w:id="700786675">
              <w:marLeft w:val="0"/>
              <w:marRight w:val="0"/>
              <w:marTop w:val="0"/>
              <w:marBottom w:val="0"/>
              <w:divBdr>
                <w:top w:val="none" w:sz="0" w:space="0" w:color="auto"/>
                <w:left w:val="none" w:sz="0" w:space="0" w:color="auto"/>
                <w:bottom w:val="none" w:sz="0" w:space="0" w:color="auto"/>
                <w:right w:val="none" w:sz="0" w:space="0" w:color="auto"/>
              </w:divBdr>
              <w:divsChild>
                <w:div w:id="6591613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40119">
      <w:bodyDiv w:val="1"/>
      <w:marLeft w:val="0"/>
      <w:marRight w:val="0"/>
      <w:marTop w:val="0"/>
      <w:marBottom w:val="0"/>
      <w:divBdr>
        <w:top w:val="none" w:sz="0" w:space="0" w:color="auto"/>
        <w:left w:val="none" w:sz="0" w:space="0" w:color="auto"/>
        <w:bottom w:val="none" w:sz="0" w:space="0" w:color="auto"/>
        <w:right w:val="none" w:sz="0" w:space="0" w:color="auto"/>
      </w:divBdr>
    </w:div>
    <w:div w:id="1438602231">
      <w:bodyDiv w:val="1"/>
      <w:marLeft w:val="0"/>
      <w:marRight w:val="0"/>
      <w:marTop w:val="0"/>
      <w:marBottom w:val="0"/>
      <w:divBdr>
        <w:top w:val="none" w:sz="0" w:space="0" w:color="auto"/>
        <w:left w:val="none" w:sz="0" w:space="0" w:color="auto"/>
        <w:bottom w:val="none" w:sz="0" w:space="0" w:color="auto"/>
        <w:right w:val="none" w:sz="0" w:space="0" w:color="auto"/>
      </w:divBdr>
      <w:divsChild>
        <w:div w:id="1044408550">
          <w:marLeft w:val="0"/>
          <w:marRight w:val="0"/>
          <w:marTop w:val="0"/>
          <w:marBottom w:val="0"/>
          <w:divBdr>
            <w:top w:val="none" w:sz="0" w:space="0" w:color="auto"/>
            <w:left w:val="none" w:sz="0" w:space="0" w:color="auto"/>
            <w:bottom w:val="none" w:sz="0" w:space="0" w:color="auto"/>
            <w:right w:val="none" w:sz="0" w:space="0" w:color="auto"/>
          </w:divBdr>
        </w:div>
      </w:divsChild>
    </w:div>
    <w:div w:id="1441340119">
      <w:bodyDiv w:val="1"/>
      <w:marLeft w:val="0"/>
      <w:marRight w:val="0"/>
      <w:marTop w:val="0"/>
      <w:marBottom w:val="0"/>
      <w:divBdr>
        <w:top w:val="none" w:sz="0" w:space="0" w:color="auto"/>
        <w:left w:val="none" w:sz="0" w:space="0" w:color="auto"/>
        <w:bottom w:val="none" w:sz="0" w:space="0" w:color="auto"/>
        <w:right w:val="none" w:sz="0" w:space="0" w:color="auto"/>
      </w:divBdr>
    </w:div>
    <w:div w:id="1441608582">
      <w:bodyDiv w:val="1"/>
      <w:marLeft w:val="0"/>
      <w:marRight w:val="0"/>
      <w:marTop w:val="0"/>
      <w:marBottom w:val="0"/>
      <w:divBdr>
        <w:top w:val="none" w:sz="0" w:space="0" w:color="auto"/>
        <w:left w:val="none" w:sz="0" w:space="0" w:color="auto"/>
        <w:bottom w:val="none" w:sz="0" w:space="0" w:color="auto"/>
        <w:right w:val="none" w:sz="0" w:space="0" w:color="auto"/>
      </w:divBdr>
      <w:divsChild>
        <w:div w:id="1934896229">
          <w:marLeft w:val="0"/>
          <w:marRight w:val="0"/>
          <w:marTop w:val="0"/>
          <w:marBottom w:val="0"/>
          <w:divBdr>
            <w:top w:val="none" w:sz="0" w:space="0" w:color="auto"/>
            <w:left w:val="none" w:sz="0" w:space="0" w:color="auto"/>
            <w:bottom w:val="none" w:sz="0" w:space="0" w:color="auto"/>
            <w:right w:val="none" w:sz="0" w:space="0" w:color="auto"/>
          </w:divBdr>
          <w:divsChild>
            <w:div w:id="15342719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2262552">
      <w:bodyDiv w:val="1"/>
      <w:marLeft w:val="0"/>
      <w:marRight w:val="0"/>
      <w:marTop w:val="0"/>
      <w:marBottom w:val="0"/>
      <w:divBdr>
        <w:top w:val="none" w:sz="0" w:space="0" w:color="auto"/>
        <w:left w:val="none" w:sz="0" w:space="0" w:color="auto"/>
        <w:bottom w:val="none" w:sz="0" w:space="0" w:color="auto"/>
        <w:right w:val="none" w:sz="0" w:space="0" w:color="auto"/>
      </w:divBdr>
    </w:div>
    <w:div w:id="1444642628">
      <w:bodyDiv w:val="1"/>
      <w:marLeft w:val="0"/>
      <w:marRight w:val="0"/>
      <w:marTop w:val="0"/>
      <w:marBottom w:val="0"/>
      <w:divBdr>
        <w:top w:val="none" w:sz="0" w:space="0" w:color="auto"/>
        <w:left w:val="none" w:sz="0" w:space="0" w:color="auto"/>
        <w:bottom w:val="none" w:sz="0" w:space="0" w:color="auto"/>
        <w:right w:val="none" w:sz="0" w:space="0" w:color="auto"/>
      </w:divBdr>
      <w:divsChild>
        <w:div w:id="1120495899">
          <w:marLeft w:val="0"/>
          <w:marRight w:val="0"/>
          <w:marTop w:val="0"/>
          <w:marBottom w:val="0"/>
          <w:divBdr>
            <w:top w:val="none" w:sz="0" w:space="0" w:color="auto"/>
            <w:left w:val="none" w:sz="0" w:space="0" w:color="auto"/>
            <w:bottom w:val="none" w:sz="0" w:space="0" w:color="auto"/>
            <w:right w:val="none" w:sz="0" w:space="0" w:color="auto"/>
          </w:divBdr>
        </w:div>
      </w:divsChild>
    </w:div>
    <w:div w:id="1493059933">
      <w:bodyDiv w:val="1"/>
      <w:marLeft w:val="0"/>
      <w:marRight w:val="0"/>
      <w:marTop w:val="0"/>
      <w:marBottom w:val="0"/>
      <w:divBdr>
        <w:top w:val="none" w:sz="0" w:space="0" w:color="auto"/>
        <w:left w:val="none" w:sz="0" w:space="0" w:color="auto"/>
        <w:bottom w:val="none" w:sz="0" w:space="0" w:color="auto"/>
        <w:right w:val="none" w:sz="0" w:space="0" w:color="auto"/>
      </w:divBdr>
    </w:div>
    <w:div w:id="1499685218">
      <w:bodyDiv w:val="1"/>
      <w:marLeft w:val="0"/>
      <w:marRight w:val="0"/>
      <w:marTop w:val="0"/>
      <w:marBottom w:val="0"/>
      <w:divBdr>
        <w:top w:val="none" w:sz="0" w:space="0" w:color="auto"/>
        <w:left w:val="none" w:sz="0" w:space="0" w:color="auto"/>
        <w:bottom w:val="none" w:sz="0" w:space="0" w:color="auto"/>
        <w:right w:val="none" w:sz="0" w:space="0" w:color="auto"/>
      </w:divBdr>
      <w:divsChild>
        <w:div w:id="555311870">
          <w:marLeft w:val="0"/>
          <w:marRight w:val="0"/>
          <w:marTop w:val="0"/>
          <w:marBottom w:val="0"/>
          <w:divBdr>
            <w:top w:val="none" w:sz="0" w:space="0" w:color="auto"/>
            <w:left w:val="none" w:sz="0" w:space="0" w:color="auto"/>
            <w:bottom w:val="none" w:sz="0" w:space="0" w:color="auto"/>
            <w:right w:val="none" w:sz="0" w:space="0" w:color="auto"/>
          </w:divBdr>
          <w:divsChild>
            <w:div w:id="2043436106">
              <w:marLeft w:val="0"/>
              <w:marRight w:val="0"/>
              <w:marTop w:val="0"/>
              <w:marBottom w:val="0"/>
              <w:divBdr>
                <w:top w:val="none" w:sz="0" w:space="0" w:color="auto"/>
                <w:left w:val="none" w:sz="0" w:space="0" w:color="auto"/>
                <w:bottom w:val="none" w:sz="0" w:space="0" w:color="auto"/>
                <w:right w:val="none" w:sz="0" w:space="0" w:color="auto"/>
              </w:divBdr>
              <w:divsChild>
                <w:div w:id="1769033483">
                  <w:marLeft w:val="0"/>
                  <w:marRight w:val="0"/>
                  <w:marTop w:val="0"/>
                  <w:marBottom w:val="0"/>
                  <w:divBdr>
                    <w:top w:val="none" w:sz="0" w:space="0" w:color="auto"/>
                    <w:left w:val="none" w:sz="0" w:space="0" w:color="auto"/>
                    <w:bottom w:val="none" w:sz="0" w:space="0" w:color="auto"/>
                    <w:right w:val="none" w:sz="0" w:space="0" w:color="auto"/>
                  </w:divBdr>
                  <w:divsChild>
                    <w:div w:id="1993871667">
                      <w:marLeft w:val="0"/>
                      <w:marRight w:val="0"/>
                      <w:marTop w:val="0"/>
                      <w:marBottom w:val="0"/>
                      <w:divBdr>
                        <w:top w:val="none" w:sz="0" w:space="0" w:color="auto"/>
                        <w:left w:val="none" w:sz="0" w:space="0" w:color="auto"/>
                        <w:bottom w:val="none" w:sz="0" w:space="0" w:color="auto"/>
                        <w:right w:val="none" w:sz="0" w:space="0" w:color="auto"/>
                      </w:divBdr>
                      <w:divsChild>
                        <w:div w:id="18354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716575">
      <w:bodyDiv w:val="1"/>
      <w:marLeft w:val="0"/>
      <w:marRight w:val="0"/>
      <w:marTop w:val="0"/>
      <w:marBottom w:val="0"/>
      <w:divBdr>
        <w:top w:val="none" w:sz="0" w:space="0" w:color="auto"/>
        <w:left w:val="none" w:sz="0" w:space="0" w:color="auto"/>
        <w:bottom w:val="none" w:sz="0" w:space="0" w:color="auto"/>
        <w:right w:val="none" w:sz="0" w:space="0" w:color="auto"/>
      </w:divBdr>
    </w:div>
    <w:div w:id="1579437520">
      <w:bodyDiv w:val="1"/>
      <w:marLeft w:val="0"/>
      <w:marRight w:val="0"/>
      <w:marTop w:val="0"/>
      <w:marBottom w:val="0"/>
      <w:divBdr>
        <w:top w:val="none" w:sz="0" w:space="0" w:color="auto"/>
        <w:left w:val="none" w:sz="0" w:space="0" w:color="auto"/>
        <w:bottom w:val="none" w:sz="0" w:space="0" w:color="auto"/>
        <w:right w:val="none" w:sz="0" w:space="0" w:color="auto"/>
      </w:divBdr>
      <w:divsChild>
        <w:div w:id="1894660513">
          <w:marLeft w:val="0"/>
          <w:marRight w:val="0"/>
          <w:marTop w:val="0"/>
          <w:marBottom w:val="0"/>
          <w:divBdr>
            <w:top w:val="none" w:sz="0" w:space="0" w:color="auto"/>
            <w:left w:val="none" w:sz="0" w:space="0" w:color="auto"/>
            <w:bottom w:val="none" w:sz="0" w:space="0" w:color="auto"/>
            <w:right w:val="none" w:sz="0" w:space="0" w:color="auto"/>
          </w:divBdr>
        </w:div>
      </w:divsChild>
    </w:div>
    <w:div w:id="1600290629">
      <w:bodyDiv w:val="1"/>
      <w:marLeft w:val="0"/>
      <w:marRight w:val="0"/>
      <w:marTop w:val="0"/>
      <w:marBottom w:val="0"/>
      <w:divBdr>
        <w:top w:val="none" w:sz="0" w:space="0" w:color="auto"/>
        <w:left w:val="none" w:sz="0" w:space="0" w:color="auto"/>
        <w:bottom w:val="none" w:sz="0" w:space="0" w:color="auto"/>
        <w:right w:val="none" w:sz="0" w:space="0" w:color="auto"/>
      </w:divBdr>
    </w:div>
    <w:div w:id="1618297898">
      <w:bodyDiv w:val="1"/>
      <w:marLeft w:val="0"/>
      <w:marRight w:val="0"/>
      <w:marTop w:val="0"/>
      <w:marBottom w:val="0"/>
      <w:divBdr>
        <w:top w:val="none" w:sz="0" w:space="0" w:color="auto"/>
        <w:left w:val="none" w:sz="0" w:space="0" w:color="auto"/>
        <w:bottom w:val="none" w:sz="0" w:space="0" w:color="auto"/>
        <w:right w:val="none" w:sz="0" w:space="0" w:color="auto"/>
      </w:divBdr>
    </w:div>
    <w:div w:id="1668634881">
      <w:bodyDiv w:val="1"/>
      <w:marLeft w:val="0"/>
      <w:marRight w:val="0"/>
      <w:marTop w:val="0"/>
      <w:marBottom w:val="0"/>
      <w:divBdr>
        <w:top w:val="none" w:sz="0" w:space="0" w:color="auto"/>
        <w:left w:val="none" w:sz="0" w:space="0" w:color="auto"/>
        <w:bottom w:val="none" w:sz="0" w:space="0" w:color="auto"/>
        <w:right w:val="none" w:sz="0" w:space="0" w:color="auto"/>
      </w:divBdr>
    </w:div>
    <w:div w:id="1706520059">
      <w:bodyDiv w:val="1"/>
      <w:marLeft w:val="0"/>
      <w:marRight w:val="0"/>
      <w:marTop w:val="0"/>
      <w:marBottom w:val="0"/>
      <w:divBdr>
        <w:top w:val="none" w:sz="0" w:space="0" w:color="auto"/>
        <w:left w:val="none" w:sz="0" w:space="0" w:color="auto"/>
        <w:bottom w:val="none" w:sz="0" w:space="0" w:color="auto"/>
        <w:right w:val="none" w:sz="0" w:space="0" w:color="auto"/>
      </w:divBdr>
      <w:divsChild>
        <w:div w:id="883714905">
          <w:marLeft w:val="0"/>
          <w:marRight w:val="0"/>
          <w:marTop w:val="0"/>
          <w:marBottom w:val="0"/>
          <w:divBdr>
            <w:top w:val="none" w:sz="0" w:space="0" w:color="auto"/>
            <w:left w:val="none" w:sz="0" w:space="0" w:color="auto"/>
            <w:bottom w:val="none" w:sz="0" w:space="0" w:color="auto"/>
            <w:right w:val="none" w:sz="0" w:space="0" w:color="auto"/>
          </w:divBdr>
          <w:divsChild>
            <w:div w:id="6056602">
              <w:marLeft w:val="0"/>
              <w:marRight w:val="0"/>
              <w:marTop w:val="0"/>
              <w:marBottom w:val="0"/>
              <w:divBdr>
                <w:top w:val="none" w:sz="0" w:space="0" w:color="auto"/>
                <w:left w:val="none" w:sz="0" w:space="0" w:color="auto"/>
                <w:bottom w:val="none" w:sz="0" w:space="0" w:color="auto"/>
                <w:right w:val="none" w:sz="0" w:space="0" w:color="auto"/>
              </w:divBdr>
              <w:divsChild>
                <w:div w:id="1850673486">
                  <w:marLeft w:val="0"/>
                  <w:marRight w:val="0"/>
                  <w:marTop w:val="0"/>
                  <w:marBottom w:val="0"/>
                  <w:divBdr>
                    <w:top w:val="none" w:sz="0" w:space="0" w:color="auto"/>
                    <w:left w:val="none" w:sz="0" w:space="0" w:color="auto"/>
                    <w:bottom w:val="none" w:sz="0" w:space="0" w:color="auto"/>
                    <w:right w:val="none" w:sz="0" w:space="0" w:color="auto"/>
                  </w:divBdr>
                  <w:divsChild>
                    <w:div w:id="14648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11397">
      <w:bodyDiv w:val="1"/>
      <w:marLeft w:val="0"/>
      <w:marRight w:val="0"/>
      <w:marTop w:val="0"/>
      <w:marBottom w:val="0"/>
      <w:divBdr>
        <w:top w:val="none" w:sz="0" w:space="0" w:color="auto"/>
        <w:left w:val="none" w:sz="0" w:space="0" w:color="auto"/>
        <w:bottom w:val="none" w:sz="0" w:space="0" w:color="auto"/>
        <w:right w:val="none" w:sz="0" w:space="0" w:color="auto"/>
      </w:divBdr>
      <w:divsChild>
        <w:div w:id="224030690">
          <w:marLeft w:val="0"/>
          <w:marRight w:val="0"/>
          <w:marTop w:val="0"/>
          <w:marBottom w:val="0"/>
          <w:divBdr>
            <w:top w:val="none" w:sz="0" w:space="0" w:color="auto"/>
            <w:left w:val="none" w:sz="0" w:space="0" w:color="auto"/>
            <w:bottom w:val="none" w:sz="0" w:space="0" w:color="auto"/>
            <w:right w:val="none" w:sz="0" w:space="0" w:color="auto"/>
          </w:divBdr>
        </w:div>
      </w:divsChild>
    </w:div>
    <w:div w:id="1711102779">
      <w:bodyDiv w:val="1"/>
      <w:marLeft w:val="0"/>
      <w:marRight w:val="0"/>
      <w:marTop w:val="0"/>
      <w:marBottom w:val="0"/>
      <w:divBdr>
        <w:top w:val="none" w:sz="0" w:space="0" w:color="auto"/>
        <w:left w:val="none" w:sz="0" w:space="0" w:color="auto"/>
        <w:bottom w:val="none" w:sz="0" w:space="0" w:color="auto"/>
        <w:right w:val="none" w:sz="0" w:space="0" w:color="auto"/>
      </w:divBdr>
    </w:div>
    <w:div w:id="1711684387">
      <w:bodyDiv w:val="1"/>
      <w:marLeft w:val="0"/>
      <w:marRight w:val="0"/>
      <w:marTop w:val="0"/>
      <w:marBottom w:val="0"/>
      <w:divBdr>
        <w:top w:val="none" w:sz="0" w:space="0" w:color="auto"/>
        <w:left w:val="none" w:sz="0" w:space="0" w:color="auto"/>
        <w:bottom w:val="none" w:sz="0" w:space="0" w:color="auto"/>
        <w:right w:val="none" w:sz="0" w:space="0" w:color="auto"/>
      </w:divBdr>
      <w:divsChild>
        <w:div w:id="1854950982">
          <w:marLeft w:val="0"/>
          <w:marRight w:val="0"/>
          <w:marTop w:val="0"/>
          <w:marBottom w:val="0"/>
          <w:divBdr>
            <w:top w:val="none" w:sz="0" w:space="0" w:color="auto"/>
            <w:left w:val="none" w:sz="0" w:space="0" w:color="auto"/>
            <w:bottom w:val="none" w:sz="0" w:space="0" w:color="auto"/>
            <w:right w:val="none" w:sz="0" w:space="0" w:color="auto"/>
          </w:divBdr>
        </w:div>
      </w:divsChild>
    </w:div>
    <w:div w:id="1737052371">
      <w:bodyDiv w:val="1"/>
      <w:marLeft w:val="0"/>
      <w:marRight w:val="0"/>
      <w:marTop w:val="0"/>
      <w:marBottom w:val="0"/>
      <w:divBdr>
        <w:top w:val="none" w:sz="0" w:space="0" w:color="auto"/>
        <w:left w:val="none" w:sz="0" w:space="0" w:color="auto"/>
        <w:bottom w:val="none" w:sz="0" w:space="0" w:color="auto"/>
        <w:right w:val="none" w:sz="0" w:space="0" w:color="auto"/>
      </w:divBdr>
      <w:divsChild>
        <w:div w:id="1490906916">
          <w:marLeft w:val="0"/>
          <w:marRight w:val="0"/>
          <w:marTop w:val="0"/>
          <w:marBottom w:val="0"/>
          <w:divBdr>
            <w:top w:val="none" w:sz="0" w:space="0" w:color="auto"/>
            <w:left w:val="none" w:sz="0" w:space="0" w:color="auto"/>
            <w:bottom w:val="none" w:sz="0" w:space="0" w:color="auto"/>
            <w:right w:val="none" w:sz="0" w:space="0" w:color="auto"/>
          </w:divBdr>
        </w:div>
      </w:divsChild>
    </w:div>
    <w:div w:id="1738212732">
      <w:bodyDiv w:val="1"/>
      <w:marLeft w:val="0"/>
      <w:marRight w:val="0"/>
      <w:marTop w:val="0"/>
      <w:marBottom w:val="0"/>
      <w:divBdr>
        <w:top w:val="none" w:sz="0" w:space="0" w:color="auto"/>
        <w:left w:val="none" w:sz="0" w:space="0" w:color="auto"/>
        <w:bottom w:val="none" w:sz="0" w:space="0" w:color="auto"/>
        <w:right w:val="none" w:sz="0" w:space="0" w:color="auto"/>
      </w:divBdr>
      <w:divsChild>
        <w:div w:id="217253901">
          <w:marLeft w:val="0"/>
          <w:marRight w:val="0"/>
          <w:marTop w:val="0"/>
          <w:marBottom w:val="0"/>
          <w:divBdr>
            <w:top w:val="none" w:sz="0" w:space="0" w:color="auto"/>
            <w:left w:val="none" w:sz="0" w:space="0" w:color="auto"/>
            <w:bottom w:val="none" w:sz="0" w:space="0" w:color="auto"/>
            <w:right w:val="none" w:sz="0" w:space="0" w:color="auto"/>
          </w:divBdr>
          <w:divsChild>
            <w:div w:id="786391094">
              <w:marLeft w:val="0"/>
              <w:marRight w:val="0"/>
              <w:marTop w:val="0"/>
              <w:marBottom w:val="0"/>
              <w:divBdr>
                <w:top w:val="none" w:sz="0" w:space="0" w:color="auto"/>
                <w:left w:val="none" w:sz="0" w:space="0" w:color="auto"/>
                <w:bottom w:val="none" w:sz="0" w:space="0" w:color="auto"/>
                <w:right w:val="none" w:sz="0" w:space="0" w:color="auto"/>
              </w:divBdr>
              <w:divsChild>
                <w:div w:id="5422511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87015">
      <w:bodyDiv w:val="1"/>
      <w:marLeft w:val="0"/>
      <w:marRight w:val="0"/>
      <w:marTop w:val="0"/>
      <w:marBottom w:val="0"/>
      <w:divBdr>
        <w:top w:val="none" w:sz="0" w:space="0" w:color="auto"/>
        <w:left w:val="none" w:sz="0" w:space="0" w:color="auto"/>
        <w:bottom w:val="none" w:sz="0" w:space="0" w:color="auto"/>
        <w:right w:val="none" w:sz="0" w:space="0" w:color="auto"/>
      </w:divBdr>
    </w:div>
    <w:div w:id="1780948464">
      <w:bodyDiv w:val="1"/>
      <w:marLeft w:val="0"/>
      <w:marRight w:val="0"/>
      <w:marTop w:val="0"/>
      <w:marBottom w:val="0"/>
      <w:divBdr>
        <w:top w:val="none" w:sz="0" w:space="0" w:color="auto"/>
        <w:left w:val="none" w:sz="0" w:space="0" w:color="auto"/>
        <w:bottom w:val="none" w:sz="0" w:space="0" w:color="auto"/>
        <w:right w:val="none" w:sz="0" w:space="0" w:color="auto"/>
      </w:divBdr>
    </w:div>
    <w:div w:id="1783842679">
      <w:bodyDiv w:val="1"/>
      <w:marLeft w:val="0"/>
      <w:marRight w:val="0"/>
      <w:marTop w:val="0"/>
      <w:marBottom w:val="0"/>
      <w:divBdr>
        <w:top w:val="none" w:sz="0" w:space="0" w:color="auto"/>
        <w:left w:val="none" w:sz="0" w:space="0" w:color="auto"/>
        <w:bottom w:val="none" w:sz="0" w:space="0" w:color="auto"/>
        <w:right w:val="none" w:sz="0" w:space="0" w:color="auto"/>
      </w:divBdr>
      <w:divsChild>
        <w:div w:id="1383364863">
          <w:marLeft w:val="0"/>
          <w:marRight w:val="0"/>
          <w:marTop w:val="0"/>
          <w:marBottom w:val="0"/>
          <w:divBdr>
            <w:top w:val="none" w:sz="0" w:space="0" w:color="auto"/>
            <w:left w:val="none" w:sz="0" w:space="0" w:color="auto"/>
            <w:bottom w:val="none" w:sz="0" w:space="0" w:color="auto"/>
            <w:right w:val="none" w:sz="0" w:space="0" w:color="auto"/>
          </w:divBdr>
        </w:div>
      </w:divsChild>
    </w:div>
    <w:div w:id="1796094493">
      <w:bodyDiv w:val="1"/>
      <w:marLeft w:val="0"/>
      <w:marRight w:val="0"/>
      <w:marTop w:val="0"/>
      <w:marBottom w:val="0"/>
      <w:divBdr>
        <w:top w:val="none" w:sz="0" w:space="0" w:color="auto"/>
        <w:left w:val="none" w:sz="0" w:space="0" w:color="auto"/>
        <w:bottom w:val="none" w:sz="0" w:space="0" w:color="auto"/>
        <w:right w:val="none" w:sz="0" w:space="0" w:color="auto"/>
      </w:divBdr>
    </w:div>
    <w:div w:id="1830440012">
      <w:bodyDiv w:val="1"/>
      <w:marLeft w:val="0"/>
      <w:marRight w:val="0"/>
      <w:marTop w:val="0"/>
      <w:marBottom w:val="0"/>
      <w:divBdr>
        <w:top w:val="none" w:sz="0" w:space="0" w:color="auto"/>
        <w:left w:val="none" w:sz="0" w:space="0" w:color="auto"/>
        <w:bottom w:val="none" w:sz="0" w:space="0" w:color="auto"/>
        <w:right w:val="none" w:sz="0" w:space="0" w:color="auto"/>
      </w:divBdr>
    </w:div>
    <w:div w:id="1838575385">
      <w:bodyDiv w:val="1"/>
      <w:marLeft w:val="0"/>
      <w:marRight w:val="0"/>
      <w:marTop w:val="0"/>
      <w:marBottom w:val="0"/>
      <w:divBdr>
        <w:top w:val="none" w:sz="0" w:space="0" w:color="auto"/>
        <w:left w:val="none" w:sz="0" w:space="0" w:color="auto"/>
        <w:bottom w:val="none" w:sz="0" w:space="0" w:color="auto"/>
        <w:right w:val="none" w:sz="0" w:space="0" w:color="auto"/>
      </w:divBdr>
      <w:divsChild>
        <w:div w:id="1503936829">
          <w:marLeft w:val="0"/>
          <w:marRight w:val="0"/>
          <w:marTop w:val="0"/>
          <w:marBottom w:val="0"/>
          <w:divBdr>
            <w:top w:val="none" w:sz="0" w:space="0" w:color="auto"/>
            <w:left w:val="none" w:sz="0" w:space="0" w:color="auto"/>
            <w:bottom w:val="none" w:sz="0" w:space="0" w:color="auto"/>
            <w:right w:val="none" w:sz="0" w:space="0" w:color="auto"/>
          </w:divBdr>
        </w:div>
      </w:divsChild>
    </w:div>
    <w:div w:id="1841920542">
      <w:bodyDiv w:val="1"/>
      <w:marLeft w:val="0"/>
      <w:marRight w:val="0"/>
      <w:marTop w:val="0"/>
      <w:marBottom w:val="0"/>
      <w:divBdr>
        <w:top w:val="none" w:sz="0" w:space="0" w:color="auto"/>
        <w:left w:val="none" w:sz="0" w:space="0" w:color="auto"/>
        <w:bottom w:val="none" w:sz="0" w:space="0" w:color="auto"/>
        <w:right w:val="none" w:sz="0" w:space="0" w:color="auto"/>
      </w:divBdr>
    </w:div>
    <w:div w:id="1855073092">
      <w:bodyDiv w:val="1"/>
      <w:marLeft w:val="0"/>
      <w:marRight w:val="0"/>
      <w:marTop w:val="0"/>
      <w:marBottom w:val="0"/>
      <w:divBdr>
        <w:top w:val="none" w:sz="0" w:space="0" w:color="auto"/>
        <w:left w:val="none" w:sz="0" w:space="0" w:color="auto"/>
        <w:bottom w:val="none" w:sz="0" w:space="0" w:color="auto"/>
        <w:right w:val="none" w:sz="0" w:space="0" w:color="auto"/>
      </w:divBdr>
      <w:divsChild>
        <w:div w:id="1602950712">
          <w:marLeft w:val="0"/>
          <w:marRight w:val="0"/>
          <w:marTop w:val="0"/>
          <w:marBottom w:val="0"/>
          <w:divBdr>
            <w:top w:val="none" w:sz="0" w:space="0" w:color="auto"/>
            <w:left w:val="none" w:sz="0" w:space="0" w:color="auto"/>
            <w:bottom w:val="none" w:sz="0" w:space="0" w:color="auto"/>
            <w:right w:val="none" w:sz="0" w:space="0" w:color="auto"/>
          </w:divBdr>
        </w:div>
      </w:divsChild>
    </w:div>
    <w:div w:id="1945503502">
      <w:bodyDiv w:val="1"/>
      <w:marLeft w:val="0"/>
      <w:marRight w:val="0"/>
      <w:marTop w:val="0"/>
      <w:marBottom w:val="0"/>
      <w:divBdr>
        <w:top w:val="none" w:sz="0" w:space="0" w:color="auto"/>
        <w:left w:val="none" w:sz="0" w:space="0" w:color="auto"/>
        <w:bottom w:val="none" w:sz="0" w:space="0" w:color="auto"/>
        <w:right w:val="none" w:sz="0" w:space="0" w:color="auto"/>
      </w:divBdr>
      <w:divsChild>
        <w:div w:id="1529563104">
          <w:marLeft w:val="0"/>
          <w:marRight w:val="0"/>
          <w:marTop w:val="0"/>
          <w:marBottom w:val="0"/>
          <w:divBdr>
            <w:top w:val="none" w:sz="0" w:space="0" w:color="auto"/>
            <w:left w:val="none" w:sz="0" w:space="0" w:color="auto"/>
            <w:bottom w:val="none" w:sz="0" w:space="0" w:color="auto"/>
            <w:right w:val="none" w:sz="0" w:space="0" w:color="auto"/>
          </w:divBdr>
          <w:divsChild>
            <w:div w:id="16685551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6980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rapidapi.com/developer/dashboard" TargetMode="External"/><Relationship Id="rId50" Type="http://schemas.openxmlformats.org/officeDocument/2006/relationships/hyperlink" Target="https://help.twitter.com/it/safety-and-security/public-and-protected-tweets" TargetMode="External"/><Relationship Id="rId55" Type="http://schemas.openxmlformats.org/officeDocument/2006/relationships/hyperlink" Target="https://help.twitter.com/it/managing-your-account/about-twitter-verified-account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oleObject" Target="embeddings/oleObject4.bin"/><Relationship Id="rId45" Type="http://schemas.openxmlformats.org/officeDocument/2006/relationships/hyperlink" Target="https://cnets.indiana.edu/blog/2020/09/01/botometer-v4/" TargetMode="External"/><Relationship Id="rId53" Type="http://schemas.openxmlformats.org/officeDocument/2006/relationships/hyperlink" Target="https://www.repubblica.it/esteri/2021/07/18/news/coronavirus_quella_sporca_dozzina_d_influencer_dietro_a_oltre_meta_delle_fake_news_sui_vaccini-310811514/" TargetMode="External"/><Relationship Id="rId58" Type="http://schemas.openxmlformats.org/officeDocument/2006/relationships/hyperlink" Target="https://pythonspeed.com/articles/chunking-panda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tometer.osome.iu.edu/api" TargetMode="External"/><Relationship Id="rId48" Type="http://schemas.openxmlformats.org/officeDocument/2006/relationships/hyperlink" Target="https://networkx.org/documentation/stable/index.html" TargetMode="External"/><Relationship Id="rId56" Type="http://schemas.openxmlformats.org/officeDocument/2006/relationships/hyperlink" Target="https://en.wikipedia.org/wiki/Louvain_method"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link.springer.com/article/10.1007/s42001-021-00139-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quantinsti.com/detecting-bots-twitter-botometer/" TargetMode="External"/><Relationship Id="rId59" Type="http://schemas.openxmlformats.org/officeDocument/2006/relationships/hyperlink" Target="https://www.kite.com/python/answers/how-to-read-specific-column-from-csv-file-in-python"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github.com/echen102/COVID-19-TweetID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etworkx.org/" TargetMode="External"/><Relationship Id="rId57" Type="http://schemas.openxmlformats.org/officeDocument/2006/relationships/hyperlink" Target="https://python-louvain.readthedocs.io/en/latest/"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pypi.org/project/botometer/" TargetMode="External"/><Relationship Id="rId52" Type="http://schemas.openxmlformats.org/officeDocument/2006/relationships/hyperlink" Target="https://www.counterhate.com/disinformationdozen" TargetMode="External"/><Relationship Id="rId60" Type="http://schemas.openxmlformats.org/officeDocument/2006/relationships/hyperlink" Target="https://pandas.pydata.org/pandas-docs/stable/user_guide/scale.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9.emf"/></Relationships>
</file>

<file path=word/_rels/footer2.xml.rels><?xml version="1.0" encoding="UTF-8" standalone="yes"?>
<Relationships xmlns="http://schemas.openxmlformats.org/package/2006/relationships"><Relationship Id="rId1" Type="http://schemas.openxmlformats.org/officeDocument/2006/relationships/image" Target="media/image35.gif"/></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gif"/></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anluca\Desktop\DTI_A4_titolo.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b:Tag>
    <b:SourceType>InternetSite</b:SourceType>
    <b:Guid>{078A1F66-02A5-4F4D-BC41-79640BAE2D54}</b:Guid>
    <b:Title>Learning Locker Documentation</b:Title>
    <b:LCID>en-US</b:LCID>
    <b:Author>
      <b:Author>
        <b:Corporate>Learning Pool</b:Corporate>
      </b:Author>
    </b:Author>
    <b:InternetSiteTitle>Sito Learning Locker</b:InternetSiteTitle>
    <b:URL>https://docs.learninglocker.net/welcome/</b:URL>
    <b:RefOrder>1</b:RefOrder>
  </b:Source>
</b:Sources>
</file>

<file path=customXml/itemProps1.xml><?xml version="1.0" encoding="utf-8"?>
<ds:datastoreItem xmlns:ds="http://schemas.openxmlformats.org/officeDocument/2006/customXml" ds:itemID="{0C49D895-6643-4005-BD9C-F31386807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DTI_A4_titolo.dotx</Template>
  <TotalTime>3337</TotalTime>
  <Pages>54</Pages>
  <Words>10883</Words>
  <Characters>62038</Characters>
  <Application>Microsoft Office Word</Application>
  <DocSecurity>0</DocSecurity>
  <Lines>516</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72776</CharactersWithSpaces>
  <SharedDoc>false</SharedDoc>
  <HLinks>
    <vt:vector size="12" baseType="variant">
      <vt:variant>
        <vt:i4>7733334</vt:i4>
      </vt:variant>
      <vt:variant>
        <vt:i4>-1</vt:i4>
      </vt:variant>
      <vt:variant>
        <vt:i4>2051</vt:i4>
      </vt:variant>
      <vt:variant>
        <vt:i4>1</vt:i4>
      </vt:variant>
      <vt:variant>
        <vt:lpwstr>Logo_STUDENTSUPSI_38%</vt:lpwstr>
      </vt:variant>
      <vt:variant>
        <vt:lpwstr/>
      </vt:variant>
      <vt:variant>
        <vt:i4>7995473</vt:i4>
      </vt:variant>
      <vt:variant>
        <vt:i4>-1</vt:i4>
      </vt:variant>
      <vt:variant>
        <vt:i4>2052</vt:i4>
      </vt:variant>
      <vt:variant>
        <vt:i4>1</vt:i4>
      </vt:variant>
      <vt:variant>
        <vt:lpwstr>Logo_STUDENTSUPSI_44%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gianluca nogara</dc:creator>
  <cp:lastModifiedBy>Nogara Gianluca</cp:lastModifiedBy>
  <cp:revision>126</cp:revision>
  <cp:lastPrinted>2021-09-11T12:47:00Z</cp:lastPrinted>
  <dcterms:created xsi:type="dcterms:W3CDTF">2021-04-14T07:47:00Z</dcterms:created>
  <dcterms:modified xsi:type="dcterms:W3CDTF">2021-09-12T20:33:00Z</dcterms:modified>
</cp:coreProperties>
</file>