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B848" w14:textId="77777777" w:rsidR="00746E84" w:rsidRPr="001E2F81" w:rsidRDefault="00746E84" w:rsidP="00CB10FF">
      <w:pPr>
        <w:spacing w:before="152" w:after="42"/>
        <w:ind w:left="4517" w:right="250" w:firstLine="793"/>
        <w:jc w:val="right"/>
        <w:rPr>
          <w:rFonts w:asciiTheme="minorHAnsi" w:hAnsiTheme="minorHAnsi" w:cstheme="minorHAnsi"/>
          <w:b/>
          <w:bCs/>
          <w:sz w:val="18"/>
          <w:szCs w:val="18"/>
        </w:rPr>
      </w:pPr>
      <w:r w:rsidRPr="001E2F81">
        <w:rPr>
          <w:rFonts w:asciiTheme="minorHAnsi" w:hAnsiTheme="minorHAnsi" w:cstheme="minorHAnsi"/>
          <w:b/>
          <w:bCs/>
          <w:sz w:val="18"/>
          <w:szCs w:val="18"/>
        </w:rPr>
        <w:t>Purchase order confirmation</w:t>
      </w: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5144"/>
      </w:tblGrid>
      <w:tr w:rsidR="00746E84" w:rsidRPr="001E2F81" w14:paraId="4299835E" w14:textId="77777777" w:rsidTr="00746E84">
        <w:trPr>
          <w:trHeight w:val="2425"/>
        </w:trPr>
        <w:tc>
          <w:tcPr>
            <w:tcW w:w="5231" w:type="dxa"/>
          </w:tcPr>
          <w:p w14:paraId="01C270D6" w14:textId="6C4FDB7E" w:rsidR="00746E84" w:rsidRPr="001E2F81" w:rsidRDefault="0035727B" w:rsidP="00783D9E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746E84" w:rsidRPr="001E2F8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Buyer code:</w:t>
            </w:r>
            <w:r w:rsidR="00746E84"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46E84"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xxx</w:t>
            </w:r>
          </w:p>
          <w:p w14:paraId="1B6F6A95" w14:textId="4EA46CA1" w:rsidR="00746E84" w:rsidRPr="001E2F81" w:rsidRDefault="0035727B" w:rsidP="00783D9E">
            <w:pPr>
              <w:pStyle w:val="TableParagraph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746E84"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 company name</w:t>
            </w:r>
          </w:p>
          <w:p w14:paraId="1C588962" w14:textId="14E84012" w:rsidR="00746E84" w:rsidRPr="001E2F81" w:rsidRDefault="0035727B" w:rsidP="00783D9E">
            <w:pPr>
              <w:pStyle w:val="TableParagraph"/>
              <w:spacing w:before="5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746E84"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 company address</w:t>
            </w:r>
          </w:p>
          <w:p w14:paraId="0B9B4860" w14:textId="77777777" w:rsidR="00746E84" w:rsidRPr="001E2F81" w:rsidRDefault="00746E84" w:rsidP="00783D9E">
            <w:pPr>
              <w:pStyle w:val="TableParagraph"/>
              <w:spacing w:before="1"/>
              <w:ind w:right="50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F344132" w14:textId="047BEFBC" w:rsidR="00746E84" w:rsidRPr="001E2F81" w:rsidRDefault="00746E84" w:rsidP="00783D9E">
            <w:pPr>
              <w:pStyle w:val="TableParagraph"/>
              <w:spacing w:line="20" w:lineRule="exact"/>
              <w:ind w:left="-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B60F73" w14:textId="77777777" w:rsidR="00746E84" w:rsidRPr="001E2F81" w:rsidRDefault="00746E84" w:rsidP="00783D9E">
            <w:pPr>
              <w:pStyle w:val="TableParagraph"/>
              <w:spacing w:before="2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7241EA9" w14:textId="77777777" w:rsidR="00746E84" w:rsidRPr="001E2F81" w:rsidRDefault="00746E84" w:rsidP="00783D9E">
            <w:pPr>
              <w:pStyle w:val="TableParagraph"/>
              <w:spacing w:before="9" w:line="499" w:lineRule="auto"/>
              <w:ind w:left="56" w:right="2271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9151B" w14:textId="77777777" w:rsidR="00746E84" w:rsidRPr="001E2F81" w:rsidRDefault="00746E84" w:rsidP="00783D9E">
            <w:pPr>
              <w:pStyle w:val="TableParagraph"/>
              <w:spacing w:before="3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6B933D" w14:textId="77777777" w:rsidR="00746E84" w:rsidRPr="001E2F81" w:rsidRDefault="00746E84" w:rsidP="00783D9E">
            <w:pPr>
              <w:pStyle w:val="TableParagraph"/>
              <w:ind w:right="50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44" w:type="dxa"/>
          </w:tcPr>
          <w:p w14:paraId="5BFC4A40" w14:textId="0A4B22E1" w:rsidR="00746E84" w:rsidRPr="001E2F81" w:rsidRDefault="00746E84" w:rsidP="00783D9E">
            <w:pPr>
              <w:pStyle w:val="TableParagraph"/>
              <w:tabs>
                <w:tab w:val="left" w:pos="2304"/>
                <w:tab w:val="left" w:pos="3948"/>
              </w:tabs>
              <w:spacing w:before="93"/>
              <w:ind w:left="93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>Purchase order no.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  <w:t>Date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  <w:t>Page</w:t>
            </w:r>
          </w:p>
          <w:p w14:paraId="78B950D7" w14:textId="77777777" w:rsidR="00746E84" w:rsidRPr="001E2F81" w:rsidRDefault="00746E84" w:rsidP="00783D9E">
            <w:pPr>
              <w:pStyle w:val="TableParagraph"/>
              <w:tabs>
                <w:tab w:val="left" w:pos="2304"/>
                <w:tab w:val="left" w:pos="3948"/>
              </w:tabs>
              <w:spacing w:before="31"/>
              <w:ind w:left="93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RFX No.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...12.2019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  <w:t>1 of</w:t>
            </w:r>
            <w:r w:rsidRPr="001E2F81">
              <w:rPr>
                <w:rFonts w:asciiTheme="minorHAnsi" w:hAnsiTheme="minorHAnsi" w:cstheme="minorHAnsi"/>
                <w:spacing w:val="53"/>
                <w:sz w:val="18"/>
                <w:szCs w:val="18"/>
              </w:rPr>
              <w:t xml:space="preserve"> 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  <w:p w14:paraId="5E0C36F5" w14:textId="77777777" w:rsidR="00927EEB" w:rsidRPr="001E2F81" w:rsidRDefault="00927EEB" w:rsidP="00927EEB">
            <w:pPr>
              <w:pStyle w:val="TableParagraph"/>
              <w:tabs>
                <w:tab w:val="left" w:pos="2286"/>
              </w:tabs>
              <w:spacing w:before="103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>Contact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Buyer contact </w:t>
            </w:r>
            <w:proofErr w:type="gramStart"/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name</w:t>
            </w:r>
            <w:proofErr w:type="gramEnd"/>
          </w:p>
          <w:p w14:paraId="15A54480" w14:textId="77777777" w:rsidR="00927EEB" w:rsidRPr="001E2F81" w:rsidRDefault="00927EEB" w:rsidP="00927EEB">
            <w:pPr>
              <w:pStyle w:val="TableParagraph"/>
              <w:tabs>
                <w:tab w:val="left" w:pos="2286"/>
              </w:tabs>
              <w:spacing w:before="30"/>
              <w:ind w:left="75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41A0C5" w14:textId="77777777" w:rsidR="00927EEB" w:rsidRPr="001E2F81" w:rsidRDefault="00927EEB" w:rsidP="00927EEB">
            <w:pPr>
              <w:pStyle w:val="TableParagraph"/>
              <w:tabs>
                <w:tab w:val="left" w:pos="2286"/>
              </w:tabs>
              <w:spacing w:before="30"/>
              <w:ind w:left="75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>Telephone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ab/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Buyer’s contact phone no.</w:t>
            </w:r>
          </w:p>
          <w:p w14:paraId="70C156DE" w14:textId="77777777" w:rsidR="00927EEB" w:rsidRPr="001E2F81" w:rsidRDefault="00927EEB" w:rsidP="00927EEB">
            <w:pPr>
              <w:pStyle w:val="TableParagraph"/>
              <w:spacing w:before="7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A2E0599" w14:textId="442E706C" w:rsidR="00746E84" w:rsidRPr="001E2F81" w:rsidRDefault="00927EEB" w:rsidP="00927EEB">
            <w:pPr>
              <w:pStyle w:val="TableParagraph"/>
              <w:spacing w:before="30"/>
              <w:ind w:left="93"/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E-mail                                 </w:t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Buyer’s email address</w:t>
            </w:r>
          </w:p>
        </w:tc>
      </w:tr>
      <w:tr w:rsidR="00746E84" w:rsidRPr="001E2F81" w14:paraId="72FE6FD1" w14:textId="77777777" w:rsidTr="00746E84">
        <w:trPr>
          <w:trHeight w:val="1484"/>
        </w:trPr>
        <w:tc>
          <w:tcPr>
            <w:tcW w:w="5231" w:type="dxa"/>
          </w:tcPr>
          <w:p w14:paraId="70AD9A0E" w14:textId="77777777" w:rsidR="00746E84" w:rsidRPr="001E2F81" w:rsidRDefault="00746E84" w:rsidP="00746E84">
            <w:pPr>
              <w:pStyle w:val="TableParagraph"/>
              <w:spacing w:before="5"/>
              <w:ind w:left="56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Supplier code:</w:t>
            </w:r>
            <w:r w:rsidRPr="001E2F81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xxx</w:t>
            </w:r>
          </w:p>
          <w:p w14:paraId="4EFBFC4D" w14:textId="44AC5765" w:rsidR="00746E84" w:rsidRPr="001E2F81" w:rsidRDefault="00746E84" w:rsidP="00746E84">
            <w:pPr>
              <w:pStyle w:val="TableParagraph"/>
              <w:spacing w:before="5"/>
              <w:ind w:left="56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company name</w:t>
            </w:r>
          </w:p>
          <w:p w14:paraId="340B017F" w14:textId="090469EA" w:rsidR="00746E84" w:rsidRPr="001E2F81" w:rsidRDefault="00746E84" w:rsidP="00746E84">
            <w:pPr>
              <w:pStyle w:val="TableParagraph"/>
              <w:spacing w:before="5"/>
              <w:ind w:left="56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company address</w:t>
            </w:r>
          </w:p>
          <w:p w14:paraId="16517D40" w14:textId="77777777" w:rsidR="00746E84" w:rsidRPr="001E2F81" w:rsidRDefault="00746E84" w:rsidP="00783D9E">
            <w:pPr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</w:p>
        </w:tc>
        <w:tc>
          <w:tcPr>
            <w:tcW w:w="5144" w:type="dxa"/>
          </w:tcPr>
          <w:p w14:paraId="4CB6E204" w14:textId="77777777" w:rsidR="00927EEB" w:rsidRPr="001E2F81" w:rsidRDefault="00927EEB" w:rsidP="00927EEB">
            <w:pPr>
              <w:pStyle w:val="TableParagraph"/>
              <w:tabs>
                <w:tab w:val="left" w:pos="2304"/>
              </w:tabs>
              <w:ind w:left="93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Contact: </w:t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 contact name</w:t>
            </w:r>
          </w:p>
          <w:p w14:paraId="1F098B6C" w14:textId="77777777" w:rsidR="00927EEB" w:rsidRPr="001E2F81" w:rsidRDefault="00927EEB" w:rsidP="00927EEB">
            <w:pPr>
              <w:pStyle w:val="TableParagraph"/>
              <w:tabs>
                <w:tab w:val="left" w:pos="2304"/>
              </w:tabs>
              <w:ind w:left="93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>E-mail</w:t>
            </w:r>
            <w:r w:rsidRPr="001E2F81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>: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email of supplier contact</w:t>
            </w:r>
          </w:p>
          <w:p w14:paraId="3CD28328" w14:textId="0B919D65" w:rsidR="00746E84" w:rsidRPr="001E2F81" w:rsidRDefault="00927EEB" w:rsidP="00927EEB">
            <w:pPr>
              <w:pStyle w:val="TableParagraph"/>
              <w:tabs>
                <w:tab w:val="left" w:pos="2286"/>
              </w:tabs>
              <w:spacing w:before="1"/>
              <w:rPr>
                <w:rFonts w:asciiTheme="minorHAnsi" w:hAnsiTheme="minorHAnsi" w:cstheme="minorHAnsi"/>
                <w:sz w:val="18"/>
                <w:szCs w:val="18"/>
              </w:rPr>
            </w:pP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5727B"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E2F81">
              <w:rPr>
                <w:rFonts w:asciiTheme="minorHAnsi" w:hAnsiTheme="minorHAnsi" w:cstheme="minorHAnsi"/>
                <w:sz w:val="18"/>
                <w:szCs w:val="18"/>
              </w:rPr>
              <w:t xml:space="preserve">Telephone: </w:t>
            </w:r>
            <w:r w:rsidRPr="001E2F81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Supplier’s contact phone no.</w:t>
            </w:r>
          </w:p>
        </w:tc>
      </w:tr>
    </w:tbl>
    <w:p w14:paraId="149CCB18" w14:textId="77777777" w:rsidR="00746E84" w:rsidRPr="001E2F81" w:rsidRDefault="00746E84" w:rsidP="00746E84">
      <w:pPr>
        <w:pStyle w:val="TableParagraph"/>
        <w:spacing w:before="1" w:line="252" w:lineRule="auto"/>
        <w:ind w:left="64"/>
        <w:rPr>
          <w:rFonts w:asciiTheme="minorHAnsi" w:hAnsiTheme="minorHAnsi" w:cstheme="minorHAnsi"/>
          <w:w w:val="99"/>
          <w:sz w:val="18"/>
          <w:szCs w:val="18"/>
        </w:rPr>
      </w:pPr>
    </w:p>
    <w:p w14:paraId="3B18B467" w14:textId="138FAE71" w:rsidR="00746E84" w:rsidRPr="001E2F81" w:rsidRDefault="001E2F81" w:rsidP="00746E84">
      <w:pPr>
        <w:pStyle w:val="TableParagraph"/>
        <w:spacing w:before="1" w:line="252" w:lineRule="auto"/>
        <w:ind w:left="64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w w:val="99"/>
          <w:sz w:val="18"/>
          <w:szCs w:val="18"/>
        </w:rPr>
        <w:t xml:space="preserve">The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Supplier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hereby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confirms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the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acceptance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of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this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PO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as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per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terms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and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conditions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stated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in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this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PO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and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the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Buyer</w:t>
      </w:r>
      <w:r w:rsidR="00746E84" w:rsidRPr="001E2F81">
        <w:rPr>
          <w:rFonts w:asciiTheme="minorHAnsi" w:hAnsiTheme="minorHAnsi" w:cstheme="minorHAnsi"/>
          <w:spacing w:val="-1"/>
          <w:w w:val="99"/>
          <w:sz w:val="18"/>
          <w:szCs w:val="18"/>
        </w:rPr>
        <w:t>’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>Terms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746E84" w:rsidRPr="001E2F81">
        <w:rPr>
          <w:rFonts w:asciiTheme="minorHAnsi" w:hAnsiTheme="minorHAnsi" w:cstheme="minorHAnsi"/>
          <w:w w:val="99"/>
          <w:sz w:val="18"/>
          <w:szCs w:val="18"/>
        </w:rPr>
        <w:t xml:space="preserve">&amp; </w:t>
      </w:r>
      <w:r w:rsidR="00746E84" w:rsidRPr="001E2F81">
        <w:rPr>
          <w:rFonts w:asciiTheme="minorHAnsi" w:hAnsiTheme="minorHAnsi" w:cstheme="minorHAnsi"/>
          <w:sz w:val="18"/>
          <w:szCs w:val="18"/>
        </w:rPr>
        <w:t xml:space="preserve">Conditions available at the link: </w:t>
      </w:r>
      <w:hyperlink r:id="rId6" w:history="1">
        <w:r w:rsidR="004745F8" w:rsidRPr="001E2F81">
          <w:rPr>
            <w:rStyle w:val="Hyperlink"/>
            <w:sz w:val="18"/>
            <w:szCs w:val="18"/>
          </w:rPr>
          <w:t>https://nextpro.io/term-conditions/</w:t>
        </w:r>
      </w:hyperlink>
      <w:r w:rsidR="0035727B" w:rsidRPr="001E2F81">
        <w:rPr>
          <w:rStyle w:val="Hyperlink"/>
          <w:sz w:val="18"/>
          <w:szCs w:val="18"/>
        </w:rPr>
        <w:t xml:space="preserve"> </w:t>
      </w:r>
      <w:r w:rsidR="0035727B" w:rsidRPr="001E2F81">
        <w:rPr>
          <w:rFonts w:asciiTheme="minorHAnsi" w:hAnsiTheme="minorHAnsi" w:cstheme="minorHAnsi"/>
          <w:w w:val="99"/>
          <w:sz w:val="18"/>
          <w:szCs w:val="18"/>
        </w:rPr>
        <w:t>(if applicable)</w:t>
      </w:r>
    </w:p>
    <w:p w14:paraId="301BF591" w14:textId="77777777" w:rsidR="001E2F81" w:rsidRDefault="001E2F81" w:rsidP="001E2F81">
      <w:pPr>
        <w:pStyle w:val="TableParagraph"/>
        <w:spacing w:before="1" w:line="252" w:lineRule="auto"/>
        <w:ind w:left="64"/>
        <w:rPr>
          <w:rFonts w:asciiTheme="minorHAnsi" w:hAnsiTheme="minorHAnsi" w:cstheme="minorHAnsi"/>
          <w:w w:val="99"/>
          <w:sz w:val="18"/>
          <w:szCs w:val="18"/>
        </w:rPr>
      </w:pPr>
    </w:p>
    <w:p w14:paraId="4362A9CB" w14:textId="25790E07" w:rsidR="00746E84" w:rsidRPr="001E2F81" w:rsidRDefault="00746E84" w:rsidP="001E2F81">
      <w:pPr>
        <w:pStyle w:val="TableParagraph"/>
        <w:spacing w:before="1" w:line="252" w:lineRule="auto"/>
        <w:ind w:left="64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w w:val="99"/>
          <w:sz w:val="18"/>
          <w:szCs w:val="18"/>
        </w:rPr>
        <w:t>The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Supplier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hereby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confirms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that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it</w:t>
      </w:r>
      <w:r w:rsidRPr="001E2F8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has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accessed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to,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proofErr w:type="gramStart"/>
      <w:r w:rsidRPr="001E2F81">
        <w:rPr>
          <w:rFonts w:asciiTheme="minorHAnsi" w:hAnsiTheme="minorHAnsi" w:cstheme="minorHAnsi"/>
          <w:w w:val="99"/>
          <w:sz w:val="18"/>
          <w:szCs w:val="18"/>
        </w:rPr>
        <w:t>read</w:t>
      </w:r>
      <w:proofErr w:type="gramEnd"/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and</w:t>
      </w:r>
      <w:r w:rsidRPr="001E2F8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agreed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with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these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Style w:val="Hyperlink"/>
          <w:sz w:val="18"/>
          <w:szCs w:val="18"/>
        </w:rPr>
        <w:t>Buyer’s Terms &amp; Conditions</w:t>
      </w:r>
      <w:r w:rsidRPr="001E2F81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stored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in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>the</w:t>
      </w:r>
      <w:r w:rsidRPr="001E2F81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1E2F81">
        <w:rPr>
          <w:rFonts w:asciiTheme="minorHAnsi" w:hAnsiTheme="minorHAnsi" w:cstheme="minorHAnsi"/>
          <w:w w:val="99"/>
          <w:sz w:val="18"/>
          <w:szCs w:val="18"/>
        </w:rPr>
        <w:t xml:space="preserve">above </w:t>
      </w:r>
      <w:r w:rsidRPr="001E2F81">
        <w:rPr>
          <w:rFonts w:asciiTheme="minorHAnsi" w:hAnsiTheme="minorHAnsi" w:cstheme="minorHAnsi"/>
          <w:sz w:val="18"/>
          <w:szCs w:val="18"/>
        </w:rPr>
        <w:t>link</w:t>
      </w:r>
      <w:r w:rsidR="001E2F81">
        <w:rPr>
          <w:rFonts w:asciiTheme="minorHAnsi" w:hAnsiTheme="minorHAnsi" w:cstheme="minorHAnsi"/>
          <w:sz w:val="18"/>
          <w:szCs w:val="18"/>
        </w:rPr>
        <w:t xml:space="preserve"> </w:t>
      </w:r>
      <w:r w:rsidR="0035727B" w:rsidRPr="001E2F81">
        <w:rPr>
          <w:rFonts w:asciiTheme="minorHAnsi" w:hAnsiTheme="minorHAnsi" w:cstheme="minorHAnsi"/>
          <w:w w:val="99"/>
          <w:sz w:val="18"/>
          <w:szCs w:val="18"/>
        </w:rPr>
        <w:t>(if applicable)</w:t>
      </w:r>
      <w:r w:rsidRPr="001E2F81">
        <w:rPr>
          <w:rFonts w:asciiTheme="minorHAnsi" w:hAnsiTheme="minorHAnsi" w:cstheme="minorHAnsi"/>
          <w:sz w:val="18"/>
          <w:szCs w:val="18"/>
        </w:rPr>
        <w:t>.</w:t>
      </w:r>
    </w:p>
    <w:p w14:paraId="0C01807A" w14:textId="076B8890" w:rsidR="00746E84" w:rsidRPr="001E2F81" w:rsidRDefault="00746E84" w:rsidP="00746E84">
      <w:pPr>
        <w:pStyle w:val="BodyText"/>
        <w:spacing w:before="148" w:line="480" w:lineRule="atLeast"/>
        <w:ind w:left="113" w:right="700"/>
        <w:rPr>
          <w:rFonts w:asciiTheme="minorHAnsi" w:hAnsiTheme="minorHAnsi" w:cstheme="minorHAnsi"/>
          <w:color w:val="FF0000"/>
          <w:sz w:val="18"/>
          <w:szCs w:val="18"/>
        </w:rPr>
      </w:pPr>
      <w:r w:rsidRPr="001E2F81">
        <w:rPr>
          <w:rFonts w:asciiTheme="minorHAnsi" w:hAnsiTheme="minorHAnsi" w:cstheme="minorHAnsi"/>
          <w:sz w:val="18"/>
          <w:szCs w:val="18"/>
        </w:rPr>
        <w:t xml:space="preserve">We supply and you purchase according to the purchase order number: </w:t>
      </w:r>
      <w:r w:rsidRPr="001E2F81">
        <w:rPr>
          <w:rFonts w:asciiTheme="minorHAnsi" w:hAnsiTheme="minorHAnsi" w:cstheme="minorHAnsi"/>
          <w:color w:val="FF0000"/>
          <w:sz w:val="18"/>
          <w:szCs w:val="18"/>
        </w:rPr>
        <w:t xml:space="preserve">RFX No. </w:t>
      </w:r>
      <w:r w:rsidRPr="001E2F81">
        <w:rPr>
          <w:rFonts w:asciiTheme="minorHAnsi" w:hAnsiTheme="minorHAnsi" w:cstheme="minorHAnsi"/>
          <w:sz w:val="18"/>
          <w:szCs w:val="18"/>
        </w:rPr>
        <w:t>dated ...</w:t>
      </w:r>
      <w:proofErr w:type="gramStart"/>
      <w:r w:rsidRPr="001E2F81">
        <w:rPr>
          <w:rFonts w:asciiTheme="minorHAnsi" w:hAnsiTheme="minorHAnsi" w:cstheme="minorHAnsi"/>
          <w:color w:val="FF0000"/>
          <w:sz w:val="18"/>
          <w:szCs w:val="18"/>
        </w:rPr>
        <w:t>07.2019</w:t>
      </w:r>
      <w:proofErr w:type="gramEnd"/>
    </w:p>
    <w:p w14:paraId="30AA73C8" w14:textId="3D1F2913" w:rsidR="00746E84" w:rsidRPr="001E2F81" w:rsidRDefault="00746E84" w:rsidP="00746E84">
      <w:pPr>
        <w:pStyle w:val="BodyText"/>
        <w:spacing w:before="248"/>
        <w:ind w:left="113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sz w:val="18"/>
          <w:szCs w:val="18"/>
        </w:rPr>
        <w:t xml:space="preserve">the deliveries / services detailed under item(s) </w:t>
      </w:r>
      <w:r w:rsidR="00927EEB" w:rsidRPr="001E2F81">
        <w:rPr>
          <w:rFonts w:asciiTheme="minorHAnsi" w:hAnsiTheme="minorHAnsi" w:cstheme="minorHAnsi"/>
          <w:sz w:val="18"/>
          <w:szCs w:val="18"/>
        </w:rPr>
        <w:t>as mentioned in the PO.</w:t>
      </w:r>
    </w:p>
    <w:p w14:paraId="1628809F" w14:textId="77777777" w:rsidR="00746E84" w:rsidRPr="001E2F81" w:rsidRDefault="00746E84" w:rsidP="00746E84">
      <w:pPr>
        <w:pStyle w:val="BodyText"/>
        <w:spacing w:before="166" w:line="249" w:lineRule="auto"/>
        <w:ind w:left="113" w:right="209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652DCA2" wp14:editId="53E6F2D7">
                <wp:simplePos x="0" y="0"/>
                <wp:positionH relativeFrom="page">
                  <wp:posOffset>720090</wp:posOffset>
                </wp:positionH>
                <wp:positionV relativeFrom="paragraph">
                  <wp:posOffset>1634490</wp:posOffset>
                </wp:positionV>
                <wp:extent cx="2807970" cy="0"/>
                <wp:effectExtent l="15240" t="13970" r="15240" b="14605"/>
                <wp:wrapTopAndBottom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654F5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28.7pt" to="277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" strokeweight=".35136mm">
                <w10:wrap type="topAndBottom" anchorx="page"/>
              </v:line>
            </w:pict>
          </mc:Fallback>
        </mc:AlternateContent>
      </w:r>
      <w:r w:rsidRPr="001E2F81">
        <w:rPr>
          <w:rFonts w:asciiTheme="minorHAnsi" w:hAnsiTheme="minorHAnsi" w:cstheme="minorHAnsi"/>
          <w:sz w:val="18"/>
          <w:szCs w:val="18"/>
        </w:rPr>
        <w:t xml:space="preserve">The prices, specifications, </w:t>
      </w:r>
      <w:proofErr w:type="gramStart"/>
      <w:r w:rsidRPr="001E2F81">
        <w:rPr>
          <w:rFonts w:asciiTheme="minorHAnsi" w:hAnsiTheme="minorHAnsi" w:cstheme="minorHAnsi"/>
          <w:sz w:val="18"/>
          <w:szCs w:val="18"/>
        </w:rPr>
        <w:t>terms</w:t>
      </w:r>
      <w:proofErr w:type="gramEnd"/>
      <w:r w:rsidRPr="001E2F81">
        <w:rPr>
          <w:rFonts w:asciiTheme="minorHAnsi" w:hAnsiTheme="minorHAnsi" w:cstheme="minorHAnsi"/>
          <w:sz w:val="18"/>
          <w:szCs w:val="18"/>
        </w:rPr>
        <w:t xml:space="preserve"> and conditions agreed with you in this purchase order shall apply to all deliveries / services provided within the periods stated therein.</w:t>
      </w:r>
    </w:p>
    <w:p w14:paraId="2ADB19BF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327780E4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2D986FC3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C0469E0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605E8EA4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2693025F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70CEB35A" w14:textId="77777777" w:rsidR="00746E84" w:rsidRPr="001E2F81" w:rsidRDefault="00746E84" w:rsidP="00746E84">
      <w:pPr>
        <w:pStyle w:val="BodyText"/>
        <w:rPr>
          <w:rFonts w:asciiTheme="minorHAnsi" w:hAnsiTheme="minorHAnsi" w:cstheme="minorHAnsi"/>
          <w:sz w:val="18"/>
          <w:szCs w:val="18"/>
        </w:rPr>
      </w:pPr>
    </w:p>
    <w:p w14:paraId="44C3706B" w14:textId="5CA3B080" w:rsidR="00746E84" w:rsidRPr="001E2F81" w:rsidRDefault="00CB10FF" w:rsidP="00CB10FF">
      <w:pPr>
        <w:pStyle w:val="BodyText"/>
        <w:spacing w:before="7"/>
        <w:ind w:left="90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sz w:val="18"/>
          <w:szCs w:val="18"/>
        </w:rPr>
        <w:t xml:space="preserve">Stamp and </w:t>
      </w:r>
      <w:r w:rsidR="00D7541A" w:rsidRPr="001E2F81">
        <w:rPr>
          <w:rFonts w:asciiTheme="minorHAnsi" w:hAnsiTheme="minorHAnsi" w:cstheme="minorHAnsi"/>
          <w:sz w:val="18"/>
          <w:szCs w:val="18"/>
        </w:rPr>
        <w:t xml:space="preserve">Signature of </w:t>
      </w:r>
      <w:r w:rsidRPr="001E2F81">
        <w:rPr>
          <w:rFonts w:asciiTheme="minorHAnsi" w:hAnsiTheme="minorHAnsi" w:cstheme="minorHAnsi"/>
          <w:sz w:val="18"/>
          <w:szCs w:val="18"/>
        </w:rPr>
        <w:t xml:space="preserve">Supplier </w:t>
      </w:r>
    </w:p>
    <w:p w14:paraId="18BC81EE" w14:textId="1D1CCAE0" w:rsidR="00746E84" w:rsidRPr="001E2F81" w:rsidRDefault="00746E84" w:rsidP="00CB10FF">
      <w:pPr>
        <w:ind w:left="90"/>
        <w:rPr>
          <w:rFonts w:asciiTheme="minorHAnsi" w:hAnsiTheme="minorHAnsi" w:cstheme="minorHAnsi"/>
          <w:sz w:val="18"/>
          <w:szCs w:val="18"/>
        </w:rPr>
      </w:pPr>
      <w:r w:rsidRPr="001E2F81">
        <w:rPr>
          <w:rFonts w:asciiTheme="minorHAnsi" w:hAnsiTheme="minorHAnsi" w:cstheme="minorHAnsi"/>
          <w:sz w:val="18"/>
          <w:szCs w:val="18"/>
        </w:rPr>
        <w:t>Date Signature</w:t>
      </w:r>
    </w:p>
    <w:p w14:paraId="12D13EC3" w14:textId="77777777" w:rsidR="00746E84" w:rsidRPr="001E2F81" w:rsidRDefault="00746E84" w:rsidP="00746E84">
      <w:pPr>
        <w:pStyle w:val="BodyText"/>
        <w:tabs>
          <w:tab w:val="left" w:pos="3231"/>
        </w:tabs>
        <w:spacing w:before="198"/>
        <w:ind w:left="113"/>
        <w:rPr>
          <w:rFonts w:asciiTheme="minorHAnsi" w:hAnsiTheme="minorHAnsi" w:cstheme="minorHAnsi"/>
          <w:color w:val="FF0000"/>
          <w:sz w:val="18"/>
          <w:szCs w:val="18"/>
        </w:rPr>
      </w:pPr>
    </w:p>
    <w:p w14:paraId="350FFFF8" w14:textId="77777777" w:rsidR="00BA212E" w:rsidRPr="001E2F81" w:rsidRDefault="00000000">
      <w:pPr>
        <w:rPr>
          <w:rFonts w:asciiTheme="minorHAnsi" w:hAnsiTheme="minorHAnsi" w:cstheme="minorHAnsi"/>
          <w:sz w:val="18"/>
          <w:szCs w:val="18"/>
        </w:rPr>
      </w:pPr>
    </w:p>
    <w:sectPr w:rsidR="00BA212E" w:rsidRPr="001E2F81" w:rsidSect="00ED2878">
      <w:headerReference w:type="default" r:id="rId7"/>
      <w:pgSz w:w="11910" w:h="16840"/>
      <w:pgMar w:top="630" w:right="200" w:bottom="280" w:left="1020" w:header="4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C728" w14:textId="77777777" w:rsidR="00765FC0" w:rsidRDefault="00765FC0" w:rsidP="00746E84">
      <w:r>
        <w:separator/>
      </w:r>
    </w:p>
  </w:endnote>
  <w:endnote w:type="continuationSeparator" w:id="0">
    <w:p w14:paraId="35CECB64" w14:textId="77777777" w:rsidR="00765FC0" w:rsidRDefault="00765FC0" w:rsidP="0074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734E" w14:textId="77777777" w:rsidR="00765FC0" w:rsidRDefault="00765FC0" w:rsidP="00746E84">
      <w:r>
        <w:separator/>
      </w:r>
    </w:p>
  </w:footnote>
  <w:footnote w:type="continuationSeparator" w:id="0">
    <w:p w14:paraId="1A34F187" w14:textId="77777777" w:rsidR="00765FC0" w:rsidRDefault="00765FC0" w:rsidP="0074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AD1A" w14:textId="3AF873D7" w:rsidR="0044168C" w:rsidRDefault="00000000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84"/>
    <w:rsid w:val="001E2F81"/>
    <w:rsid w:val="0035727B"/>
    <w:rsid w:val="004745F8"/>
    <w:rsid w:val="00590520"/>
    <w:rsid w:val="005D1058"/>
    <w:rsid w:val="0060353F"/>
    <w:rsid w:val="00610FF7"/>
    <w:rsid w:val="006D3E99"/>
    <w:rsid w:val="00746E84"/>
    <w:rsid w:val="00765FC0"/>
    <w:rsid w:val="00927EEB"/>
    <w:rsid w:val="00A8588A"/>
    <w:rsid w:val="00B86172"/>
    <w:rsid w:val="00CB10FF"/>
    <w:rsid w:val="00D50E29"/>
    <w:rsid w:val="00D7541A"/>
    <w:rsid w:val="00E5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3C920"/>
  <w15:chartTrackingRefBased/>
  <w15:docId w15:val="{78A54960-070A-422C-B4FA-806541F7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E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E8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6E84"/>
    <w:rPr>
      <w:rFonts w:ascii="Arial" w:eastAsia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46E84"/>
  </w:style>
  <w:style w:type="character" w:styleId="Hyperlink">
    <w:name w:val="Hyperlink"/>
    <w:basedOn w:val="DefaultParagraphFont"/>
    <w:uiPriority w:val="99"/>
    <w:unhideWhenUsed/>
    <w:rsid w:val="00746E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6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E8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46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E8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pro.io/term-condition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 Quoc</dc:creator>
  <cp:keywords/>
  <dc:description/>
  <cp:lastModifiedBy>NextPro Legal</cp:lastModifiedBy>
  <cp:revision>8</cp:revision>
  <dcterms:created xsi:type="dcterms:W3CDTF">2021-01-29T03:08:00Z</dcterms:created>
  <dcterms:modified xsi:type="dcterms:W3CDTF">2023-02-10T02:01:00Z</dcterms:modified>
</cp:coreProperties>
</file>