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351E" w:rsidRDefault="00000000">
      <w:pPr>
        <w:pStyle w:val="Titolo2"/>
        <w:shd w:val="clear" w:color="auto" w:fill="FFFFFF"/>
        <w:spacing w:before="0" w:after="0"/>
      </w:pPr>
      <w:bookmarkStart w:id="0" w:name="_cdogmflq2u6t" w:colFirst="0" w:colLast="0"/>
      <w:bookmarkEnd w:id="0"/>
      <w:r>
        <w:t>AMD Design Security Technology</w:t>
      </w:r>
    </w:p>
    <w:p w14:paraId="00000002" w14:textId="77777777" w:rsidR="0080351E" w:rsidRDefault="00000000">
      <w:proofErr w:type="spellStart"/>
      <w:r>
        <w:t>Algoritmi</w:t>
      </w:r>
      <w:proofErr w:type="spellEnd"/>
      <w:r>
        <w:t xml:space="preserve"> di </w:t>
      </w:r>
      <w:proofErr w:type="spellStart"/>
      <w:r>
        <w:t>protezione</w:t>
      </w:r>
      <w:proofErr w:type="spellEnd"/>
      <w:r>
        <w:t xml:space="preserve"> </w:t>
      </w:r>
      <w:proofErr w:type="spellStart"/>
      <w:r>
        <w:t>criptografica</w:t>
      </w:r>
      <w:proofErr w:type="spellEnd"/>
      <w:r>
        <w:t xml:space="preserve"> </w:t>
      </w:r>
      <w:proofErr w:type="spellStart"/>
      <w:r>
        <w:t>delle</w:t>
      </w:r>
      <w:proofErr w:type="spellEnd"/>
      <w:r>
        <w:t xml:space="preserve"> FPGA AMD, IP Core Xilinx:</w:t>
      </w:r>
    </w:p>
    <w:p w14:paraId="00000003" w14:textId="77777777" w:rsidR="0080351E" w:rsidRDefault="00000000">
      <w:hyperlink r:id="rId4">
        <w:r>
          <w:rPr>
            <w:color w:val="1155CC"/>
            <w:u w:val="single"/>
          </w:rPr>
          <w:t>https://www.amd.com/en/products/adaptive-socs-and-fpgas/technologies/design-security.html</w:t>
        </w:r>
      </w:hyperlink>
    </w:p>
    <w:p w14:paraId="00000004" w14:textId="77777777" w:rsidR="0080351E" w:rsidRDefault="0080351E"/>
    <w:p w14:paraId="00000005" w14:textId="77777777" w:rsidR="0080351E" w:rsidRDefault="00000000">
      <w:pPr>
        <w:pStyle w:val="Titolo2"/>
      </w:pPr>
      <w:bookmarkStart w:id="1" w:name="_qcmshde1kwk8" w:colFirst="0" w:colLast="0"/>
      <w:bookmarkEnd w:id="1"/>
      <w:r>
        <w:t>“Handbook of FPGA Design Security”</w:t>
      </w:r>
    </w:p>
    <w:p w14:paraId="00000006" w14:textId="77777777" w:rsidR="0080351E" w:rsidRDefault="00000000">
      <w:r>
        <w:t xml:space="preserve">Libro “Handbook of FPGA Design Security” al </w:t>
      </w:r>
      <w:proofErr w:type="spellStart"/>
      <w:r>
        <w:t>costo</w:t>
      </w:r>
      <w:proofErr w:type="spellEnd"/>
      <w:r>
        <w:t xml:space="preserve"> di 85,60$ al link </w:t>
      </w:r>
      <w:hyperlink r:id="rId5">
        <w:r>
          <w:rPr>
            <w:color w:val="1155CC"/>
            <w:u w:val="single"/>
          </w:rPr>
          <w:t>https://link.springer.com/book/10.1007/978-90-481-9157-4</w:t>
        </w:r>
      </w:hyperlink>
    </w:p>
    <w:p w14:paraId="00000007" w14:textId="77777777" w:rsidR="0080351E" w:rsidRDefault="0080351E"/>
    <w:p w14:paraId="00000008" w14:textId="77777777" w:rsidR="0080351E" w:rsidRDefault="0080351E"/>
    <w:p w14:paraId="00000009" w14:textId="77777777" w:rsidR="0080351E" w:rsidRDefault="00000000">
      <w:pPr>
        <w:pStyle w:val="Titolo2"/>
        <w:keepNext w:val="0"/>
        <w:keepLines w:val="0"/>
        <w:spacing w:before="0" w:after="0"/>
      </w:pPr>
      <w:bookmarkStart w:id="2" w:name="_7ixq4oq3c2v3" w:colFirst="0" w:colLast="0"/>
      <w:bookmarkEnd w:id="2"/>
      <w:r>
        <w:t>Getting Started with Xilinx FPGAs</w:t>
      </w:r>
    </w:p>
    <w:p w14:paraId="0000000A" w14:textId="77777777" w:rsidR="0080351E" w:rsidRDefault="00000000">
      <w:hyperlink r:id="rId6">
        <w:r>
          <w:rPr>
            <w:color w:val="1155CC"/>
            <w:u w:val="single"/>
          </w:rPr>
          <w:t>https://www.digikey.it/en/articles/fundamentals-of-fpgas-part-4-getting-started-with-xilinx-fpgas?gclsrc=aw.ds&amp;gad_source=1&amp;gad_campaignid=9416841789&amp;gbraid=0AAAAADrbLli1i86VYmckVcnKvtv9RZ1JG&amp;gclid=CjwKCAjw2brFBhBOEiwAVJX5GJuSgwcn3_pfaFahZw5BZ7EBw5kFD4ztFvSq75k20TEpd2Oq58Z6ZBoCIMkQAvD_BwE</w:t>
        </w:r>
      </w:hyperlink>
    </w:p>
    <w:p w14:paraId="0000000B" w14:textId="77777777" w:rsidR="0080351E" w:rsidRDefault="0080351E"/>
    <w:p w14:paraId="0000000C" w14:textId="77777777" w:rsidR="0080351E" w:rsidRDefault="00000000">
      <w:pPr>
        <w:pStyle w:val="Titolo2"/>
      </w:pPr>
      <w:bookmarkStart w:id="3" w:name="_btukjtb8ohbf" w:colFirst="0" w:colLast="0"/>
      <w:bookmarkEnd w:id="3"/>
      <w:r>
        <w:t xml:space="preserve">AVNET </w:t>
      </w:r>
      <w:proofErr w:type="spellStart"/>
      <w:r>
        <w:t>ZUBoard</w:t>
      </w:r>
      <w:proofErr w:type="spellEnd"/>
      <w:r>
        <w:t xml:space="preserve"> 1CG</w:t>
      </w:r>
    </w:p>
    <w:p w14:paraId="0000000D" w14:textId="77777777" w:rsidR="0080351E" w:rsidRDefault="00000000">
      <w:hyperlink r:id="rId7">
        <w:r>
          <w:rPr>
            <w:color w:val="1155CC"/>
            <w:u w:val="single"/>
          </w:rPr>
          <w:t>https://www.avnet.com/americas/products/avnet-boards/avnet-board-families/zuboard-1cg/</w:t>
        </w:r>
      </w:hyperlink>
    </w:p>
    <w:p w14:paraId="0000000E" w14:textId="77777777" w:rsidR="0080351E" w:rsidRDefault="0080351E"/>
    <w:bookmarkStart w:id="4" w:name="_p8hz274yxb5g" w:colFirst="0" w:colLast="0"/>
    <w:bookmarkEnd w:id="4"/>
    <w:p w14:paraId="0000000F" w14:textId="77777777" w:rsidR="0080351E" w:rsidRDefault="00000000">
      <w:pPr>
        <w:pStyle w:val="Titolo2"/>
      </w:pPr>
      <w:r>
        <w:fldChar w:fldCharType="begin"/>
      </w:r>
      <w:r>
        <w:instrText>HYPERLINK "http://hackster.io" \h</w:instrText>
      </w:r>
      <w:r>
        <w:fldChar w:fldCharType="separate"/>
      </w:r>
      <w:r>
        <w:t>HACKSTER.IO</w:t>
      </w:r>
      <w:r>
        <w:fldChar w:fldCharType="end"/>
      </w:r>
      <w:r>
        <w:t xml:space="preserve"> Project on </w:t>
      </w:r>
      <w:proofErr w:type="spellStart"/>
      <w:r>
        <w:t>ZUBoard</w:t>
      </w:r>
      <w:proofErr w:type="spellEnd"/>
      <w:r>
        <w:t xml:space="preserve"> 1CG</w:t>
      </w:r>
    </w:p>
    <w:p w14:paraId="00000010" w14:textId="77777777" w:rsidR="0080351E" w:rsidRDefault="00000000">
      <w:hyperlink r:id="rId8">
        <w:r>
          <w:rPr>
            <w:color w:val="1155CC"/>
            <w:u w:val="single"/>
          </w:rPr>
          <w:t>https://www.hackster.io/tria-technologies/products/zuboard-1cg</w:t>
        </w:r>
      </w:hyperlink>
    </w:p>
    <w:p w14:paraId="00000011" w14:textId="77777777" w:rsidR="0080351E" w:rsidRDefault="0080351E"/>
    <w:bookmarkStart w:id="5" w:name="_purkd5xwdd9m" w:colFirst="0" w:colLast="0"/>
    <w:bookmarkEnd w:id="5"/>
    <w:p w14:paraId="00000012" w14:textId="77777777" w:rsidR="0080351E" w:rsidRDefault="00000000">
      <w:pPr>
        <w:pStyle w:val="Titolo2"/>
      </w:pPr>
      <w:r>
        <w:fldChar w:fldCharType="begin"/>
      </w:r>
      <w:r>
        <w:instrText>HYPERLINK "https://www.fpga-cores.com/" \h</w:instrText>
      </w:r>
      <w:r>
        <w:fldChar w:fldCharType="separate"/>
      </w:r>
      <w:r>
        <w:t>FPGA Ethernet Cores</w:t>
      </w:r>
      <w:r>
        <w:fldChar w:fldCharType="end"/>
      </w:r>
    </w:p>
    <w:p w14:paraId="00000013" w14:textId="77777777" w:rsidR="0080351E" w:rsidRDefault="00000000">
      <w:hyperlink r:id="rId9">
        <w:r>
          <w:rPr>
            <w:color w:val="1155CC"/>
            <w:u w:val="single"/>
          </w:rPr>
          <w:t>https://www.fpga-cores.com/</w:t>
        </w:r>
      </w:hyperlink>
    </w:p>
    <w:p w14:paraId="00000014" w14:textId="77777777" w:rsidR="0080351E" w:rsidRDefault="0080351E"/>
    <w:p w14:paraId="00000015" w14:textId="77777777" w:rsidR="0080351E" w:rsidRDefault="00000000">
      <w:pPr>
        <w:pStyle w:val="Titolo2"/>
        <w:spacing w:after="240" w:line="288" w:lineRule="auto"/>
      </w:pPr>
      <w:bookmarkStart w:id="6" w:name="_y51atpr58lph" w:colFirst="0" w:colLast="0"/>
      <w:bookmarkEnd w:id="6"/>
      <w:r>
        <w:t xml:space="preserve">Zynq </w:t>
      </w:r>
      <w:proofErr w:type="spellStart"/>
      <w:r>
        <w:t>UltraScale</w:t>
      </w:r>
      <w:proofErr w:type="spellEnd"/>
      <w:r>
        <w:t xml:space="preserve">+ </w:t>
      </w:r>
      <w:proofErr w:type="spellStart"/>
      <w:r>
        <w:t>MPSoC</w:t>
      </w:r>
      <w:proofErr w:type="spellEnd"/>
      <w:r>
        <w:t xml:space="preserve"> Processing System v3.5 </w:t>
      </w:r>
      <w:proofErr w:type="spellStart"/>
      <w:r>
        <w:t>LogiCORE</w:t>
      </w:r>
      <w:proofErr w:type="spellEnd"/>
      <w:r>
        <w:t xml:space="preserve"> IP Product Guide</w:t>
      </w:r>
    </w:p>
    <w:p w14:paraId="00000016" w14:textId="77777777" w:rsidR="0080351E" w:rsidRDefault="00000000">
      <w:hyperlink r:id="rId10">
        <w:r>
          <w:rPr>
            <w:color w:val="1155CC"/>
            <w:u w:val="single"/>
          </w:rPr>
          <w:t>https://docs.amd.com/r/en-US/pg201-zynq-ultrascale-plus-processing-system/Product-Specification</w:t>
        </w:r>
      </w:hyperlink>
    </w:p>
    <w:p w14:paraId="00000017" w14:textId="77777777" w:rsidR="0080351E" w:rsidRDefault="0080351E"/>
    <w:p w14:paraId="00000018" w14:textId="77777777" w:rsidR="0080351E" w:rsidRDefault="00000000">
      <w:pPr>
        <w:pStyle w:val="Titolo2"/>
      </w:pPr>
      <w:bookmarkStart w:id="7" w:name="_wf8vqqpa62un" w:colFirst="0" w:colLast="0"/>
      <w:bookmarkEnd w:id="7"/>
      <w:r>
        <w:lastRenderedPageBreak/>
        <w:t>Kria KR260 Robotics Starter Kit Data Sheet</w:t>
      </w:r>
    </w:p>
    <w:p w14:paraId="00000019" w14:textId="77777777" w:rsidR="0080351E" w:rsidRDefault="00000000">
      <w:hyperlink r:id="rId11">
        <w:r>
          <w:rPr>
            <w:color w:val="1155CC"/>
            <w:u w:val="single"/>
          </w:rPr>
          <w:t>https://docs.amd.com/r/en-US/ds988-kr260-starter-kit/Product-Details</w:t>
        </w:r>
      </w:hyperlink>
    </w:p>
    <w:p w14:paraId="0000001A" w14:textId="77777777" w:rsidR="0080351E" w:rsidRDefault="0080351E"/>
    <w:p w14:paraId="0000001B" w14:textId="77777777" w:rsidR="0080351E" w:rsidRDefault="00000000">
      <w:pPr>
        <w:pStyle w:val="Titolo2"/>
      </w:pPr>
      <w:bookmarkStart w:id="8" w:name="_3w0b1ams2kzg" w:colFirst="0" w:colLast="0"/>
      <w:bookmarkEnd w:id="8"/>
      <w:r>
        <w:t>Kria K26 SOM Data Sheet</w:t>
      </w:r>
    </w:p>
    <w:p w14:paraId="0000001C" w14:textId="77777777" w:rsidR="0080351E" w:rsidRDefault="00000000">
      <w:pPr>
        <w:rPr>
          <w:color w:val="1155CC"/>
          <w:u w:val="single"/>
        </w:rPr>
      </w:pPr>
      <w:hyperlink r:id="rId12">
        <w:r>
          <w:rPr>
            <w:color w:val="1155CC"/>
            <w:u w:val="single"/>
          </w:rPr>
          <w:t>https://docs.amd.com/r/en-US/ds987-k26-som</w:t>
        </w:r>
      </w:hyperlink>
    </w:p>
    <w:p w14:paraId="147FFE67" w14:textId="77777777" w:rsidR="00567F91" w:rsidRDefault="00567F91">
      <w:pPr>
        <w:rPr>
          <w:color w:val="1155CC"/>
          <w:u w:val="single"/>
        </w:rPr>
      </w:pPr>
    </w:p>
    <w:p w14:paraId="29DE644C" w14:textId="3802CC9E" w:rsidR="00567F91" w:rsidRPr="00567F91" w:rsidRDefault="00567F91" w:rsidP="00567F91">
      <w:pPr>
        <w:pStyle w:val="Titolo2"/>
      </w:pPr>
      <w:r w:rsidRPr="00567F91">
        <w:t>Getting Started</w:t>
      </w:r>
      <w:r w:rsidRPr="00567F91">
        <w:t xml:space="preserve"> with Kria KR260</w:t>
      </w:r>
    </w:p>
    <w:p w14:paraId="3CC81039" w14:textId="3A61C7B1" w:rsidR="00567F91" w:rsidRDefault="00567F91" w:rsidP="00567F91">
      <w:hyperlink r:id="rId13" w:history="1">
        <w:r w:rsidRPr="00567F91">
          <w:rPr>
            <w:rStyle w:val="Collegamentoipertestuale"/>
          </w:rPr>
          <w:t>Boot Kria Starter Kit Linux on KR260 — Kria™ KR260 2022.1 documentation</w:t>
        </w:r>
      </w:hyperlink>
    </w:p>
    <w:p w14:paraId="44A7210E" w14:textId="54296FB9" w:rsidR="00567F91" w:rsidRDefault="00567F91" w:rsidP="00567F91">
      <w:pPr>
        <w:pStyle w:val="Titolo2"/>
      </w:pPr>
      <w:r w:rsidRPr="00567F91">
        <w:t>Kria KR260</w:t>
      </w:r>
      <w:r>
        <w:t xml:space="preserve"> and K26 wiki</w:t>
      </w:r>
    </w:p>
    <w:p w14:paraId="7E1E693D" w14:textId="766273A5" w:rsidR="00567F91" w:rsidRDefault="00567F91" w:rsidP="00567F91">
      <w:hyperlink r:id="rId14" w:anchor="KR260-Starter-Kit" w:history="1">
        <w:r>
          <w:rPr>
            <w:rStyle w:val="Collegamentoipertestuale"/>
          </w:rPr>
          <w:t>Kria SOMs &amp; Starter Kits - Xilinx Wiki - Confluence</w:t>
        </w:r>
      </w:hyperlink>
    </w:p>
    <w:p w14:paraId="7CA267B5" w14:textId="77777777" w:rsidR="00567F91" w:rsidRDefault="00567F91" w:rsidP="00567F91"/>
    <w:p w14:paraId="2BCB1A83" w14:textId="5D817688" w:rsidR="00567F91" w:rsidRDefault="00C17FE5" w:rsidP="00567F91">
      <w:pPr>
        <w:pStyle w:val="Titolo2"/>
      </w:pPr>
      <w:r>
        <w:t>SOM</w:t>
      </w:r>
      <w:r w:rsidR="00567F91">
        <w:t xml:space="preserve"> </w:t>
      </w:r>
      <w:r w:rsidR="00567F91">
        <w:t>Boot Firmware Overview</w:t>
      </w:r>
    </w:p>
    <w:p w14:paraId="0277589A" w14:textId="4E7FFB4D" w:rsidR="00567F91" w:rsidRPr="00567F91" w:rsidRDefault="00567F91" w:rsidP="00567F91">
      <w:hyperlink r:id="rId15" w:history="1">
        <w:r>
          <w:rPr>
            <w:rStyle w:val="Collegamentoipertestuale"/>
          </w:rPr>
          <w:t>Boot Firmware Overview — Boot SOM Firmware 2022.1 documentation</w:t>
        </w:r>
      </w:hyperlink>
    </w:p>
    <w:p w14:paraId="5FA1E049" w14:textId="77777777" w:rsidR="00567F91" w:rsidRDefault="00567F91" w:rsidP="00567F91"/>
    <w:p w14:paraId="67159301" w14:textId="77777777" w:rsidR="00C17FE5" w:rsidRDefault="00C17FE5" w:rsidP="00C17FE5">
      <w:pPr>
        <w:pStyle w:val="Titolo2"/>
      </w:pPr>
      <w:r>
        <w:t>Kria K26 Boot Firmware Overview</w:t>
      </w:r>
    </w:p>
    <w:p w14:paraId="003E0A16" w14:textId="77777777" w:rsidR="00C17FE5" w:rsidRPr="00567F91" w:rsidRDefault="00C17FE5" w:rsidP="00567F91"/>
    <w:p w14:paraId="07D2CBFE" w14:textId="29C4EAA8" w:rsidR="00567F91" w:rsidRPr="00567F91" w:rsidRDefault="00567F91" w:rsidP="00567F91"/>
    <w:p w14:paraId="5E462931" w14:textId="77777777" w:rsidR="00567F91" w:rsidRDefault="00567F91" w:rsidP="00567F91"/>
    <w:p w14:paraId="0000001D" w14:textId="77777777" w:rsidR="0080351E" w:rsidRDefault="0080351E"/>
    <w:p w14:paraId="0000001E" w14:textId="77777777" w:rsidR="0080351E" w:rsidRDefault="0080351E"/>
    <w:p w14:paraId="0000001F" w14:textId="77777777" w:rsidR="0080351E" w:rsidRDefault="0080351E"/>
    <w:p w14:paraId="00000020" w14:textId="77777777" w:rsidR="0080351E" w:rsidRDefault="0080351E"/>
    <w:p w14:paraId="00000021" w14:textId="77777777" w:rsidR="0080351E" w:rsidRDefault="0080351E"/>
    <w:p w14:paraId="00000022" w14:textId="77777777" w:rsidR="0080351E" w:rsidRDefault="0080351E"/>
    <w:p w14:paraId="00000023" w14:textId="77777777" w:rsidR="0080351E" w:rsidRDefault="0080351E"/>
    <w:p w14:paraId="00000024" w14:textId="77777777" w:rsidR="0080351E" w:rsidRDefault="0080351E"/>
    <w:p w14:paraId="00000025" w14:textId="77777777" w:rsidR="0080351E" w:rsidRDefault="0080351E"/>
    <w:p w14:paraId="00000026" w14:textId="77777777" w:rsidR="0080351E" w:rsidRDefault="0080351E"/>
    <w:p w14:paraId="00000027" w14:textId="77777777" w:rsidR="0080351E" w:rsidRDefault="0080351E">
      <w:pPr>
        <w:pStyle w:val="Titolo2"/>
      </w:pPr>
      <w:bookmarkStart w:id="9" w:name="_ie8u9ubbp1c6" w:colFirst="0" w:colLast="0"/>
      <w:bookmarkEnd w:id="9"/>
    </w:p>
    <w:sectPr w:rsidR="0080351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51E"/>
    <w:rsid w:val="004B4309"/>
    <w:rsid w:val="00567F91"/>
    <w:rsid w:val="00604040"/>
    <w:rsid w:val="0080351E"/>
    <w:rsid w:val="00C17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2C83D"/>
  <w15:docId w15:val="{D7084F30-4D67-4F2E-A803-7FF7C5460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it-I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llegamentoipertestuale">
    <w:name w:val="Hyperlink"/>
    <w:basedOn w:val="Carpredefinitoparagrafo"/>
    <w:uiPriority w:val="99"/>
    <w:unhideWhenUsed/>
    <w:rsid w:val="00567F91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567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5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ster.io/tria-technologies/products/zuboard-1cg" TargetMode="External"/><Relationship Id="rId13" Type="http://schemas.openxmlformats.org/officeDocument/2006/relationships/hyperlink" Target="https://xilinx.github.io/kria-apps-docs/kr260/build/html/docs/linux_boot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avnet.com/americas/products/avnet-boards/avnet-board-families/zuboard-1cg/" TargetMode="External"/><Relationship Id="rId12" Type="http://schemas.openxmlformats.org/officeDocument/2006/relationships/hyperlink" Target="https://docs.amd.com/r/en-US/ds987-k26-s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digikey.it/en/articles/fundamentals-of-fpgas-part-4-getting-started-with-xilinx-fpgas?gclsrc=aw.ds&amp;gad_source=1&amp;gad_campaignid=9416841789&amp;gbraid=0AAAAADrbLli1i86VYmckVcnKvtv9RZ1JG&amp;gclid=CjwKCAjw2brFBhBOEiwAVJX5GJuSgwcn3_pfaFahZw5BZ7EBw5kFD4ztFvSq75k20TEpd2Oq58Z6ZBoCIMkQAvD_BwE" TargetMode="External"/><Relationship Id="rId11" Type="http://schemas.openxmlformats.org/officeDocument/2006/relationships/hyperlink" Target="https://docs.amd.com/r/en-US/ds988-kr260-starter-kit/Product-Details" TargetMode="External"/><Relationship Id="rId5" Type="http://schemas.openxmlformats.org/officeDocument/2006/relationships/hyperlink" Target="https://link.springer.com/book/10.1007/978-90-481-9157-4" TargetMode="External"/><Relationship Id="rId15" Type="http://schemas.openxmlformats.org/officeDocument/2006/relationships/hyperlink" Target="https://xilinx.github.io/kria-apps-docs/bootfw/build/html/docs/bootfw_overview.html" TargetMode="External"/><Relationship Id="rId10" Type="http://schemas.openxmlformats.org/officeDocument/2006/relationships/hyperlink" Target="https://docs.amd.com/r/en-US/pg201-zynq-ultrascale-plus-processing-system/Product-Specification" TargetMode="External"/><Relationship Id="rId4" Type="http://schemas.openxmlformats.org/officeDocument/2006/relationships/hyperlink" Target="https://www.amd.com/en/products/adaptive-socs-and-fpgas/technologies/design-security.html" TargetMode="External"/><Relationship Id="rId9" Type="http://schemas.openxmlformats.org/officeDocument/2006/relationships/hyperlink" Target="https://www.fpga-cores.com/" TargetMode="External"/><Relationship Id="rId14" Type="http://schemas.openxmlformats.org/officeDocument/2006/relationships/hyperlink" Target="https://xilinx-wiki.atlassian.net/wiki/spaces/A/pages/1641152513/Kria+SOMs+Starter+K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Stage_Baglioni, Giacomo</dc:creator>
  <cp:lastModifiedBy>Stage_Baglioni, Giacomo</cp:lastModifiedBy>
  <cp:revision>2</cp:revision>
  <dcterms:created xsi:type="dcterms:W3CDTF">2025-09-02T10:09:00Z</dcterms:created>
  <dcterms:modified xsi:type="dcterms:W3CDTF">2025-09-02T12:15:00Z</dcterms:modified>
</cp:coreProperties>
</file>