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Indirizzi MAC e IP: Struttura, Funzione e Confronto</w:t>
      </w:r>
    </w:p>
    <w:p>
      <w:pPr>
        <w:pStyle w:val="Heading1"/>
      </w:pPr>
      <w:r>
        <w:t>1. Indirizzo MAC: Descrizione Generale</w:t>
      </w:r>
    </w:p>
    <w:p>
      <w:r>
        <w:t>L'indirizzo MAC (Media Access Control) è un identificatore univoco assegnato a una scheda di rete (NIC) per consentire la comunicazione all'interno di una rete locale (LAN). È un indirizzo fisico codificato nel firmware dell'interfaccia di rete e serve per identificare in modo univoco ogni dispositivo connesso a una rete Ethernet o Wi-Fi.</w:t>
      </w:r>
    </w:p>
    <w:p>
      <w:pPr>
        <w:pStyle w:val="Heading1"/>
      </w:pPr>
      <w:r>
        <w:t>2. Struttura dell'Indirizzo MAC secondo IEEE 802.3</w:t>
      </w:r>
    </w:p>
    <w:p>
      <w:r>
        <w:t>Secondo lo standard IEEE 802.3, un indirizzo MAC è lungo 48 bit (6 byte) ed è solitamente rappresentato in formato esadecimale, suddiviso in sei gruppi di due cifre (es. 00:1A:2B:3C:4D:5E). La struttura è la seguente:</w:t>
      </w:r>
    </w:p>
    <w:p>
      <w:r>
        <w:t>- I primi 24 bit (3 byte) rappresentano l'OUI (Organizationally Unique Identifier), assegnato dal IEEE al produttore.</w:t>
        <w:br/>
        <w:t>- I successivi 24 bit sono assegnati dal produttore per identificare in modo univoco il dispositivo.</w:t>
        <w:br/>
        <w:t>- Il bit meno significativo del primo byte indica se l'indirizzo è unicast (0) o multicast (1).</w:t>
        <w:br/>
        <w:t>- Il secondo bit meno significativo del primo byte indica se l'indirizzo è universale (0) o locale (1).</w:t>
      </w:r>
    </w:p>
    <w:p>
      <w:pPr>
        <w:pStyle w:val="Heading1"/>
      </w:pPr>
      <w:r>
        <w:t>3. Indirizzo IP: Ruolo e Struttura</w:t>
      </w:r>
    </w:p>
    <w:p>
      <w:r>
        <w:t>L'indirizzo IP (Internet Protocol) è un identificatore logico assegnato a ogni dispositivo connesso a una rete che utilizza il protocollo IP. Serve per identificare e localizzare un dispositivo nella rete e per instradare i pacchetti di dati tra sorgente e destinazione. Esistono due versioni principali:</w:t>
        <w:br/>
        <w:t>- IPv4: 32 bit, rappresentato in notazione decimale puntata (es. 192.168.1.1).</w:t>
        <w:br/>
        <w:t>- IPv6: 128 bit, rappresentato in notazione esadecimale (es. 2001:0db8:85a3::8a2e:0370:7334).</w:t>
      </w:r>
    </w:p>
    <w:p>
      <w:pPr>
        <w:pStyle w:val="Heading1"/>
      </w:pPr>
      <w:r>
        <w:t>4. Confronto tra Indirizzo MAC e Indirizzo IP</w:t>
      </w:r>
    </w:p>
    <w:p>
      <w:r>
        <w:t>Ecco un confronto tra indirizzo MAC e indirizzo IP:</w:t>
      </w:r>
    </w:p>
    <w:p>
      <w:r>
        <w:t>- MAC è un indirizzo fisico, IP è un indirizzo logico.</w:t>
        <w:br/>
        <w:t>- MAC è permanente (salvo spoofing), IP può cambiare dinamicamente.</w:t>
        <w:br/>
        <w:t>- MAC opera al livello Data Link (livello 2 OSI), IP opera al livello Network (livello 3 OSI).</w:t>
        <w:br/>
        <w:t>- MAC identifica un dispositivo nella rete locale, IP identifica un dispositivo nella rete globale.</w:t>
        <w:br/>
        <w:t>- Entrambi sono necessari per la comunicazione in una rete TCP/IP: MAC per la trasmissione locale, IP per l'instradamento globale.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