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CONFIGURAZIONE FIREWALL WIN7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Dopo aver configurato le 3 macchine virtuali, kali, metasploitable2 e win7 su windows 7 dobbiamo creare una regola per abilitare la regola del ping. Perchè se da Kali proviamo a pingare win7 succede questo </w:t>
      </w:r>
      <w:r w:rsidDel="00000000" w:rsidR="00000000" w:rsidRPr="00000000">
        <w:rPr/>
        <w:drawing>
          <wp:inline distB="114300" distT="114300" distL="114300" distR="114300">
            <wp:extent cx="4495800" cy="101917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 si riesce a raggiungere la macchina.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 sono 2 modalità per risolvere questo problema: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Primo modo: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Entrando </w:t>
      </w:r>
      <w:r w:rsidDel="00000000" w:rsidR="00000000" w:rsidRPr="00000000">
        <w:rPr>
          <w:rtl w:val="0"/>
        </w:rPr>
        <w:t xml:space="preserve">sulle</w:t>
      </w:r>
      <w:r w:rsidDel="00000000" w:rsidR="00000000" w:rsidRPr="00000000">
        <w:rPr>
          <w:rtl w:val="0"/>
        </w:rPr>
        <w:t xml:space="preserve"> impostazioni del firewall di </w:t>
      </w:r>
      <w:r w:rsidDel="00000000" w:rsidR="00000000" w:rsidRPr="00000000">
        <w:rPr>
          <w:rtl w:val="0"/>
        </w:rPr>
        <w:t xml:space="preserve">win7</w:t>
      </w:r>
      <w:r w:rsidDel="00000000" w:rsidR="00000000" w:rsidRPr="00000000">
        <w:rPr>
          <w:rtl w:val="0"/>
        </w:rPr>
        <w:t xml:space="preserve"> e andando su ‘New Rule’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466850" cy="885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Selezioniamo: Custom&gt;&gt;All Programs e su Protocol type selezioniamo ICMPv4, avanti.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1371600" cy="5715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Aggiungiamo questi IP sopra e sotto che sono quelli di win7 e kali.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Andiamo fino alla fine dove dice di inserire il nome della policy, lo inseriamo e proviamo a fare il ping e vedremo che funzionerà.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6381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Secondo modo: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Entrando </w:t>
      </w:r>
      <w:r w:rsidDel="00000000" w:rsidR="00000000" w:rsidRPr="00000000">
        <w:rPr>
          <w:rtl w:val="0"/>
        </w:rPr>
        <w:t xml:space="preserve">sulle</w:t>
      </w:r>
      <w:r w:rsidDel="00000000" w:rsidR="00000000" w:rsidRPr="00000000">
        <w:rPr>
          <w:rtl w:val="0"/>
        </w:rPr>
        <w:t xml:space="preserve"> impostazioni del firewall di </w:t>
      </w:r>
      <w:r w:rsidDel="00000000" w:rsidR="00000000" w:rsidRPr="00000000">
        <w:rPr>
          <w:rtl w:val="0"/>
        </w:rPr>
        <w:t xml:space="preserve">win7</w:t>
      </w:r>
      <w:r w:rsidDel="00000000" w:rsidR="00000000" w:rsidRPr="00000000">
        <w:rPr>
          <w:rtl w:val="0"/>
        </w:rPr>
        <w:t xml:space="preserve"> e andando nelle ‘Inbound Rules’ possiamo trovare queste 3 regole disabilitate</w:t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Abilitandole</w:t>
      </w:r>
      <w:r w:rsidDel="00000000" w:rsidR="00000000" w:rsidRPr="00000000">
        <w:rPr>
          <w:rtl w:val="0"/>
        </w:rPr>
        <w:t xml:space="preserve"> possiamo ri-pingare da kali a win7 e vediamo che pinga</w:t>
      </w:r>
      <w:r w:rsidDel="00000000" w:rsidR="00000000" w:rsidRPr="00000000">
        <w:rPr/>
        <w:drawing>
          <wp:inline distB="114300" distT="114300" distL="114300" distR="114300">
            <wp:extent cx="4905375" cy="1600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CREAZIONE DI UN LOCALHOST CON INETSIM E SNIFFAMENTO DI PACCHETTI CON WIRESHARK</w:t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 Kali abbiamo un tool pre-installato di nome inetsim che ci permette di creare un servizio http in locale, di default i server in locale sono con il seguente ip: 127.0.0.1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Avviamo il servizio con questo comando</w:t>
      </w:r>
      <w:r w:rsidDel="00000000" w:rsidR="00000000" w:rsidRPr="00000000">
        <w:rPr/>
        <w:drawing>
          <wp:inline distB="114300" distT="114300" distL="114300" distR="114300">
            <wp:extent cx="5095875" cy="15716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Una volta eseguito apriamo Wireshark selezioniamo l’opzione any, così andiamo a catturare tutti i pacchetti da tutte le schede di rete.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10763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 avviamo la cattura dei pacchetti, poi apriamo il sito di inetsim cioè 127.0.0.1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912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91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Vediamo che esce il messaggio default del localhost e su wireshark stoppiamo subito la cattura con il tasto rosso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171450</wp:posOffset>
            </wp:positionV>
            <wp:extent cx="890588" cy="514350"/>
            <wp:effectExtent b="0" l="0" r="0" t="0"/>
            <wp:wrapNone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0588" cy="514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 seguito possiamo vedere tutti i pacchetti catturati</w:t>
      </w:r>
      <w:r w:rsidDel="00000000" w:rsidR="00000000" w:rsidRPr="00000000">
        <w:rPr/>
        <w:drawing>
          <wp:inline distB="114300" distT="114300" distL="114300" distR="114300">
            <wp:extent cx="3552825" cy="1610023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610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 andiamo su google.it per esempio vedremo altri pacchetti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4081463" cy="1837336"/>
            <wp:effectExtent b="0" l="0" r="0" t="0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1463" cy="1837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