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5244"/>
      </w:tblGrid>
      <w:tr w:rsidR="00C64BBF" w:rsidTr="00D83ED8">
        <w:trPr>
          <w:trHeight w:val="5103"/>
        </w:trPr>
        <w:tc>
          <w:tcPr>
            <w:tcW w:w="7792" w:type="dxa"/>
          </w:tcPr>
          <w:p w:rsidR="00C64BBF" w:rsidRPr="00C24528" w:rsidRDefault="00C64BBF" w:rsidP="00D83ED8">
            <w:pPr>
              <w:spacing w:after="160" w:line="278" w:lineRule="auto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Jason Reader</w:t>
            </w:r>
          </w:p>
          <w:p w:rsidR="00C64BBF" w:rsidRPr="00C24528" w:rsidRDefault="00C64BBF" w:rsidP="00D83ED8">
            <w:pPr>
              <w:spacing w:after="160" w:line="278" w:lineRule="auto"/>
            </w:pPr>
            <w:r>
              <w:rPr>
                <w:b/>
                <w:bCs/>
              </w:rPr>
              <w:t>Managing Director - Operations</w:t>
            </w:r>
            <w:r w:rsidRPr="00C24528">
              <w:rPr>
                <w:b/>
                <w:bCs/>
              </w:rPr>
              <w:t> </w:t>
            </w:r>
            <w:r w:rsidRPr="00C24528">
              <w:t> </w:t>
            </w:r>
          </w:p>
          <w:p w:rsidR="00956FE4" w:rsidRDefault="00C64BBF" w:rsidP="00C64BBF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Jason is the founder and Managing Director – Operations, w</w:t>
            </w:r>
            <w:r w:rsidRPr="00C64BBF">
              <w:rPr>
                <w:lang w:val="en-US"/>
              </w:rPr>
              <w:t>ith over 30 years’ experience in the Corporate Services sector</w:t>
            </w:r>
            <w:r>
              <w:rPr>
                <w:lang w:val="en-US"/>
              </w:rPr>
              <w:t xml:space="preserve">. </w:t>
            </w:r>
          </w:p>
          <w:p w:rsidR="00956FE4" w:rsidRDefault="00C64BBF" w:rsidP="00C64BBF">
            <w:pPr>
              <w:spacing w:after="160" w:line="278" w:lineRule="auto"/>
              <w:rPr>
                <w:lang w:val="en-US"/>
              </w:rPr>
            </w:pPr>
            <w:r w:rsidRPr="00C64BBF">
              <w:rPr>
                <w:lang w:val="en-US"/>
              </w:rPr>
              <w:t>Jason has led UK operational entities, overseeing company formations, secretariat functions, legal process agent services, registers of overseas entities, and client acceptance and onboarding for regulated services.</w:t>
            </w:r>
          </w:p>
          <w:p w:rsidR="00C64BBF" w:rsidRPr="00C64BBF" w:rsidRDefault="00C64BBF" w:rsidP="00C64BBF">
            <w:pPr>
              <w:spacing w:after="160" w:line="278" w:lineRule="auto"/>
            </w:pPr>
            <w:r w:rsidRPr="00C64BBF">
              <w:rPr>
                <w:lang w:val="en-US"/>
              </w:rPr>
              <w:t xml:space="preserve">He supports complex global business structures and drives client outcomes, including </w:t>
            </w:r>
            <w:r>
              <w:rPr>
                <w:lang w:val="en-US"/>
              </w:rPr>
              <w:t xml:space="preserve">supporting </w:t>
            </w:r>
            <w:r w:rsidRPr="00C64BBF">
              <w:rPr>
                <w:lang w:val="en-US"/>
              </w:rPr>
              <w:t>UK directorships for both short-term transactional objectives and longer-term non-executive or fractional roles.</w:t>
            </w:r>
          </w:p>
          <w:p w:rsidR="00C64BBF" w:rsidRPr="00781DE4" w:rsidRDefault="00C64BBF" w:rsidP="00D83ED8">
            <w:pPr>
              <w:spacing w:after="160" w:line="278" w:lineRule="auto"/>
            </w:pPr>
          </w:p>
          <w:p w:rsidR="00C64BBF" w:rsidRPr="00C24528" w:rsidRDefault="00C64BBF" w:rsidP="00D83ED8">
            <w:pPr>
              <w:spacing w:after="160" w:line="278" w:lineRule="auto"/>
            </w:pPr>
          </w:p>
          <w:p w:rsidR="00C64BBF" w:rsidRDefault="00C64BBF" w:rsidP="00D83ED8">
            <w:pPr>
              <w:rPr>
                <w:b/>
                <w:bCs/>
              </w:rPr>
            </w:pPr>
          </w:p>
        </w:tc>
        <w:tc>
          <w:tcPr>
            <w:tcW w:w="5244" w:type="dxa"/>
          </w:tcPr>
          <w:p w:rsidR="00C64BBF" w:rsidRDefault="00C64BBF" w:rsidP="00D83ED8">
            <w:pPr>
              <w:jc w:val="center"/>
              <w:rPr>
                <w:b/>
                <w:bCs/>
              </w:rPr>
            </w:pPr>
          </w:p>
          <w:p w:rsidR="00C64BBF" w:rsidRDefault="00C64BBF" w:rsidP="00D83ED8">
            <w:pPr>
              <w:jc w:val="center"/>
              <w:rPr>
                <w:b/>
                <w:bCs/>
              </w:rPr>
            </w:pPr>
          </w:p>
          <w:p w:rsidR="00C64BBF" w:rsidRDefault="00C64BBF" w:rsidP="00D83ED8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72A292DE" wp14:editId="47DD2432">
                      <wp:simplePos x="0" y="0"/>
                      <wp:positionH relativeFrom="column">
                        <wp:posOffset>843280</wp:posOffset>
                      </wp:positionH>
                      <wp:positionV relativeFrom="paragraph">
                        <wp:posOffset>175895</wp:posOffset>
                      </wp:positionV>
                      <wp:extent cx="1979930" cy="1979930"/>
                      <wp:effectExtent l="190500" t="190500" r="191770" b="191770"/>
                      <wp:wrapNone/>
                      <wp:docPr id="10" name="Group 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592EE60D-84D3-D223-9E0F-ADEFE7ACC03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79930" cy="1979930"/>
                                <a:chOff x="0" y="0"/>
                                <a:chExt cx="2417471" cy="2417433"/>
                              </a:xfrm>
                              <a:effectLst/>
                            </wpg:grpSpPr>
                            <pic:pic xmlns:pic="http://schemas.openxmlformats.org/drawingml/2006/picture">
                              <pic:nvPicPr>
                                <pic:cNvPr id="115943435" name="Picture 115943435" descr="Process agents: What they do and when you need one | Vistra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7">
                                  <a:duotone>
                                    <a:prstClr val="black"/>
                                    <a:schemeClr val="bg1">
                                      <a:tint val="45000"/>
                                      <a:satMod val="400000"/>
                                    </a:schemeClr>
                                  </a:duotone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38" y="0"/>
                                  <a:ext cx="2417433" cy="241743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outerShdw blurRad="1905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pic:spPr>
                            </pic:pic>
                            <wps:wsp>
                              <wps:cNvPr id="1453174280" name="Oval 16"/>
                              <wps:cNvSpPr/>
                              <wps:spPr>
                                <a:xfrm>
                                  <a:off x="0" y="66"/>
                                  <a:ext cx="2417266" cy="241726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6A6DAE" id="Group 9" o:spid="_x0000_s1026" style="position:absolute;margin-left:66.4pt;margin-top:13.85pt;width:155.9pt;height:155.9pt;z-index:251659264" coordsize="24174,24174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&#13;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15943435" o:spid="_x0000_s1027" type="#_x0000_t75" alt="Process agents: What they do and when you need one | Vistra" style="position:absolute;width:24174;height:2417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">
                        <v:imagedata r:id="rId8" o:title=" What they do and when you need one | Vistra" recolortarget="black"/>
                        <v:shadow on="t" color="black" opacity="45875f" origin="-.5,-.5" offset="0,0"/>
                      </v:shape>
                      <v:rect id="Oval 16" o:spid="_x0000_s1028" style="position:absolute;width:24172;height:2417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" filled="f" stroked="f"/>
                    </v:group>
                  </w:pict>
                </mc:Fallback>
              </mc:AlternateContent>
            </w:r>
          </w:p>
          <w:p w:rsidR="00C64BBF" w:rsidRDefault="00C64BBF" w:rsidP="00D83ED8">
            <w:pPr>
              <w:jc w:val="center"/>
              <w:rPr>
                <w:b/>
                <w:bCs/>
              </w:rPr>
            </w:pPr>
          </w:p>
        </w:tc>
      </w:tr>
    </w:tbl>
    <w:p w:rsidR="00791879" w:rsidRDefault="00791879"/>
    <w:sectPr w:rsidR="00791879" w:rsidSect="00C64BB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BBF"/>
    <w:rsid w:val="00791879"/>
    <w:rsid w:val="008D4904"/>
    <w:rsid w:val="00956FE4"/>
    <w:rsid w:val="00A51945"/>
    <w:rsid w:val="00C64BBF"/>
    <w:rsid w:val="00CA59F8"/>
    <w:rsid w:val="00E75A05"/>
    <w:rsid w:val="00F0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5EDB8"/>
  <w15:chartTrackingRefBased/>
  <w15:docId w15:val="{2FA5B5EB-271A-4889-AC09-C5D341CC7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64BBF"/>
  </w:style>
  <w:style w:type="paragraph" w:styleId="Titolo1">
    <w:name w:val="heading 1"/>
    <w:basedOn w:val="Normale"/>
    <w:next w:val="Normale"/>
    <w:link w:val="Titolo1Carattere"/>
    <w:uiPriority w:val="9"/>
    <w:qFormat/>
    <w:rsid w:val="00C64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64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64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64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64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64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64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64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64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64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64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64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64BB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64BB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64BB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64BB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64BB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64BB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64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64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64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64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64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64BB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64BB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64BB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64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64BB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64BBF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C64B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eWeb">
    <w:name w:val="Normal (Web)"/>
    <w:basedOn w:val="Normale"/>
    <w:uiPriority w:val="99"/>
    <w:semiHidden/>
    <w:unhideWhenUsed/>
    <w:rsid w:val="00C64B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340a7f-ac58-4c30-95c7-c3b83052e586">
      <Terms xmlns="http://schemas.microsoft.com/office/infopath/2007/PartnerControls"/>
    </lcf76f155ced4ddcb4097134ff3c332f>
    <TaxCatchAll xmlns="beafe44e-21f3-44c4-a034-81122030d75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A76E541AFC26409F844BF74EB825EC" ma:contentTypeVersion="10" ma:contentTypeDescription="Create a new document." ma:contentTypeScope="" ma:versionID="354763272bb2658f1a6f97607d7555cd">
  <xsd:schema xmlns:xsd="http://www.w3.org/2001/XMLSchema" xmlns:xs="http://www.w3.org/2001/XMLSchema" xmlns:p="http://schemas.microsoft.com/office/2006/metadata/properties" xmlns:ns2="35340a7f-ac58-4c30-95c7-c3b83052e586" xmlns:ns3="beafe44e-21f3-44c4-a034-81122030d759" targetNamespace="http://schemas.microsoft.com/office/2006/metadata/properties" ma:root="true" ma:fieldsID="256679a6c6b2f3a312d497e7c441d29d" ns2:_="" ns3:_="">
    <xsd:import namespace="35340a7f-ac58-4c30-95c7-c3b83052e586"/>
    <xsd:import namespace="beafe44e-21f3-44c4-a034-81122030d7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40a7f-ac58-4c30-95c7-c3b83052e5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1ca2b89-f30e-4f49-99dd-840a1db14b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afe44e-21f3-44c4-a034-81122030d75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20d829d-72c1-446f-84e2-b63ed179c2aa}" ma:internalName="TaxCatchAll" ma:showField="CatchAllData" ma:web="beafe44e-21f3-44c4-a034-81122030d7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D81203-9B00-411E-ACF5-44D8F4197F4E}">
  <ds:schemaRefs>
    <ds:schemaRef ds:uri="http://schemas.microsoft.com/office/2006/metadata/properties"/>
    <ds:schemaRef ds:uri="http://schemas.microsoft.com/office/infopath/2007/PartnerControls"/>
    <ds:schemaRef ds:uri="35340a7f-ac58-4c30-95c7-c3b83052e586"/>
    <ds:schemaRef ds:uri="beafe44e-21f3-44c4-a034-81122030d759"/>
  </ds:schemaRefs>
</ds:datastoreItem>
</file>

<file path=customXml/itemProps2.xml><?xml version="1.0" encoding="utf-8"?>
<ds:datastoreItem xmlns:ds="http://schemas.openxmlformats.org/officeDocument/2006/customXml" ds:itemID="{64A250E9-99FD-4622-8129-890E04294B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340a7f-ac58-4c30-95c7-c3b83052e586"/>
    <ds:schemaRef ds:uri="beafe44e-21f3-44c4-a034-81122030d7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3B7572-12C4-4DF1-913F-BAA6520C532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Reader</dc:creator>
  <cp:keywords/>
  <dc:description/>
  <cp:lastModifiedBy>Dott. Giacomo Previtali</cp:lastModifiedBy>
  <cp:revision>1</cp:revision>
  <dcterms:created xsi:type="dcterms:W3CDTF">2026-04-14T20:38:00Z</dcterms:created>
  <dcterms:modified xsi:type="dcterms:W3CDTF">2026-04-14T20:38:00Z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0x0101008EA76E541AFC26409F844BF74EB825EC</vt:lpwstr>
  </property>
</Properties>
</file>