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2D41CB" w:rsidTr="00D83ED8">
        <w:trPr>
          <w:trHeight w:val="5103"/>
        </w:trPr>
        <w:tc>
          <w:tcPr>
            <w:tcW w:w="7792" w:type="dxa"/>
          </w:tcPr>
          <w:p w:rsidR="002D41CB" w:rsidRDefault="002D41CB" w:rsidP="00D83ED8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Joanne Reader</w:t>
            </w:r>
          </w:p>
          <w:p w:rsidR="002D41CB" w:rsidRPr="00C24528" w:rsidRDefault="002D41CB" w:rsidP="00D83ED8">
            <w:pPr>
              <w:spacing w:after="160" w:line="278" w:lineRule="auto"/>
            </w:pPr>
            <w:r>
              <w:rPr>
                <w:b/>
                <w:bCs/>
              </w:rPr>
              <w:t>Finance Manager</w:t>
            </w:r>
            <w:r w:rsidRPr="00C24528">
              <w:rPr>
                <w:b/>
                <w:bCs/>
              </w:rPr>
              <w:t> </w:t>
            </w:r>
            <w:r w:rsidRPr="00C24528">
              <w:t> </w:t>
            </w:r>
          </w:p>
          <w:p w:rsidR="00666608" w:rsidRDefault="002D41CB" w:rsidP="00D83ED8">
            <w:pPr>
              <w:spacing w:after="160" w:line="278" w:lineRule="auto"/>
            </w:pPr>
            <w:r>
              <w:t>Joanne is a</w:t>
            </w:r>
            <w:r w:rsidR="00666608">
              <w:t xml:space="preserve"> qualified </w:t>
            </w:r>
            <w:r>
              <w:t xml:space="preserve">accountant who has operated in client accounting roles and in house finance management roles. Joanne </w:t>
            </w:r>
            <w:r w:rsidR="00666608">
              <w:t xml:space="preserve">has a wealth of experience in </w:t>
            </w:r>
            <w:r w:rsidR="00BF35E7">
              <w:t>Payroll, bookkeeping and VAT gained through her previous roles, including previous corporate services experience with Jordans.</w:t>
            </w:r>
          </w:p>
          <w:p w:rsidR="002D41CB" w:rsidRDefault="00BF35E7" w:rsidP="008A432A">
            <w:pPr>
              <w:spacing w:after="160" w:line="278" w:lineRule="auto"/>
              <w:rPr>
                <w:b/>
                <w:bCs/>
              </w:rPr>
            </w:pPr>
            <w:r>
              <w:t>Joanne is a dedicated member of the team and always on hand to support clients in respect of their finance, payroll, bookkeeping and VAT queries</w:t>
            </w:r>
            <w:r w:rsidR="008A432A">
              <w:t>.</w:t>
            </w:r>
          </w:p>
        </w:tc>
        <w:tc>
          <w:tcPr>
            <w:tcW w:w="5244" w:type="dxa"/>
          </w:tcPr>
          <w:p w:rsidR="002D41CB" w:rsidRDefault="002D41CB" w:rsidP="00D83ED8">
            <w:pPr>
              <w:jc w:val="center"/>
              <w:rPr>
                <w:b/>
                <w:bCs/>
              </w:rPr>
            </w:pPr>
          </w:p>
          <w:p w:rsidR="002D41CB" w:rsidRDefault="002D41CB" w:rsidP="00D83ED8">
            <w:pPr>
              <w:jc w:val="center"/>
              <w:rPr>
                <w:b/>
                <w:bCs/>
              </w:rPr>
            </w:pPr>
          </w:p>
          <w:p w:rsidR="002D41CB" w:rsidRDefault="002D41CB" w:rsidP="00D83ED8">
            <w:pPr>
              <w:jc w:val="center"/>
              <w:rPr>
                <w:b/>
                <w:bCs/>
              </w:rPr>
            </w:pPr>
          </w:p>
          <w:p w:rsidR="002D41CB" w:rsidRDefault="002D41CB" w:rsidP="002D41CB">
            <w:pPr>
              <w:jc w:val="center"/>
              <w:rPr>
                <w:b/>
                <w:bCs/>
              </w:rPr>
            </w:pPr>
            <w:r w:rsidRPr="002D41CB">
              <w:rPr>
                <w:b/>
                <w:bCs/>
                <w:noProof/>
              </w:rPr>
              <w:drawing>
                <wp:inline distT="0" distB="0" distL="0" distR="0" wp14:anchorId="56419431" wp14:editId="41303E6F">
                  <wp:extent cx="1790700" cy="1777235"/>
                  <wp:effectExtent l="190500" t="190500" r="190500" b="185420"/>
                  <wp:docPr id="1117626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2680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098" cy="1782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879" w:rsidRDefault="00791879"/>
    <w:sectPr w:rsidR="00791879" w:rsidSect="002D41C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CB"/>
    <w:rsid w:val="002D41CB"/>
    <w:rsid w:val="004E3766"/>
    <w:rsid w:val="00666608"/>
    <w:rsid w:val="00791879"/>
    <w:rsid w:val="008A432A"/>
    <w:rsid w:val="00A51945"/>
    <w:rsid w:val="00BF35E7"/>
    <w:rsid w:val="00CA59F8"/>
    <w:rsid w:val="00CB2245"/>
    <w:rsid w:val="00F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CA677"/>
  <w15:chartTrackingRefBased/>
  <w15:docId w15:val="{1F2D4659-E12A-454F-B5E5-1EB59947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D41CB"/>
  </w:style>
  <w:style w:type="paragraph" w:styleId="Titolo1">
    <w:name w:val="heading 1"/>
    <w:basedOn w:val="Normale"/>
    <w:next w:val="Normale"/>
    <w:link w:val="Titolo1Carattere"/>
    <w:uiPriority w:val="9"/>
    <w:qFormat/>
    <w:rsid w:val="002D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D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D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D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D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D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D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D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D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D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D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D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D41C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D41C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D41C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D41C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D41C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D41C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D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D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D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D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D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D41C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D41C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D41C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D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D41C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D41C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D4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Props1.xml><?xml version="1.0" encoding="utf-8"?>
<ds:datastoreItem xmlns:ds="http://schemas.openxmlformats.org/officeDocument/2006/customXml" ds:itemID="{D4B7DC76-8A35-48AB-A644-BD7774BDE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05D162-D681-4EB4-B310-752F463B5B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574279-3AF4-451F-B6DC-02FE596237F2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Dott. Giacomo Previtali</cp:lastModifiedBy>
  <cp:revision>1</cp:revision>
  <dcterms:created xsi:type="dcterms:W3CDTF">2026-04-14T20:39:00Z</dcterms:created>
  <dcterms:modified xsi:type="dcterms:W3CDTF">2026-04-14T20:39:00Z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