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849F" w14:textId="77777777" w:rsidR="00370992" w:rsidRPr="00C4325F" w:rsidRDefault="00370992" w:rsidP="00370992">
      <w:pPr>
        <w:rPr>
          <w:rFonts w:ascii="Open Sans" w:hAnsi="Open Sans" w:cs="Open Sans"/>
          <w:color w:val="005A76"/>
          <w:sz w:val="18"/>
          <w:szCs w:val="20"/>
        </w:rPr>
      </w:pPr>
      <w:bookmarkStart w:id="0" w:name="_Hlk62669648"/>
    </w:p>
    <w:p w14:paraId="679C9BC1" w14:textId="77777777" w:rsidR="00370992" w:rsidRDefault="00370992" w:rsidP="00370992">
      <w:pPr>
        <w:pStyle w:val="DateAddress"/>
        <w:ind w:left="1134" w:hanging="1134"/>
        <w:jc w:val="both"/>
        <w:rPr>
          <w:rFonts w:ascii="Open Sans" w:eastAsiaTheme="minorHAnsi" w:hAnsi="Open Sans" w:cs="Open Sans"/>
          <w:b/>
          <w:color w:val="005A76"/>
          <w:sz w:val="18"/>
          <w:lang w:val="it-IT" w:eastAsia="en-US"/>
        </w:rPr>
      </w:pPr>
    </w:p>
    <w:p w14:paraId="231713A7" w14:textId="77777777" w:rsidR="00A079DA" w:rsidRPr="00A079DA" w:rsidRDefault="00A079DA" w:rsidP="00A079DA">
      <w:pPr>
        <w:pStyle w:val="DateAddress"/>
        <w:ind w:left="992"/>
        <w:jc w:val="center"/>
        <w:rPr>
          <w:rFonts w:ascii="Open Sans" w:eastAsiaTheme="minorHAnsi" w:hAnsi="Open Sans" w:cs="Open Sans"/>
          <w:b/>
          <w:color w:val="005A76"/>
          <w:sz w:val="18"/>
        </w:rPr>
      </w:pPr>
      <w:r w:rsidRPr="00A079DA">
        <w:rPr>
          <w:rFonts w:ascii="Open Sans" w:eastAsiaTheme="minorHAnsi" w:hAnsi="Open Sans" w:cs="Open Sans"/>
          <w:b/>
          <w:color w:val="005A76"/>
          <w:sz w:val="18"/>
        </w:rPr>
        <w:pict w14:anchorId="30B822AD">
          <v:rect id="_x0000_i1055" style="width:0;height:1.5pt" o:hralign="center" o:hrstd="t" o:hr="t" fillcolor="#a0a0a0" stroked="f"/>
        </w:pict>
      </w:r>
    </w:p>
    <w:p w14:paraId="4759A81D" w14:textId="77777777" w:rsidR="00A079DA" w:rsidRPr="00A079DA" w:rsidRDefault="00A079DA" w:rsidP="00A079DA">
      <w:pPr>
        <w:pStyle w:val="DateAddress"/>
        <w:ind w:left="992"/>
        <w:jc w:val="center"/>
        <w:rPr>
          <w:rFonts w:ascii="Open Sans" w:eastAsiaTheme="minorHAnsi" w:hAnsi="Open Sans" w:cs="Open Sans"/>
          <w:b/>
          <w:bCs/>
          <w:color w:val="005A76"/>
          <w:sz w:val="32"/>
          <w:szCs w:val="32"/>
          <w:lang w:val="it-IT"/>
        </w:rPr>
      </w:pPr>
      <w:r w:rsidRPr="00A079DA">
        <w:rPr>
          <w:rFonts w:ascii="Open Sans" w:eastAsiaTheme="minorHAnsi" w:hAnsi="Open Sans" w:cs="Open Sans"/>
          <w:b/>
          <w:bCs/>
          <w:color w:val="005A76"/>
          <w:sz w:val="32"/>
          <w:szCs w:val="32"/>
          <w:lang w:val="it-IT"/>
        </w:rPr>
        <w:t>Documentazione di Architettura del Sistema (SAD)</w:t>
      </w:r>
    </w:p>
    <w:p w14:paraId="232A43DF" w14:textId="6164A45B" w:rsidR="00370992" w:rsidRPr="00C4325F" w:rsidRDefault="00370992" w:rsidP="00A079DA">
      <w:pPr>
        <w:pStyle w:val="DateAddress"/>
        <w:ind w:left="992"/>
        <w:jc w:val="center"/>
        <w:rPr>
          <w:rFonts w:ascii="Open Sans" w:eastAsiaTheme="minorHAnsi" w:hAnsi="Open Sans" w:cs="Open Sans"/>
          <w:b/>
          <w:color w:val="005A76"/>
          <w:sz w:val="18"/>
          <w:lang w:val="it-IT" w:eastAsia="en-US"/>
        </w:rPr>
      </w:pPr>
    </w:p>
    <w:p w14:paraId="277A7484" w14:textId="77777777" w:rsidR="00370992" w:rsidRPr="00C4325F" w:rsidRDefault="00370992" w:rsidP="00370992">
      <w:pPr>
        <w:spacing w:after="60"/>
        <w:ind w:left="993"/>
        <w:jc w:val="both"/>
        <w:rPr>
          <w:rFonts w:ascii="Open Sans" w:eastAsia="MS Mincho" w:hAnsi="Open Sans" w:cs="Open Sans"/>
          <w:sz w:val="8"/>
          <w:szCs w:val="8"/>
          <w:lang w:eastAsia="ja-JP"/>
        </w:rPr>
      </w:pPr>
    </w:p>
    <w:p w14:paraId="79EB32F4" w14:textId="3F01D1FD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20"/>
        </w:rPr>
      </w:pPr>
      <w:r w:rsidRPr="00A079DA">
        <w:rPr>
          <w:rFonts w:ascii="Open Sans" w:hAnsi="Open Sans" w:cs="Open Sans"/>
          <w:b/>
          <w:bCs/>
          <w:color w:val="005A76"/>
          <w:szCs w:val="24"/>
        </w:rPr>
        <w:t>Progetto:</w:t>
      </w:r>
      <w:r w:rsidRPr="00A079DA">
        <w:rPr>
          <w:rFonts w:ascii="Open Sans" w:hAnsi="Open Sans" w:cs="Open Sans"/>
          <w:color w:val="005A76"/>
          <w:szCs w:val="24"/>
        </w:rPr>
        <w:t xml:space="preserve"> Thermal Leak 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Detection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 xml:space="preserve"> Pipeline </w:t>
      </w:r>
      <w:r w:rsidRPr="00A079DA">
        <w:rPr>
          <w:rFonts w:ascii="Open Sans" w:hAnsi="Open Sans" w:cs="Open Sans"/>
          <w:b/>
          <w:bCs/>
          <w:color w:val="005A76"/>
          <w:szCs w:val="24"/>
        </w:rPr>
        <w:t>Versione:</w:t>
      </w:r>
      <w:r w:rsidRPr="00A079DA">
        <w:rPr>
          <w:rFonts w:ascii="Open Sans" w:hAnsi="Open Sans" w:cs="Open Sans"/>
          <w:color w:val="005A76"/>
          <w:szCs w:val="24"/>
        </w:rPr>
        <w:t xml:space="preserve"> 1.0 </w:t>
      </w:r>
      <w:r w:rsidRPr="00A079DA">
        <w:rPr>
          <w:rFonts w:ascii="Open Sans" w:hAnsi="Open Sans" w:cs="Open Sans"/>
          <w:b/>
          <w:bCs/>
          <w:color w:val="005A76"/>
          <w:szCs w:val="24"/>
        </w:rPr>
        <w:t>Data:</w:t>
      </w:r>
      <w:r w:rsidRPr="00A079DA">
        <w:rPr>
          <w:rFonts w:ascii="Open Sans" w:hAnsi="Open Sans" w:cs="Open Sans"/>
          <w:color w:val="005A76"/>
          <w:szCs w:val="24"/>
        </w:rPr>
        <w:t xml:space="preserve"> 15 Dicembre 2025</w:t>
      </w:r>
    </w:p>
    <w:p w14:paraId="6321226B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420C716B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b/>
          <w:bCs/>
          <w:color w:val="005A76"/>
          <w:sz w:val="32"/>
          <w:szCs w:val="36"/>
        </w:rPr>
      </w:pPr>
      <w:r w:rsidRPr="00A079DA">
        <w:rPr>
          <w:rFonts w:ascii="Open Sans" w:hAnsi="Open Sans" w:cs="Open Sans"/>
          <w:b/>
          <w:bCs/>
          <w:color w:val="005A76"/>
          <w:sz w:val="32"/>
          <w:szCs w:val="36"/>
        </w:rPr>
        <w:t>1. Introduzione e Scopo</w:t>
      </w:r>
    </w:p>
    <w:p w14:paraId="7267F39B" w14:textId="4FAECBDF" w:rsidR="00A079DA" w:rsidRPr="00A079DA" w:rsidRDefault="00A079DA" w:rsidP="00A079DA">
      <w:pPr>
        <w:spacing w:after="60"/>
        <w:ind w:left="272" w:firstLine="720"/>
        <w:rPr>
          <w:rFonts w:ascii="Open Sans" w:hAnsi="Open Sans" w:cs="Open Sans"/>
          <w:color w:val="005A76"/>
          <w:szCs w:val="24"/>
        </w:rPr>
      </w:pPr>
      <w:r w:rsidRPr="00A079DA">
        <w:rPr>
          <w:rFonts w:ascii="Open Sans" w:hAnsi="Open Sans" w:cs="Open Sans"/>
          <w:color w:val="005A76"/>
          <w:szCs w:val="24"/>
        </w:rPr>
        <w:t xml:space="preserve">Il sistema "Thermal Image Processing Pipeline for Leak 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Detection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>" è una soluzione software automatizzata progettata per l'elaborazione batch di immagini termiche aeree. L'obiettivo primario è l'identificazione e la geolocalizzazione di anomalie termiche (potenziali perdite nella rete di teleriscaldamento) attraverso l'uso di tecniche di computer vision e deep learning.</w:t>
      </w:r>
    </w:p>
    <w:p w14:paraId="18F96411" w14:textId="77777777" w:rsidR="00A079DA" w:rsidRPr="00A079DA" w:rsidRDefault="00A079DA" w:rsidP="00A079DA">
      <w:pPr>
        <w:spacing w:after="60"/>
        <w:ind w:left="272" w:firstLine="720"/>
        <w:rPr>
          <w:rFonts w:ascii="Open Sans" w:hAnsi="Open Sans" w:cs="Open Sans"/>
          <w:color w:val="005A76"/>
          <w:szCs w:val="24"/>
        </w:rPr>
      </w:pPr>
      <w:r w:rsidRPr="00A079DA">
        <w:rPr>
          <w:rFonts w:ascii="Open Sans" w:hAnsi="Open Sans" w:cs="Open Sans"/>
          <w:color w:val="005A76"/>
          <w:szCs w:val="24"/>
        </w:rPr>
        <w:t>Il sistema trasforma dati grezzi (immagini termiche e dati vettoriali GIS) in output analitici strutturati (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Shapefiles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 xml:space="preserve"> e report CSV), minimizzando l'intervento umano grazie a un'orchestrazione completa.</w:t>
      </w:r>
    </w:p>
    <w:p w14:paraId="7AEEB5F1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6CABD749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4DFD9ABC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b/>
          <w:bCs/>
          <w:color w:val="005A76"/>
          <w:sz w:val="32"/>
          <w:szCs w:val="36"/>
        </w:rPr>
      </w:pPr>
      <w:r w:rsidRPr="00A079DA">
        <w:rPr>
          <w:rFonts w:ascii="Open Sans" w:hAnsi="Open Sans" w:cs="Open Sans"/>
          <w:b/>
          <w:bCs/>
          <w:color w:val="005A76"/>
          <w:sz w:val="32"/>
          <w:szCs w:val="36"/>
        </w:rPr>
        <w:t>2. Panoramica dell'Architettura</w:t>
      </w:r>
    </w:p>
    <w:p w14:paraId="097367BF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b/>
          <w:bCs/>
          <w:color w:val="005A76"/>
          <w:sz w:val="32"/>
          <w:szCs w:val="36"/>
        </w:rPr>
      </w:pPr>
    </w:p>
    <w:p w14:paraId="15260673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b/>
          <w:bCs/>
          <w:color w:val="005A76"/>
          <w:sz w:val="28"/>
          <w:szCs w:val="32"/>
        </w:rPr>
      </w:pPr>
      <w:r w:rsidRPr="00A079DA">
        <w:rPr>
          <w:rFonts w:ascii="Open Sans" w:hAnsi="Open Sans" w:cs="Open Sans"/>
          <w:b/>
          <w:bCs/>
          <w:color w:val="005A76"/>
          <w:sz w:val="28"/>
          <w:szCs w:val="32"/>
        </w:rPr>
        <w:t>2.1 Stile Architetturale</w:t>
      </w:r>
    </w:p>
    <w:p w14:paraId="6ED22FAF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15D1BB9E" w14:textId="107C3879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  <w:r w:rsidRPr="00A079DA">
        <w:rPr>
          <w:rFonts w:ascii="Open Sans" w:hAnsi="Open Sans" w:cs="Open Sans"/>
          <w:color w:val="005A76"/>
          <w:szCs w:val="24"/>
        </w:rPr>
        <w:t>Il sistema adotta un'architettura Pipeline (o "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Pipes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 xml:space="preserve"> and Filters"). Ogni fase di elaborazione è incapsulata in un modulo indipendente (script Python) che esegue una trasformazione specifica sui dati. I moduli sono debolmente accoppiati (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loosely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 xml:space="preserve"> 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coupled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>): non condividono memoria, ma comunicano esclusivamente attraverso il file system (input/output su disco) e file di stato JSON.</w:t>
      </w:r>
    </w:p>
    <w:p w14:paraId="1536FF9D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</w:p>
    <w:p w14:paraId="3DA45F0E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b/>
          <w:bCs/>
          <w:color w:val="005A76"/>
          <w:sz w:val="28"/>
          <w:szCs w:val="32"/>
        </w:rPr>
      </w:pPr>
      <w:r w:rsidRPr="00A079DA">
        <w:rPr>
          <w:rFonts w:ascii="Open Sans" w:hAnsi="Open Sans" w:cs="Open Sans"/>
          <w:b/>
          <w:bCs/>
          <w:color w:val="005A76"/>
          <w:sz w:val="28"/>
          <w:szCs w:val="32"/>
        </w:rPr>
        <w:t>2.2 Componenti Principali</w:t>
      </w:r>
    </w:p>
    <w:p w14:paraId="65DF83DC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</w:p>
    <w:p w14:paraId="4AD27EB7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  <w:r w:rsidRPr="00A079DA">
        <w:rPr>
          <w:rFonts w:ascii="Open Sans" w:hAnsi="Open Sans" w:cs="Open Sans"/>
          <w:color w:val="005A76"/>
          <w:szCs w:val="24"/>
        </w:rPr>
        <w:t>L'architettura si suddivide in tre livelli logici:</w:t>
      </w:r>
    </w:p>
    <w:p w14:paraId="08540C9F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</w:p>
    <w:p w14:paraId="5AF500A8" w14:textId="1B74F6F2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  <w:r w:rsidRPr="00A079DA">
        <w:rPr>
          <w:rFonts w:ascii="Open Sans" w:hAnsi="Open Sans" w:cs="Open Sans"/>
          <w:color w:val="005A76"/>
          <w:szCs w:val="24"/>
        </w:rPr>
        <w:t xml:space="preserve">    </w:t>
      </w:r>
      <w:r w:rsidRPr="00A079DA">
        <w:rPr>
          <w:rFonts w:ascii="Open Sans" w:hAnsi="Open Sans" w:cs="Open Sans"/>
          <w:b/>
          <w:bCs/>
          <w:color w:val="005A76"/>
          <w:szCs w:val="24"/>
          <w:u w:val="single"/>
        </w:rPr>
        <w:t>Orchestratore</w:t>
      </w:r>
      <w:r w:rsidRPr="00A079DA">
        <w:rPr>
          <w:rFonts w:ascii="Open Sans" w:hAnsi="Open Sans" w:cs="Open Sans"/>
          <w:color w:val="005A76"/>
          <w:szCs w:val="24"/>
        </w:rPr>
        <w:t xml:space="preserve"> (Control Layer): Gestito dallo script Bash run_pipeline.sh. È responsabile dell'esecuzione sequenziale, della gestione delle dipendenze tra i task e dell'interruzione del flusso in caso di errori critici (</w:t>
      </w:r>
      <w:proofErr w:type="spellStart"/>
      <w:r w:rsidRPr="00A079DA">
        <w:rPr>
          <w:rFonts w:ascii="Open Sans" w:hAnsi="Open Sans" w:cs="Open Sans"/>
          <w:color w:val="005A76"/>
          <w:szCs w:val="24"/>
        </w:rPr>
        <w:t>Fail</w:t>
      </w:r>
      <w:proofErr w:type="spellEnd"/>
      <w:r w:rsidRPr="00A079DA">
        <w:rPr>
          <w:rFonts w:ascii="Open Sans" w:hAnsi="Open Sans" w:cs="Open Sans"/>
          <w:color w:val="005A76"/>
          <w:szCs w:val="24"/>
        </w:rPr>
        <w:t>-Fast).</w:t>
      </w:r>
    </w:p>
    <w:p w14:paraId="707286E9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</w:p>
    <w:p w14:paraId="6578D933" w14:textId="774A3DD0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  <w:r w:rsidRPr="00A079DA">
        <w:rPr>
          <w:rFonts w:ascii="Open Sans" w:hAnsi="Open Sans" w:cs="Open Sans"/>
          <w:b/>
          <w:bCs/>
          <w:color w:val="005A76"/>
          <w:szCs w:val="24"/>
        </w:rPr>
        <w:t>Core Processing (Application Layer):</w:t>
      </w:r>
      <w:r w:rsidRPr="00A079DA">
        <w:rPr>
          <w:rFonts w:ascii="Open Sans" w:hAnsi="Open Sans" w:cs="Open Sans"/>
          <w:color w:val="005A76"/>
          <w:szCs w:val="24"/>
        </w:rPr>
        <w:t xml:space="preserve"> Insieme di script Python (1-s3_downloader.py a 6-leaks_detection.py) che contengono la logica di business.</w:t>
      </w:r>
    </w:p>
    <w:p w14:paraId="051E26DF" w14:textId="77777777" w:rsidR="00A079DA" w:rsidRP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Cs w:val="24"/>
        </w:rPr>
      </w:pPr>
    </w:p>
    <w:p w14:paraId="128D4197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0F3AB0D2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22065B18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28887DEF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0B1F4500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1DBDEEA4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27FED0F9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1FF6236C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2AF470AC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6FF40612" w14:textId="77777777" w:rsidR="00A079DA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49CED31F" w14:textId="77777777" w:rsidR="00A079DA" w:rsidRPr="00C4325F" w:rsidRDefault="00A079DA" w:rsidP="00A079DA">
      <w:pPr>
        <w:spacing w:after="60"/>
        <w:ind w:left="272" w:firstLine="72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3D67B471" w14:textId="042E9D51" w:rsidR="00370992" w:rsidRPr="00C4325F" w:rsidRDefault="00370992" w:rsidP="00370992">
      <w:pPr>
        <w:spacing w:after="60"/>
        <w:jc w:val="both"/>
        <w:rPr>
          <w:rFonts w:ascii="Open Sans" w:hAnsi="Open Sans" w:cs="Open Sans"/>
          <w:color w:val="005A76"/>
          <w:sz w:val="18"/>
          <w:szCs w:val="20"/>
        </w:rPr>
      </w:pPr>
    </w:p>
    <w:tbl>
      <w:tblPr>
        <w:tblStyle w:val="Grigliatabella"/>
        <w:tblW w:w="382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9"/>
        <w:gridCol w:w="5794"/>
      </w:tblGrid>
      <w:tr w:rsidR="00370992" w:rsidRPr="00C4325F" w14:paraId="42C71FF2" w14:textId="77777777" w:rsidTr="0062750F">
        <w:trPr>
          <w:jc w:val="center"/>
        </w:trPr>
        <w:tc>
          <w:tcPr>
            <w:tcW w:w="1154" w:type="pct"/>
            <w:shd w:val="clear" w:color="auto" w:fill="005A76"/>
            <w:vAlign w:val="center"/>
          </w:tcPr>
          <w:p w14:paraId="4E821C68" w14:textId="59494C94" w:rsidR="00370992" w:rsidRPr="00C4325F" w:rsidRDefault="00DA5AE9" w:rsidP="0062750F">
            <w:pPr>
              <w:pStyle w:val="Exp-Tabellatestobianco"/>
              <w:rPr>
                <w:rFonts w:ascii="Open Sans" w:hAnsi="Open Sans" w:cs="Open Sans"/>
                <w:sz w:val="18"/>
                <w:szCs w:val="20"/>
              </w:rPr>
            </w:pPr>
            <w:r>
              <w:rPr>
                <w:rFonts w:ascii="Open Sans" w:hAnsi="Open Sans" w:cs="Open Sans"/>
                <w:sz w:val="18"/>
                <w:szCs w:val="20"/>
              </w:rPr>
              <w:t>xxx</w:t>
            </w:r>
          </w:p>
        </w:tc>
        <w:tc>
          <w:tcPr>
            <w:tcW w:w="3846" w:type="pct"/>
            <w:shd w:val="clear" w:color="auto" w:fill="005A76"/>
            <w:vAlign w:val="center"/>
          </w:tcPr>
          <w:p w14:paraId="708894F3" w14:textId="2C9391DA" w:rsidR="00370992" w:rsidRPr="00C4325F" w:rsidRDefault="00DA5AE9" w:rsidP="0062750F">
            <w:pPr>
              <w:pStyle w:val="Exp-Tabellatestobianco"/>
              <w:rPr>
                <w:rFonts w:ascii="Open Sans" w:hAnsi="Open Sans" w:cs="Open Sans"/>
                <w:sz w:val="18"/>
                <w:szCs w:val="20"/>
              </w:rPr>
            </w:pPr>
            <w:r>
              <w:rPr>
                <w:rFonts w:ascii="Open Sans" w:hAnsi="Open Sans" w:cs="Open Sans"/>
                <w:sz w:val="18"/>
                <w:szCs w:val="20"/>
              </w:rPr>
              <w:t>xx</w:t>
            </w:r>
          </w:p>
        </w:tc>
      </w:tr>
      <w:tr w:rsidR="00370992" w:rsidRPr="00C4325F" w14:paraId="4233DE8F" w14:textId="77777777" w:rsidTr="0062750F">
        <w:trPr>
          <w:jc w:val="center"/>
        </w:trPr>
        <w:tc>
          <w:tcPr>
            <w:tcW w:w="1154" w:type="pct"/>
            <w:tcBorders>
              <w:bottom w:val="single" w:sz="4" w:space="0" w:color="auto"/>
            </w:tcBorders>
          </w:tcPr>
          <w:p w14:paraId="6C214F84" w14:textId="7B572744" w:rsidR="00370992" w:rsidRPr="00C4325F" w:rsidRDefault="00DA5AE9" w:rsidP="0062750F">
            <w:pPr>
              <w:pStyle w:val="Exp-Tabellatestointerno"/>
              <w:rPr>
                <w:rFonts w:ascii="Open Sans" w:hAnsi="Open Sans" w:cs="Open Sans"/>
                <w:sz w:val="18"/>
                <w:szCs w:val="20"/>
              </w:rPr>
            </w:pPr>
            <w:r>
              <w:rPr>
                <w:rFonts w:ascii="Open Sans" w:hAnsi="Open Sans" w:cs="Open Sans"/>
                <w:sz w:val="18"/>
                <w:szCs w:val="20"/>
              </w:rPr>
              <w:t>xx</w:t>
            </w:r>
          </w:p>
        </w:tc>
        <w:tc>
          <w:tcPr>
            <w:tcW w:w="3846" w:type="pct"/>
            <w:tcBorders>
              <w:bottom w:val="single" w:sz="4" w:space="0" w:color="auto"/>
            </w:tcBorders>
          </w:tcPr>
          <w:p w14:paraId="54F47B87" w14:textId="11D7342E" w:rsidR="007F27B6" w:rsidRPr="00C4325F" w:rsidRDefault="00DA5AE9" w:rsidP="007F27B6">
            <w:pPr>
              <w:pStyle w:val="Exp-Tabellatestointerno"/>
              <w:rPr>
                <w:rFonts w:ascii="Open Sans" w:hAnsi="Open Sans" w:cs="Open Sans"/>
                <w:sz w:val="18"/>
                <w:szCs w:val="20"/>
              </w:rPr>
            </w:pPr>
            <w:r>
              <w:rPr>
                <w:rFonts w:ascii="Open Sans" w:hAnsi="Open Sans" w:cs="Open Sans"/>
                <w:sz w:val="18"/>
                <w:szCs w:val="20"/>
              </w:rPr>
              <w:t>xxx</w:t>
            </w:r>
          </w:p>
        </w:tc>
      </w:tr>
    </w:tbl>
    <w:p w14:paraId="5AEDD8BB" w14:textId="5717C0B5" w:rsidR="00370992" w:rsidRPr="00C4325F" w:rsidRDefault="00370992" w:rsidP="00370992">
      <w:pPr>
        <w:spacing w:after="60"/>
        <w:jc w:val="both"/>
        <w:rPr>
          <w:rFonts w:ascii="Open Sans" w:hAnsi="Open Sans" w:cs="Open Sans"/>
          <w:color w:val="005A76"/>
          <w:sz w:val="18"/>
          <w:szCs w:val="20"/>
        </w:rPr>
      </w:pPr>
    </w:p>
    <w:p w14:paraId="71A07464" w14:textId="77777777" w:rsidR="00370992" w:rsidRPr="00C4325F" w:rsidRDefault="00370992" w:rsidP="00370992">
      <w:pPr>
        <w:spacing w:after="60"/>
        <w:jc w:val="both"/>
        <w:rPr>
          <w:rFonts w:ascii="Open Sans" w:hAnsi="Open Sans" w:cs="Open Sans"/>
          <w:color w:val="005A76"/>
          <w:sz w:val="18"/>
          <w:szCs w:val="20"/>
        </w:rPr>
      </w:pPr>
    </w:p>
    <w:bookmarkEnd w:id="0"/>
    <w:p w14:paraId="374E004E" w14:textId="7A0C5371" w:rsidR="00370992" w:rsidRPr="00C4325F" w:rsidRDefault="00370992" w:rsidP="00370992">
      <w:pPr>
        <w:ind w:left="5103"/>
        <w:jc w:val="center"/>
        <w:rPr>
          <w:rFonts w:ascii="Open Sans" w:hAnsi="Open Sans" w:cs="Open Sans"/>
          <w:sz w:val="20"/>
          <w:szCs w:val="20"/>
        </w:rPr>
      </w:pPr>
    </w:p>
    <w:sectPr w:rsidR="00370992" w:rsidRPr="00C4325F" w:rsidSect="00370992">
      <w:headerReference w:type="default" r:id="rId7"/>
      <w:footerReference w:type="default" r:id="rId8"/>
      <w:pgSz w:w="11910" w:h="16840"/>
      <w:pgMar w:top="1660" w:right="1020" w:bottom="280" w:left="1040" w:header="709" w:footer="10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6A72B" w14:textId="77777777" w:rsidR="00C27497" w:rsidRDefault="00C27497">
      <w:r>
        <w:separator/>
      </w:r>
    </w:p>
  </w:endnote>
  <w:endnote w:type="continuationSeparator" w:id="0">
    <w:p w14:paraId="0712C9ED" w14:textId="77777777" w:rsidR="00C27497" w:rsidRDefault="00C27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4A12" w14:textId="695B3BE5" w:rsidR="00370992" w:rsidRDefault="00370992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1C0276B" wp14:editId="25221405">
              <wp:simplePos x="0" y="0"/>
              <wp:positionH relativeFrom="margin">
                <wp:posOffset>563880</wp:posOffset>
              </wp:positionH>
              <wp:positionV relativeFrom="paragraph">
                <wp:posOffset>315595</wp:posOffset>
              </wp:positionV>
              <wp:extent cx="5537200" cy="669925"/>
              <wp:effectExtent l="0" t="0" r="6350" b="15875"/>
              <wp:wrapNone/>
              <wp:docPr id="4" name="Casella di tes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0" cy="669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376260" w14:textId="77777777" w:rsidR="00370992" w:rsidRPr="00126759" w:rsidRDefault="00370992" w:rsidP="00370992">
                          <w:pPr>
                            <w:pStyle w:val="Exp-Pidipagina"/>
                            <w:widowControl w:val="0"/>
                            <w:rPr>
                              <w:spacing w:val="-6"/>
                            </w:rPr>
                          </w:pPr>
                          <w:r w:rsidRPr="00126759">
                            <w:rPr>
                              <w:b/>
                              <w:spacing w:val="-6"/>
                            </w:rPr>
                            <w:t>Exprivia S.p.A.</w:t>
                          </w:r>
                          <w:r w:rsidRPr="00126759">
                            <w:rPr>
                              <w:spacing w:val="-6"/>
                            </w:rPr>
                            <w:t xml:space="preserve"> - Sede Legale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>Molfetta</w:t>
                          </w:r>
                          <w:r w:rsidRPr="00126759">
                            <w:rPr>
                              <w:spacing w:val="-6"/>
                            </w:rPr>
                            <w:t xml:space="preserve"> Via A. Olivetti 11 - 70056 Molfetta (BA)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>T</w:t>
                          </w:r>
                          <w:r w:rsidRPr="00126759">
                            <w:rPr>
                              <w:spacing w:val="-6"/>
                            </w:rPr>
                            <w:t xml:space="preserve">. +39 080 338 20 70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 xml:space="preserve">F. </w:t>
                          </w:r>
                          <w:r w:rsidRPr="00126759">
                            <w:rPr>
                              <w:spacing w:val="-6"/>
                            </w:rPr>
                            <w:t xml:space="preserve">+39 080 338 20 77 -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 xml:space="preserve">Milano </w:t>
                          </w:r>
                          <w:r w:rsidRPr="00126759">
                            <w:rPr>
                              <w:spacing w:val="-6"/>
                            </w:rPr>
                            <w:t xml:space="preserve">Via dei Valtorta 43 20127 Milano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 xml:space="preserve">T. </w:t>
                          </w:r>
                          <w:r w:rsidRPr="00126759">
                            <w:rPr>
                              <w:spacing w:val="-6"/>
                            </w:rPr>
                            <w:t xml:space="preserve">+39 02 280 141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>F.</w:t>
                          </w:r>
                          <w:r w:rsidRPr="00126759">
                            <w:rPr>
                              <w:spacing w:val="-6"/>
                            </w:rPr>
                            <w:t xml:space="preserve"> +39 02 261 08 53 -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>Roma</w:t>
                          </w:r>
                          <w:r w:rsidRPr="00126759">
                            <w:rPr>
                              <w:spacing w:val="-6"/>
                            </w:rPr>
                            <w:t xml:space="preserve"> Via della Bufalotta 378 - 00139 Roma 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 xml:space="preserve">T. </w:t>
                          </w:r>
                          <w:r w:rsidRPr="00126759">
                            <w:rPr>
                              <w:spacing w:val="-6"/>
                            </w:rPr>
                            <w:t>+39 06 870 901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br/>
                          </w:r>
                          <w:r w:rsidRPr="00800E3B">
                            <w:rPr>
                              <w:b/>
                              <w:bCs/>
                              <w:spacing w:val="-6"/>
                            </w:rPr>
                            <w:t>e</w:t>
                          </w:r>
                          <w:r w:rsidRPr="00126759">
                            <w:rPr>
                              <w:b/>
                              <w:spacing w:val="-6"/>
                            </w:rPr>
                            <w:t>xprivia@pec.it  www.exprivia.it</w:t>
                          </w:r>
                          <w:r w:rsidRPr="00126759">
                            <w:rPr>
                              <w:spacing w:val="-6"/>
                            </w:rPr>
                            <w:t xml:space="preserve"> - N. iscrizione al Reg. Imprese di Bari</w:t>
                          </w:r>
                          <w:r>
                            <w:rPr>
                              <w:spacing w:val="-6"/>
                            </w:rPr>
                            <w:t>,</w:t>
                          </w:r>
                          <w:r w:rsidRPr="00126759">
                            <w:rPr>
                              <w:spacing w:val="-6"/>
                            </w:rPr>
                            <w:t xml:space="preserve"> C.F</w:t>
                          </w:r>
                          <w:r>
                            <w:rPr>
                              <w:spacing w:val="-6"/>
                            </w:rPr>
                            <w:t>. e</w:t>
                          </w:r>
                          <w:r w:rsidRPr="00126759">
                            <w:rPr>
                              <w:spacing w:val="-6"/>
                            </w:rPr>
                            <w:t xml:space="preserve"> P.IVA </w:t>
                          </w:r>
                          <w:r w:rsidRPr="005224BB">
                            <w:rPr>
                              <w:spacing w:val="-6"/>
                            </w:rPr>
                            <w:t>08825020723</w:t>
                          </w:r>
                          <w:r w:rsidRPr="00126759">
                            <w:rPr>
                              <w:spacing w:val="-6"/>
                            </w:rPr>
                            <w:t xml:space="preserve"> - Iscrizione R.E.A. n. </w:t>
                          </w:r>
                          <w:r>
                            <w:t>BA-652685</w:t>
                          </w:r>
                          <w:r w:rsidRPr="00126759">
                            <w:rPr>
                              <w:spacing w:val="-6"/>
                            </w:rPr>
                            <w:t xml:space="preserve"> Capitale Sociale </w:t>
                          </w:r>
                          <w:proofErr w:type="spellStart"/>
                          <w:r w:rsidRPr="00126759">
                            <w:rPr>
                              <w:spacing w:val="-6"/>
                            </w:rPr>
                            <w:t>i.v</w:t>
                          </w:r>
                          <w:proofErr w:type="spellEnd"/>
                          <w:r w:rsidRPr="00126759">
                            <w:rPr>
                              <w:spacing w:val="-6"/>
                            </w:rPr>
                            <w:t>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Pr="00126759">
                            <w:rPr>
                              <w:spacing w:val="-6"/>
                            </w:rPr>
                            <w:t xml:space="preserve">€ </w:t>
                          </w:r>
                          <w:r>
                            <w:rPr>
                              <w:spacing w:val="-6"/>
                            </w:rPr>
                            <w:t>827.353</w:t>
                          </w:r>
                          <w:r w:rsidRPr="00126759">
                            <w:rPr>
                              <w:spacing w:val="-6"/>
                            </w:rPr>
                            <w:t>,</w:t>
                          </w:r>
                          <w:r>
                            <w:rPr>
                              <w:spacing w:val="-6"/>
                            </w:rPr>
                            <w:t xml:space="preserve">00 </w:t>
                          </w:r>
                          <w:r w:rsidRPr="00126759">
                            <w:rPr>
                              <w:spacing w:val="-6"/>
                            </w:rPr>
                            <w:t xml:space="preserve">Società soggetta a direzione e coordinamento della società Abaco Innovazione S.p.A.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C0276B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6" type="#_x0000_t202" style="position:absolute;margin-left:44.4pt;margin-top:24.85pt;width:436pt;height:52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" filled="f" stroked="f">
              <v:textbox inset="0,0,0,0">
                <w:txbxContent>
                  <w:p w14:paraId="4C376260" w14:textId="77777777" w:rsidR="00370992" w:rsidRPr="00126759" w:rsidRDefault="00370992" w:rsidP="00370992">
                    <w:pPr>
                      <w:pStyle w:val="Exp-Pidipagina"/>
                      <w:widowControl w:val="0"/>
                      <w:rPr>
                        <w:spacing w:val="-6"/>
                      </w:rPr>
                    </w:pPr>
                    <w:r w:rsidRPr="00126759">
                      <w:rPr>
                        <w:b/>
                        <w:spacing w:val="-6"/>
                      </w:rPr>
                      <w:t>Exprivia S.p.A.</w:t>
                    </w:r>
                    <w:r w:rsidRPr="00126759">
                      <w:rPr>
                        <w:spacing w:val="-6"/>
                      </w:rPr>
                      <w:t xml:space="preserve"> - Sede Legale </w:t>
                    </w:r>
                    <w:r w:rsidRPr="00126759">
                      <w:rPr>
                        <w:b/>
                        <w:spacing w:val="-6"/>
                      </w:rPr>
                      <w:t>Molfetta</w:t>
                    </w:r>
                    <w:r w:rsidRPr="00126759">
                      <w:rPr>
                        <w:spacing w:val="-6"/>
                      </w:rPr>
                      <w:t xml:space="preserve"> Via A. Olivetti 11 - 70056 Molfetta (BA) </w:t>
                    </w:r>
                    <w:r w:rsidRPr="00126759">
                      <w:rPr>
                        <w:b/>
                        <w:spacing w:val="-6"/>
                      </w:rPr>
                      <w:t>T</w:t>
                    </w:r>
                    <w:r w:rsidRPr="00126759">
                      <w:rPr>
                        <w:spacing w:val="-6"/>
                      </w:rPr>
                      <w:t xml:space="preserve">. +39 080 338 20 70 </w:t>
                    </w:r>
                    <w:r w:rsidRPr="00126759">
                      <w:rPr>
                        <w:b/>
                        <w:spacing w:val="-6"/>
                      </w:rPr>
                      <w:t xml:space="preserve">F. </w:t>
                    </w:r>
                    <w:r w:rsidRPr="00126759">
                      <w:rPr>
                        <w:spacing w:val="-6"/>
                      </w:rPr>
                      <w:t xml:space="preserve">+39 080 338 20 77 - </w:t>
                    </w:r>
                    <w:r w:rsidRPr="00126759">
                      <w:rPr>
                        <w:b/>
                        <w:spacing w:val="-6"/>
                      </w:rPr>
                      <w:t xml:space="preserve">Milano </w:t>
                    </w:r>
                    <w:r w:rsidRPr="00126759">
                      <w:rPr>
                        <w:spacing w:val="-6"/>
                      </w:rPr>
                      <w:t xml:space="preserve">Via dei Valtorta 43 20127 Milano </w:t>
                    </w:r>
                    <w:r w:rsidRPr="00126759">
                      <w:rPr>
                        <w:b/>
                        <w:spacing w:val="-6"/>
                      </w:rPr>
                      <w:t xml:space="preserve">T. </w:t>
                    </w:r>
                    <w:r w:rsidRPr="00126759">
                      <w:rPr>
                        <w:spacing w:val="-6"/>
                      </w:rPr>
                      <w:t xml:space="preserve">+39 02 280 141 </w:t>
                    </w:r>
                    <w:r w:rsidRPr="00126759">
                      <w:rPr>
                        <w:b/>
                        <w:spacing w:val="-6"/>
                      </w:rPr>
                      <w:t>F.</w:t>
                    </w:r>
                    <w:r w:rsidRPr="00126759">
                      <w:rPr>
                        <w:spacing w:val="-6"/>
                      </w:rPr>
                      <w:t xml:space="preserve"> +39 02 261 08 53 - </w:t>
                    </w:r>
                    <w:r w:rsidRPr="00126759">
                      <w:rPr>
                        <w:b/>
                        <w:spacing w:val="-6"/>
                      </w:rPr>
                      <w:t>Roma</w:t>
                    </w:r>
                    <w:r w:rsidRPr="00126759">
                      <w:rPr>
                        <w:spacing w:val="-6"/>
                      </w:rPr>
                      <w:t xml:space="preserve"> Via della Bufalotta 378 - 00139 Roma </w:t>
                    </w:r>
                    <w:r w:rsidRPr="00126759">
                      <w:rPr>
                        <w:b/>
                        <w:spacing w:val="-6"/>
                      </w:rPr>
                      <w:t xml:space="preserve">T. </w:t>
                    </w:r>
                    <w:r w:rsidRPr="00126759">
                      <w:rPr>
                        <w:spacing w:val="-6"/>
                      </w:rPr>
                      <w:t>+39 06 870 901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6"/>
                      </w:rPr>
                      <w:br/>
                    </w:r>
                    <w:r w:rsidRPr="00800E3B">
                      <w:rPr>
                        <w:b/>
                        <w:bCs/>
                        <w:spacing w:val="-6"/>
                      </w:rPr>
                      <w:t>e</w:t>
                    </w:r>
                    <w:r w:rsidRPr="00126759">
                      <w:rPr>
                        <w:b/>
                        <w:spacing w:val="-6"/>
                      </w:rPr>
                      <w:t>xprivia@pec.it  www.exprivia.it</w:t>
                    </w:r>
                    <w:r w:rsidRPr="00126759">
                      <w:rPr>
                        <w:spacing w:val="-6"/>
                      </w:rPr>
                      <w:t xml:space="preserve"> - N. iscrizione al Reg. Imprese di Bari</w:t>
                    </w:r>
                    <w:r>
                      <w:rPr>
                        <w:spacing w:val="-6"/>
                      </w:rPr>
                      <w:t>,</w:t>
                    </w:r>
                    <w:r w:rsidRPr="00126759">
                      <w:rPr>
                        <w:spacing w:val="-6"/>
                      </w:rPr>
                      <w:t xml:space="preserve"> C.F</w:t>
                    </w:r>
                    <w:r>
                      <w:rPr>
                        <w:spacing w:val="-6"/>
                      </w:rPr>
                      <w:t>. e</w:t>
                    </w:r>
                    <w:r w:rsidRPr="00126759">
                      <w:rPr>
                        <w:spacing w:val="-6"/>
                      </w:rPr>
                      <w:t xml:space="preserve"> P.IVA </w:t>
                    </w:r>
                    <w:r w:rsidRPr="005224BB">
                      <w:rPr>
                        <w:spacing w:val="-6"/>
                      </w:rPr>
                      <w:t>08825020723</w:t>
                    </w:r>
                    <w:r w:rsidRPr="00126759">
                      <w:rPr>
                        <w:spacing w:val="-6"/>
                      </w:rPr>
                      <w:t xml:space="preserve"> - Iscrizione R.E.A. n. </w:t>
                    </w:r>
                    <w:r>
                      <w:t>BA-652685</w:t>
                    </w:r>
                    <w:r w:rsidRPr="00126759">
                      <w:rPr>
                        <w:spacing w:val="-6"/>
                      </w:rPr>
                      <w:t xml:space="preserve"> Capitale Sociale </w:t>
                    </w:r>
                    <w:proofErr w:type="spellStart"/>
                    <w:r w:rsidRPr="00126759">
                      <w:rPr>
                        <w:spacing w:val="-6"/>
                      </w:rPr>
                      <w:t>i.v</w:t>
                    </w:r>
                    <w:proofErr w:type="spellEnd"/>
                    <w:r w:rsidRPr="00126759">
                      <w:rPr>
                        <w:spacing w:val="-6"/>
                      </w:rPr>
                      <w:t>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Pr="00126759">
                      <w:rPr>
                        <w:spacing w:val="-6"/>
                      </w:rPr>
                      <w:t xml:space="preserve">€ </w:t>
                    </w:r>
                    <w:r>
                      <w:rPr>
                        <w:spacing w:val="-6"/>
                      </w:rPr>
                      <w:t>827.353</w:t>
                    </w:r>
                    <w:r w:rsidRPr="00126759">
                      <w:rPr>
                        <w:spacing w:val="-6"/>
                      </w:rPr>
                      <w:t>,</w:t>
                    </w:r>
                    <w:r>
                      <w:rPr>
                        <w:spacing w:val="-6"/>
                      </w:rPr>
                      <w:t xml:space="preserve">00 </w:t>
                    </w:r>
                    <w:r w:rsidRPr="00126759">
                      <w:rPr>
                        <w:spacing w:val="-6"/>
                      </w:rPr>
                      <w:t xml:space="preserve">Società soggetta a direzione e coordinamento della società Abaco Innovazione S.p.A.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/>
        <w:noProof/>
        <w:sz w:val="20"/>
      </w:rPr>
      <w:drawing>
        <wp:inline distT="0" distB="0" distL="0" distR="0" wp14:anchorId="1095371F" wp14:editId="653F5DD9">
          <wp:extent cx="1499968" cy="315468"/>
          <wp:effectExtent l="0" t="0" r="0" b="0"/>
          <wp:docPr id="1527066815" name="image2.png" descr="Immagine che contiene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Immagine che contiene Elementi grafici&#10;&#10;Il contenuto generato dall'IA potrebbe non essere corret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968" cy="315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94E5D7" w14:textId="29638111" w:rsidR="00370992" w:rsidRDefault="0037099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7A32E" w14:textId="77777777" w:rsidR="00C27497" w:rsidRDefault="00C27497">
      <w:r>
        <w:separator/>
      </w:r>
    </w:p>
  </w:footnote>
  <w:footnote w:type="continuationSeparator" w:id="0">
    <w:p w14:paraId="3488A1EF" w14:textId="77777777" w:rsidR="00C27497" w:rsidRDefault="00C27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AA28" w14:textId="77777777" w:rsidR="00D407E5" w:rsidRDefault="000B396D">
    <w:pPr>
      <w:pStyle w:val="Corpotes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824" behindDoc="1" locked="0" layoutInCell="1" allowOverlap="1" wp14:anchorId="688B4767" wp14:editId="423F2AD0">
          <wp:simplePos x="0" y="0"/>
          <wp:positionH relativeFrom="page">
            <wp:posOffset>5029834</wp:posOffset>
          </wp:positionH>
          <wp:positionV relativeFrom="page">
            <wp:posOffset>450214</wp:posOffset>
          </wp:positionV>
          <wp:extent cx="1810385" cy="445134"/>
          <wp:effectExtent l="0" t="0" r="0" b="0"/>
          <wp:wrapNone/>
          <wp:docPr id="47214512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0385" cy="445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E5"/>
    <w:rsid w:val="000B396D"/>
    <w:rsid w:val="001B025B"/>
    <w:rsid w:val="001D03D9"/>
    <w:rsid w:val="001D6460"/>
    <w:rsid w:val="002C1B1E"/>
    <w:rsid w:val="00302BBC"/>
    <w:rsid w:val="0031401B"/>
    <w:rsid w:val="00326555"/>
    <w:rsid w:val="00370992"/>
    <w:rsid w:val="003A2AF2"/>
    <w:rsid w:val="00572906"/>
    <w:rsid w:val="005F54E6"/>
    <w:rsid w:val="006309F6"/>
    <w:rsid w:val="00692A11"/>
    <w:rsid w:val="00727BBD"/>
    <w:rsid w:val="007A1498"/>
    <w:rsid w:val="007A22FE"/>
    <w:rsid w:val="007F27B6"/>
    <w:rsid w:val="007F5571"/>
    <w:rsid w:val="00867E08"/>
    <w:rsid w:val="008729FF"/>
    <w:rsid w:val="008841C9"/>
    <w:rsid w:val="00994113"/>
    <w:rsid w:val="00A079DA"/>
    <w:rsid w:val="00A53B30"/>
    <w:rsid w:val="00A72F38"/>
    <w:rsid w:val="00A860C7"/>
    <w:rsid w:val="00AC0B9A"/>
    <w:rsid w:val="00B20F67"/>
    <w:rsid w:val="00B86773"/>
    <w:rsid w:val="00C27497"/>
    <w:rsid w:val="00CC3F8C"/>
    <w:rsid w:val="00D239E5"/>
    <w:rsid w:val="00D407E5"/>
    <w:rsid w:val="00DA5AE9"/>
    <w:rsid w:val="00DD55E2"/>
    <w:rsid w:val="00E33EEC"/>
    <w:rsid w:val="00F51E19"/>
    <w:rsid w:val="00F64861"/>
    <w:rsid w:val="00F741B4"/>
    <w:rsid w:val="00F87FD4"/>
    <w:rsid w:val="00FD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8AFC8"/>
  <w15:docId w15:val="{C3507702-E4F1-4A86-89FA-8B2B36C6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4"/>
      <w:szCs w:val="1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B8677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6773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B8677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6773"/>
    <w:rPr>
      <w:rFonts w:ascii="Arial MT" w:eastAsia="Arial MT" w:hAnsi="Arial MT" w:cs="Arial MT"/>
      <w:lang w:val="it-IT"/>
    </w:rPr>
  </w:style>
  <w:style w:type="paragraph" w:customStyle="1" w:styleId="Exp-Pidipagina">
    <w:name w:val="Exp - Piè di pagina"/>
    <w:basedOn w:val="Normale"/>
    <w:qFormat/>
    <w:rsid w:val="00FD7223"/>
    <w:pPr>
      <w:widowControl/>
      <w:autoSpaceDE/>
      <w:autoSpaceDN/>
      <w:spacing w:after="80"/>
      <w:jc w:val="both"/>
    </w:pPr>
    <w:rPr>
      <w:rFonts w:ascii="Arial" w:eastAsiaTheme="minorHAnsi" w:hAnsi="Arial" w:cs="Arial"/>
      <w:color w:val="005A76"/>
      <w:sz w:val="14"/>
      <w:szCs w:val="14"/>
    </w:rPr>
  </w:style>
  <w:style w:type="character" w:styleId="Collegamentoipertestuale">
    <w:name w:val="Hyperlink"/>
    <w:aliases w:val="Exp - Collegamento ipertestuale"/>
    <w:basedOn w:val="Carpredefinitoparagrafo"/>
    <w:uiPriority w:val="99"/>
    <w:semiHidden/>
    <w:rsid w:val="00370992"/>
    <w:rPr>
      <w:color w:val="0000FF" w:themeColor="hyperlink"/>
      <w:u w:val="single"/>
    </w:rPr>
  </w:style>
  <w:style w:type="paragraph" w:customStyle="1" w:styleId="DateAddress">
    <w:name w:val="Date &amp; Address"/>
    <w:basedOn w:val="Normale"/>
    <w:rsid w:val="00370992"/>
    <w:pPr>
      <w:widowControl/>
      <w:autoSpaceDE/>
      <w:autoSpaceDN/>
      <w:spacing w:line="260" w:lineRule="atLeast"/>
    </w:pPr>
    <w:rPr>
      <w:rFonts w:asciiTheme="minorHAnsi" w:eastAsiaTheme="minorEastAsia" w:hAnsiTheme="minorHAnsi" w:cstheme="minorHAnsi"/>
      <w:sz w:val="20"/>
      <w:szCs w:val="20"/>
      <w:lang w:val="en-GB" w:eastAsia="ja-JP"/>
    </w:rPr>
  </w:style>
  <w:style w:type="paragraph" w:customStyle="1" w:styleId="Exp-Tabellatestobianco">
    <w:name w:val="Exp - Tabella testo bianco"/>
    <w:basedOn w:val="Normale"/>
    <w:rsid w:val="00370992"/>
    <w:pPr>
      <w:widowControl/>
      <w:autoSpaceDE/>
      <w:autoSpaceDN/>
      <w:spacing w:before="120" w:line="360" w:lineRule="auto"/>
      <w:jc w:val="center"/>
    </w:pPr>
    <w:rPr>
      <w:rFonts w:ascii="Arial" w:eastAsiaTheme="minorHAnsi" w:hAnsi="Arial" w:cstheme="minorBidi"/>
      <w:b/>
      <w:color w:val="FFFFFF" w:themeColor="background1"/>
      <w:sz w:val="20"/>
    </w:rPr>
  </w:style>
  <w:style w:type="table" w:styleId="Grigliatabella">
    <w:name w:val="Table Grid"/>
    <w:basedOn w:val="Tabellanormale"/>
    <w:uiPriority w:val="39"/>
    <w:rsid w:val="00370992"/>
    <w:pPr>
      <w:widowControl/>
      <w:autoSpaceDE/>
      <w:autoSpaceDN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p-Tabellatestointerno">
    <w:name w:val="Exp - Tabella testo interno"/>
    <w:basedOn w:val="Normale"/>
    <w:qFormat/>
    <w:rsid w:val="00370992"/>
    <w:pPr>
      <w:widowControl/>
      <w:autoSpaceDE/>
      <w:autoSpaceDN/>
      <w:spacing w:before="120" w:after="120"/>
      <w:jc w:val="center"/>
    </w:pPr>
    <w:rPr>
      <w:rFonts w:ascii="Arial" w:eastAsiaTheme="minorHAnsi" w:hAnsi="Arial" w:cstheme="minorBidi"/>
      <w:color w:val="005A7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44FC222E04C248966BF1F8CFBCE785" ma:contentTypeVersion="11" ma:contentTypeDescription="Creare un nuovo documento." ma:contentTypeScope="" ma:versionID="ffa5e24475d572c75339bc70b553115a">
  <xsd:schema xmlns:xsd="http://www.w3.org/2001/XMLSchema" xmlns:xs="http://www.w3.org/2001/XMLSchema" xmlns:p="http://schemas.microsoft.com/office/2006/metadata/properties" xmlns:ns2="457bfa26-dae7-4720-b44c-a838638740f1" xmlns:ns3="3ccb8096-6f0f-4061-83c1-344631d219e8" targetNamespace="http://schemas.microsoft.com/office/2006/metadata/properties" ma:root="true" ma:fieldsID="47708a93dcef78487f00226f28be60e9" ns2:_="" ns3:_="">
    <xsd:import namespace="457bfa26-dae7-4720-b44c-a838638740f1"/>
    <xsd:import namespace="3ccb8096-6f0f-4061-83c1-344631d219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bfa26-dae7-4720-b44c-a838638740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23fc7ac-daac-4698-9467-cacdccb661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cb8096-6f0f-4061-83c1-344631d219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21f494-33f4-4f2a-934f-7bb5c47f30f7}" ma:internalName="TaxCatchAll" ma:showField="CatchAllData" ma:web="3ccb8096-6f0f-4061-83c1-344631d219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cb8096-6f0f-4061-83c1-344631d219e8" xsi:nil="true"/>
    <lcf76f155ced4ddcb4097134ff3c332f xmlns="457bfa26-dae7-4720-b44c-a838638740f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ED4DDF-53FE-49EC-B82B-A50ADA571F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5EC9F7-B538-40DE-8FFD-8F459108C2E0}"/>
</file>

<file path=customXml/itemProps3.xml><?xml version="1.0" encoding="utf-8"?>
<ds:datastoreItem xmlns:ds="http://schemas.openxmlformats.org/officeDocument/2006/customXml" ds:itemID="{F169D270-D5DF-462C-911B-2645145B9D9A}"/>
</file>

<file path=customXml/itemProps4.xml><?xml version="1.0" encoding="utf-8"?>
<ds:datastoreItem xmlns:ds="http://schemas.openxmlformats.org/officeDocument/2006/customXml" ds:itemID="{CE09DBDF-5CE9-49AF-8014-AA9054D88B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Lanzolla</dc:creator>
  <cp:lastModifiedBy>Davide Mongiello</cp:lastModifiedBy>
  <cp:revision>3</cp:revision>
  <cp:lastPrinted>2025-06-30T14:45:00Z</cp:lastPrinted>
  <dcterms:created xsi:type="dcterms:W3CDTF">2025-12-12T17:36:00Z</dcterms:created>
  <dcterms:modified xsi:type="dcterms:W3CDTF">2025-12-15T14:24:00Z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2024-07-15T00:00:00Z</vt:filetime>
  </property>
  <property fmtid="{D5CDD505-2E9C-101B-9397-08002B2CF9AE}" pid="5" name="ContentTypeId">
    <vt:lpwstr>0x0101004544FC222E04C248966BF1F8CFBCE785</vt:lpwstr>
  </property>
</Properties>
</file>