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263BF255" w:rsidR="00A865A2" w:rsidRPr="003144D8" w:rsidRDefault="006110AA" w:rsidP="006110AA">
      <w:pPr>
        <w:jc w:val="center"/>
        <w:rPr>
          <w:rFonts w:ascii="Garamond" w:eastAsia="Garamond" w:hAnsi="Garamond" w:cs="Garamond"/>
          <w:b/>
          <w:sz w:val="56"/>
          <w:szCs w:val="56"/>
        </w:rPr>
      </w:pPr>
      <w:r w:rsidRPr="003144D8">
        <w:rPr>
          <w:rFonts w:ascii="Garamond" w:eastAsia="Garamond" w:hAnsi="Garamond" w:cs="Garamond"/>
          <w:b/>
          <w:sz w:val="56"/>
          <w:szCs w:val="56"/>
        </w:rPr>
        <w:t>GIA DAO</w:t>
      </w:r>
    </w:p>
    <w:p w14:paraId="00000003" w14:textId="225B093B" w:rsidR="00A865A2" w:rsidRPr="003144D8" w:rsidRDefault="009B422B" w:rsidP="009B422B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 w:rsidRPr="003144D8">
        <w:rPr>
          <w:rFonts w:ascii="Garamond" w:hAnsi="Garamond"/>
          <w:sz w:val="22"/>
          <w:szCs w:val="22"/>
        </w:rPr>
        <w:t>(682)-360-8728 ●</w:t>
      </w:r>
      <w:r w:rsidRPr="003144D8">
        <w:rPr>
          <w:rFonts w:ascii="Garamond" w:eastAsia="Garamond" w:hAnsi="Garamond" w:cs="Garamond"/>
          <w:sz w:val="22"/>
          <w:szCs w:val="22"/>
        </w:rPr>
        <w:t xml:space="preserve"> </w:t>
      </w:r>
      <w:r w:rsidRPr="003144D8">
        <w:rPr>
          <w:rFonts w:ascii="Garamond" w:hAnsi="Garamond"/>
          <w:sz w:val="22"/>
          <w:szCs w:val="22"/>
        </w:rPr>
        <w:t xml:space="preserve">700 W Mitchell Circle, Arlington, TX 76013 </w:t>
      </w:r>
      <w:r w:rsidRPr="003144D8">
        <w:rPr>
          <w:rFonts w:ascii="Garamond" w:eastAsia="Garamond" w:hAnsi="Garamond" w:cs="Garamond"/>
          <w:sz w:val="22"/>
          <w:szCs w:val="22"/>
        </w:rPr>
        <w:t xml:space="preserve">● </w:t>
      </w:r>
      <w:r w:rsidRPr="003144D8">
        <w:rPr>
          <w:rStyle w:val="vanity-namedomain"/>
          <w:rFonts w:ascii="Garamond" w:hAnsi="Garamond" w:cs="Segoe UI"/>
          <w:sz w:val="22"/>
          <w:szCs w:val="22"/>
          <w:bdr w:val="none" w:sz="0" w:space="0" w:color="auto" w:frame="1"/>
          <w:shd w:val="clear" w:color="auto" w:fill="FFFFFF"/>
        </w:rPr>
        <w:t>www.linkedin.com/in/</w:t>
      </w:r>
      <w:r w:rsidRPr="003144D8">
        <w:rPr>
          <w:rStyle w:val="vanity-namedisplay-name"/>
          <w:rFonts w:ascii="Garamond" w:hAnsi="Garamond" w:cs="Segoe UI"/>
          <w:sz w:val="22"/>
          <w:szCs w:val="22"/>
          <w:bdr w:val="none" w:sz="0" w:space="0" w:color="auto" w:frame="1"/>
          <w:shd w:val="clear" w:color="auto" w:fill="FFFFFF"/>
        </w:rPr>
        <w:t>gia-dao-556126191</w:t>
      </w:r>
    </w:p>
    <w:p w14:paraId="00000004" w14:textId="01AB0EB6" w:rsidR="00A865A2" w:rsidRPr="000B3C4E" w:rsidRDefault="00A865A2" w:rsidP="000B3C4E">
      <w:pPr>
        <w:rPr>
          <w:rFonts w:ascii="Garamond" w:eastAsia="Franklin Gothic" w:hAnsi="Garamond" w:cs="Franklin Gothic"/>
          <w:sz w:val="22"/>
          <w:szCs w:val="22"/>
        </w:rPr>
      </w:pPr>
    </w:p>
    <w:p w14:paraId="4C470C23" w14:textId="7843BB41" w:rsidR="000B3C4E" w:rsidRPr="000B3C4E" w:rsidRDefault="000B3C4E" w:rsidP="000B3C4E">
      <w:pPr>
        <w:pBdr>
          <w:bottom w:val="single" w:sz="4" w:space="1" w:color="auto"/>
        </w:pBdr>
        <w:rPr>
          <w:rFonts w:ascii="Garamond" w:eastAsia="Franklin Gothic" w:hAnsi="Garamond" w:cs="Franklin Gothic"/>
          <w:b/>
          <w:sz w:val="22"/>
          <w:szCs w:val="22"/>
        </w:rPr>
      </w:pPr>
      <w:r w:rsidRPr="000B3C4E">
        <w:rPr>
          <w:rFonts w:ascii="Garamond" w:eastAsia="Franklin Gothic" w:hAnsi="Garamond" w:cs="Franklin Gothic"/>
          <w:b/>
          <w:sz w:val="22"/>
          <w:szCs w:val="22"/>
        </w:rPr>
        <w:t>SUMMARY OF QUALIFICATION</w:t>
      </w:r>
      <w:r w:rsidR="005267C2">
        <w:rPr>
          <w:rFonts w:ascii="Garamond" w:eastAsia="Franklin Gothic" w:hAnsi="Garamond" w:cs="Franklin Gothic"/>
          <w:b/>
          <w:sz w:val="22"/>
          <w:szCs w:val="22"/>
        </w:rPr>
        <w:t xml:space="preserve"> AND SKILLS</w:t>
      </w:r>
    </w:p>
    <w:p w14:paraId="50F016C8" w14:textId="77777777" w:rsidR="003B152C" w:rsidRDefault="003B152C" w:rsidP="000B3C4E">
      <w:pPr>
        <w:rPr>
          <w:rFonts w:ascii="Garamond" w:hAnsi="Garamond"/>
          <w:sz w:val="22"/>
          <w:szCs w:val="22"/>
        </w:rPr>
      </w:pPr>
    </w:p>
    <w:p w14:paraId="52612F90" w14:textId="40CE99D3" w:rsidR="003B152C" w:rsidRPr="003B152C" w:rsidRDefault="003B152C" w:rsidP="000B3C4E">
      <w:pPr>
        <w:rPr>
          <w:rFonts w:ascii="Garamond" w:hAnsi="Garamond"/>
          <w:sz w:val="22"/>
          <w:szCs w:val="22"/>
        </w:rPr>
      </w:pPr>
      <w:r w:rsidRPr="003B152C">
        <w:rPr>
          <w:rFonts w:ascii="Garamond" w:hAnsi="Garamond"/>
          <w:sz w:val="22"/>
          <w:szCs w:val="22"/>
        </w:rPr>
        <w:t xml:space="preserve">Developed an open-minded and critical thinking ability through problem-solving </w:t>
      </w:r>
    </w:p>
    <w:p w14:paraId="1065784D" w14:textId="1CB7D9E5" w:rsidR="003B152C" w:rsidRDefault="003B152C" w:rsidP="000B3C4E">
      <w:pPr>
        <w:rPr>
          <w:rFonts w:ascii="Garamond" w:hAnsi="Garamond"/>
          <w:sz w:val="22"/>
          <w:szCs w:val="22"/>
        </w:rPr>
      </w:pPr>
      <w:r w:rsidRPr="003B152C">
        <w:rPr>
          <w:rFonts w:ascii="Garamond" w:hAnsi="Garamond"/>
          <w:sz w:val="22"/>
          <w:szCs w:val="22"/>
        </w:rPr>
        <w:t xml:space="preserve">Demonstrated effective use of various algorithms and data structures to solve problems from </w:t>
      </w:r>
      <w:proofErr w:type="spellStart"/>
      <w:r w:rsidRPr="003B152C">
        <w:rPr>
          <w:rFonts w:ascii="Garamond" w:hAnsi="Garamond"/>
          <w:sz w:val="22"/>
          <w:szCs w:val="22"/>
        </w:rPr>
        <w:t>HackerRank</w:t>
      </w:r>
      <w:proofErr w:type="spellEnd"/>
      <w:r w:rsidRPr="003B152C">
        <w:rPr>
          <w:rFonts w:ascii="Garamond" w:hAnsi="Garamond"/>
          <w:sz w:val="22"/>
          <w:szCs w:val="22"/>
        </w:rPr>
        <w:t xml:space="preserve">, </w:t>
      </w:r>
      <w:proofErr w:type="spellStart"/>
      <w:r w:rsidRPr="003B152C">
        <w:rPr>
          <w:rFonts w:ascii="Garamond" w:hAnsi="Garamond"/>
          <w:sz w:val="22"/>
          <w:szCs w:val="22"/>
        </w:rPr>
        <w:t>Codeforces</w:t>
      </w:r>
      <w:proofErr w:type="spellEnd"/>
      <w:r w:rsidRPr="003B152C">
        <w:rPr>
          <w:rFonts w:ascii="Garamond" w:hAnsi="Garamond"/>
          <w:sz w:val="22"/>
          <w:szCs w:val="22"/>
        </w:rPr>
        <w:t xml:space="preserve">, and </w:t>
      </w:r>
      <w:proofErr w:type="spellStart"/>
      <w:r w:rsidRPr="003B152C">
        <w:rPr>
          <w:rFonts w:ascii="Garamond" w:hAnsi="Garamond"/>
          <w:sz w:val="22"/>
          <w:szCs w:val="22"/>
        </w:rPr>
        <w:t>Leetcode</w:t>
      </w:r>
      <w:proofErr w:type="spellEnd"/>
      <w:r w:rsidRPr="003B152C">
        <w:rPr>
          <w:rFonts w:ascii="Garamond" w:hAnsi="Garamond"/>
          <w:sz w:val="22"/>
          <w:szCs w:val="22"/>
        </w:rPr>
        <w:t xml:space="preserve"> </w:t>
      </w:r>
    </w:p>
    <w:p w14:paraId="542EF085" w14:textId="5D20D2FA" w:rsidR="005267C2" w:rsidRPr="005267C2" w:rsidRDefault="005267C2" w:rsidP="000B3C4E">
      <w:pPr>
        <w:rPr>
          <w:rFonts w:ascii="Garamond" w:hAnsi="Garamond"/>
          <w:sz w:val="22"/>
          <w:szCs w:val="22"/>
        </w:rPr>
      </w:pPr>
      <w:r w:rsidRPr="005267C2">
        <w:rPr>
          <w:rFonts w:ascii="Garamond" w:hAnsi="Garamond"/>
          <w:sz w:val="22"/>
          <w:szCs w:val="22"/>
        </w:rPr>
        <w:t>Established high credibility as an information seeker or coordinator while working in a group project</w:t>
      </w:r>
    </w:p>
    <w:p w14:paraId="30B65E72" w14:textId="7E810F8D" w:rsidR="005267C2" w:rsidRPr="003B152C" w:rsidRDefault="005267C2" w:rsidP="000B3C4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Practiced different programming languages and tools: Python, Java, C++, C, MATLAB</w:t>
      </w:r>
    </w:p>
    <w:p w14:paraId="6EA20685" w14:textId="77777777" w:rsidR="000B3C4E" w:rsidRDefault="000B3C4E" w:rsidP="000B3C4E">
      <w:pPr>
        <w:rPr>
          <w:rFonts w:ascii="Garamond" w:eastAsia="Garamond" w:hAnsi="Garamond" w:cs="Garamond"/>
          <w:b/>
          <w:sz w:val="22"/>
          <w:szCs w:val="22"/>
        </w:rPr>
      </w:pPr>
    </w:p>
    <w:p w14:paraId="00000005" w14:textId="306004B9" w:rsidR="00A865A2" w:rsidRPr="003144D8" w:rsidRDefault="008A620B" w:rsidP="000B3C4E">
      <w:pPr>
        <w:pBdr>
          <w:bottom w:val="single" w:sz="4" w:space="1" w:color="auto"/>
        </w:pBdr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98477C9" w14:textId="77777777" w:rsidR="003B152C" w:rsidRDefault="003B152C" w:rsidP="006110AA">
      <w:pPr>
        <w:pStyle w:val="NoSpacing"/>
        <w:rPr>
          <w:rFonts w:ascii="Garamond" w:hAnsi="Garamond"/>
          <w:b/>
          <w:sz w:val="22"/>
          <w:szCs w:val="22"/>
        </w:rPr>
      </w:pPr>
    </w:p>
    <w:p w14:paraId="125CD264" w14:textId="0D04BAF1" w:rsidR="006110AA" w:rsidRPr="003144D8" w:rsidRDefault="006110AA" w:rsidP="006110AA">
      <w:pPr>
        <w:pStyle w:val="NoSpacing"/>
        <w:rPr>
          <w:rFonts w:ascii="Garamond" w:hAnsi="Garamond"/>
          <w:b/>
          <w:sz w:val="22"/>
          <w:szCs w:val="22"/>
        </w:rPr>
      </w:pPr>
      <w:r w:rsidRPr="003144D8">
        <w:rPr>
          <w:rFonts w:ascii="Garamond" w:hAnsi="Garamond"/>
          <w:b/>
          <w:sz w:val="22"/>
          <w:szCs w:val="22"/>
        </w:rPr>
        <w:t xml:space="preserve">DATES FROM 2020 TO 2021.                                </w:t>
      </w:r>
    </w:p>
    <w:p w14:paraId="6D40F19F" w14:textId="0E95DC95" w:rsidR="006110AA" w:rsidRPr="003144D8" w:rsidRDefault="006110AA" w:rsidP="006110AA">
      <w:pPr>
        <w:pStyle w:val="NoSpacing"/>
        <w:rPr>
          <w:rFonts w:ascii="Garamond" w:hAnsi="Garamond"/>
          <w:color w:val="00B050"/>
          <w:sz w:val="22"/>
          <w:szCs w:val="22"/>
        </w:rPr>
      </w:pPr>
      <w:r w:rsidRPr="003144D8">
        <w:rPr>
          <w:rStyle w:val="IntenseReference"/>
          <w:rFonts w:ascii="Garamond" w:hAnsi="Garamond"/>
          <w:color w:val="00B050"/>
          <w:sz w:val="22"/>
          <w:szCs w:val="22"/>
        </w:rPr>
        <w:t>INDIVIDUAL AND GROUP PROJECTS</w:t>
      </w:r>
      <w:r w:rsidRPr="003144D8">
        <w:rPr>
          <w:rFonts w:ascii="Garamond" w:hAnsi="Garamond"/>
          <w:color w:val="00B050"/>
          <w:sz w:val="22"/>
          <w:szCs w:val="22"/>
        </w:rPr>
        <w:t>.</w:t>
      </w:r>
    </w:p>
    <w:p w14:paraId="6F824EE7" w14:textId="77777777" w:rsidR="006110AA" w:rsidRPr="003144D8" w:rsidRDefault="006110AA" w:rsidP="006110AA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3144D8">
        <w:rPr>
          <w:rFonts w:ascii="Garamond" w:hAnsi="Garamond" w:cs="Times New Roman"/>
        </w:rPr>
        <w:t>Implemented Face Recognition System (</w:t>
      </w:r>
      <w:proofErr w:type="spellStart"/>
      <w:r w:rsidRPr="003144D8">
        <w:rPr>
          <w:rFonts w:ascii="Garamond" w:hAnsi="Garamond" w:cs="Times New Roman"/>
        </w:rPr>
        <w:t>Eigenfaces</w:t>
      </w:r>
      <w:proofErr w:type="spellEnd"/>
      <w:r w:rsidRPr="003144D8">
        <w:rPr>
          <w:rFonts w:ascii="Garamond" w:hAnsi="Garamond" w:cs="Times New Roman"/>
        </w:rPr>
        <w:t>) by applying dimensionality reduction technique, or PCA algorithm, to visualize human’s face in multiple matrixes</w:t>
      </w:r>
    </w:p>
    <w:p w14:paraId="7519F4B7" w14:textId="77777777" w:rsidR="006110AA" w:rsidRPr="003144D8" w:rsidRDefault="006110AA" w:rsidP="006110AA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3144D8">
        <w:rPr>
          <w:rFonts w:ascii="Garamond" w:hAnsi="Garamond" w:cs="Times New Roman"/>
        </w:rPr>
        <w:t xml:space="preserve">Worked in a group of two to launch a mobile application called </w:t>
      </w:r>
      <w:proofErr w:type="spellStart"/>
      <w:r w:rsidRPr="003144D8">
        <w:rPr>
          <w:rFonts w:ascii="Garamond" w:hAnsi="Garamond" w:cs="Times New Roman"/>
        </w:rPr>
        <w:t>MedNote</w:t>
      </w:r>
      <w:proofErr w:type="spellEnd"/>
      <w:r w:rsidRPr="003144D8">
        <w:rPr>
          <w:rFonts w:ascii="Garamond" w:hAnsi="Garamond" w:cs="Times New Roman"/>
        </w:rPr>
        <w:t>, a social networking study app that allows users to post their questions and answers related to a topic, and share studying folders with their friends</w:t>
      </w:r>
    </w:p>
    <w:p w14:paraId="7FCE19F8" w14:textId="2C7815BD" w:rsidR="006110AA" w:rsidRDefault="006110AA" w:rsidP="006110AA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3144D8">
        <w:rPr>
          <w:rFonts w:ascii="Garamond" w:hAnsi="Garamond" w:cs="Times New Roman"/>
        </w:rPr>
        <w:t xml:space="preserve">Participated with a team of three in </w:t>
      </w:r>
      <w:proofErr w:type="spellStart"/>
      <w:r w:rsidRPr="003144D8">
        <w:rPr>
          <w:rFonts w:ascii="Garamond" w:hAnsi="Garamond" w:cs="Times New Roman"/>
        </w:rPr>
        <w:t>ShellHacks</w:t>
      </w:r>
      <w:proofErr w:type="spellEnd"/>
      <w:r w:rsidRPr="003144D8">
        <w:rPr>
          <w:rFonts w:ascii="Garamond" w:hAnsi="Garamond" w:cs="Times New Roman"/>
        </w:rPr>
        <w:t xml:space="preserve"> 2021, a hackathon organized by Upsilon Pi Epsilon to build an application that increases the efficiency of group working by evaluating members’ active involvement through event’s reminders</w:t>
      </w:r>
    </w:p>
    <w:p w14:paraId="15E6CF3A" w14:textId="75DA1170" w:rsidR="00445228" w:rsidRPr="00445228" w:rsidRDefault="00445228" w:rsidP="00445228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with senior students from UTA Google Developer Club to launched an Automated Conversational AI </w:t>
      </w:r>
      <w:proofErr w:type="spellStart"/>
      <w:r>
        <w:rPr>
          <w:rFonts w:ascii="Garamond" w:hAnsi="Garamond" w:cs="Times New Roman"/>
        </w:rPr>
        <w:t>ChatBot</w:t>
      </w:r>
      <w:proofErr w:type="spellEnd"/>
      <w:r>
        <w:rPr>
          <w:rFonts w:ascii="Garamond" w:hAnsi="Garamond" w:cs="Times New Roman"/>
        </w:rPr>
        <w:t xml:space="preserve"> that delivered auto-reply messages that assisted national enterprises in advertising services</w:t>
      </w:r>
    </w:p>
    <w:p w14:paraId="18A003AB" w14:textId="09EDF5F8" w:rsidR="006110AA" w:rsidRPr="003144D8" w:rsidRDefault="006110AA" w:rsidP="006110AA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3144D8">
        <w:rPr>
          <w:rFonts w:ascii="Garamond" w:hAnsi="Garamond" w:cs="Times New Roman"/>
        </w:rPr>
        <w:t>Technical requirements: Python, Android Studio, Firebase, React Native, Google Cloud</w:t>
      </w:r>
    </w:p>
    <w:p w14:paraId="00000020" w14:textId="25B9DA69" w:rsidR="00A865A2" w:rsidRPr="003144D8" w:rsidRDefault="00A865A2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  <w:bookmarkStart w:id="0" w:name="_GoBack"/>
      <w:bookmarkEnd w:id="0"/>
    </w:p>
    <w:p w14:paraId="00000021" w14:textId="77777777" w:rsidR="00A865A2" w:rsidRPr="003144D8" w:rsidRDefault="008A620B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6C34A44" w14:textId="77777777" w:rsidR="003B152C" w:rsidRDefault="003B152C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00000025" w14:textId="45DB3D16" w:rsidR="00A865A2" w:rsidRPr="003144D8" w:rsidRDefault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EXPECTED GRADUATION DATE: DEC 2023.</w:t>
      </w:r>
    </w:p>
    <w:p w14:paraId="14758395" w14:textId="77777777" w:rsidR="00C109B0" w:rsidRDefault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BACHELOR OF ENGIN</w:t>
      </w:r>
      <w:r w:rsidR="00C109B0">
        <w:rPr>
          <w:rFonts w:ascii="Garamond" w:eastAsia="Garamond" w:hAnsi="Garamond" w:cs="Garamond"/>
          <w:b/>
          <w:sz w:val="22"/>
          <w:szCs w:val="22"/>
        </w:rPr>
        <w:t>EERING IN SOFTWARE ENGINEERING,</w:t>
      </w:r>
    </w:p>
    <w:p w14:paraId="41F4827A" w14:textId="5E5F98CB" w:rsidR="009B422B" w:rsidRPr="003144D8" w:rsidRDefault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UNIVERSITY OF TEXAS AT ARLINGTON.</w:t>
      </w:r>
    </w:p>
    <w:p w14:paraId="4539B1EC" w14:textId="5B7FAE2F" w:rsidR="009B422B" w:rsidRPr="003144D8" w:rsidRDefault="009B422B" w:rsidP="009B422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Cumulative GPA: 3.79 / 4.0</w:t>
      </w:r>
    </w:p>
    <w:p w14:paraId="4C4A3570" w14:textId="61B3B56B" w:rsidR="009B422B" w:rsidRPr="003144D8" w:rsidRDefault="009B422B" w:rsidP="009B422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Minor in Mathematics</w:t>
      </w:r>
    </w:p>
    <w:p w14:paraId="2164D329" w14:textId="77777777" w:rsidR="003B152C" w:rsidRDefault="003B152C" w:rsidP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6DCA0671" w14:textId="50ECA438" w:rsidR="009B422B" w:rsidRPr="003144D8" w:rsidRDefault="009B422B" w:rsidP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RELATED COURSES WORK</w:t>
      </w:r>
    </w:p>
    <w:p w14:paraId="16BAB9CD" w14:textId="77777777" w:rsidR="009B422B" w:rsidRPr="003144D8" w:rsidRDefault="009B422B" w:rsidP="003144D8">
      <w:pPr>
        <w:pStyle w:val="ListParagraph"/>
        <w:numPr>
          <w:ilvl w:val="0"/>
          <w:numId w:val="15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 xml:space="preserve">Algorithm and Data Structure, Operating System, Fundamentals of Software Engineering, </w:t>
      </w:r>
    </w:p>
    <w:p w14:paraId="397E1376" w14:textId="05DA08FF" w:rsidR="009B422B" w:rsidRPr="003144D8" w:rsidRDefault="009B422B" w:rsidP="009B422B">
      <w:pPr>
        <w:pStyle w:val="ListParagraph"/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Linear Algebra for Computer Science, Object-Oriented Programming</w:t>
      </w:r>
    </w:p>
    <w:p w14:paraId="55203DB8" w14:textId="77777777" w:rsidR="003B152C" w:rsidRDefault="003B152C" w:rsidP="009B422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1897D38B" w14:textId="2C2CFE30" w:rsidR="009B422B" w:rsidRPr="003144D8" w:rsidRDefault="009B422B" w:rsidP="009B422B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144D8">
        <w:rPr>
          <w:rFonts w:ascii="Garamond" w:eastAsia="Garamond" w:hAnsi="Garamond" w:cs="Garamond"/>
          <w:b/>
          <w:sz w:val="22"/>
          <w:szCs w:val="22"/>
        </w:rPr>
        <w:t>AWARDS / HONORS</w:t>
      </w:r>
    </w:p>
    <w:p w14:paraId="051F71C1" w14:textId="43DD963A" w:rsidR="009B422B" w:rsidRPr="003144D8" w:rsidRDefault="009B422B" w:rsidP="003144D8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Member of UTA Honors College</w:t>
      </w:r>
    </w:p>
    <w:p w14:paraId="26D908E9" w14:textId="4EBCB6F9" w:rsidR="009B422B" w:rsidRPr="003144D8" w:rsidRDefault="009B422B" w:rsidP="003144D8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Honor member of National Society of Collegiate Scholars</w:t>
      </w:r>
    </w:p>
    <w:p w14:paraId="38C43DBB" w14:textId="1A80BA65" w:rsidR="003144D8" w:rsidRPr="003144D8" w:rsidRDefault="003144D8" w:rsidP="003144D8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Honors Certificate of Achievement in Android Development by CODEPATH</w:t>
      </w:r>
    </w:p>
    <w:p w14:paraId="22488277" w14:textId="5233BE3C" w:rsidR="003B152C" w:rsidRPr="005267C2" w:rsidRDefault="003144D8" w:rsidP="000B3C4E">
      <w:pPr>
        <w:pStyle w:val="ListParagraph"/>
        <w:numPr>
          <w:ilvl w:val="0"/>
          <w:numId w:val="16"/>
        </w:numPr>
        <w:tabs>
          <w:tab w:val="right" w:pos="10800"/>
        </w:tabs>
        <w:rPr>
          <w:rFonts w:ascii="Garamond" w:eastAsia="Garamond" w:hAnsi="Garamond" w:cs="Garamond"/>
        </w:rPr>
      </w:pPr>
      <w:r w:rsidRPr="003144D8">
        <w:rPr>
          <w:rFonts w:ascii="Garamond" w:eastAsia="Garamond" w:hAnsi="Garamond" w:cs="Garamond"/>
        </w:rPr>
        <w:t>UTA College of Engineering Dean’s List 2019 - 2021</w:t>
      </w:r>
    </w:p>
    <w:sectPr w:rsidR="003B152C" w:rsidRPr="005267C2">
      <w:headerReference w:type="default" r:id="rId8"/>
      <w:footerReference w:type="default" r:id="rId9"/>
      <w:footerReference w:type="first" r:id="rId10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5B1A3" w14:textId="77777777" w:rsidR="00A07992" w:rsidRDefault="00A07992">
      <w:r>
        <w:separator/>
      </w:r>
    </w:p>
  </w:endnote>
  <w:endnote w:type="continuationSeparator" w:id="0">
    <w:p w14:paraId="0388640B" w14:textId="77777777" w:rsidR="00A07992" w:rsidRDefault="00A0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A865A2" w:rsidRDefault="00A865A2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A865A2" w:rsidRDefault="008A620B">
    <w:pPr>
      <w:jc w:val="center"/>
      <w:rPr>
        <w:sz w:val="24"/>
        <w:szCs w:val="24"/>
      </w:rPr>
    </w:pPr>
    <w:r>
      <w:rPr>
        <w:sz w:val="24"/>
        <w:szCs w:val="24"/>
      </w:rPr>
      <w:t xml:space="preserve">This template was created by </w:t>
    </w:r>
    <w:hyperlink r:id="rId1">
      <w:r>
        <w:rPr>
          <w:color w:val="1155CC"/>
          <w:sz w:val="24"/>
          <w:szCs w:val="24"/>
          <w:u w:val="single"/>
        </w:rPr>
        <w:t>Unfold Careers</w:t>
      </w:r>
    </w:hyperlink>
    <w:r>
      <w:rPr>
        <w:sz w:val="24"/>
        <w:szCs w:val="24"/>
      </w:rPr>
      <w:t xml:space="preserve"> for the greater good.</w:t>
    </w:r>
  </w:p>
  <w:p w14:paraId="0000002C" w14:textId="77777777" w:rsidR="00A865A2" w:rsidRDefault="008A620B">
    <w:pPr>
      <w:jc w:val="center"/>
      <w:rPr>
        <w:sz w:val="24"/>
        <w:szCs w:val="24"/>
      </w:rPr>
    </w:pPr>
    <w:r>
      <w:rPr>
        <w:sz w:val="24"/>
        <w:szCs w:val="24"/>
      </w:rPr>
      <w:t xml:space="preserve">For a full resume rewrite, </w:t>
    </w:r>
    <w:hyperlink r:id="rId2">
      <w:r>
        <w:rPr>
          <w:color w:val="1155CC"/>
          <w:sz w:val="24"/>
          <w:szCs w:val="24"/>
          <w:u w:val="single"/>
        </w:rPr>
        <w:t>learn more here</w:t>
      </w:r>
    </w:hyperlink>
    <w:r>
      <w:rPr>
        <w:sz w:val="24"/>
        <w:szCs w:val="24"/>
      </w:rPr>
      <w:t xml:space="preserve">. </w:t>
    </w:r>
  </w:p>
  <w:p w14:paraId="0000002D" w14:textId="77777777" w:rsidR="00A865A2" w:rsidRDefault="008A620B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document. Please do not request editing access.</w:t>
    </w:r>
    <w:r>
      <w:rPr>
        <w:sz w:val="24"/>
        <w:szCs w:val="24"/>
      </w:rPr>
      <w:t xml:space="preserve"> </w:t>
    </w:r>
  </w:p>
  <w:p w14:paraId="0000002E" w14:textId="77777777" w:rsidR="00A865A2" w:rsidRDefault="008A620B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this template.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EE771" w14:textId="77777777" w:rsidR="00A07992" w:rsidRDefault="00A07992">
      <w:r>
        <w:separator/>
      </w:r>
    </w:p>
  </w:footnote>
  <w:footnote w:type="continuationSeparator" w:id="0">
    <w:p w14:paraId="5EDB2078" w14:textId="77777777" w:rsidR="00A07992" w:rsidRDefault="00A07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8" w14:textId="77777777" w:rsidR="00A865A2" w:rsidRDefault="00A865A2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E31"/>
    <w:multiLevelType w:val="hybridMultilevel"/>
    <w:tmpl w:val="CBF0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F329D"/>
    <w:multiLevelType w:val="multilevel"/>
    <w:tmpl w:val="C8E6D75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E2529"/>
    <w:multiLevelType w:val="hybridMultilevel"/>
    <w:tmpl w:val="4BA4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5DF8"/>
    <w:multiLevelType w:val="hybridMultilevel"/>
    <w:tmpl w:val="2B6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1225B"/>
    <w:multiLevelType w:val="hybridMultilevel"/>
    <w:tmpl w:val="C5E6AB9A"/>
    <w:lvl w:ilvl="0" w:tplc="C58AF528">
      <w:start w:val="682"/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53E5C"/>
    <w:multiLevelType w:val="hybridMultilevel"/>
    <w:tmpl w:val="68F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03BD2"/>
    <w:multiLevelType w:val="multilevel"/>
    <w:tmpl w:val="5C5485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A41A5A"/>
    <w:multiLevelType w:val="hybridMultilevel"/>
    <w:tmpl w:val="D31E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63216"/>
    <w:multiLevelType w:val="hybridMultilevel"/>
    <w:tmpl w:val="4FF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26B0A"/>
    <w:multiLevelType w:val="hybridMultilevel"/>
    <w:tmpl w:val="F1B2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323C0"/>
    <w:multiLevelType w:val="hybridMultilevel"/>
    <w:tmpl w:val="6866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7057F"/>
    <w:multiLevelType w:val="hybridMultilevel"/>
    <w:tmpl w:val="FCD87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573B31"/>
    <w:multiLevelType w:val="hybridMultilevel"/>
    <w:tmpl w:val="10AE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C46D5"/>
    <w:multiLevelType w:val="multilevel"/>
    <w:tmpl w:val="5BF2A8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A434B4"/>
    <w:multiLevelType w:val="multilevel"/>
    <w:tmpl w:val="33C67C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0F61AD"/>
    <w:multiLevelType w:val="multilevel"/>
    <w:tmpl w:val="CD2A3D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4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A2"/>
    <w:rsid w:val="00042A33"/>
    <w:rsid w:val="00083D48"/>
    <w:rsid w:val="000B3C4E"/>
    <w:rsid w:val="001029A9"/>
    <w:rsid w:val="00242287"/>
    <w:rsid w:val="003144D8"/>
    <w:rsid w:val="00342DE4"/>
    <w:rsid w:val="003B152C"/>
    <w:rsid w:val="00445228"/>
    <w:rsid w:val="004840FA"/>
    <w:rsid w:val="005267C2"/>
    <w:rsid w:val="006110AA"/>
    <w:rsid w:val="008A620B"/>
    <w:rsid w:val="009B422B"/>
    <w:rsid w:val="00A07992"/>
    <w:rsid w:val="00A46152"/>
    <w:rsid w:val="00A865A2"/>
    <w:rsid w:val="00C109B0"/>
    <w:rsid w:val="00C962A7"/>
    <w:rsid w:val="00D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C160"/>
  <w15:docId w15:val="{1DE30A75-4356-4446-9289-1499E66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110AA"/>
    <w:pPr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highlight w:val="none"/>
    </w:rPr>
    <w:tblPr/>
  </w:style>
  <w:style w:type="paragraph" w:styleId="ListParagraph">
    <w:name w:val="List Paragraph"/>
    <w:basedOn w:val="Normal"/>
    <w:uiPriority w:val="34"/>
    <w:unhideWhenUsed/>
    <w:rsid w:val="006110AA"/>
    <w:pPr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highlight w:val="none"/>
    </w:rPr>
  </w:style>
  <w:style w:type="paragraph" w:styleId="NoSpacing">
    <w:name w:val="No Spacing"/>
    <w:uiPriority w:val="1"/>
    <w:qFormat/>
    <w:rsid w:val="006110AA"/>
  </w:style>
  <w:style w:type="character" w:styleId="Strong">
    <w:name w:val="Strong"/>
    <w:basedOn w:val="DefaultParagraphFont"/>
    <w:uiPriority w:val="22"/>
    <w:qFormat/>
    <w:rsid w:val="006110AA"/>
    <w:rPr>
      <w:b/>
      <w:bCs/>
    </w:rPr>
  </w:style>
  <w:style w:type="character" w:styleId="SubtleReference">
    <w:name w:val="Subtle Reference"/>
    <w:basedOn w:val="DefaultParagraphFont"/>
    <w:uiPriority w:val="10"/>
    <w:qFormat/>
    <w:rsid w:val="006110AA"/>
    <w:rPr>
      <w:b/>
      <w:caps w:val="0"/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6110A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110AA"/>
    <w:rPr>
      <w:b/>
      <w:bCs/>
      <w:smallCaps/>
      <w:color w:val="4F81BD" w:themeColor="accent1"/>
      <w:spacing w:val="5"/>
    </w:rPr>
  </w:style>
  <w:style w:type="character" w:customStyle="1" w:styleId="vanity-namedomain">
    <w:name w:val="vanity-name__domain"/>
    <w:basedOn w:val="DefaultParagraphFont"/>
    <w:rsid w:val="009B422B"/>
  </w:style>
  <w:style w:type="character" w:customStyle="1" w:styleId="vanity-namedisplay-name">
    <w:name w:val="vanity-name__display-name"/>
    <w:basedOn w:val="DefaultParagraphFont"/>
    <w:rsid w:val="009B422B"/>
  </w:style>
  <w:style w:type="paragraph" w:styleId="BalloonText">
    <w:name w:val="Balloon Text"/>
    <w:basedOn w:val="Normal"/>
    <w:link w:val="BalloonTextChar"/>
    <w:uiPriority w:val="99"/>
    <w:semiHidden/>
    <w:unhideWhenUsed/>
    <w:rsid w:val="009B42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3C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C4E"/>
  </w:style>
  <w:style w:type="paragraph" w:styleId="Footer">
    <w:name w:val="footer"/>
    <w:basedOn w:val="Normal"/>
    <w:link w:val="FooterChar"/>
    <w:uiPriority w:val="99"/>
    <w:unhideWhenUsed/>
    <w:rsid w:val="000B3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foldcareers.com/ourservices" TargetMode="External"/><Relationship Id="rId1" Type="http://schemas.openxmlformats.org/officeDocument/2006/relationships/hyperlink" Target="http://www.unfoldcare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CC6E0E1-57AC-460F-A803-F1174B34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Dao</dc:creator>
  <cp:lastModifiedBy>Dao Ngan Giang</cp:lastModifiedBy>
  <cp:revision>12</cp:revision>
  <cp:lastPrinted>2021-09-28T06:36:00Z</cp:lastPrinted>
  <dcterms:created xsi:type="dcterms:W3CDTF">2021-09-28T05:04:00Z</dcterms:created>
  <dcterms:modified xsi:type="dcterms:W3CDTF">2021-10-16T04:13:00Z</dcterms:modified>
</cp:coreProperties>
</file>