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7C" w:rsidRPr="001C7FE7" w:rsidRDefault="001A057C" w:rsidP="001C7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FE7">
        <w:rPr>
          <w:rFonts w:ascii="Times New Roman" w:hAnsi="Times New Roman" w:cs="Times New Roman"/>
          <w:sz w:val="24"/>
          <w:szCs w:val="24"/>
        </w:rPr>
        <w:t>My informative brief was to inform students about the concept of the Internet of Things.</w:t>
      </w:r>
      <w:r w:rsidR="001C7FE7">
        <w:rPr>
          <w:rFonts w:ascii="Times New Roman" w:hAnsi="Times New Roman" w:cs="Times New Roman"/>
          <w:sz w:val="24"/>
          <w:szCs w:val="24"/>
        </w:rPr>
        <w:t xml:space="preserve"> Overall, I think I did sufficient job</w:t>
      </w:r>
      <w:r w:rsidRPr="001C7FE7">
        <w:rPr>
          <w:rFonts w:ascii="Times New Roman" w:hAnsi="Times New Roman" w:cs="Times New Roman"/>
          <w:sz w:val="24"/>
          <w:szCs w:val="24"/>
        </w:rPr>
        <w:t>. It’s not good as I expected but I managed to deliver core ideas to my audience, which were stated in my outline.</w:t>
      </w:r>
    </w:p>
    <w:p w:rsidR="001A057C" w:rsidRPr="001C7FE7" w:rsidRDefault="001A057C" w:rsidP="001C7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FE7">
        <w:rPr>
          <w:rFonts w:ascii="Times New Roman" w:hAnsi="Times New Roman" w:cs="Times New Roman"/>
          <w:sz w:val="24"/>
          <w:szCs w:val="24"/>
        </w:rPr>
        <w:t xml:space="preserve">As a presenter, I was able to simplify this topic into an easier and more understandable subject that suited </w:t>
      </w:r>
      <w:r w:rsidR="001C7FE7">
        <w:rPr>
          <w:rFonts w:ascii="Times New Roman" w:hAnsi="Times New Roman" w:cs="Times New Roman"/>
          <w:sz w:val="24"/>
          <w:szCs w:val="24"/>
        </w:rPr>
        <w:t>to</w:t>
      </w:r>
      <w:r w:rsidRPr="001C7FE7">
        <w:rPr>
          <w:rFonts w:ascii="Times New Roman" w:hAnsi="Times New Roman" w:cs="Times New Roman"/>
          <w:sz w:val="24"/>
          <w:szCs w:val="24"/>
        </w:rPr>
        <w:t xml:space="preserve"> everyone from all background</w:t>
      </w:r>
      <w:r w:rsidR="001C7FE7">
        <w:rPr>
          <w:rFonts w:ascii="Times New Roman" w:hAnsi="Times New Roman" w:cs="Times New Roman"/>
          <w:sz w:val="24"/>
          <w:szCs w:val="24"/>
        </w:rPr>
        <w:t>s</w:t>
      </w:r>
      <w:r w:rsidRPr="001C7FE7">
        <w:rPr>
          <w:rFonts w:ascii="Times New Roman" w:hAnsi="Times New Roman" w:cs="Times New Roman"/>
          <w:sz w:val="24"/>
          <w:szCs w:val="24"/>
        </w:rPr>
        <w:t xml:space="preserve"> to listen. Also, my presenting speech was kept at a good pace for my audience to follow the main points that I was trying to convey. The slides that I used were not packed with full sentences but only with keywords, and I also showed a sufficient use of hand gestures. </w:t>
      </w:r>
      <w:r w:rsidR="00F12AFA" w:rsidRPr="001C7FE7">
        <w:rPr>
          <w:rFonts w:ascii="Times New Roman" w:hAnsi="Times New Roman" w:cs="Times New Roman"/>
          <w:sz w:val="24"/>
          <w:szCs w:val="24"/>
        </w:rPr>
        <w:t>In general, my presentation’s cohesion is what I considered better compared to other aspects.</w:t>
      </w:r>
    </w:p>
    <w:p w:rsidR="00F12AFA" w:rsidRPr="001C7FE7" w:rsidRDefault="001A057C" w:rsidP="001C7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FE7">
        <w:rPr>
          <w:rFonts w:ascii="Times New Roman" w:hAnsi="Times New Roman" w:cs="Times New Roman"/>
          <w:sz w:val="24"/>
          <w:szCs w:val="24"/>
        </w:rPr>
        <w:t xml:space="preserve">However, I think I should have adjusted my tone, provided with more energy to catch the attention of the audience. Also, </w:t>
      </w:r>
      <w:r w:rsidR="00F12AFA" w:rsidRPr="001C7FE7">
        <w:rPr>
          <w:rFonts w:ascii="Times New Roman" w:hAnsi="Times New Roman" w:cs="Times New Roman"/>
          <w:sz w:val="24"/>
          <w:szCs w:val="24"/>
        </w:rPr>
        <w:t xml:space="preserve">I should include more </w:t>
      </w:r>
      <w:r w:rsidR="001C7FE7">
        <w:rPr>
          <w:rFonts w:ascii="Times New Roman" w:hAnsi="Times New Roman" w:cs="Times New Roman"/>
          <w:sz w:val="24"/>
          <w:szCs w:val="24"/>
        </w:rPr>
        <w:t xml:space="preserve">specific </w:t>
      </w:r>
      <w:r w:rsidR="00F12AFA" w:rsidRPr="001C7FE7">
        <w:rPr>
          <w:rFonts w:ascii="Times New Roman" w:hAnsi="Times New Roman" w:cs="Times New Roman"/>
          <w:sz w:val="24"/>
          <w:szCs w:val="24"/>
        </w:rPr>
        <w:t xml:space="preserve">examples and </w:t>
      </w:r>
      <w:r w:rsidR="001C7FE7">
        <w:rPr>
          <w:rFonts w:ascii="Times New Roman" w:hAnsi="Times New Roman" w:cs="Times New Roman"/>
          <w:sz w:val="24"/>
          <w:szCs w:val="24"/>
        </w:rPr>
        <w:t xml:space="preserve">reliable </w:t>
      </w:r>
      <w:r w:rsidR="00F12AFA" w:rsidRPr="001C7FE7">
        <w:rPr>
          <w:rFonts w:ascii="Times New Roman" w:hAnsi="Times New Roman" w:cs="Times New Roman"/>
          <w:sz w:val="24"/>
          <w:szCs w:val="24"/>
        </w:rPr>
        <w:t>references to support my reasons. Presumably, I was not able to convey all ideas in my outline due to the rush in time, so I think I should have minimized irrelevant points. There are some spelling mistakes that I made during my speech</w:t>
      </w:r>
      <w:r w:rsidR="001C7FE7">
        <w:rPr>
          <w:rFonts w:ascii="Times New Roman" w:hAnsi="Times New Roman" w:cs="Times New Roman"/>
          <w:sz w:val="24"/>
          <w:szCs w:val="24"/>
        </w:rPr>
        <w:t>,</w:t>
      </w:r>
      <w:r w:rsidR="00F12AFA" w:rsidRPr="001C7FE7">
        <w:rPr>
          <w:rFonts w:ascii="Times New Roman" w:hAnsi="Times New Roman" w:cs="Times New Roman"/>
          <w:sz w:val="24"/>
          <w:szCs w:val="24"/>
        </w:rPr>
        <w:t xml:space="preserve"> and I did not manage to use a variety of vocabulary.</w:t>
      </w:r>
    </w:p>
    <w:p w:rsidR="00F12AFA" w:rsidRDefault="00F12AFA" w:rsidP="001C7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FE7">
        <w:rPr>
          <w:rFonts w:ascii="Times New Roman" w:hAnsi="Times New Roman" w:cs="Times New Roman"/>
          <w:sz w:val="24"/>
          <w:szCs w:val="24"/>
        </w:rPr>
        <w:t>In the future, I hope that I will avoid speakin</w:t>
      </w:r>
      <w:r w:rsidR="001C7FE7">
        <w:rPr>
          <w:rFonts w:ascii="Times New Roman" w:hAnsi="Times New Roman" w:cs="Times New Roman"/>
          <w:sz w:val="24"/>
          <w:szCs w:val="24"/>
        </w:rPr>
        <w:t>g in monotone as it will reduce the engagement of</w:t>
      </w:r>
      <w:r w:rsidR="001C7FE7" w:rsidRPr="001C7FE7">
        <w:rPr>
          <w:rFonts w:ascii="Times New Roman" w:hAnsi="Times New Roman" w:cs="Times New Roman"/>
          <w:sz w:val="24"/>
          <w:szCs w:val="24"/>
        </w:rPr>
        <w:t xml:space="preserve"> my speech. I will </w:t>
      </w:r>
      <w:r w:rsidRPr="001C7FE7">
        <w:rPr>
          <w:rFonts w:ascii="Times New Roman" w:hAnsi="Times New Roman" w:cs="Times New Roman"/>
          <w:sz w:val="24"/>
          <w:szCs w:val="24"/>
        </w:rPr>
        <w:t xml:space="preserve">save more time in planning the outline </w:t>
      </w:r>
      <w:r w:rsidR="001C7FE7" w:rsidRPr="001C7FE7">
        <w:rPr>
          <w:rFonts w:ascii="Times New Roman" w:hAnsi="Times New Roman" w:cs="Times New Roman"/>
          <w:sz w:val="24"/>
          <w:szCs w:val="24"/>
        </w:rPr>
        <w:t xml:space="preserve">so that I will be able to consider all the points thoroughly and eliminate redundancy. </w:t>
      </w:r>
      <w:r w:rsidR="001C7FE7">
        <w:rPr>
          <w:rFonts w:ascii="Times New Roman" w:hAnsi="Times New Roman" w:cs="Times New Roman"/>
          <w:sz w:val="24"/>
          <w:szCs w:val="24"/>
        </w:rPr>
        <w:t>Finally, if I had another chance to make my informative briefing with a visual aid, I would improve my eye contact to make it more natural.</w:t>
      </w:r>
    </w:p>
    <w:p w:rsidR="006B4E1B" w:rsidRPr="001C7FE7" w:rsidRDefault="006B4E1B" w:rsidP="001C7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carefully examining the rubric, I think I earned an 81 grade on this presentation. </w:t>
      </w:r>
      <w:bookmarkStart w:id="0" w:name="_GoBack"/>
      <w:bookmarkEnd w:id="0"/>
    </w:p>
    <w:sectPr w:rsidR="006B4E1B" w:rsidRPr="001C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F1"/>
    <w:rsid w:val="001A057C"/>
    <w:rsid w:val="001C7FE7"/>
    <w:rsid w:val="004737F1"/>
    <w:rsid w:val="0067783B"/>
    <w:rsid w:val="006B4E1B"/>
    <w:rsid w:val="00F1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3B42"/>
  <w15:chartTrackingRefBased/>
  <w15:docId w15:val="{04A1E50B-9AAE-43A8-A664-ADF22CB2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2</cp:revision>
  <dcterms:created xsi:type="dcterms:W3CDTF">2020-08-03T04:13:00Z</dcterms:created>
  <dcterms:modified xsi:type="dcterms:W3CDTF">2020-08-03T04:52:00Z</dcterms:modified>
</cp:coreProperties>
</file>