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D83" w:rsidRPr="004A2D83" w:rsidRDefault="004A2D83" w:rsidP="004A2D83">
      <w:pPr>
        <w:rPr>
          <w:rFonts w:ascii="Times New Roman" w:hAnsi="Times New Roman" w:cs="Times New Roman"/>
          <w:sz w:val="24"/>
          <w:szCs w:val="24"/>
        </w:rPr>
      </w:pPr>
      <w:r w:rsidRPr="004A2D83">
        <w:rPr>
          <w:rFonts w:ascii="Times New Roman" w:hAnsi="Times New Roman" w:cs="Times New Roman"/>
          <w:sz w:val="24"/>
          <w:szCs w:val="24"/>
        </w:rPr>
        <w:t xml:space="preserve">Here we formalize our intuitive understanding of the way that a Turing machine computes. </w:t>
      </w:r>
    </w:p>
    <w:p w:rsidR="004A2D83" w:rsidRPr="004A2D83" w:rsidRDefault="004A2D83" w:rsidP="004A2D83">
      <w:pPr>
        <w:rPr>
          <w:rFonts w:ascii="Times New Roman" w:hAnsi="Times New Roman" w:cs="Times New Roman"/>
          <w:sz w:val="24"/>
          <w:szCs w:val="24"/>
        </w:rPr>
      </w:pPr>
      <w:r w:rsidRPr="004A2D83">
        <w:rPr>
          <w:rFonts w:ascii="Times New Roman" w:hAnsi="Times New Roman" w:cs="Times New Roman"/>
          <w:sz w:val="24"/>
          <w:szCs w:val="24"/>
        </w:rPr>
        <w:t xml:space="preserve">Say that configuration C1 </w:t>
      </w:r>
      <w:r w:rsidRPr="004A2D83">
        <w:rPr>
          <w:rFonts w:ascii="Times New Roman" w:hAnsi="Times New Roman" w:cs="Times New Roman"/>
          <w:b/>
          <w:sz w:val="24"/>
          <w:szCs w:val="24"/>
        </w:rPr>
        <w:t>yields</w:t>
      </w:r>
      <w:r w:rsidRPr="004A2D83">
        <w:rPr>
          <w:rFonts w:ascii="Times New Roman" w:hAnsi="Times New Roman" w:cs="Times New Roman"/>
          <w:sz w:val="24"/>
          <w:szCs w:val="24"/>
        </w:rPr>
        <w:t xml:space="preserve"> configuration C2 if the Turing machine can legally go from C1 to C2 in a single step. We define this notion formally as follows:</w:t>
      </w:r>
    </w:p>
    <w:p w:rsidR="004A2D83" w:rsidRPr="004A2D83" w:rsidRDefault="004A2D83" w:rsidP="004A2D8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4A2D83">
        <w:rPr>
          <w:rFonts w:ascii="Times New Roman" w:hAnsi="Times New Roman" w:cs="Times New Roman"/>
          <w:sz w:val="24"/>
          <w:szCs w:val="24"/>
        </w:rPr>
        <w:t xml:space="preserve">Suppose that we have </w:t>
      </w:r>
      <w:r w:rsidRPr="004A2D83">
        <w:rPr>
          <w:rFonts w:ascii="Times New Roman" w:hAnsi="Times New Roman" w:cs="Times New Roman"/>
          <w:i/>
          <w:sz w:val="24"/>
          <w:szCs w:val="24"/>
        </w:rPr>
        <w:t>a</w:t>
      </w:r>
      <w:r w:rsidRPr="004A2D83">
        <w:rPr>
          <w:rFonts w:ascii="Times New Roman" w:hAnsi="Times New Roman" w:cs="Times New Roman"/>
          <w:sz w:val="24"/>
          <w:szCs w:val="24"/>
        </w:rPr>
        <w:t xml:space="preserve">, </w:t>
      </w:r>
      <w:r w:rsidRPr="004A2D83">
        <w:rPr>
          <w:rFonts w:ascii="Times New Roman" w:hAnsi="Times New Roman" w:cs="Times New Roman"/>
          <w:i/>
          <w:sz w:val="24"/>
          <w:szCs w:val="24"/>
        </w:rPr>
        <w:t>b</w:t>
      </w:r>
      <w:r w:rsidRPr="004A2D83">
        <w:rPr>
          <w:rFonts w:ascii="Times New Roman" w:hAnsi="Times New Roman" w:cs="Times New Roman"/>
          <w:sz w:val="24"/>
          <w:szCs w:val="24"/>
        </w:rPr>
        <w:t xml:space="preserve">, and </w:t>
      </w:r>
      <w:r w:rsidRPr="004A2D83">
        <w:rPr>
          <w:rFonts w:ascii="Times New Roman" w:hAnsi="Times New Roman" w:cs="Times New Roman"/>
          <w:i/>
          <w:sz w:val="24"/>
          <w:szCs w:val="24"/>
        </w:rPr>
        <w:t>c</w:t>
      </w:r>
      <w:r w:rsidRPr="004A2D83">
        <w:rPr>
          <w:rFonts w:ascii="Times New Roman" w:hAnsi="Times New Roman" w:cs="Times New Roman"/>
          <w:sz w:val="24"/>
          <w:szCs w:val="24"/>
        </w:rPr>
        <w:t xml:space="preserve"> in Γ, as well as </w:t>
      </w:r>
      <w:r w:rsidRPr="004A2D83">
        <w:rPr>
          <w:rFonts w:ascii="Times New Roman" w:hAnsi="Times New Roman" w:cs="Times New Roman"/>
          <w:i/>
          <w:sz w:val="24"/>
          <w:szCs w:val="24"/>
        </w:rPr>
        <w:t>u</w:t>
      </w:r>
      <w:r w:rsidRPr="004A2D83">
        <w:rPr>
          <w:rFonts w:ascii="Times New Roman" w:hAnsi="Times New Roman" w:cs="Times New Roman"/>
          <w:sz w:val="24"/>
          <w:szCs w:val="24"/>
        </w:rPr>
        <w:t xml:space="preserve"> and </w:t>
      </w:r>
      <w:r w:rsidRPr="004A2D83">
        <w:rPr>
          <w:rFonts w:ascii="Times New Roman" w:hAnsi="Times New Roman" w:cs="Times New Roman"/>
          <w:i/>
          <w:sz w:val="24"/>
          <w:szCs w:val="24"/>
        </w:rPr>
        <w:t>v</w:t>
      </w:r>
      <w:r w:rsidRPr="004A2D83">
        <w:rPr>
          <w:rFonts w:ascii="Times New Roman" w:hAnsi="Times New Roman" w:cs="Times New Roman"/>
          <w:sz w:val="24"/>
          <w:szCs w:val="24"/>
        </w:rPr>
        <w:t xml:space="preserve"> in Γ</w:t>
      </w:r>
      <w:r w:rsidRPr="004A2D83">
        <w:rPr>
          <w:rFonts w:ascii="Cambria Math" w:hAnsi="Cambria Math" w:cs="Cambria Math"/>
          <w:sz w:val="24"/>
          <w:szCs w:val="24"/>
        </w:rPr>
        <w:t>∗</w:t>
      </w:r>
      <w:r w:rsidRPr="004A2D83">
        <w:rPr>
          <w:rFonts w:ascii="Times New Roman" w:hAnsi="Times New Roman" w:cs="Times New Roman"/>
          <w:sz w:val="24"/>
          <w:szCs w:val="24"/>
        </w:rPr>
        <w:t xml:space="preserve"> and states </w:t>
      </w:r>
      <w:r w:rsidRPr="004A2D83">
        <w:rPr>
          <w:rFonts w:ascii="Times New Roman" w:hAnsi="Times New Roman" w:cs="Times New Roman"/>
          <w:i/>
          <w:sz w:val="24"/>
          <w:szCs w:val="24"/>
        </w:rPr>
        <w:t>q</w:t>
      </w:r>
      <w:r w:rsidRPr="004A2D83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4A2D83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4A2D83">
        <w:rPr>
          <w:rFonts w:ascii="Times New Roman" w:hAnsi="Times New Roman" w:cs="Times New Roman"/>
          <w:i/>
          <w:sz w:val="24"/>
          <w:szCs w:val="24"/>
        </w:rPr>
        <w:t>q</w:t>
      </w:r>
      <w:r w:rsidRPr="004A2D83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Pr="004A2D83">
        <w:rPr>
          <w:rFonts w:ascii="Times New Roman" w:hAnsi="Times New Roman" w:cs="Times New Roman"/>
          <w:sz w:val="24"/>
          <w:szCs w:val="24"/>
        </w:rPr>
        <w:t xml:space="preserve">. In that case, </w:t>
      </w:r>
    </w:p>
    <w:p w:rsidR="004A2D83" w:rsidRPr="004A2D83" w:rsidRDefault="004A2D83" w:rsidP="004A2D83">
      <w:pPr>
        <w:pStyle w:val="ListParagraph"/>
        <w:rPr>
          <w:rFonts w:ascii="Times New Roman" w:hAnsi="Times New Roman" w:cs="Times New Roman"/>
          <w:sz w:val="24"/>
          <w:szCs w:val="24"/>
        </w:rPr>
      </w:pPr>
      <w:proofErr w:type="spellStart"/>
      <w:r w:rsidRPr="004A2D83">
        <w:rPr>
          <w:rFonts w:ascii="Times New Roman" w:hAnsi="Times New Roman" w:cs="Times New Roman"/>
          <w:i/>
          <w:sz w:val="24"/>
          <w:szCs w:val="24"/>
        </w:rPr>
        <w:t>ua</w:t>
      </w:r>
      <w:proofErr w:type="spellEnd"/>
      <w:r w:rsidRPr="004A2D83">
        <w:rPr>
          <w:rFonts w:ascii="Times New Roman" w:hAnsi="Times New Roman" w:cs="Times New Roman"/>
          <w:i/>
          <w:sz w:val="24"/>
          <w:szCs w:val="24"/>
        </w:rPr>
        <w:t xml:space="preserve"> q</w:t>
      </w:r>
      <w:r w:rsidRPr="004A2D83">
        <w:rPr>
          <w:rFonts w:ascii="Times New Roman" w:hAnsi="Times New Roman" w:cs="Times New Roman"/>
          <w:i/>
          <w:sz w:val="24"/>
          <w:szCs w:val="24"/>
          <w:vertAlign w:val="subscript"/>
        </w:rPr>
        <w:t>i</w:t>
      </w:r>
      <w:r w:rsidRPr="004A2D83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4A2D83">
        <w:rPr>
          <w:rFonts w:ascii="Times New Roman" w:hAnsi="Times New Roman" w:cs="Times New Roman"/>
          <w:i/>
          <w:sz w:val="24"/>
          <w:szCs w:val="24"/>
        </w:rPr>
        <w:t>bv</w:t>
      </w:r>
      <w:proofErr w:type="spellEnd"/>
      <w:r w:rsidRPr="004A2D83">
        <w:rPr>
          <w:rFonts w:ascii="Times New Roman" w:hAnsi="Times New Roman" w:cs="Times New Roman"/>
          <w:sz w:val="24"/>
          <w:szCs w:val="24"/>
        </w:rPr>
        <w:t xml:space="preserve"> and </w:t>
      </w:r>
      <w:r w:rsidRPr="004A2D83">
        <w:rPr>
          <w:rFonts w:ascii="Times New Roman" w:hAnsi="Times New Roman" w:cs="Times New Roman"/>
          <w:i/>
          <w:sz w:val="24"/>
          <w:szCs w:val="24"/>
        </w:rPr>
        <w:t xml:space="preserve">u </w:t>
      </w:r>
      <w:proofErr w:type="spellStart"/>
      <w:r w:rsidRPr="004A2D83">
        <w:rPr>
          <w:rFonts w:ascii="Times New Roman" w:hAnsi="Times New Roman" w:cs="Times New Roman"/>
          <w:i/>
          <w:sz w:val="24"/>
          <w:szCs w:val="24"/>
        </w:rPr>
        <w:t>q</w:t>
      </w:r>
      <w:r w:rsidRPr="004A2D83">
        <w:rPr>
          <w:rFonts w:ascii="Times New Roman" w:hAnsi="Times New Roman" w:cs="Times New Roman"/>
          <w:i/>
          <w:sz w:val="24"/>
          <w:szCs w:val="24"/>
          <w:vertAlign w:val="subscript"/>
        </w:rPr>
        <w:t>j</w:t>
      </w:r>
      <w:proofErr w:type="spellEnd"/>
      <w:r w:rsidRPr="004A2D83">
        <w:rPr>
          <w:rFonts w:ascii="Times New Roman" w:hAnsi="Times New Roman" w:cs="Times New Roman"/>
          <w:i/>
          <w:sz w:val="24"/>
          <w:szCs w:val="24"/>
        </w:rPr>
        <w:t xml:space="preserve"> acv </w:t>
      </w:r>
      <w:r w:rsidRPr="004A2D83">
        <w:rPr>
          <w:rFonts w:ascii="Times New Roman" w:hAnsi="Times New Roman" w:cs="Times New Roman"/>
          <w:sz w:val="24"/>
          <w:szCs w:val="24"/>
        </w:rPr>
        <w:t>are two configurations. Say that</w:t>
      </w:r>
    </w:p>
    <w:p w:rsidR="004A2D83" w:rsidRPr="004A2D83" w:rsidRDefault="004A2D83" w:rsidP="004A2D83">
      <w:pPr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4A2D83">
        <w:rPr>
          <w:rFonts w:ascii="Times New Roman" w:hAnsi="Times New Roman" w:cs="Times New Roman"/>
          <w:i/>
          <w:sz w:val="28"/>
          <w:szCs w:val="28"/>
        </w:rPr>
        <w:t>ua</w:t>
      </w:r>
      <w:proofErr w:type="spellEnd"/>
      <w:r w:rsidRPr="004A2D83">
        <w:rPr>
          <w:rFonts w:ascii="Times New Roman" w:hAnsi="Times New Roman" w:cs="Times New Roman"/>
          <w:i/>
          <w:sz w:val="28"/>
          <w:szCs w:val="28"/>
        </w:rPr>
        <w:t xml:space="preserve"> q</w:t>
      </w:r>
      <w:r w:rsidRPr="004A2D83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4A2D8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A2D83">
        <w:rPr>
          <w:rFonts w:ascii="Times New Roman" w:hAnsi="Times New Roman" w:cs="Times New Roman"/>
          <w:i/>
          <w:sz w:val="28"/>
          <w:szCs w:val="28"/>
        </w:rPr>
        <w:t>bv</w:t>
      </w:r>
      <w:proofErr w:type="spellEnd"/>
      <w:r w:rsidRPr="004A2D83">
        <w:rPr>
          <w:rFonts w:ascii="Times New Roman" w:hAnsi="Times New Roman" w:cs="Times New Roman"/>
          <w:sz w:val="28"/>
          <w:szCs w:val="28"/>
        </w:rPr>
        <w:t xml:space="preserve"> </w:t>
      </w:r>
      <w:r w:rsidRPr="004A2D83">
        <w:rPr>
          <w:rFonts w:ascii="Times New Roman" w:hAnsi="Times New Roman" w:cs="Times New Roman"/>
          <w:b/>
          <w:sz w:val="28"/>
          <w:szCs w:val="28"/>
        </w:rPr>
        <w:t>yields</w:t>
      </w:r>
      <w:r w:rsidRPr="004A2D83">
        <w:rPr>
          <w:rFonts w:ascii="Times New Roman" w:hAnsi="Times New Roman" w:cs="Times New Roman"/>
          <w:sz w:val="28"/>
          <w:szCs w:val="28"/>
        </w:rPr>
        <w:t xml:space="preserve"> </w:t>
      </w:r>
      <w:r w:rsidRPr="004A2D83">
        <w:rPr>
          <w:rFonts w:ascii="Times New Roman" w:hAnsi="Times New Roman" w:cs="Times New Roman"/>
          <w:i/>
          <w:sz w:val="28"/>
          <w:szCs w:val="28"/>
        </w:rPr>
        <w:t xml:space="preserve">u </w:t>
      </w:r>
      <w:proofErr w:type="spellStart"/>
      <w:r w:rsidRPr="004A2D83">
        <w:rPr>
          <w:rFonts w:ascii="Times New Roman" w:hAnsi="Times New Roman" w:cs="Times New Roman"/>
          <w:i/>
          <w:sz w:val="28"/>
          <w:szCs w:val="28"/>
        </w:rPr>
        <w:t>q</w:t>
      </w:r>
      <w:r w:rsidRPr="004A2D83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4A2D83">
        <w:rPr>
          <w:rFonts w:ascii="Times New Roman" w:hAnsi="Times New Roman" w:cs="Times New Roman"/>
          <w:i/>
          <w:sz w:val="28"/>
          <w:szCs w:val="28"/>
        </w:rPr>
        <w:t xml:space="preserve"> acv</w:t>
      </w:r>
    </w:p>
    <w:p w:rsidR="004A2D83" w:rsidRDefault="004A2D83" w:rsidP="004A2D83">
      <w:pPr>
        <w:rPr>
          <w:rFonts w:ascii="Times New Roman" w:hAnsi="Times New Roman" w:cs="Times New Roman"/>
          <w:sz w:val="24"/>
          <w:szCs w:val="24"/>
        </w:rPr>
      </w:pPr>
      <w:r w:rsidRPr="004A2D83">
        <w:rPr>
          <w:rFonts w:ascii="Times New Roman" w:hAnsi="Times New Roman" w:cs="Times New Roman"/>
          <w:sz w:val="24"/>
          <w:szCs w:val="24"/>
        </w:rPr>
        <w:t xml:space="preserve">if in the transition function </w:t>
      </w:r>
      <w:r w:rsidRPr="000E1E36">
        <w:rPr>
          <w:rFonts w:ascii="Times New Roman" w:hAnsi="Times New Roman" w:cs="Times New Roman"/>
          <w:b/>
          <w:i/>
          <w:sz w:val="24"/>
          <w:szCs w:val="24"/>
        </w:rPr>
        <w:t>δ</w:t>
      </w:r>
      <w:r w:rsidR="000E1E36" w:rsidRPr="000E1E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E1E36">
        <w:rPr>
          <w:rFonts w:ascii="Times New Roman" w:hAnsi="Times New Roman" w:cs="Times New Roman"/>
          <w:b/>
          <w:i/>
          <w:sz w:val="24"/>
          <w:szCs w:val="24"/>
        </w:rPr>
        <w:t>(q</w:t>
      </w:r>
      <w:r w:rsidRPr="000E1E36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0E1E36">
        <w:rPr>
          <w:rFonts w:ascii="Times New Roman" w:hAnsi="Times New Roman" w:cs="Times New Roman"/>
          <w:b/>
          <w:i/>
          <w:sz w:val="24"/>
          <w:szCs w:val="24"/>
        </w:rPr>
        <w:t>, b)</w:t>
      </w:r>
      <w:r w:rsidR="000E1E36" w:rsidRPr="000E1E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E1E36">
        <w:rPr>
          <w:rFonts w:ascii="Times New Roman" w:hAnsi="Times New Roman" w:cs="Times New Roman"/>
          <w:b/>
          <w:i/>
          <w:sz w:val="24"/>
          <w:szCs w:val="24"/>
        </w:rPr>
        <w:t>=</w:t>
      </w:r>
      <w:r w:rsidR="000E1E36" w:rsidRPr="000E1E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E1E3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0E1E36">
        <w:rPr>
          <w:rFonts w:ascii="Times New Roman" w:hAnsi="Times New Roman" w:cs="Times New Roman"/>
          <w:b/>
          <w:i/>
          <w:sz w:val="24"/>
          <w:szCs w:val="24"/>
        </w:rPr>
        <w:t>q</w:t>
      </w:r>
      <w:r w:rsidR="000E1E36" w:rsidRPr="000E1E36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j</w:t>
      </w:r>
      <w:proofErr w:type="spellEnd"/>
      <w:r w:rsidRPr="000E1E36">
        <w:rPr>
          <w:rFonts w:ascii="Times New Roman" w:hAnsi="Times New Roman" w:cs="Times New Roman"/>
          <w:b/>
          <w:i/>
          <w:sz w:val="24"/>
          <w:szCs w:val="24"/>
        </w:rPr>
        <w:t>, c, L)</w:t>
      </w:r>
      <w:r w:rsidRPr="004A2D8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4A2D83" w:rsidRPr="004A2D83" w:rsidRDefault="004A2D83" w:rsidP="004A2D83">
      <w:pPr>
        <w:rPr>
          <w:rFonts w:ascii="Times New Roman" w:hAnsi="Times New Roman" w:cs="Times New Roman"/>
          <w:sz w:val="24"/>
          <w:szCs w:val="24"/>
        </w:rPr>
      </w:pPr>
      <w:r w:rsidRPr="004A2D83">
        <w:rPr>
          <w:rFonts w:ascii="Times New Roman" w:hAnsi="Times New Roman" w:cs="Times New Roman"/>
          <w:sz w:val="24"/>
          <w:szCs w:val="24"/>
        </w:rPr>
        <w:t>That handles the case wh</w:t>
      </w:r>
      <w:r>
        <w:rPr>
          <w:rFonts w:ascii="Times New Roman" w:hAnsi="Times New Roman" w:cs="Times New Roman"/>
          <w:sz w:val="24"/>
          <w:szCs w:val="24"/>
        </w:rPr>
        <w:t xml:space="preserve">ere the </w:t>
      </w:r>
      <w:r w:rsidRPr="004A2D83">
        <w:rPr>
          <w:rFonts w:ascii="Times New Roman" w:hAnsi="Times New Roman" w:cs="Times New Roman"/>
          <w:sz w:val="24"/>
          <w:szCs w:val="24"/>
        </w:rPr>
        <w:t>Turing machine moves leftward. For a rightward move, say that</w:t>
      </w:r>
    </w:p>
    <w:p w:rsidR="004A2D83" w:rsidRPr="004A2D83" w:rsidRDefault="004A2D83" w:rsidP="004A2D83">
      <w:pPr>
        <w:jc w:val="center"/>
        <w:rPr>
          <w:rFonts w:ascii="Times New Roman" w:hAnsi="Times New Roman" w:cs="Times New Roman"/>
          <w:i/>
          <w:sz w:val="28"/>
          <w:szCs w:val="28"/>
        </w:rPr>
      </w:pPr>
      <w:proofErr w:type="spellStart"/>
      <w:r w:rsidRPr="004A2D83">
        <w:rPr>
          <w:rFonts w:ascii="Times New Roman" w:hAnsi="Times New Roman" w:cs="Times New Roman"/>
          <w:i/>
          <w:sz w:val="28"/>
          <w:szCs w:val="28"/>
        </w:rPr>
        <w:t>ua</w:t>
      </w:r>
      <w:proofErr w:type="spellEnd"/>
      <w:r w:rsidRPr="004A2D83">
        <w:rPr>
          <w:rFonts w:ascii="Times New Roman" w:hAnsi="Times New Roman" w:cs="Times New Roman"/>
          <w:i/>
          <w:sz w:val="28"/>
          <w:szCs w:val="28"/>
        </w:rPr>
        <w:t xml:space="preserve"> q</w:t>
      </w:r>
      <w:r w:rsidRPr="004A2D83">
        <w:rPr>
          <w:rFonts w:ascii="Times New Roman" w:hAnsi="Times New Roman" w:cs="Times New Roman"/>
          <w:i/>
          <w:sz w:val="28"/>
          <w:szCs w:val="28"/>
          <w:vertAlign w:val="subscript"/>
        </w:rPr>
        <w:t>i</w:t>
      </w:r>
      <w:r w:rsidRPr="004A2D8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A2D83">
        <w:rPr>
          <w:rFonts w:ascii="Times New Roman" w:hAnsi="Times New Roman" w:cs="Times New Roman"/>
          <w:i/>
          <w:sz w:val="28"/>
          <w:szCs w:val="28"/>
        </w:rPr>
        <w:t>bv</w:t>
      </w:r>
      <w:proofErr w:type="spellEnd"/>
      <w:r w:rsidRPr="004A2D83">
        <w:rPr>
          <w:rFonts w:ascii="Times New Roman" w:hAnsi="Times New Roman" w:cs="Times New Roman"/>
          <w:sz w:val="28"/>
          <w:szCs w:val="28"/>
        </w:rPr>
        <w:t xml:space="preserve"> </w:t>
      </w:r>
      <w:r w:rsidRPr="004A2D83">
        <w:rPr>
          <w:rFonts w:ascii="Times New Roman" w:hAnsi="Times New Roman" w:cs="Times New Roman"/>
          <w:b/>
          <w:sz w:val="28"/>
          <w:szCs w:val="28"/>
        </w:rPr>
        <w:t>yields</w:t>
      </w:r>
      <w:r w:rsidRPr="004A2D8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4A2D83">
        <w:rPr>
          <w:rFonts w:ascii="Times New Roman" w:hAnsi="Times New Roman" w:cs="Times New Roman"/>
          <w:i/>
          <w:sz w:val="28"/>
          <w:szCs w:val="28"/>
        </w:rPr>
        <w:t>uac</w:t>
      </w:r>
      <w:proofErr w:type="spellEnd"/>
      <w:r w:rsidRPr="004A2D83">
        <w:rPr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4A2D83">
        <w:rPr>
          <w:rFonts w:ascii="Times New Roman" w:hAnsi="Times New Roman" w:cs="Times New Roman"/>
          <w:i/>
          <w:sz w:val="28"/>
          <w:szCs w:val="28"/>
        </w:rPr>
        <w:t>q</w:t>
      </w:r>
      <w:r w:rsidRPr="004A2D83">
        <w:rPr>
          <w:rFonts w:ascii="Times New Roman" w:hAnsi="Times New Roman" w:cs="Times New Roman"/>
          <w:i/>
          <w:sz w:val="28"/>
          <w:szCs w:val="28"/>
          <w:vertAlign w:val="subscript"/>
        </w:rPr>
        <w:t>j</w:t>
      </w:r>
      <w:proofErr w:type="spellEnd"/>
      <w:r w:rsidRPr="004A2D83">
        <w:rPr>
          <w:rFonts w:ascii="Times New Roman" w:hAnsi="Times New Roman" w:cs="Times New Roman"/>
          <w:i/>
          <w:sz w:val="28"/>
          <w:szCs w:val="28"/>
        </w:rPr>
        <w:t xml:space="preserve"> v</w:t>
      </w:r>
    </w:p>
    <w:p w:rsidR="006F0B4A" w:rsidRDefault="004A2D83" w:rsidP="0030639B">
      <w:pPr>
        <w:tabs>
          <w:tab w:val="left" w:pos="3534"/>
        </w:tabs>
        <w:rPr>
          <w:rFonts w:ascii="Times New Roman" w:hAnsi="Times New Roman" w:cs="Times New Roman"/>
          <w:i/>
          <w:sz w:val="24"/>
          <w:szCs w:val="24"/>
        </w:rPr>
      </w:pPr>
      <w:r w:rsidRPr="004A2D83">
        <w:rPr>
          <w:rFonts w:ascii="Times New Roman" w:hAnsi="Times New Roman" w:cs="Times New Roman"/>
          <w:sz w:val="24"/>
          <w:szCs w:val="24"/>
        </w:rPr>
        <w:t xml:space="preserve">if </w:t>
      </w:r>
      <w:r w:rsidRPr="000E1E36">
        <w:rPr>
          <w:rFonts w:ascii="Times New Roman" w:hAnsi="Times New Roman" w:cs="Times New Roman"/>
          <w:b/>
          <w:i/>
          <w:sz w:val="24"/>
          <w:szCs w:val="24"/>
        </w:rPr>
        <w:t>δ</w:t>
      </w:r>
      <w:r w:rsidR="000E1E36" w:rsidRPr="000E1E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E1E36">
        <w:rPr>
          <w:rFonts w:ascii="Times New Roman" w:hAnsi="Times New Roman" w:cs="Times New Roman"/>
          <w:b/>
          <w:i/>
          <w:sz w:val="24"/>
          <w:szCs w:val="24"/>
        </w:rPr>
        <w:t>(q</w:t>
      </w:r>
      <w:r w:rsidRPr="000E1E36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i</w:t>
      </w:r>
      <w:r w:rsidRPr="000E1E36">
        <w:rPr>
          <w:rFonts w:ascii="Times New Roman" w:hAnsi="Times New Roman" w:cs="Times New Roman"/>
          <w:b/>
          <w:i/>
          <w:sz w:val="24"/>
          <w:szCs w:val="24"/>
        </w:rPr>
        <w:t>, b)</w:t>
      </w:r>
      <w:r w:rsidR="000E1E36" w:rsidRPr="000E1E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E1E36">
        <w:rPr>
          <w:rFonts w:ascii="Times New Roman" w:hAnsi="Times New Roman" w:cs="Times New Roman"/>
          <w:b/>
          <w:i/>
          <w:sz w:val="24"/>
          <w:szCs w:val="24"/>
        </w:rPr>
        <w:t>=</w:t>
      </w:r>
      <w:r w:rsidR="000E1E36" w:rsidRPr="000E1E3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0E1E36">
        <w:rPr>
          <w:rFonts w:ascii="Times New Roman" w:hAnsi="Times New Roman" w:cs="Times New Roman"/>
          <w:b/>
          <w:i/>
          <w:sz w:val="24"/>
          <w:szCs w:val="24"/>
        </w:rPr>
        <w:t>(</w:t>
      </w:r>
      <w:proofErr w:type="spellStart"/>
      <w:r w:rsidRPr="000E1E36">
        <w:rPr>
          <w:rFonts w:ascii="Times New Roman" w:hAnsi="Times New Roman" w:cs="Times New Roman"/>
          <w:b/>
          <w:i/>
          <w:sz w:val="24"/>
          <w:szCs w:val="24"/>
        </w:rPr>
        <w:t>q</w:t>
      </w:r>
      <w:r w:rsidRPr="000E1E36">
        <w:rPr>
          <w:rFonts w:ascii="Times New Roman" w:hAnsi="Times New Roman" w:cs="Times New Roman"/>
          <w:b/>
          <w:i/>
          <w:sz w:val="24"/>
          <w:szCs w:val="24"/>
          <w:vertAlign w:val="subscript"/>
        </w:rPr>
        <w:t>j</w:t>
      </w:r>
      <w:proofErr w:type="spellEnd"/>
      <w:r w:rsidRPr="000E1E36">
        <w:rPr>
          <w:rFonts w:ascii="Times New Roman" w:hAnsi="Times New Roman" w:cs="Times New Roman"/>
          <w:b/>
          <w:i/>
          <w:sz w:val="24"/>
          <w:szCs w:val="24"/>
        </w:rPr>
        <w:t>, c, R)</w:t>
      </w:r>
      <w:r w:rsidRPr="004A2D83">
        <w:rPr>
          <w:rFonts w:ascii="Times New Roman" w:hAnsi="Times New Roman" w:cs="Times New Roman"/>
          <w:i/>
          <w:sz w:val="24"/>
          <w:szCs w:val="24"/>
        </w:rPr>
        <w:t>.</w:t>
      </w:r>
      <w:r w:rsidR="0030639B">
        <w:rPr>
          <w:rFonts w:ascii="Times New Roman" w:hAnsi="Times New Roman" w:cs="Times New Roman"/>
          <w:i/>
          <w:sz w:val="24"/>
          <w:szCs w:val="24"/>
        </w:rPr>
        <w:tab/>
      </w:r>
    </w:p>
    <w:p w:rsidR="0030639B" w:rsidRDefault="0030639B" w:rsidP="0030639B">
      <w:pPr>
        <w:tabs>
          <w:tab w:val="left" w:pos="3534"/>
        </w:tabs>
        <w:rPr>
          <w:rFonts w:ascii="Times New Roman" w:hAnsi="Times New Roman" w:cs="Times New Roman"/>
          <w:sz w:val="24"/>
          <w:szCs w:val="24"/>
        </w:rPr>
      </w:pPr>
    </w:p>
    <w:p w:rsidR="0030639B" w:rsidRDefault="0030639B" w:rsidP="0030639B">
      <w:pPr>
        <w:tabs>
          <w:tab w:val="left" w:pos="3534"/>
        </w:tabs>
        <w:rPr>
          <w:rFonts w:ascii="Times New Roman" w:hAnsi="Times New Roman" w:cs="Times New Roman"/>
          <w:sz w:val="24"/>
          <w:szCs w:val="24"/>
        </w:rPr>
      </w:pPr>
    </w:p>
    <w:p w:rsidR="0030639B" w:rsidRPr="0030639B" w:rsidRDefault="0030639B" w:rsidP="0030639B">
      <w:pPr>
        <w:tabs>
          <w:tab w:val="left" w:pos="3534"/>
        </w:tabs>
        <w:rPr>
          <w:rFonts w:ascii="Times New Roman" w:hAnsi="Times New Roman" w:cs="Times New Roman"/>
          <w:b/>
          <w:sz w:val="28"/>
          <w:szCs w:val="28"/>
        </w:rPr>
      </w:pPr>
      <w:r w:rsidRPr="0030639B">
        <w:rPr>
          <w:rFonts w:ascii="Times New Roman" w:hAnsi="Times New Roman" w:cs="Times New Roman"/>
          <w:b/>
          <w:sz w:val="28"/>
          <w:szCs w:val="28"/>
        </w:rPr>
        <w:t>Example 3.7:</w:t>
      </w:r>
    </w:p>
    <w:p w:rsidR="0030639B" w:rsidRPr="0030639B" w:rsidRDefault="0030639B" w:rsidP="0030639B">
      <w:pPr>
        <w:tabs>
          <w:tab w:val="left" w:pos="3534"/>
        </w:tabs>
        <w:rPr>
          <w:rFonts w:ascii="Times New Roman" w:hAnsi="Times New Roman" w:cs="Times New Roman"/>
          <w:sz w:val="24"/>
          <w:szCs w:val="24"/>
        </w:rPr>
      </w:pPr>
      <w:r w:rsidRPr="0030639B">
        <w:rPr>
          <w:rFonts w:ascii="Times New Roman" w:hAnsi="Times New Roman" w:cs="Times New Roman"/>
          <w:sz w:val="24"/>
          <w:szCs w:val="24"/>
        </w:rPr>
        <w:t>In this state diagram, the label 0→</w:t>
      </w:r>
      <w:r w:rsidRPr="0030639B">
        <w:rPr>
          <w:rFonts w:ascii="MS Gothic" w:eastAsia="MS Gothic" w:hAnsi="MS Gothic" w:cs="MS Gothic" w:hint="eastAsia"/>
          <w:sz w:val="24"/>
          <w:szCs w:val="24"/>
        </w:rPr>
        <w:t>␣</w:t>
      </w:r>
      <w:r w:rsidRPr="0030639B">
        <w:rPr>
          <w:rFonts w:ascii="Times New Roman" w:hAnsi="Times New Roman" w:cs="Times New Roman"/>
          <w:sz w:val="24"/>
          <w:szCs w:val="24"/>
        </w:rPr>
        <w:t>, R</w:t>
      </w:r>
      <w:r w:rsidRPr="0030639B">
        <w:rPr>
          <w:rFonts w:ascii="Times New Roman" w:hAnsi="Times New Roman" w:cs="Times New Roman"/>
          <w:sz w:val="24"/>
          <w:szCs w:val="24"/>
        </w:rPr>
        <w:t xml:space="preserve"> a</w:t>
      </w:r>
      <w:r>
        <w:rPr>
          <w:rFonts w:ascii="Times New Roman" w:hAnsi="Times New Roman" w:cs="Times New Roman"/>
          <w:sz w:val="24"/>
          <w:szCs w:val="24"/>
        </w:rPr>
        <w:t>ppears on the transition from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 xml:space="preserve"> to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639B">
        <w:rPr>
          <w:rFonts w:ascii="Times New Roman" w:hAnsi="Times New Roman" w:cs="Times New Roman"/>
          <w:sz w:val="24"/>
          <w:szCs w:val="24"/>
        </w:rPr>
        <w:t>.</w:t>
      </w:r>
      <w:r w:rsidRPr="0030639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0639B" w:rsidRPr="0030639B" w:rsidRDefault="0030639B" w:rsidP="0030639B">
      <w:pPr>
        <w:tabs>
          <w:tab w:val="left" w:pos="3534"/>
        </w:tabs>
        <w:rPr>
          <w:rFonts w:ascii="Times New Roman" w:hAnsi="Times New Roman" w:cs="Times New Roman"/>
          <w:sz w:val="24"/>
          <w:szCs w:val="24"/>
        </w:rPr>
      </w:pPr>
      <w:r w:rsidRPr="0030639B">
        <w:rPr>
          <w:rFonts w:ascii="Times New Roman" w:hAnsi="Times New Roman" w:cs="Times New Roman"/>
          <w:sz w:val="24"/>
          <w:szCs w:val="24"/>
        </w:rPr>
        <w:t>This label</w:t>
      </w:r>
      <w:r w:rsidR="000E1E36">
        <w:rPr>
          <w:rFonts w:ascii="Times New Roman" w:hAnsi="Times New Roman" w:cs="Times New Roman"/>
          <w:sz w:val="24"/>
          <w:szCs w:val="24"/>
        </w:rPr>
        <w:t xml:space="preserve"> signifies that when in state q</w:t>
      </w:r>
      <w:r w:rsidR="000E1E36"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30639B">
        <w:rPr>
          <w:rFonts w:ascii="Times New Roman" w:hAnsi="Times New Roman" w:cs="Times New Roman"/>
          <w:sz w:val="24"/>
          <w:szCs w:val="24"/>
        </w:rPr>
        <w:t xml:space="preserve"> with the head reading 0, the machine </w:t>
      </w:r>
      <w:r w:rsidR="000E1E36">
        <w:rPr>
          <w:rFonts w:ascii="Times New Roman" w:hAnsi="Times New Roman" w:cs="Times New Roman"/>
          <w:sz w:val="24"/>
          <w:szCs w:val="24"/>
        </w:rPr>
        <w:t>goes to state q</w:t>
      </w:r>
      <w:r w:rsidR="000E1E36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Pr="0030639B">
        <w:rPr>
          <w:rFonts w:ascii="Times New Roman" w:hAnsi="Times New Roman" w:cs="Times New Roman"/>
          <w:sz w:val="24"/>
          <w:szCs w:val="24"/>
        </w:rPr>
        <w:t xml:space="preserve">, writes </w:t>
      </w:r>
      <w:r w:rsidRPr="0030639B">
        <w:rPr>
          <w:rFonts w:ascii="MS Gothic" w:eastAsia="MS Gothic" w:hAnsi="MS Gothic" w:cs="MS Gothic" w:hint="eastAsia"/>
          <w:sz w:val="24"/>
          <w:szCs w:val="24"/>
        </w:rPr>
        <w:t>␣</w:t>
      </w:r>
      <w:r w:rsidRPr="0030639B">
        <w:rPr>
          <w:rFonts w:ascii="Times New Roman" w:hAnsi="Times New Roman" w:cs="Times New Roman"/>
          <w:sz w:val="24"/>
          <w:szCs w:val="24"/>
        </w:rPr>
        <w:t>, and moves the head to</w:t>
      </w:r>
      <w:r>
        <w:rPr>
          <w:rFonts w:ascii="Times New Roman" w:hAnsi="Times New Roman" w:cs="Times New Roman"/>
          <w:sz w:val="24"/>
          <w:szCs w:val="24"/>
        </w:rPr>
        <w:t xml:space="preserve"> the right. In other words, </w:t>
      </w:r>
      <w:r w:rsidRPr="0030639B">
        <w:rPr>
          <w:rFonts w:ascii="Times New Roman" w:hAnsi="Times New Roman" w:cs="Times New Roman"/>
          <w:b/>
          <w:sz w:val="24"/>
          <w:szCs w:val="24"/>
        </w:rPr>
        <w:t>δ (q</w:t>
      </w:r>
      <w:r w:rsidRPr="0030639B">
        <w:rPr>
          <w:rFonts w:ascii="Times New Roman" w:hAnsi="Times New Roman" w:cs="Times New Roman"/>
          <w:b/>
          <w:sz w:val="24"/>
          <w:szCs w:val="24"/>
          <w:vertAlign w:val="subscript"/>
        </w:rPr>
        <w:t>1</w:t>
      </w:r>
      <w:r w:rsidRPr="0030639B">
        <w:rPr>
          <w:rFonts w:ascii="Times New Roman" w:hAnsi="Times New Roman" w:cs="Times New Roman"/>
          <w:b/>
          <w:sz w:val="24"/>
          <w:szCs w:val="24"/>
        </w:rPr>
        <w:t>, 0) = (q</w:t>
      </w:r>
      <w:r w:rsidRPr="0030639B">
        <w:rPr>
          <w:rFonts w:ascii="Times New Roman" w:hAnsi="Times New Roman" w:cs="Times New Roman"/>
          <w:b/>
          <w:sz w:val="24"/>
          <w:szCs w:val="24"/>
          <w:vertAlign w:val="subscript"/>
        </w:rPr>
        <w:t>2</w:t>
      </w:r>
      <w:r w:rsidRPr="0030639B">
        <w:rPr>
          <w:rFonts w:ascii="Times New Roman" w:hAnsi="Times New Roman" w:cs="Times New Roman"/>
          <w:b/>
          <w:sz w:val="24"/>
          <w:szCs w:val="24"/>
        </w:rPr>
        <w:t>,</w:t>
      </w:r>
      <w:r w:rsidRPr="003063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639B">
        <w:rPr>
          <w:rFonts w:ascii="MS Gothic" w:eastAsia="MS Gothic" w:hAnsi="MS Gothic" w:cs="MS Gothic" w:hint="eastAsia"/>
          <w:b/>
          <w:sz w:val="24"/>
          <w:szCs w:val="24"/>
        </w:rPr>
        <w:t>␣</w:t>
      </w:r>
      <w:r w:rsidRPr="0030639B">
        <w:rPr>
          <w:rFonts w:ascii="Times New Roman" w:hAnsi="Times New Roman" w:cs="Times New Roman"/>
          <w:b/>
          <w:sz w:val="24"/>
          <w:szCs w:val="24"/>
        </w:rPr>
        <w:t>,</w:t>
      </w:r>
      <w:r w:rsidRPr="0030639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0639B">
        <w:rPr>
          <w:rFonts w:ascii="Times New Roman" w:hAnsi="Times New Roman" w:cs="Times New Roman"/>
          <w:b/>
          <w:sz w:val="24"/>
          <w:szCs w:val="24"/>
        </w:rPr>
        <w:t>R)</w:t>
      </w:r>
      <w:r w:rsidRPr="000E1E36">
        <w:rPr>
          <w:rFonts w:ascii="Times New Roman" w:hAnsi="Times New Roman" w:cs="Times New Roman"/>
          <w:sz w:val="24"/>
          <w:szCs w:val="24"/>
        </w:rPr>
        <w:t>.</w:t>
      </w:r>
    </w:p>
    <w:p w:rsidR="0030639B" w:rsidRDefault="0030639B" w:rsidP="0030639B">
      <w:pPr>
        <w:tabs>
          <w:tab w:val="left" w:pos="3534"/>
        </w:tabs>
        <w:rPr>
          <w:rFonts w:ascii="Times New Roman" w:hAnsi="Times New Roman" w:cs="Times New Roman"/>
          <w:sz w:val="24"/>
          <w:szCs w:val="24"/>
        </w:rPr>
      </w:pPr>
      <w:r w:rsidRPr="0030639B">
        <w:rPr>
          <w:rFonts w:ascii="Times New Roman" w:hAnsi="Times New Roman" w:cs="Times New Roman"/>
          <w:sz w:val="24"/>
          <w:szCs w:val="24"/>
        </w:rPr>
        <w:t>For clarity we use the shortha</w:t>
      </w:r>
      <w:r w:rsidR="000E1E36">
        <w:rPr>
          <w:rFonts w:ascii="Times New Roman" w:hAnsi="Times New Roman" w:cs="Times New Roman"/>
          <w:sz w:val="24"/>
          <w:szCs w:val="24"/>
        </w:rPr>
        <w:t>nd 0→R in the transition from q</w:t>
      </w:r>
      <w:r w:rsidR="000E1E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="000E1E36">
        <w:rPr>
          <w:rFonts w:ascii="Times New Roman" w:hAnsi="Times New Roman" w:cs="Times New Roman"/>
          <w:sz w:val="24"/>
          <w:szCs w:val="24"/>
        </w:rPr>
        <w:t xml:space="preserve"> to q</w:t>
      </w:r>
      <w:r w:rsidR="000E1E36">
        <w:rPr>
          <w:rFonts w:ascii="Times New Roman" w:hAnsi="Times New Roman" w:cs="Times New Roman"/>
          <w:sz w:val="24"/>
          <w:szCs w:val="24"/>
          <w:vertAlign w:val="subscript"/>
        </w:rPr>
        <w:t>4</w:t>
      </w:r>
      <w:r w:rsidRPr="0030639B">
        <w:rPr>
          <w:rFonts w:ascii="Times New Roman" w:hAnsi="Times New Roman" w:cs="Times New Roman"/>
          <w:sz w:val="24"/>
          <w:szCs w:val="24"/>
        </w:rPr>
        <w:t xml:space="preserve">, to mean that the machine moves to the </w:t>
      </w:r>
      <w:r w:rsidR="000E1E36">
        <w:rPr>
          <w:rFonts w:ascii="Times New Roman" w:hAnsi="Times New Roman" w:cs="Times New Roman"/>
          <w:sz w:val="24"/>
          <w:szCs w:val="24"/>
        </w:rPr>
        <w:t>right when reading 0 in state q</w:t>
      </w:r>
      <w:r w:rsidR="000E1E36"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30639B">
        <w:rPr>
          <w:rFonts w:ascii="Times New Roman" w:hAnsi="Times New Roman" w:cs="Times New Roman"/>
          <w:sz w:val="24"/>
          <w:szCs w:val="24"/>
        </w:rPr>
        <w:t xml:space="preserve"> but doesn’t alter the tape, so </w:t>
      </w:r>
      <w:r w:rsidRPr="000E1E36">
        <w:rPr>
          <w:rFonts w:ascii="Times New Roman" w:hAnsi="Times New Roman" w:cs="Times New Roman"/>
          <w:b/>
          <w:sz w:val="24"/>
          <w:szCs w:val="24"/>
        </w:rPr>
        <w:t>δ</w:t>
      </w:r>
      <w:r w:rsidR="000E1E36" w:rsidRPr="000E1E36">
        <w:rPr>
          <w:rFonts w:ascii="Times New Roman" w:hAnsi="Times New Roman" w:cs="Times New Roman"/>
          <w:b/>
          <w:sz w:val="24"/>
          <w:szCs w:val="24"/>
        </w:rPr>
        <w:t xml:space="preserve"> (q</w:t>
      </w:r>
      <w:r w:rsidR="000E1E36" w:rsidRPr="000E1E36">
        <w:rPr>
          <w:rFonts w:ascii="Times New Roman" w:hAnsi="Times New Roman" w:cs="Times New Roman"/>
          <w:b/>
          <w:sz w:val="24"/>
          <w:szCs w:val="24"/>
          <w:vertAlign w:val="subscript"/>
        </w:rPr>
        <w:t>3</w:t>
      </w:r>
      <w:r w:rsidRPr="000E1E36">
        <w:rPr>
          <w:rFonts w:ascii="Times New Roman" w:hAnsi="Times New Roman" w:cs="Times New Roman"/>
          <w:b/>
          <w:sz w:val="24"/>
          <w:szCs w:val="24"/>
        </w:rPr>
        <w:t>,0)</w:t>
      </w:r>
      <w:r w:rsidRPr="000E1E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E1E36">
        <w:rPr>
          <w:rFonts w:ascii="Times New Roman" w:hAnsi="Times New Roman" w:cs="Times New Roman"/>
          <w:b/>
          <w:sz w:val="24"/>
          <w:szCs w:val="24"/>
        </w:rPr>
        <w:t>=</w:t>
      </w:r>
      <w:r w:rsidRPr="000E1E36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E1E36" w:rsidRPr="000E1E36">
        <w:rPr>
          <w:rFonts w:ascii="Times New Roman" w:hAnsi="Times New Roman" w:cs="Times New Roman"/>
          <w:b/>
          <w:sz w:val="24"/>
          <w:szCs w:val="24"/>
        </w:rPr>
        <w:t>(q</w:t>
      </w:r>
      <w:r w:rsidR="000E1E36" w:rsidRPr="000E1E36">
        <w:rPr>
          <w:rFonts w:ascii="Times New Roman" w:hAnsi="Times New Roman" w:cs="Times New Roman"/>
          <w:b/>
          <w:sz w:val="24"/>
          <w:szCs w:val="24"/>
          <w:vertAlign w:val="subscript"/>
        </w:rPr>
        <w:t>4</w:t>
      </w:r>
      <w:r w:rsidRPr="000E1E36">
        <w:rPr>
          <w:rFonts w:ascii="Times New Roman" w:hAnsi="Times New Roman" w:cs="Times New Roman"/>
          <w:b/>
          <w:sz w:val="24"/>
          <w:szCs w:val="24"/>
        </w:rPr>
        <w:t>,</w:t>
      </w:r>
      <w:r w:rsidR="000E1E36" w:rsidRPr="000E1E36">
        <w:rPr>
          <w:rFonts w:ascii="Times New Roman" w:hAnsi="Times New Roman" w:cs="Times New Roman"/>
          <w:b/>
          <w:sz w:val="24"/>
          <w:szCs w:val="24"/>
        </w:rPr>
        <w:t xml:space="preserve"> 0, R</w:t>
      </w:r>
      <w:r w:rsidRPr="000E1E36">
        <w:rPr>
          <w:rFonts w:ascii="Times New Roman" w:hAnsi="Times New Roman" w:cs="Times New Roman"/>
          <w:b/>
          <w:sz w:val="24"/>
          <w:szCs w:val="24"/>
        </w:rPr>
        <w:t>)</w:t>
      </w:r>
      <w:r w:rsidRPr="0030639B">
        <w:rPr>
          <w:rFonts w:ascii="Times New Roman" w:hAnsi="Times New Roman" w:cs="Times New Roman"/>
          <w:sz w:val="24"/>
          <w:szCs w:val="24"/>
        </w:rPr>
        <w:t>.</w:t>
      </w:r>
    </w:p>
    <w:p w:rsidR="000E1E36" w:rsidRDefault="000E1E36" w:rsidP="0030639B">
      <w:pPr>
        <w:tabs>
          <w:tab w:val="left" w:pos="3534"/>
        </w:tabs>
        <w:rPr>
          <w:rFonts w:ascii="Times New Roman" w:hAnsi="Times New Roman" w:cs="Times New Roman"/>
          <w:sz w:val="24"/>
          <w:szCs w:val="24"/>
        </w:rPr>
      </w:pPr>
    </w:p>
    <w:p w:rsidR="000E1E36" w:rsidRDefault="000E1E36" w:rsidP="0030639B">
      <w:pPr>
        <w:tabs>
          <w:tab w:val="left" w:pos="3534"/>
        </w:tabs>
        <w:rPr>
          <w:rFonts w:ascii="Times New Roman" w:hAnsi="Times New Roman" w:cs="Times New Roman"/>
          <w:b/>
          <w:sz w:val="28"/>
          <w:szCs w:val="28"/>
        </w:rPr>
      </w:pPr>
      <w:r w:rsidRPr="000E1E36">
        <w:rPr>
          <w:rFonts w:ascii="Times New Roman" w:hAnsi="Times New Roman" w:cs="Times New Roman"/>
          <w:b/>
          <w:sz w:val="28"/>
          <w:szCs w:val="28"/>
        </w:rPr>
        <w:t>Example 3.9:</w:t>
      </w:r>
    </w:p>
    <w:p w:rsidR="000E1E36" w:rsidRPr="000E1E36" w:rsidRDefault="000E1E36" w:rsidP="0030639B">
      <w:pPr>
        <w:tabs>
          <w:tab w:val="left" w:pos="3534"/>
        </w:tabs>
        <w:rPr>
          <w:rFonts w:ascii="Times New Roman" w:hAnsi="Times New Roman" w:cs="Times New Roman"/>
          <w:sz w:val="24"/>
          <w:szCs w:val="24"/>
        </w:rPr>
      </w:pPr>
      <w:r w:rsidRPr="000E1E36">
        <w:rPr>
          <w:rFonts w:ascii="Times New Roman" w:hAnsi="Times New Roman" w:cs="Times New Roman"/>
          <w:sz w:val="24"/>
          <w:szCs w:val="24"/>
        </w:rPr>
        <w:t xml:space="preserve">The following is a formal description of M1 = (Q, Σ, Γ, δ, q1, </w:t>
      </w:r>
      <w:proofErr w:type="spellStart"/>
      <w:r w:rsidRPr="000E1E36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accept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reject</w:t>
      </w:r>
      <w:proofErr w:type="spellEnd"/>
      <w:r w:rsidRPr="000E1E36">
        <w:rPr>
          <w:rFonts w:ascii="Times New Roman" w:hAnsi="Times New Roman" w:cs="Times New Roman"/>
          <w:sz w:val="24"/>
          <w:szCs w:val="24"/>
        </w:rPr>
        <w:t xml:space="preserve">), the Turing machine that we informally described </w:t>
      </w:r>
      <w:r w:rsidRPr="000E1E36">
        <w:rPr>
          <w:rFonts w:ascii="Times New Roman" w:hAnsi="Times New Roman" w:cs="Times New Roman"/>
          <w:sz w:val="24"/>
          <w:szCs w:val="24"/>
        </w:rPr>
        <w:t>(page 167) for deciding the lan</w:t>
      </w:r>
      <w:r w:rsidRPr="000E1E36">
        <w:rPr>
          <w:rFonts w:ascii="Times New Roman" w:hAnsi="Times New Roman" w:cs="Times New Roman"/>
          <w:sz w:val="24"/>
          <w:szCs w:val="24"/>
        </w:rPr>
        <w:t>guage B = {</w:t>
      </w:r>
      <w:proofErr w:type="spellStart"/>
      <w:r w:rsidRPr="000E1E36">
        <w:rPr>
          <w:rFonts w:ascii="Times New Roman" w:hAnsi="Times New Roman" w:cs="Times New Roman"/>
          <w:sz w:val="24"/>
          <w:szCs w:val="24"/>
        </w:rPr>
        <w:t>w#w</w:t>
      </w:r>
      <w:proofErr w:type="spellEnd"/>
      <w:r w:rsidRPr="000E1E36">
        <w:rPr>
          <w:rFonts w:ascii="Times New Roman" w:hAnsi="Times New Roman" w:cs="Times New Roman"/>
          <w:sz w:val="24"/>
          <w:szCs w:val="24"/>
        </w:rPr>
        <w:t xml:space="preserve">| w </w:t>
      </w:r>
      <w:r w:rsidRPr="000E1E36">
        <w:rPr>
          <w:rFonts w:ascii="Cambria Math" w:hAnsi="Cambria Math" w:cs="Cambria Math"/>
          <w:sz w:val="24"/>
          <w:szCs w:val="24"/>
        </w:rPr>
        <w:t>∈</w:t>
      </w:r>
      <w:r w:rsidRPr="000E1E36">
        <w:rPr>
          <w:rFonts w:ascii="Times New Roman" w:hAnsi="Times New Roman" w:cs="Times New Roman"/>
          <w:sz w:val="24"/>
          <w:szCs w:val="24"/>
        </w:rPr>
        <w:t xml:space="preserve"> {0,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E36">
        <w:rPr>
          <w:rFonts w:ascii="Times New Roman" w:hAnsi="Times New Roman" w:cs="Times New Roman"/>
          <w:sz w:val="24"/>
          <w:szCs w:val="24"/>
        </w:rPr>
        <w:t>1}</w:t>
      </w:r>
      <w:r w:rsidRPr="000E1E36">
        <w:rPr>
          <w:rFonts w:ascii="Times New Roman" w:hAnsi="Times New Roman" w:cs="Times New Roman"/>
          <w:sz w:val="24"/>
          <w:szCs w:val="24"/>
          <w:vertAlign w:val="superscript"/>
        </w:rPr>
        <w:t xml:space="preserve"> *</w:t>
      </w:r>
      <w:r w:rsidRPr="000E1E36">
        <w:rPr>
          <w:rFonts w:ascii="Times New Roman" w:hAnsi="Times New Roman" w:cs="Times New Roman"/>
          <w:sz w:val="24"/>
          <w:szCs w:val="24"/>
        </w:rPr>
        <w:t>}.</w:t>
      </w:r>
    </w:p>
    <w:p w:rsidR="000E1E36" w:rsidRPr="000E1E36" w:rsidRDefault="000E1E36" w:rsidP="000E1E36">
      <w:pPr>
        <w:pStyle w:val="ListParagraph"/>
        <w:numPr>
          <w:ilvl w:val="0"/>
          <w:numId w:val="2"/>
        </w:numPr>
        <w:tabs>
          <w:tab w:val="left" w:pos="3534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 = {q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>
        <w:rPr>
          <w:rFonts w:ascii="Times New Roman" w:hAnsi="Times New Roman" w:cs="Times New Roman"/>
          <w:sz w:val="24"/>
          <w:szCs w:val="24"/>
        </w:rPr>
        <w:t>, ...,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8</w:t>
      </w:r>
      <w:r w:rsidRPr="000E1E3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accept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reject</w:t>
      </w:r>
      <w:proofErr w:type="spellEnd"/>
      <w:r w:rsidRPr="000E1E36">
        <w:rPr>
          <w:rFonts w:ascii="Times New Roman" w:hAnsi="Times New Roman" w:cs="Times New Roman"/>
          <w:sz w:val="24"/>
          <w:szCs w:val="24"/>
        </w:rPr>
        <w:t xml:space="preserve">}, </w:t>
      </w:r>
    </w:p>
    <w:p w:rsidR="000E1E36" w:rsidRPr="000E1E36" w:rsidRDefault="000E1E36" w:rsidP="000E1E36">
      <w:pPr>
        <w:pStyle w:val="ListParagraph"/>
        <w:numPr>
          <w:ilvl w:val="0"/>
          <w:numId w:val="2"/>
        </w:numPr>
        <w:tabs>
          <w:tab w:val="left" w:pos="3534"/>
        </w:tabs>
        <w:rPr>
          <w:rFonts w:ascii="Times New Roman" w:hAnsi="Times New Roman" w:cs="Times New Roman"/>
          <w:b/>
          <w:sz w:val="24"/>
          <w:szCs w:val="24"/>
        </w:rPr>
      </w:pPr>
      <w:r w:rsidRPr="000E1E36">
        <w:rPr>
          <w:rFonts w:ascii="Times New Roman" w:hAnsi="Times New Roman" w:cs="Times New Roman"/>
          <w:sz w:val="24"/>
          <w:szCs w:val="24"/>
        </w:rPr>
        <w:t>Σ = {0,</w:t>
      </w:r>
      <w:r w:rsidRPr="000E1E36">
        <w:rPr>
          <w:rFonts w:ascii="Times New Roman" w:hAnsi="Times New Roman" w:cs="Times New Roman"/>
          <w:sz w:val="24"/>
          <w:szCs w:val="24"/>
        </w:rPr>
        <w:t xml:space="preserve"> </w:t>
      </w:r>
      <w:r w:rsidRPr="000E1E36">
        <w:rPr>
          <w:rFonts w:ascii="Times New Roman" w:hAnsi="Times New Roman" w:cs="Times New Roman"/>
          <w:sz w:val="24"/>
          <w:szCs w:val="24"/>
        </w:rPr>
        <w:t>1,</w:t>
      </w:r>
      <w:r w:rsidRPr="000E1E36">
        <w:rPr>
          <w:rFonts w:ascii="Times New Roman" w:hAnsi="Times New Roman" w:cs="Times New Roman"/>
          <w:sz w:val="24"/>
          <w:szCs w:val="24"/>
        </w:rPr>
        <w:t xml:space="preserve"> </w:t>
      </w:r>
      <w:r w:rsidRPr="000E1E36">
        <w:rPr>
          <w:rFonts w:ascii="Times New Roman" w:hAnsi="Times New Roman" w:cs="Times New Roman"/>
          <w:sz w:val="24"/>
          <w:szCs w:val="24"/>
        </w:rPr>
        <w:t>#}, and Γ = {0,</w:t>
      </w:r>
      <w:r w:rsidRPr="000E1E36">
        <w:rPr>
          <w:rFonts w:ascii="Times New Roman" w:hAnsi="Times New Roman" w:cs="Times New Roman"/>
          <w:sz w:val="24"/>
          <w:szCs w:val="24"/>
        </w:rPr>
        <w:t xml:space="preserve"> </w:t>
      </w:r>
      <w:r w:rsidRPr="000E1E36">
        <w:rPr>
          <w:rFonts w:ascii="Times New Roman" w:hAnsi="Times New Roman" w:cs="Times New Roman"/>
          <w:sz w:val="24"/>
          <w:szCs w:val="24"/>
        </w:rPr>
        <w:t>1,</w:t>
      </w:r>
      <w:r w:rsidRPr="000E1E36">
        <w:rPr>
          <w:rFonts w:ascii="Times New Roman" w:hAnsi="Times New Roman" w:cs="Times New Roman"/>
          <w:sz w:val="24"/>
          <w:szCs w:val="24"/>
        </w:rPr>
        <w:t xml:space="preserve"> </w:t>
      </w:r>
      <w:r w:rsidRPr="000E1E36">
        <w:rPr>
          <w:rFonts w:ascii="Times New Roman" w:hAnsi="Times New Roman" w:cs="Times New Roman"/>
          <w:sz w:val="24"/>
          <w:szCs w:val="24"/>
        </w:rPr>
        <w:t>#,</w:t>
      </w:r>
      <w:r w:rsidRPr="000E1E36">
        <w:rPr>
          <w:rFonts w:ascii="Times New Roman" w:hAnsi="Times New Roman" w:cs="Times New Roman"/>
          <w:sz w:val="24"/>
          <w:szCs w:val="24"/>
        </w:rPr>
        <w:t xml:space="preserve"> </w:t>
      </w:r>
      <w:r w:rsidRPr="000E1E36">
        <w:rPr>
          <w:rFonts w:ascii="Times New Roman" w:hAnsi="Times New Roman" w:cs="Times New Roman"/>
          <w:sz w:val="24"/>
          <w:szCs w:val="24"/>
        </w:rPr>
        <w:t>x,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E1E36">
        <w:rPr>
          <w:rFonts w:ascii="MS Gothic" w:eastAsia="MS Gothic" w:hAnsi="MS Gothic" w:cs="MS Gothic" w:hint="eastAsia"/>
          <w:sz w:val="24"/>
          <w:szCs w:val="24"/>
        </w:rPr>
        <w:t>␣</w:t>
      </w:r>
      <w:r w:rsidRPr="000E1E36">
        <w:rPr>
          <w:rFonts w:ascii="Times New Roman" w:hAnsi="Times New Roman" w:cs="Times New Roman"/>
          <w:sz w:val="24"/>
          <w:szCs w:val="24"/>
        </w:rPr>
        <w:t xml:space="preserve">}. </w:t>
      </w:r>
    </w:p>
    <w:p w:rsidR="000E1E36" w:rsidRPr="000E1E36" w:rsidRDefault="000E1E36" w:rsidP="000E1E36">
      <w:pPr>
        <w:pStyle w:val="ListParagraph"/>
        <w:numPr>
          <w:ilvl w:val="0"/>
          <w:numId w:val="2"/>
        </w:numPr>
        <w:tabs>
          <w:tab w:val="left" w:pos="3534"/>
        </w:tabs>
        <w:rPr>
          <w:rFonts w:ascii="Times New Roman" w:hAnsi="Times New Roman" w:cs="Times New Roman"/>
          <w:b/>
          <w:sz w:val="24"/>
          <w:szCs w:val="24"/>
        </w:rPr>
      </w:pPr>
      <w:r w:rsidRPr="000E1E36">
        <w:rPr>
          <w:rFonts w:ascii="Times New Roman" w:hAnsi="Times New Roman" w:cs="Times New Roman"/>
          <w:sz w:val="24"/>
          <w:szCs w:val="24"/>
        </w:rPr>
        <w:t>We describe δ with a state diagra</w:t>
      </w:r>
      <w:r w:rsidRPr="000E1E36">
        <w:rPr>
          <w:rFonts w:ascii="Times New Roman" w:hAnsi="Times New Roman" w:cs="Times New Roman"/>
          <w:sz w:val="24"/>
          <w:szCs w:val="24"/>
        </w:rPr>
        <w:t xml:space="preserve">m (see the following figure). </w:t>
      </w:r>
    </w:p>
    <w:p w:rsidR="000E1E36" w:rsidRPr="000E1E36" w:rsidRDefault="000E1E36" w:rsidP="000E1E36">
      <w:pPr>
        <w:pStyle w:val="ListParagraph"/>
        <w:numPr>
          <w:ilvl w:val="0"/>
          <w:numId w:val="2"/>
        </w:numPr>
        <w:tabs>
          <w:tab w:val="left" w:pos="3534"/>
        </w:tabs>
        <w:rPr>
          <w:rFonts w:ascii="Times New Roman" w:hAnsi="Times New Roman" w:cs="Times New Roman"/>
          <w:b/>
          <w:sz w:val="24"/>
          <w:szCs w:val="24"/>
        </w:rPr>
      </w:pPr>
      <w:r w:rsidRPr="000E1E36">
        <w:rPr>
          <w:rFonts w:ascii="Times New Roman" w:hAnsi="Times New Roman" w:cs="Times New Roman"/>
          <w:sz w:val="24"/>
          <w:szCs w:val="24"/>
        </w:rPr>
        <w:t>The start, accept, a</w:t>
      </w:r>
      <w:r>
        <w:rPr>
          <w:rFonts w:ascii="Times New Roman" w:hAnsi="Times New Roman" w:cs="Times New Roman"/>
          <w:sz w:val="24"/>
          <w:szCs w:val="24"/>
        </w:rPr>
        <w:t xml:space="preserve">nd reject states are q1,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accept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reject</w:t>
      </w:r>
      <w:proofErr w:type="spellEnd"/>
      <w:r w:rsidRPr="000E1E36">
        <w:rPr>
          <w:rFonts w:ascii="Times New Roman" w:hAnsi="Times New Roman" w:cs="Times New Roman"/>
          <w:sz w:val="24"/>
          <w:szCs w:val="24"/>
        </w:rPr>
        <w:t>, respectively</w:t>
      </w:r>
    </w:p>
    <w:p w:rsidR="000E1E36" w:rsidRDefault="000E1E36" w:rsidP="000E1E36">
      <w:pPr>
        <w:tabs>
          <w:tab w:val="left" w:pos="3534"/>
        </w:tabs>
        <w:rPr>
          <w:rFonts w:ascii="Times New Roman" w:hAnsi="Times New Roman" w:cs="Times New Roman"/>
          <w:b/>
          <w:sz w:val="24"/>
          <w:szCs w:val="24"/>
        </w:rPr>
      </w:pPr>
    </w:p>
    <w:p w:rsidR="000E1E36" w:rsidRDefault="000E1E36" w:rsidP="000E1E36">
      <w:pPr>
        <w:tabs>
          <w:tab w:val="left" w:pos="3534"/>
        </w:tabs>
        <w:rPr>
          <w:rFonts w:ascii="Times New Roman" w:hAnsi="Times New Roman" w:cs="Times New Roman"/>
          <w:sz w:val="24"/>
          <w:szCs w:val="24"/>
        </w:rPr>
      </w:pPr>
      <w:r w:rsidRPr="000E1E36">
        <w:rPr>
          <w:rFonts w:ascii="Times New Roman" w:hAnsi="Times New Roman" w:cs="Times New Roman"/>
          <w:sz w:val="24"/>
          <w:szCs w:val="24"/>
        </w:rPr>
        <w:t>In Figure 3.10, which depicts the state diagram of TM M1, you will find the label 0,1→R</w:t>
      </w:r>
      <w:r>
        <w:rPr>
          <w:rFonts w:ascii="Times New Roman" w:hAnsi="Times New Roman" w:cs="Times New Roman"/>
          <w:sz w:val="24"/>
          <w:szCs w:val="24"/>
        </w:rPr>
        <w:t xml:space="preserve"> on the transition going from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E1E36">
        <w:rPr>
          <w:rFonts w:ascii="Times New Roman" w:hAnsi="Times New Roman" w:cs="Times New Roman"/>
          <w:sz w:val="24"/>
          <w:szCs w:val="24"/>
        </w:rPr>
        <w:t xml:space="preserve"> to itself. That label me</w:t>
      </w:r>
      <w:r>
        <w:rPr>
          <w:rFonts w:ascii="Times New Roman" w:hAnsi="Times New Roman" w:cs="Times New Roman"/>
          <w:sz w:val="24"/>
          <w:szCs w:val="24"/>
        </w:rPr>
        <w:t>ans that the machine stays in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E1E36">
        <w:rPr>
          <w:rFonts w:ascii="Times New Roman" w:hAnsi="Times New Roman" w:cs="Times New Roman"/>
          <w:sz w:val="24"/>
          <w:szCs w:val="24"/>
        </w:rPr>
        <w:t xml:space="preserve"> and moves to the right when</w:t>
      </w:r>
      <w:r>
        <w:rPr>
          <w:rFonts w:ascii="Times New Roman" w:hAnsi="Times New Roman" w:cs="Times New Roman"/>
          <w:sz w:val="24"/>
          <w:szCs w:val="24"/>
        </w:rPr>
        <w:t xml:space="preserve"> it reads a 0 or a 1 in state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3</w:t>
      </w:r>
      <w:r w:rsidRPr="000E1E36">
        <w:rPr>
          <w:rFonts w:ascii="Times New Roman" w:hAnsi="Times New Roman" w:cs="Times New Roman"/>
          <w:sz w:val="24"/>
          <w:szCs w:val="24"/>
        </w:rPr>
        <w:t xml:space="preserve">. It doesn’t change the symbol on the tape. </w:t>
      </w:r>
    </w:p>
    <w:p w:rsidR="000E1E36" w:rsidRDefault="000E1E36" w:rsidP="000E1E36">
      <w:pPr>
        <w:tabs>
          <w:tab w:val="left" w:pos="3534"/>
        </w:tabs>
        <w:rPr>
          <w:rFonts w:ascii="Times New Roman" w:hAnsi="Times New Roman" w:cs="Times New Roman"/>
          <w:sz w:val="24"/>
          <w:szCs w:val="24"/>
        </w:rPr>
      </w:pPr>
    </w:p>
    <w:p w:rsidR="000E1E36" w:rsidRDefault="000E1E36" w:rsidP="000E1E36">
      <w:pPr>
        <w:tabs>
          <w:tab w:val="left" w:pos="3534"/>
        </w:tabs>
        <w:rPr>
          <w:rFonts w:ascii="Times New Roman" w:hAnsi="Times New Roman" w:cs="Times New Roman"/>
          <w:sz w:val="24"/>
          <w:szCs w:val="24"/>
        </w:rPr>
      </w:pPr>
      <w:r w:rsidRPr="000E1E36">
        <w:rPr>
          <w:rFonts w:ascii="Times New Roman" w:hAnsi="Times New Roman" w:cs="Times New Roman"/>
          <w:sz w:val="24"/>
          <w:szCs w:val="24"/>
        </w:rPr>
        <w:t>Sta</w:t>
      </w:r>
      <w:r>
        <w:rPr>
          <w:rFonts w:ascii="Times New Roman" w:hAnsi="Times New Roman" w:cs="Times New Roman"/>
          <w:sz w:val="24"/>
          <w:szCs w:val="24"/>
        </w:rPr>
        <w:t>ge 1 is implemented by states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1</w:t>
      </w:r>
      <w:r w:rsidRPr="000E1E36">
        <w:rPr>
          <w:rFonts w:ascii="Times New Roman" w:hAnsi="Times New Roman" w:cs="Times New Roman"/>
          <w:sz w:val="24"/>
          <w:szCs w:val="24"/>
        </w:rPr>
        <w:t xml:space="preserve"> throug</w:t>
      </w:r>
      <w:r>
        <w:rPr>
          <w:rFonts w:ascii="Times New Roman" w:hAnsi="Times New Roman" w:cs="Times New Roman"/>
          <w:sz w:val="24"/>
          <w:szCs w:val="24"/>
        </w:rPr>
        <w:t>h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7</w:t>
      </w:r>
      <w:r w:rsidRPr="000E1E36">
        <w:rPr>
          <w:rFonts w:ascii="Times New Roman" w:hAnsi="Times New Roman" w:cs="Times New Roman"/>
          <w:sz w:val="24"/>
          <w:szCs w:val="24"/>
        </w:rPr>
        <w:t>, and stage 2 by the remaining states. To simplify the figure, we don’t show the reject state or the transitions going to the reject state. Those transitions occur implicitly whenever a state lacks an outgoing transition for a particular symbol. Thus b</w:t>
      </w:r>
      <w:r>
        <w:rPr>
          <w:rFonts w:ascii="Times New Roman" w:hAnsi="Times New Roman" w:cs="Times New Roman"/>
          <w:sz w:val="24"/>
          <w:szCs w:val="24"/>
        </w:rPr>
        <w:t>ecause in state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E1E36">
        <w:rPr>
          <w:rFonts w:ascii="Times New Roman" w:hAnsi="Times New Roman" w:cs="Times New Roman"/>
          <w:sz w:val="24"/>
          <w:szCs w:val="24"/>
        </w:rPr>
        <w:t xml:space="preserve"> no outgoing arrow with a # is present, if a # occurs under the head</w:t>
      </w:r>
      <w:r>
        <w:rPr>
          <w:rFonts w:ascii="Times New Roman" w:hAnsi="Times New Roman" w:cs="Times New Roman"/>
          <w:sz w:val="24"/>
          <w:szCs w:val="24"/>
        </w:rPr>
        <w:t xml:space="preserve"> when the machine is in state q</w:t>
      </w:r>
      <w:r>
        <w:rPr>
          <w:rFonts w:ascii="Times New Roman" w:hAnsi="Times New Roman" w:cs="Times New Roman"/>
          <w:sz w:val="24"/>
          <w:szCs w:val="24"/>
          <w:vertAlign w:val="subscript"/>
        </w:rPr>
        <w:t>5</w:t>
      </w:r>
      <w:r w:rsidRPr="000E1E36">
        <w:rPr>
          <w:rFonts w:ascii="Times New Roman" w:hAnsi="Times New Roman" w:cs="Times New Roman"/>
          <w:sz w:val="24"/>
          <w:szCs w:val="24"/>
        </w:rPr>
        <w:t xml:space="preserve">, it goes to state </w:t>
      </w:r>
      <w:proofErr w:type="spellStart"/>
      <w:r w:rsidRPr="000E1E36">
        <w:rPr>
          <w:rFonts w:ascii="Times New Roman" w:hAnsi="Times New Roman" w:cs="Times New Roman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  <w:vertAlign w:val="subscript"/>
        </w:rPr>
        <w:t>reject</w:t>
      </w:r>
      <w:proofErr w:type="spellEnd"/>
      <w:r w:rsidRPr="000E1E36">
        <w:rPr>
          <w:rFonts w:ascii="Times New Roman" w:hAnsi="Times New Roman" w:cs="Times New Roman"/>
          <w:sz w:val="24"/>
          <w:szCs w:val="24"/>
        </w:rPr>
        <w:t>. For completeness, we say that the head moves right in each of these transitions to the reject state.</w:t>
      </w:r>
    </w:p>
    <w:p w:rsidR="00F5245D" w:rsidRDefault="00F5245D" w:rsidP="000E1E36">
      <w:pPr>
        <w:tabs>
          <w:tab w:val="left" w:pos="3534"/>
        </w:tabs>
        <w:rPr>
          <w:rFonts w:ascii="Times New Roman" w:hAnsi="Times New Roman" w:cs="Times New Roman"/>
          <w:sz w:val="24"/>
          <w:szCs w:val="24"/>
        </w:rPr>
      </w:pPr>
    </w:p>
    <w:p w:rsidR="00F5245D" w:rsidRDefault="00F5245D" w:rsidP="000E1E36">
      <w:pPr>
        <w:tabs>
          <w:tab w:val="left" w:pos="3534"/>
        </w:tabs>
        <w:rPr>
          <w:rFonts w:ascii="Times New Roman" w:hAnsi="Times New Roman" w:cs="Times New Roman"/>
          <w:sz w:val="24"/>
          <w:szCs w:val="24"/>
        </w:rPr>
      </w:pPr>
    </w:p>
    <w:p w:rsidR="000E1E36" w:rsidRPr="000E1E36" w:rsidRDefault="000E1E36" w:rsidP="0030639B">
      <w:pPr>
        <w:tabs>
          <w:tab w:val="left" w:pos="3534"/>
        </w:tabs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0E1E36" w:rsidRPr="000E1E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E37C8"/>
    <w:multiLevelType w:val="hybridMultilevel"/>
    <w:tmpl w:val="E62487AC"/>
    <w:lvl w:ilvl="0" w:tplc="17FEC6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b w:val="0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07546E"/>
    <w:multiLevelType w:val="hybridMultilevel"/>
    <w:tmpl w:val="71D469B8"/>
    <w:lvl w:ilvl="0" w:tplc="3984D372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A2543"/>
    <w:multiLevelType w:val="hybridMultilevel"/>
    <w:tmpl w:val="F1389B74"/>
    <w:lvl w:ilvl="0" w:tplc="D934594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66DC"/>
    <w:rsid w:val="000E1E36"/>
    <w:rsid w:val="00160A57"/>
    <w:rsid w:val="0030639B"/>
    <w:rsid w:val="004A2D83"/>
    <w:rsid w:val="006F0B4A"/>
    <w:rsid w:val="007966DC"/>
    <w:rsid w:val="00F52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ADB8EB"/>
  <w15:chartTrackingRefBased/>
  <w15:docId w15:val="{6B1EA724-7A79-45B4-A169-567AAD768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2D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Dao Ngan Giang</dc:creator>
  <cp:keywords/>
  <dc:description/>
  <cp:lastModifiedBy>Dao Ngan Giang</cp:lastModifiedBy>
  <cp:revision>8</cp:revision>
  <dcterms:created xsi:type="dcterms:W3CDTF">2021-03-24T05:36:00Z</dcterms:created>
  <dcterms:modified xsi:type="dcterms:W3CDTF">2021-03-24T17:03:00Z</dcterms:modified>
</cp:coreProperties>
</file>