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6DE12" w14:textId="2B6F0AB1" w:rsidR="00C65491" w:rsidRPr="00EF6707" w:rsidRDefault="00BD3504" w:rsidP="00C65491">
      <w:pPr>
        <w:jc w:val="center"/>
        <w:rPr>
          <w:rFonts w:ascii="Times New Roman" w:hAnsi="Times New Roman" w:cs="Times New Roman"/>
          <w:b/>
          <w:bCs/>
          <w:sz w:val="40"/>
          <w:szCs w:val="40"/>
          <w:lang w:val="fr-FR"/>
        </w:rPr>
      </w:pPr>
      <w:r w:rsidRPr="00EF6707">
        <w:rPr>
          <w:rFonts w:ascii="Times New Roman" w:hAnsi="Times New Roman" w:cs="Times New Roman"/>
          <w:b/>
          <w:bCs/>
          <w:sz w:val="40"/>
          <w:szCs w:val="40"/>
          <w:lang w:val="fr-FR"/>
        </w:rPr>
        <w:t>Comparaison entre ELM et Javascript</w:t>
      </w:r>
    </w:p>
    <w:p w14:paraId="2F0A089A" w14:textId="356D967C" w:rsidR="008D65F6" w:rsidRPr="00EF6707" w:rsidRDefault="00B20553" w:rsidP="00EF6707">
      <w:pPr>
        <w:rPr>
          <w:rFonts w:ascii="Times New Roman" w:hAnsi="Times New Roman" w:cs="Times New Roman"/>
          <w:b/>
          <w:bCs/>
          <w:sz w:val="40"/>
          <w:szCs w:val="40"/>
          <w:lang w:val="fr-FR"/>
        </w:rPr>
      </w:pPr>
      <w:r w:rsidRPr="00EF6707">
        <w:rPr>
          <w:rFonts w:ascii="Times New Roman" w:hAnsi="Times New Roman" w:cs="Times New Roman"/>
          <w:b/>
          <w:bCs/>
          <w:sz w:val="40"/>
          <w:szCs w:val="40"/>
          <w:lang w:val="fr-FR"/>
        </w:rPr>
        <w:t xml:space="preserve">                 </w:t>
      </w:r>
      <w:r w:rsidR="006671BC" w:rsidRPr="00EF6707">
        <w:rPr>
          <w:rFonts w:ascii="Times New Roman" w:hAnsi="Times New Roman" w:cs="Times New Roman"/>
          <w:b/>
          <w:bCs/>
          <w:sz w:val="40"/>
          <w:szCs w:val="40"/>
          <w:lang w:val="fr-FR"/>
        </w:rPr>
        <w:t xml:space="preserve">—— </w:t>
      </w:r>
      <w:proofErr w:type="spellStart"/>
      <w:r w:rsidR="00BD3504" w:rsidRPr="00EF6707">
        <w:rPr>
          <w:rFonts w:ascii="Times New Roman" w:hAnsi="Times New Roman" w:cs="Times New Roman"/>
          <w:b/>
          <w:bCs/>
          <w:sz w:val="40"/>
          <w:szCs w:val="40"/>
          <w:lang w:val="fr-FR"/>
        </w:rPr>
        <w:t>TcTurtle</w:t>
      </w:r>
      <w:proofErr w:type="spellEnd"/>
    </w:p>
    <w:p w14:paraId="3A356501" w14:textId="77777777" w:rsidR="00EF6707" w:rsidRPr="00EF6707" w:rsidRDefault="00EF6707" w:rsidP="00B20553">
      <w:pPr>
        <w:jc w:val="center"/>
        <w:rPr>
          <w:rFonts w:ascii="Times New Roman" w:hAnsi="Times New Roman" w:cs="Times New Roman"/>
          <w:b/>
          <w:bCs/>
          <w:sz w:val="22"/>
          <w:lang w:val="fr-FR"/>
        </w:rPr>
      </w:pPr>
    </w:p>
    <w:p w14:paraId="025FD513" w14:textId="77777777" w:rsidR="00C76DFD" w:rsidRPr="00431EAF" w:rsidRDefault="00C76DFD" w:rsidP="00C76DFD">
      <w:pPr>
        <w:rPr>
          <w:rFonts w:ascii="Times New Roman" w:hAnsi="Times New Roman" w:cs="Times New Roman"/>
          <w:sz w:val="22"/>
          <w:lang w:val="fr-FR"/>
        </w:rPr>
      </w:pPr>
      <w:proofErr w:type="spellStart"/>
      <w:r w:rsidRPr="00431EAF">
        <w:rPr>
          <w:rFonts w:ascii="Times New Roman" w:hAnsi="Times New Roman" w:cs="Times New Roman"/>
          <w:sz w:val="22"/>
          <w:lang w:val="fr-FR"/>
        </w:rPr>
        <w:t>Elm</w:t>
      </w:r>
      <w:proofErr w:type="spellEnd"/>
      <w:r w:rsidRPr="00431EAF">
        <w:rPr>
          <w:rFonts w:ascii="Times New Roman" w:hAnsi="Times New Roman" w:cs="Times New Roman"/>
          <w:sz w:val="22"/>
          <w:lang w:val="fr-FR"/>
        </w:rPr>
        <w:t xml:space="preserve"> et JavaScript sont deux technologies largement utilisées pour le développement web, mais elles adoptent des philosophies très différentes. Alors que JavaScript est un langage dynamique et impératif, </w:t>
      </w:r>
      <w:proofErr w:type="spellStart"/>
      <w:r w:rsidRPr="00431EAF">
        <w:rPr>
          <w:rFonts w:ascii="Times New Roman" w:hAnsi="Times New Roman" w:cs="Times New Roman"/>
          <w:sz w:val="22"/>
          <w:lang w:val="fr-FR"/>
        </w:rPr>
        <w:t>Elm</w:t>
      </w:r>
      <w:proofErr w:type="spellEnd"/>
      <w:r w:rsidRPr="00431EAF">
        <w:rPr>
          <w:rFonts w:ascii="Times New Roman" w:hAnsi="Times New Roman" w:cs="Times New Roman"/>
          <w:sz w:val="22"/>
          <w:lang w:val="fr-FR"/>
        </w:rPr>
        <w:t xml:space="preserve"> repose sur une approche purement fonctionnelle avec un système de types strict. Ce contraste se reflète dans plusieurs aspects clés du développement.</w:t>
      </w:r>
    </w:p>
    <w:p w14:paraId="317DF6AC" w14:textId="71A339F6" w:rsidR="00C76DFD" w:rsidRPr="00431EAF" w:rsidRDefault="00C76DFD" w:rsidP="00C76DFD">
      <w:pPr>
        <w:rPr>
          <w:rFonts w:ascii="Times New Roman" w:hAnsi="Times New Roman" w:cs="Times New Roman"/>
          <w:sz w:val="22"/>
          <w:lang w:val="en-US"/>
        </w:rPr>
      </w:pPr>
    </w:p>
    <w:p w14:paraId="486CE3E0" w14:textId="78BAC3BD" w:rsidR="00C76DFD" w:rsidRPr="00EF6707" w:rsidRDefault="00C76DFD" w:rsidP="009101A8">
      <w:pPr>
        <w:pStyle w:val="a9"/>
        <w:numPr>
          <w:ilvl w:val="0"/>
          <w:numId w:val="53"/>
        </w:numPr>
        <w:rPr>
          <w:rFonts w:ascii="Times New Roman" w:hAnsi="Times New Roman" w:cs="Times New Roman"/>
          <w:b/>
          <w:bCs/>
          <w:sz w:val="22"/>
          <w:lang w:val="fr-FR"/>
        </w:rPr>
      </w:pPr>
      <w:r w:rsidRPr="00EF6707">
        <w:rPr>
          <w:rFonts w:ascii="Times New Roman" w:hAnsi="Times New Roman" w:cs="Times New Roman"/>
          <w:b/>
          <w:bCs/>
          <w:sz w:val="22"/>
          <w:lang w:val="fr-FR"/>
        </w:rPr>
        <w:t>Structure et organisation du code</w:t>
      </w:r>
    </w:p>
    <w:p w14:paraId="146EEC7B" w14:textId="77777777" w:rsidR="00C76DFD" w:rsidRPr="00431EAF" w:rsidRDefault="00C76DFD" w:rsidP="00C76DFD">
      <w:pPr>
        <w:rPr>
          <w:rFonts w:ascii="Times New Roman" w:hAnsi="Times New Roman" w:cs="Times New Roman"/>
          <w:sz w:val="22"/>
          <w:lang w:val="fr-FR"/>
        </w:rPr>
      </w:pPr>
      <w:r w:rsidRPr="00431EAF">
        <w:rPr>
          <w:rFonts w:ascii="Times New Roman" w:hAnsi="Times New Roman" w:cs="Times New Roman"/>
          <w:sz w:val="22"/>
          <w:lang w:val="fr-FR"/>
        </w:rPr>
        <w:t>L’un des points les plus marquants d’</w:t>
      </w:r>
      <w:proofErr w:type="spellStart"/>
      <w:r w:rsidRPr="00431EAF">
        <w:rPr>
          <w:rFonts w:ascii="Times New Roman" w:hAnsi="Times New Roman" w:cs="Times New Roman"/>
          <w:sz w:val="22"/>
          <w:lang w:val="fr-FR"/>
        </w:rPr>
        <w:t>Elm</w:t>
      </w:r>
      <w:proofErr w:type="spellEnd"/>
      <w:r w:rsidRPr="00431EAF">
        <w:rPr>
          <w:rFonts w:ascii="Times New Roman" w:hAnsi="Times New Roman" w:cs="Times New Roman"/>
          <w:sz w:val="22"/>
          <w:lang w:val="fr-FR"/>
        </w:rPr>
        <w:t xml:space="preserve"> est son architecture </w:t>
      </w:r>
      <w:r w:rsidRPr="00431EAF">
        <w:rPr>
          <w:rFonts w:ascii="Times New Roman" w:hAnsi="Times New Roman" w:cs="Times New Roman"/>
          <w:b/>
          <w:bCs/>
          <w:sz w:val="22"/>
          <w:lang w:val="fr-FR"/>
        </w:rPr>
        <w:t>MVU (Model-</w:t>
      </w:r>
      <w:proofErr w:type="spellStart"/>
      <w:r w:rsidRPr="00431EAF">
        <w:rPr>
          <w:rFonts w:ascii="Times New Roman" w:hAnsi="Times New Roman" w:cs="Times New Roman"/>
          <w:b/>
          <w:bCs/>
          <w:sz w:val="22"/>
          <w:lang w:val="fr-FR"/>
        </w:rPr>
        <w:t>View</w:t>
      </w:r>
      <w:proofErr w:type="spellEnd"/>
      <w:r w:rsidRPr="00431EAF">
        <w:rPr>
          <w:rFonts w:ascii="Times New Roman" w:hAnsi="Times New Roman" w:cs="Times New Roman"/>
          <w:b/>
          <w:bCs/>
          <w:sz w:val="22"/>
          <w:lang w:val="fr-FR"/>
        </w:rPr>
        <w:t>-Update)</w:t>
      </w:r>
      <w:r w:rsidRPr="00431EAF">
        <w:rPr>
          <w:rFonts w:ascii="Times New Roman" w:hAnsi="Times New Roman" w:cs="Times New Roman"/>
          <w:sz w:val="22"/>
          <w:lang w:val="fr-FR"/>
        </w:rPr>
        <w:t>, qui impose une organisation claire du code. Chaque mise à jour de l’état de l’application passe par une fonction centrale update, garantissant un flux de données unidirectionnel et une meilleure prévisibilité des changements d’état.</w:t>
      </w:r>
    </w:p>
    <w:p w14:paraId="7E72F7EE" w14:textId="77777777" w:rsidR="00C76DFD" w:rsidRPr="00431EAF" w:rsidRDefault="00C76DFD" w:rsidP="00C76DFD">
      <w:pPr>
        <w:rPr>
          <w:rFonts w:ascii="Times New Roman" w:hAnsi="Times New Roman" w:cs="Times New Roman"/>
          <w:sz w:val="22"/>
          <w:lang w:val="fr-FR"/>
        </w:rPr>
      </w:pPr>
      <w:r w:rsidRPr="00431EAF">
        <w:rPr>
          <w:rFonts w:ascii="Times New Roman" w:hAnsi="Times New Roman" w:cs="Times New Roman"/>
          <w:sz w:val="22"/>
          <w:lang w:val="fr-FR"/>
        </w:rPr>
        <w:t xml:space="preserve">JavaScript, quant à lui, offre plus de liberté dans l’organisation du code. Cette flexibilité est un avantage pour les petits projets ou les prototypes rapides, mais elle peut rapidement entraîner un code désorganisé et difficile à maintenir, notamment dans des applications complexes. Pour pallier cela, des </w:t>
      </w:r>
      <w:proofErr w:type="spellStart"/>
      <w:r w:rsidRPr="00431EAF">
        <w:rPr>
          <w:rFonts w:ascii="Times New Roman" w:hAnsi="Times New Roman" w:cs="Times New Roman"/>
          <w:sz w:val="22"/>
          <w:lang w:val="fr-FR"/>
        </w:rPr>
        <w:t>frameworks</w:t>
      </w:r>
      <w:proofErr w:type="spellEnd"/>
      <w:r w:rsidRPr="00431EAF">
        <w:rPr>
          <w:rFonts w:ascii="Times New Roman" w:hAnsi="Times New Roman" w:cs="Times New Roman"/>
          <w:sz w:val="22"/>
          <w:lang w:val="fr-FR"/>
        </w:rPr>
        <w:t xml:space="preserve"> comme </w:t>
      </w:r>
      <w:proofErr w:type="spellStart"/>
      <w:r w:rsidRPr="00431EAF">
        <w:rPr>
          <w:rFonts w:ascii="Times New Roman" w:hAnsi="Times New Roman" w:cs="Times New Roman"/>
          <w:b/>
          <w:bCs/>
          <w:sz w:val="22"/>
          <w:lang w:val="fr-FR"/>
        </w:rPr>
        <w:t>React</w:t>
      </w:r>
      <w:proofErr w:type="spellEnd"/>
      <w:r w:rsidRPr="00431EAF">
        <w:rPr>
          <w:rFonts w:ascii="Times New Roman" w:hAnsi="Times New Roman" w:cs="Times New Roman"/>
          <w:sz w:val="22"/>
          <w:lang w:val="fr-FR"/>
        </w:rPr>
        <w:t xml:space="preserve"> introduisent le concept de </w:t>
      </w:r>
      <w:r w:rsidRPr="00431EAF">
        <w:rPr>
          <w:rFonts w:ascii="Times New Roman" w:hAnsi="Times New Roman" w:cs="Times New Roman"/>
          <w:b/>
          <w:bCs/>
          <w:sz w:val="22"/>
          <w:lang w:val="fr-FR"/>
        </w:rPr>
        <w:t>state management</w:t>
      </w:r>
      <w:r w:rsidRPr="00431EAF">
        <w:rPr>
          <w:rFonts w:ascii="Times New Roman" w:hAnsi="Times New Roman" w:cs="Times New Roman"/>
          <w:sz w:val="22"/>
          <w:lang w:val="fr-FR"/>
        </w:rPr>
        <w:t xml:space="preserve">, souvent accompagné de bibliothèques comme </w:t>
      </w:r>
      <w:proofErr w:type="spellStart"/>
      <w:r w:rsidRPr="00431EAF">
        <w:rPr>
          <w:rFonts w:ascii="Times New Roman" w:hAnsi="Times New Roman" w:cs="Times New Roman"/>
          <w:b/>
          <w:bCs/>
          <w:sz w:val="22"/>
          <w:lang w:val="fr-FR"/>
        </w:rPr>
        <w:t>Redux</w:t>
      </w:r>
      <w:proofErr w:type="spellEnd"/>
      <w:r w:rsidRPr="00431EAF">
        <w:rPr>
          <w:rFonts w:ascii="Times New Roman" w:hAnsi="Times New Roman" w:cs="Times New Roman"/>
          <w:sz w:val="22"/>
          <w:lang w:val="fr-FR"/>
        </w:rPr>
        <w:t xml:space="preserve"> ou </w:t>
      </w:r>
      <w:proofErr w:type="spellStart"/>
      <w:r w:rsidRPr="00431EAF">
        <w:rPr>
          <w:rFonts w:ascii="Times New Roman" w:hAnsi="Times New Roman" w:cs="Times New Roman"/>
          <w:b/>
          <w:bCs/>
          <w:sz w:val="22"/>
          <w:lang w:val="fr-FR"/>
        </w:rPr>
        <w:t>MobX</w:t>
      </w:r>
      <w:proofErr w:type="spellEnd"/>
      <w:r w:rsidRPr="00431EAF">
        <w:rPr>
          <w:rFonts w:ascii="Times New Roman" w:hAnsi="Times New Roman" w:cs="Times New Roman"/>
          <w:sz w:val="22"/>
          <w:lang w:val="fr-FR"/>
        </w:rPr>
        <w:t>, pour structurer les mises à jour d’état de manière plus prévisible.</w:t>
      </w:r>
    </w:p>
    <w:p w14:paraId="283E8A9B" w14:textId="32E27AC4" w:rsidR="00C76DFD" w:rsidRPr="00431EAF" w:rsidRDefault="00C76DFD" w:rsidP="00C76DFD">
      <w:pPr>
        <w:rPr>
          <w:rFonts w:ascii="Times New Roman" w:hAnsi="Times New Roman" w:cs="Times New Roman"/>
          <w:sz w:val="22"/>
          <w:lang w:val="en-US"/>
        </w:rPr>
      </w:pPr>
    </w:p>
    <w:p w14:paraId="02581FE6" w14:textId="021CA80E" w:rsidR="00C76DFD" w:rsidRPr="00EF6707" w:rsidRDefault="00C76DFD" w:rsidP="009101A8">
      <w:pPr>
        <w:pStyle w:val="a9"/>
        <w:numPr>
          <w:ilvl w:val="0"/>
          <w:numId w:val="53"/>
        </w:numPr>
        <w:rPr>
          <w:rFonts w:ascii="Times New Roman" w:hAnsi="Times New Roman" w:cs="Times New Roman"/>
          <w:b/>
          <w:bCs/>
          <w:sz w:val="22"/>
          <w:lang w:val="fr-FR"/>
        </w:rPr>
      </w:pPr>
      <w:r w:rsidRPr="00EF6707">
        <w:rPr>
          <w:rFonts w:ascii="Times New Roman" w:hAnsi="Times New Roman" w:cs="Times New Roman"/>
          <w:b/>
          <w:bCs/>
          <w:sz w:val="22"/>
          <w:lang w:val="fr-FR"/>
        </w:rPr>
        <w:t>Gestion des erreurs et fiabilité</w:t>
      </w:r>
    </w:p>
    <w:p w14:paraId="09CC67E4" w14:textId="77777777" w:rsidR="00C76DFD" w:rsidRPr="00431EAF" w:rsidRDefault="00C76DFD" w:rsidP="00C76DFD">
      <w:pPr>
        <w:rPr>
          <w:rFonts w:ascii="Times New Roman" w:hAnsi="Times New Roman" w:cs="Times New Roman"/>
          <w:sz w:val="22"/>
          <w:lang w:val="fr-FR"/>
        </w:rPr>
      </w:pPr>
      <w:proofErr w:type="spellStart"/>
      <w:r w:rsidRPr="00431EAF">
        <w:rPr>
          <w:rFonts w:ascii="Times New Roman" w:hAnsi="Times New Roman" w:cs="Times New Roman"/>
          <w:sz w:val="22"/>
          <w:lang w:val="fr-FR"/>
        </w:rPr>
        <w:t>Elm</w:t>
      </w:r>
      <w:proofErr w:type="spellEnd"/>
      <w:r w:rsidRPr="00431EAF">
        <w:rPr>
          <w:rFonts w:ascii="Times New Roman" w:hAnsi="Times New Roman" w:cs="Times New Roman"/>
          <w:sz w:val="22"/>
          <w:lang w:val="fr-FR"/>
        </w:rPr>
        <w:t xml:space="preserve"> met l’accent sur la fiabilité grâce à son </w:t>
      </w:r>
      <w:r w:rsidRPr="00431EAF">
        <w:rPr>
          <w:rFonts w:ascii="Times New Roman" w:hAnsi="Times New Roman" w:cs="Times New Roman"/>
          <w:b/>
          <w:bCs/>
          <w:sz w:val="22"/>
          <w:lang w:val="fr-FR"/>
        </w:rPr>
        <w:t>système de types fort et statique</w:t>
      </w:r>
      <w:r w:rsidRPr="00431EAF">
        <w:rPr>
          <w:rFonts w:ascii="Times New Roman" w:hAnsi="Times New Roman" w:cs="Times New Roman"/>
          <w:sz w:val="22"/>
          <w:lang w:val="fr-FR"/>
        </w:rPr>
        <w:t xml:space="preserve">. Chaque variable doit être explicitement typée, ce qui permet au compilateur de détecter la plupart des erreurs avant même l’exécution du code. Ce comportement empêche de nombreuses erreurs courantes que l’on retrouve en JavaScript, comme les </w:t>
      </w:r>
      <w:proofErr w:type="spellStart"/>
      <w:r w:rsidRPr="00431EAF">
        <w:rPr>
          <w:rFonts w:ascii="Times New Roman" w:hAnsi="Times New Roman" w:cs="Times New Roman"/>
          <w:sz w:val="22"/>
          <w:lang w:val="fr-FR"/>
        </w:rPr>
        <w:t>undefined</w:t>
      </w:r>
      <w:proofErr w:type="spellEnd"/>
      <w:r w:rsidRPr="00431EAF">
        <w:rPr>
          <w:rFonts w:ascii="Times New Roman" w:hAnsi="Times New Roman" w:cs="Times New Roman"/>
          <w:sz w:val="22"/>
          <w:lang w:val="fr-FR"/>
        </w:rPr>
        <w:t xml:space="preserve"> ou les </w:t>
      </w:r>
      <w:proofErr w:type="spellStart"/>
      <w:r w:rsidRPr="00431EAF">
        <w:rPr>
          <w:rFonts w:ascii="Times New Roman" w:hAnsi="Times New Roman" w:cs="Times New Roman"/>
          <w:sz w:val="22"/>
          <w:lang w:val="fr-FR"/>
        </w:rPr>
        <w:t>null</w:t>
      </w:r>
      <w:proofErr w:type="spellEnd"/>
      <w:r w:rsidRPr="00431EAF">
        <w:rPr>
          <w:rFonts w:ascii="Times New Roman" w:hAnsi="Times New Roman" w:cs="Times New Roman"/>
          <w:sz w:val="22"/>
          <w:lang w:val="fr-FR"/>
        </w:rPr>
        <w:t xml:space="preserve"> inattendus.</w:t>
      </w:r>
    </w:p>
    <w:p w14:paraId="01BA4530" w14:textId="77777777" w:rsidR="00C76DFD" w:rsidRPr="00431EAF" w:rsidRDefault="00C76DFD" w:rsidP="00C76DFD">
      <w:pPr>
        <w:rPr>
          <w:rFonts w:ascii="Times New Roman" w:hAnsi="Times New Roman" w:cs="Times New Roman"/>
          <w:sz w:val="22"/>
          <w:lang w:val="fr-FR"/>
        </w:rPr>
      </w:pPr>
      <w:r w:rsidRPr="00431EAF">
        <w:rPr>
          <w:rFonts w:ascii="Times New Roman" w:hAnsi="Times New Roman" w:cs="Times New Roman"/>
          <w:sz w:val="22"/>
          <w:lang w:val="fr-FR"/>
        </w:rPr>
        <w:t xml:space="preserve">En JavaScript, l’absence de typage statique conduit souvent à des bugs difficiles à détecter. Bien sûr, des solutions comme </w:t>
      </w:r>
      <w:proofErr w:type="spellStart"/>
      <w:r w:rsidRPr="00431EAF">
        <w:rPr>
          <w:rFonts w:ascii="Times New Roman" w:hAnsi="Times New Roman" w:cs="Times New Roman"/>
          <w:b/>
          <w:bCs/>
          <w:sz w:val="22"/>
          <w:lang w:val="fr-FR"/>
        </w:rPr>
        <w:t>TypeScript</w:t>
      </w:r>
      <w:proofErr w:type="spellEnd"/>
      <w:r w:rsidRPr="00431EAF">
        <w:rPr>
          <w:rFonts w:ascii="Times New Roman" w:hAnsi="Times New Roman" w:cs="Times New Roman"/>
          <w:sz w:val="22"/>
          <w:lang w:val="fr-FR"/>
        </w:rPr>
        <w:t xml:space="preserve"> permettent d’ajouter un typage statique à JavaScript, mais elles restent optionnelles et nécessitent une configuration supplémentaire.</w:t>
      </w:r>
    </w:p>
    <w:p w14:paraId="42BA0D72" w14:textId="3659D9A3" w:rsidR="00C76DFD" w:rsidRPr="00431EAF" w:rsidRDefault="00C76DFD" w:rsidP="00C76DFD">
      <w:pPr>
        <w:rPr>
          <w:rFonts w:ascii="Times New Roman" w:hAnsi="Times New Roman" w:cs="Times New Roman"/>
          <w:sz w:val="22"/>
          <w:lang w:val="en-US"/>
        </w:rPr>
      </w:pPr>
    </w:p>
    <w:p w14:paraId="76A2A52E" w14:textId="63C6A79D" w:rsidR="00C76DFD" w:rsidRPr="00EF6707" w:rsidRDefault="00C76DFD" w:rsidP="009101A8">
      <w:pPr>
        <w:pStyle w:val="a9"/>
        <w:numPr>
          <w:ilvl w:val="0"/>
          <w:numId w:val="53"/>
        </w:numPr>
        <w:rPr>
          <w:rFonts w:ascii="Times New Roman" w:hAnsi="Times New Roman" w:cs="Times New Roman"/>
          <w:b/>
          <w:bCs/>
          <w:sz w:val="22"/>
          <w:lang w:val="fr-FR"/>
        </w:rPr>
      </w:pPr>
      <w:r w:rsidRPr="00EF6707">
        <w:rPr>
          <w:rFonts w:ascii="Times New Roman" w:hAnsi="Times New Roman" w:cs="Times New Roman"/>
          <w:b/>
          <w:bCs/>
          <w:sz w:val="22"/>
          <w:lang w:val="fr-FR"/>
        </w:rPr>
        <w:t>Manipulation du DOM et performance</w:t>
      </w:r>
    </w:p>
    <w:p w14:paraId="58A7BC96" w14:textId="77777777" w:rsidR="00C76DFD" w:rsidRPr="00431EAF" w:rsidRDefault="00C76DFD" w:rsidP="00C76DFD">
      <w:pPr>
        <w:rPr>
          <w:rFonts w:ascii="Times New Roman" w:hAnsi="Times New Roman" w:cs="Times New Roman"/>
          <w:sz w:val="22"/>
          <w:lang w:val="fr-FR"/>
        </w:rPr>
      </w:pPr>
      <w:r w:rsidRPr="00431EAF">
        <w:rPr>
          <w:rFonts w:ascii="Times New Roman" w:hAnsi="Times New Roman" w:cs="Times New Roman"/>
          <w:sz w:val="22"/>
          <w:lang w:val="fr-FR"/>
        </w:rPr>
        <w:t xml:space="preserve">Dans </w:t>
      </w:r>
      <w:proofErr w:type="spellStart"/>
      <w:r w:rsidRPr="00431EAF">
        <w:rPr>
          <w:rFonts w:ascii="Times New Roman" w:hAnsi="Times New Roman" w:cs="Times New Roman"/>
          <w:sz w:val="22"/>
          <w:lang w:val="fr-FR"/>
        </w:rPr>
        <w:t>Elm</w:t>
      </w:r>
      <w:proofErr w:type="spellEnd"/>
      <w:r w:rsidRPr="00431EAF">
        <w:rPr>
          <w:rFonts w:ascii="Times New Roman" w:hAnsi="Times New Roman" w:cs="Times New Roman"/>
          <w:sz w:val="22"/>
          <w:lang w:val="fr-FR"/>
        </w:rPr>
        <w:t xml:space="preserve">, la manipulation du DOM se fait de manière </w:t>
      </w:r>
      <w:r w:rsidRPr="00431EAF">
        <w:rPr>
          <w:rFonts w:ascii="Times New Roman" w:hAnsi="Times New Roman" w:cs="Times New Roman"/>
          <w:b/>
          <w:bCs/>
          <w:sz w:val="22"/>
          <w:lang w:val="fr-FR"/>
        </w:rPr>
        <w:t>déclarative</w:t>
      </w:r>
      <w:r w:rsidRPr="00431EAF">
        <w:rPr>
          <w:rFonts w:ascii="Times New Roman" w:hAnsi="Times New Roman" w:cs="Times New Roman"/>
          <w:sz w:val="22"/>
          <w:lang w:val="fr-FR"/>
        </w:rPr>
        <w:t xml:space="preserve">. On définit la structure de l’interface utilisateur en utilisant des </w:t>
      </w:r>
      <w:r w:rsidRPr="00431EAF">
        <w:rPr>
          <w:rFonts w:ascii="Times New Roman" w:hAnsi="Times New Roman" w:cs="Times New Roman"/>
          <w:b/>
          <w:bCs/>
          <w:sz w:val="22"/>
          <w:lang w:val="fr-FR"/>
        </w:rPr>
        <w:t>fonctions pures</w:t>
      </w:r>
      <w:r w:rsidRPr="00431EAF">
        <w:rPr>
          <w:rFonts w:ascii="Times New Roman" w:hAnsi="Times New Roman" w:cs="Times New Roman"/>
          <w:sz w:val="22"/>
          <w:lang w:val="fr-FR"/>
        </w:rPr>
        <w:t xml:space="preserve">, et </w:t>
      </w:r>
      <w:proofErr w:type="spellStart"/>
      <w:r w:rsidRPr="00431EAF">
        <w:rPr>
          <w:rFonts w:ascii="Times New Roman" w:hAnsi="Times New Roman" w:cs="Times New Roman"/>
          <w:sz w:val="22"/>
          <w:lang w:val="fr-FR"/>
        </w:rPr>
        <w:t>Elm</w:t>
      </w:r>
      <w:proofErr w:type="spellEnd"/>
      <w:r w:rsidRPr="00431EAF">
        <w:rPr>
          <w:rFonts w:ascii="Times New Roman" w:hAnsi="Times New Roman" w:cs="Times New Roman"/>
          <w:sz w:val="22"/>
          <w:lang w:val="fr-FR"/>
        </w:rPr>
        <w:t xml:space="preserve"> se charge d’appliquer efficacement les modifications nécessaires en arrière-plan. Cette approche optimise les performances et réduit les risques d’erreurs liés à des mises à jour incohérentes du DOM.</w:t>
      </w:r>
    </w:p>
    <w:p w14:paraId="35FAAF78" w14:textId="77777777" w:rsidR="00C76DFD" w:rsidRPr="00431EAF" w:rsidRDefault="00C76DFD" w:rsidP="00C76DFD">
      <w:pPr>
        <w:rPr>
          <w:rFonts w:ascii="Times New Roman" w:hAnsi="Times New Roman" w:cs="Times New Roman"/>
          <w:sz w:val="22"/>
          <w:lang w:val="fr-FR"/>
        </w:rPr>
      </w:pPr>
      <w:r w:rsidRPr="00431EAF">
        <w:rPr>
          <w:rFonts w:ascii="Times New Roman" w:hAnsi="Times New Roman" w:cs="Times New Roman"/>
          <w:sz w:val="22"/>
          <w:lang w:val="fr-FR"/>
        </w:rPr>
        <w:t xml:space="preserve">À l’inverse, JavaScript, via des APIs comme </w:t>
      </w:r>
      <w:proofErr w:type="spellStart"/>
      <w:proofErr w:type="gramStart"/>
      <w:r w:rsidRPr="00431EAF">
        <w:rPr>
          <w:rFonts w:ascii="Times New Roman" w:hAnsi="Times New Roman" w:cs="Times New Roman"/>
          <w:b/>
          <w:bCs/>
          <w:sz w:val="22"/>
          <w:lang w:val="fr-FR"/>
        </w:rPr>
        <w:t>document.createElement</w:t>
      </w:r>
      <w:proofErr w:type="spellEnd"/>
      <w:proofErr w:type="gramEnd"/>
      <w:r w:rsidRPr="00431EAF">
        <w:rPr>
          <w:rFonts w:ascii="Times New Roman" w:hAnsi="Times New Roman" w:cs="Times New Roman"/>
          <w:sz w:val="22"/>
          <w:lang w:val="fr-FR"/>
        </w:rPr>
        <w:t xml:space="preserve"> et </w:t>
      </w:r>
      <w:proofErr w:type="spellStart"/>
      <w:r w:rsidRPr="00431EAF">
        <w:rPr>
          <w:rFonts w:ascii="Times New Roman" w:hAnsi="Times New Roman" w:cs="Times New Roman"/>
          <w:b/>
          <w:bCs/>
          <w:sz w:val="22"/>
          <w:lang w:val="fr-FR"/>
        </w:rPr>
        <w:t>setAttribute</w:t>
      </w:r>
      <w:proofErr w:type="spellEnd"/>
      <w:r w:rsidRPr="00431EAF">
        <w:rPr>
          <w:rFonts w:ascii="Times New Roman" w:hAnsi="Times New Roman" w:cs="Times New Roman"/>
          <w:sz w:val="22"/>
          <w:lang w:val="fr-FR"/>
        </w:rPr>
        <w:t xml:space="preserve">, permet de manipuler le DOM directement. Bien que cette méthode offre un contrôle total, elle est aussi plus sujette aux problèmes de performance, notamment si elle est mal optimisée. C’est pourquoi des bibliothèques comme </w:t>
      </w:r>
      <w:proofErr w:type="spellStart"/>
      <w:r w:rsidRPr="00431EAF">
        <w:rPr>
          <w:rFonts w:ascii="Times New Roman" w:hAnsi="Times New Roman" w:cs="Times New Roman"/>
          <w:b/>
          <w:bCs/>
          <w:sz w:val="22"/>
          <w:lang w:val="fr-FR"/>
        </w:rPr>
        <w:t>React</w:t>
      </w:r>
      <w:proofErr w:type="spellEnd"/>
      <w:r w:rsidRPr="00431EAF">
        <w:rPr>
          <w:rFonts w:ascii="Times New Roman" w:hAnsi="Times New Roman" w:cs="Times New Roman"/>
          <w:sz w:val="22"/>
          <w:lang w:val="fr-FR"/>
        </w:rPr>
        <w:t xml:space="preserve"> introduisent un </w:t>
      </w:r>
      <w:r w:rsidRPr="00431EAF">
        <w:rPr>
          <w:rFonts w:ascii="Times New Roman" w:hAnsi="Times New Roman" w:cs="Times New Roman"/>
          <w:b/>
          <w:bCs/>
          <w:sz w:val="22"/>
          <w:lang w:val="fr-FR"/>
        </w:rPr>
        <w:t>Virtual DOM</w:t>
      </w:r>
      <w:r w:rsidRPr="00431EAF">
        <w:rPr>
          <w:rFonts w:ascii="Times New Roman" w:hAnsi="Times New Roman" w:cs="Times New Roman"/>
          <w:sz w:val="22"/>
          <w:lang w:val="fr-FR"/>
        </w:rPr>
        <w:t xml:space="preserve"> pour améliorer l’efficacité des mises à jour.</w:t>
      </w:r>
    </w:p>
    <w:p w14:paraId="0BF5BE88" w14:textId="2FFF07C0" w:rsidR="00C76DFD" w:rsidRPr="00431EAF" w:rsidRDefault="00C76DFD" w:rsidP="00C76DFD">
      <w:pPr>
        <w:rPr>
          <w:rFonts w:ascii="Times New Roman" w:hAnsi="Times New Roman" w:cs="Times New Roman"/>
          <w:sz w:val="22"/>
          <w:lang w:val="en-US"/>
        </w:rPr>
      </w:pPr>
    </w:p>
    <w:p w14:paraId="6D9B0E4B" w14:textId="05ADF605" w:rsidR="00C76DFD" w:rsidRPr="00EF6707" w:rsidRDefault="00C76DFD" w:rsidP="009101A8">
      <w:pPr>
        <w:pStyle w:val="a9"/>
        <w:numPr>
          <w:ilvl w:val="0"/>
          <w:numId w:val="53"/>
        </w:numPr>
        <w:rPr>
          <w:rFonts w:ascii="Times New Roman" w:hAnsi="Times New Roman" w:cs="Times New Roman"/>
          <w:b/>
          <w:bCs/>
          <w:sz w:val="22"/>
          <w:lang w:val="fr-FR"/>
        </w:rPr>
      </w:pPr>
      <w:r w:rsidRPr="00EF6707">
        <w:rPr>
          <w:rFonts w:ascii="Times New Roman" w:hAnsi="Times New Roman" w:cs="Times New Roman"/>
          <w:b/>
          <w:bCs/>
          <w:sz w:val="22"/>
          <w:lang w:val="fr-FR"/>
        </w:rPr>
        <w:t>Programmation asynchrone et gestion des effets de bord</w:t>
      </w:r>
    </w:p>
    <w:p w14:paraId="7080377F" w14:textId="77777777" w:rsidR="00C76DFD" w:rsidRPr="00431EAF" w:rsidRDefault="00C76DFD" w:rsidP="00C76DFD">
      <w:pPr>
        <w:rPr>
          <w:rFonts w:ascii="Times New Roman" w:hAnsi="Times New Roman" w:cs="Times New Roman"/>
          <w:sz w:val="22"/>
          <w:lang w:val="fr-FR"/>
        </w:rPr>
      </w:pPr>
      <w:r w:rsidRPr="00431EAF">
        <w:rPr>
          <w:rFonts w:ascii="Times New Roman" w:hAnsi="Times New Roman" w:cs="Times New Roman"/>
          <w:sz w:val="22"/>
          <w:lang w:val="fr-FR"/>
        </w:rPr>
        <w:t xml:space="preserve">JavaScript repose sur un modèle </w:t>
      </w:r>
      <w:r w:rsidRPr="00431EAF">
        <w:rPr>
          <w:rFonts w:ascii="Times New Roman" w:hAnsi="Times New Roman" w:cs="Times New Roman"/>
          <w:b/>
          <w:bCs/>
          <w:sz w:val="22"/>
          <w:lang w:val="fr-FR"/>
        </w:rPr>
        <w:t>asynchrone</w:t>
      </w:r>
      <w:r w:rsidRPr="00431EAF">
        <w:rPr>
          <w:rFonts w:ascii="Times New Roman" w:hAnsi="Times New Roman" w:cs="Times New Roman"/>
          <w:sz w:val="22"/>
          <w:lang w:val="fr-FR"/>
        </w:rPr>
        <w:t xml:space="preserve"> basé sur des </w:t>
      </w:r>
      <w:r w:rsidRPr="00431EAF">
        <w:rPr>
          <w:rFonts w:ascii="Times New Roman" w:hAnsi="Times New Roman" w:cs="Times New Roman"/>
          <w:b/>
          <w:bCs/>
          <w:sz w:val="22"/>
          <w:lang w:val="fr-FR"/>
        </w:rPr>
        <w:t>callbacks</w:t>
      </w:r>
      <w:r w:rsidRPr="00431EAF">
        <w:rPr>
          <w:rFonts w:ascii="Times New Roman" w:hAnsi="Times New Roman" w:cs="Times New Roman"/>
          <w:sz w:val="22"/>
          <w:lang w:val="fr-FR"/>
        </w:rPr>
        <w:t xml:space="preserve">, des </w:t>
      </w:r>
      <w:r w:rsidRPr="00431EAF">
        <w:rPr>
          <w:rFonts w:ascii="Times New Roman" w:hAnsi="Times New Roman" w:cs="Times New Roman"/>
          <w:b/>
          <w:bCs/>
          <w:sz w:val="22"/>
          <w:lang w:val="fr-FR"/>
        </w:rPr>
        <w:t>Promises</w:t>
      </w:r>
      <w:r w:rsidRPr="00431EAF">
        <w:rPr>
          <w:rFonts w:ascii="Times New Roman" w:hAnsi="Times New Roman" w:cs="Times New Roman"/>
          <w:sz w:val="22"/>
          <w:lang w:val="fr-FR"/>
        </w:rPr>
        <w:t xml:space="preserve"> et plus </w:t>
      </w:r>
      <w:r w:rsidRPr="00431EAF">
        <w:rPr>
          <w:rFonts w:ascii="Times New Roman" w:hAnsi="Times New Roman" w:cs="Times New Roman"/>
          <w:sz w:val="22"/>
          <w:lang w:val="fr-FR"/>
        </w:rPr>
        <w:lastRenderedPageBreak/>
        <w:t xml:space="preserve">récemment, </w:t>
      </w:r>
      <w:proofErr w:type="spellStart"/>
      <w:r w:rsidRPr="00431EAF">
        <w:rPr>
          <w:rFonts w:ascii="Times New Roman" w:hAnsi="Times New Roman" w:cs="Times New Roman"/>
          <w:sz w:val="22"/>
          <w:lang w:val="fr-FR"/>
        </w:rPr>
        <w:t>async</w:t>
      </w:r>
      <w:proofErr w:type="spellEnd"/>
      <w:r w:rsidRPr="00431EAF">
        <w:rPr>
          <w:rFonts w:ascii="Times New Roman" w:hAnsi="Times New Roman" w:cs="Times New Roman"/>
          <w:sz w:val="22"/>
          <w:lang w:val="fr-FR"/>
        </w:rPr>
        <w:t>/</w:t>
      </w:r>
      <w:proofErr w:type="spellStart"/>
      <w:r w:rsidRPr="00431EAF">
        <w:rPr>
          <w:rFonts w:ascii="Times New Roman" w:hAnsi="Times New Roman" w:cs="Times New Roman"/>
          <w:sz w:val="22"/>
          <w:lang w:val="fr-FR"/>
        </w:rPr>
        <w:t>await</w:t>
      </w:r>
      <w:proofErr w:type="spellEnd"/>
      <w:r w:rsidRPr="00431EAF">
        <w:rPr>
          <w:rFonts w:ascii="Times New Roman" w:hAnsi="Times New Roman" w:cs="Times New Roman"/>
          <w:sz w:val="22"/>
          <w:lang w:val="fr-FR"/>
        </w:rPr>
        <w:t xml:space="preserve">. Ce paradigme est puissant mais peut devenir complexe à gérer, notamment lorsque plusieurs appels asynchrones sont imbriqués, créant ainsi le problème du </w:t>
      </w:r>
      <w:r w:rsidRPr="00431EAF">
        <w:rPr>
          <w:rFonts w:ascii="Times New Roman" w:hAnsi="Times New Roman" w:cs="Times New Roman"/>
          <w:b/>
          <w:bCs/>
          <w:sz w:val="22"/>
          <w:lang w:val="fr-FR"/>
        </w:rPr>
        <w:t xml:space="preserve">callback </w:t>
      </w:r>
      <w:proofErr w:type="spellStart"/>
      <w:r w:rsidRPr="00431EAF">
        <w:rPr>
          <w:rFonts w:ascii="Times New Roman" w:hAnsi="Times New Roman" w:cs="Times New Roman"/>
          <w:b/>
          <w:bCs/>
          <w:sz w:val="22"/>
          <w:lang w:val="fr-FR"/>
        </w:rPr>
        <w:t>hell</w:t>
      </w:r>
      <w:proofErr w:type="spellEnd"/>
      <w:r w:rsidRPr="00431EAF">
        <w:rPr>
          <w:rFonts w:ascii="Times New Roman" w:hAnsi="Times New Roman" w:cs="Times New Roman"/>
          <w:sz w:val="22"/>
          <w:lang w:val="fr-FR"/>
        </w:rPr>
        <w:t xml:space="preserve"> ou des </w:t>
      </w:r>
      <w:r w:rsidRPr="00431EAF">
        <w:rPr>
          <w:rFonts w:ascii="Times New Roman" w:hAnsi="Times New Roman" w:cs="Times New Roman"/>
          <w:b/>
          <w:bCs/>
          <w:sz w:val="22"/>
          <w:lang w:val="fr-FR"/>
        </w:rPr>
        <w:t>race conditions</w:t>
      </w:r>
      <w:r w:rsidRPr="00431EAF">
        <w:rPr>
          <w:rFonts w:ascii="Times New Roman" w:hAnsi="Times New Roman" w:cs="Times New Roman"/>
          <w:sz w:val="22"/>
          <w:lang w:val="fr-FR"/>
        </w:rPr>
        <w:t>.</w:t>
      </w:r>
    </w:p>
    <w:p w14:paraId="01DE04D7" w14:textId="77777777" w:rsidR="00C76DFD" w:rsidRPr="00431EAF" w:rsidRDefault="00C76DFD" w:rsidP="00C76DFD">
      <w:pPr>
        <w:rPr>
          <w:rFonts w:ascii="Times New Roman" w:hAnsi="Times New Roman" w:cs="Times New Roman"/>
          <w:sz w:val="22"/>
          <w:lang w:val="fr-FR"/>
        </w:rPr>
      </w:pPr>
      <w:proofErr w:type="spellStart"/>
      <w:r w:rsidRPr="00431EAF">
        <w:rPr>
          <w:rFonts w:ascii="Times New Roman" w:hAnsi="Times New Roman" w:cs="Times New Roman"/>
          <w:sz w:val="22"/>
          <w:lang w:val="fr-FR"/>
        </w:rPr>
        <w:t>Elm</w:t>
      </w:r>
      <w:proofErr w:type="spellEnd"/>
      <w:r w:rsidRPr="00431EAF">
        <w:rPr>
          <w:rFonts w:ascii="Times New Roman" w:hAnsi="Times New Roman" w:cs="Times New Roman"/>
          <w:sz w:val="22"/>
          <w:lang w:val="fr-FR"/>
        </w:rPr>
        <w:t xml:space="preserve">, en revanche, gère les opérations asynchrones d’une manière différente. Il introduit le concept de </w:t>
      </w:r>
      <w:r w:rsidRPr="00431EAF">
        <w:rPr>
          <w:rFonts w:ascii="Times New Roman" w:hAnsi="Times New Roman" w:cs="Times New Roman"/>
          <w:b/>
          <w:bCs/>
          <w:sz w:val="22"/>
          <w:lang w:val="fr-FR"/>
        </w:rPr>
        <w:t>Cmd (Commandes)</w:t>
      </w:r>
      <w:r w:rsidRPr="00431EAF">
        <w:rPr>
          <w:rFonts w:ascii="Times New Roman" w:hAnsi="Times New Roman" w:cs="Times New Roman"/>
          <w:sz w:val="22"/>
          <w:lang w:val="fr-FR"/>
        </w:rPr>
        <w:t xml:space="preserve"> et de </w:t>
      </w:r>
      <w:proofErr w:type="spellStart"/>
      <w:r w:rsidRPr="00431EAF">
        <w:rPr>
          <w:rFonts w:ascii="Times New Roman" w:hAnsi="Times New Roman" w:cs="Times New Roman"/>
          <w:b/>
          <w:bCs/>
          <w:sz w:val="22"/>
          <w:lang w:val="fr-FR"/>
        </w:rPr>
        <w:t>Sub</w:t>
      </w:r>
      <w:proofErr w:type="spellEnd"/>
      <w:r w:rsidRPr="00431EAF">
        <w:rPr>
          <w:rFonts w:ascii="Times New Roman" w:hAnsi="Times New Roman" w:cs="Times New Roman"/>
          <w:b/>
          <w:bCs/>
          <w:sz w:val="22"/>
          <w:lang w:val="fr-FR"/>
        </w:rPr>
        <w:t xml:space="preserve"> (</w:t>
      </w:r>
      <w:proofErr w:type="spellStart"/>
      <w:r w:rsidRPr="00431EAF">
        <w:rPr>
          <w:rFonts w:ascii="Times New Roman" w:hAnsi="Times New Roman" w:cs="Times New Roman"/>
          <w:b/>
          <w:bCs/>
          <w:sz w:val="22"/>
          <w:lang w:val="fr-FR"/>
        </w:rPr>
        <w:t>Subscriptions</w:t>
      </w:r>
      <w:proofErr w:type="spellEnd"/>
      <w:r w:rsidRPr="00431EAF">
        <w:rPr>
          <w:rFonts w:ascii="Times New Roman" w:hAnsi="Times New Roman" w:cs="Times New Roman"/>
          <w:b/>
          <w:bCs/>
          <w:sz w:val="22"/>
          <w:lang w:val="fr-FR"/>
        </w:rPr>
        <w:t>)</w:t>
      </w:r>
      <w:r w:rsidRPr="00431EAF">
        <w:rPr>
          <w:rFonts w:ascii="Times New Roman" w:hAnsi="Times New Roman" w:cs="Times New Roman"/>
          <w:sz w:val="22"/>
          <w:lang w:val="fr-FR"/>
        </w:rPr>
        <w:t xml:space="preserve"> pour interagir avec l’extérieur tout en conservant une approche purement fonctionnelle. Cette séparation nette entre la logique pure et les effets de bord facilite le raisonnement sur le programme et évite des comportements imprévisibles.</w:t>
      </w:r>
    </w:p>
    <w:p w14:paraId="04088CDF" w14:textId="5817B988" w:rsidR="00C76DFD" w:rsidRPr="00431EAF" w:rsidRDefault="00C76DFD" w:rsidP="00C76DFD">
      <w:pPr>
        <w:rPr>
          <w:rFonts w:ascii="Times New Roman" w:hAnsi="Times New Roman" w:cs="Times New Roman"/>
          <w:sz w:val="22"/>
          <w:lang w:val="en-US"/>
        </w:rPr>
      </w:pPr>
    </w:p>
    <w:p w14:paraId="5711093F" w14:textId="6D8AA9C3" w:rsidR="00C76DFD" w:rsidRPr="00EF6707" w:rsidRDefault="00C76DFD" w:rsidP="009101A8">
      <w:pPr>
        <w:pStyle w:val="a9"/>
        <w:numPr>
          <w:ilvl w:val="0"/>
          <w:numId w:val="53"/>
        </w:numPr>
        <w:rPr>
          <w:rFonts w:ascii="Times New Roman" w:hAnsi="Times New Roman" w:cs="Times New Roman"/>
          <w:b/>
          <w:bCs/>
          <w:sz w:val="22"/>
          <w:lang w:val="fr-FR"/>
        </w:rPr>
      </w:pPr>
      <w:r w:rsidRPr="00EF6707">
        <w:rPr>
          <w:rFonts w:ascii="Times New Roman" w:hAnsi="Times New Roman" w:cs="Times New Roman"/>
          <w:b/>
          <w:bCs/>
          <w:sz w:val="22"/>
          <w:lang w:val="fr-FR"/>
        </w:rPr>
        <w:t>Apprentissage et écosystème</w:t>
      </w:r>
    </w:p>
    <w:p w14:paraId="439CA59B" w14:textId="77777777" w:rsidR="00C76DFD" w:rsidRPr="00431EAF" w:rsidRDefault="00C76DFD" w:rsidP="00C76DFD">
      <w:pPr>
        <w:rPr>
          <w:rFonts w:ascii="Times New Roman" w:hAnsi="Times New Roman" w:cs="Times New Roman"/>
          <w:sz w:val="22"/>
          <w:lang w:val="fr-FR"/>
        </w:rPr>
      </w:pPr>
      <w:r w:rsidRPr="00431EAF">
        <w:rPr>
          <w:rFonts w:ascii="Times New Roman" w:hAnsi="Times New Roman" w:cs="Times New Roman"/>
          <w:sz w:val="22"/>
          <w:lang w:val="fr-FR"/>
        </w:rPr>
        <w:t>L’apprentissage d’</w:t>
      </w:r>
      <w:proofErr w:type="spellStart"/>
      <w:r w:rsidRPr="00431EAF">
        <w:rPr>
          <w:rFonts w:ascii="Times New Roman" w:hAnsi="Times New Roman" w:cs="Times New Roman"/>
          <w:sz w:val="22"/>
          <w:lang w:val="fr-FR"/>
        </w:rPr>
        <w:t>Elm</w:t>
      </w:r>
      <w:proofErr w:type="spellEnd"/>
      <w:r w:rsidRPr="00431EAF">
        <w:rPr>
          <w:rFonts w:ascii="Times New Roman" w:hAnsi="Times New Roman" w:cs="Times New Roman"/>
          <w:sz w:val="22"/>
          <w:lang w:val="fr-FR"/>
        </w:rPr>
        <w:t xml:space="preserve"> peut être </w:t>
      </w:r>
      <w:r w:rsidRPr="00431EAF">
        <w:rPr>
          <w:rFonts w:ascii="Times New Roman" w:hAnsi="Times New Roman" w:cs="Times New Roman"/>
          <w:b/>
          <w:bCs/>
          <w:sz w:val="22"/>
          <w:lang w:val="fr-FR"/>
        </w:rPr>
        <w:t>plus difficile</w:t>
      </w:r>
      <w:r w:rsidRPr="00431EAF">
        <w:rPr>
          <w:rFonts w:ascii="Times New Roman" w:hAnsi="Times New Roman" w:cs="Times New Roman"/>
          <w:sz w:val="22"/>
          <w:lang w:val="fr-FR"/>
        </w:rPr>
        <w:t xml:space="preserve"> que celui de JavaScript, surtout pour des développeurs habitués à des langages impératifs. Son approche fonctionnelle impose un changement de paradigme qui peut être déroutant au début. De plus, la communauté et les ressources en ligne pour </w:t>
      </w:r>
      <w:proofErr w:type="spellStart"/>
      <w:r w:rsidRPr="00431EAF">
        <w:rPr>
          <w:rFonts w:ascii="Times New Roman" w:hAnsi="Times New Roman" w:cs="Times New Roman"/>
          <w:sz w:val="22"/>
          <w:lang w:val="fr-FR"/>
        </w:rPr>
        <w:t>Elm</w:t>
      </w:r>
      <w:proofErr w:type="spellEnd"/>
      <w:r w:rsidRPr="00431EAF">
        <w:rPr>
          <w:rFonts w:ascii="Times New Roman" w:hAnsi="Times New Roman" w:cs="Times New Roman"/>
          <w:sz w:val="22"/>
          <w:lang w:val="fr-FR"/>
        </w:rPr>
        <w:t xml:space="preserve"> sont plus limitées par rapport à JavaScript, ce qui peut rendre la résolution de problèmes plus difficile.</w:t>
      </w:r>
    </w:p>
    <w:p w14:paraId="6B89FE7A" w14:textId="77777777" w:rsidR="00C76DFD" w:rsidRPr="00431EAF" w:rsidRDefault="00C76DFD" w:rsidP="00C76DFD">
      <w:pPr>
        <w:rPr>
          <w:rFonts w:ascii="Times New Roman" w:hAnsi="Times New Roman" w:cs="Times New Roman"/>
          <w:sz w:val="22"/>
          <w:lang w:val="fr-FR"/>
        </w:rPr>
      </w:pPr>
      <w:r w:rsidRPr="00431EAF">
        <w:rPr>
          <w:rFonts w:ascii="Times New Roman" w:hAnsi="Times New Roman" w:cs="Times New Roman"/>
          <w:sz w:val="22"/>
          <w:lang w:val="fr-FR"/>
        </w:rPr>
        <w:t xml:space="preserve">JavaScript, en revanche, bénéficie d’un </w:t>
      </w:r>
      <w:r w:rsidRPr="00431EAF">
        <w:rPr>
          <w:rFonts w:ascii="Times New Roman" w:hAnsi="Times New Roman" w:cs="Times New Roman"/>
          <w:b/>
          <w:bCs/>
          <w:sz w:val="22"/>
          <w:lang w:val="fr-FR"/>
        </w:rPr>
        <w:t>écosystème extrêmement riche</w:t>
      </w:r>
      <w:r w:rsidRPr="00431EAF">
        <w:rPr>
          <w:rFonts w:ascii="Times New Roman" w:hAnsi="Times New Roman" w:cs="Times New Roman"/>
          <w:sz w:val="22"/>
          <w:lang w:val="fr-FR"/>
        </w:rPr>
        <w:t xml:space="preserve"> avec une vaste communauté et une multitude de bibliothèques. Les développeurs ont accès à une quantité impressionnante de tutoriels, de forums et de </w:t>
      </w:r>
      <w:proofErr w:type="spellStart"/>
      <w:r w:rsidRPr="00431EAF">
        <w:rPr>
          <w:rFonts w:ascii="Times New Roman" w:hAnsi="Times New Roman" w:cs="Times New Roman"/>
          <w:sz w:val="22"/>
          <w:lang w:val="fr-FR"/>
        </w:rPr>
        <w:t>frameworks</w:t>
      </w:r>
      <w:proofErr w:type="spellEnd"/>
      <w:r w:rsidRPr="00431EAF">
        <w:rPr>
          <w:rFonts w:ascii="Times New Roman" w:hAnsi="Times New Roman" w:cs="Times New Roman"/>
          <w:sz w:val="22"/>
          <w:lang w:val="fr-FR"/>
        </w:rPr>
        <w:t xml:space="preserve"> qui facilitent l’apprentissage et le développement.</w:t>
      </w:r>
    </w:p>
    <w:p w14:paraId="23A5026C" w14:textId="77777777" w:rsidR="009101A8" w:rsidRPr="00EF6707" w:rsidRDefault="009101A8" w:rsidP="00C76DFD">
      <w:pPr>
        <w:rPr>
          <w:rFonts w:ascii="Times New Roman" w:hAnsi="Times New Roman" w:cs="Times New Roman"/>
          <w:b/>
          <w:bCs/>
          <w:sz w:val="22"/>
          <w:lang w:val="fr-FR"/>
        </w:rPr>
      </w:pPr>
    </w:p>
    <w:p w14:paraId="6B2EED78" w14:textId="6D0800E8" w:rsidR="00C76DFD" w:rsidRPr="00327F7A" w:rsidRDefault="00C76DFD" w:rsidP="00327F7A">
      <w:pPr>
        <w:pStyle w:val="a9"/>
        <w:numPr>
          <w:ilvl w:val="0"/>
          <w:numId w:val="53"/>
        </w:numPr>
        <w:rPr>
          <w:rFonts w:ascii="Times New Roman" w:hAnsi="Times New Roman" w:cs="Times New Roman"/>
          <w:b/>
          <w:bCs/>
          <w:sz w:val="22"/>
          <w:lang w:val="fr-FR"/>
        </w:rPr>
      </w:pPr>
      <w:r w:rsidRPr="00327F7A">
        <w:rPr>
          <w:rFonts w:ascii="Times New Roman" w:hAnsi="Times New Roman" w:cs="Times New Roman"/>
          <w:b/>
          <w:bCs/>
          <w:sz w:val="22"/>
          <w:lang w:val="fr-FR"/>
        </w:rPr>
        <w:t>Conclusion</w:t>
      </w:r>
    </w:p>
    <w:p w14:paraId="02590A59" w14:textId="77777777" w:rsidR="00C76DFD" w:rsidRPr="00431EAF" w:rsidRDefault="00C76DFD" w:rsidP="00C76DFD">
      <w:pPr>
        <w:rPr>
          <w:rFonts w:ascii="Times New Roman" w:hAnsi="Times New Roman" w:cs="Times New Roman"/>
          <w:sz w:val="22"/>
          <w:lang w:val="fr-FR"/>
        </w:rPr>
      </w:pPr>
      <w:r w:rsidRPr="00431EAF">
        <w:rPr>
          <w:rFonts w:ascii="Times New Roman" w:hAnsi="Times New Roman" w:cs="Times New Roman"/>
          <w:sz w:val="22"/>
          <w:lang w:val="fr-FR"/>
        </w:rPr>
        <w:t xml:space="preserve">Le choix entre </w:t>
      </w:r>
      <w:proofErr w:type="spellStart"/>
      <w:r w:rsidRPr="00431EAF">
        <w:rPr>
          <w:rFonts w:ascii="Times New Roman" w:hAnsi="Times New Roman" w:cs="Times New Roman"/>
          <w:b/>
          <w:bCs/>
          <w:sz w:val="22"/>
          <w:lang w:val="fr-FR"/>
        </w:rPr>
        <w:t>Elm</w:t>
      </w:r>
      <w:proofErr w:type="spellEnd"/>
      <w:r w:rsidRPr="00431EAF">
        <w:rPr>
          <w:rFonts w:ascii="Times New Roman" w:hAnsi="Times New Roman" w:cs="Times New Roman"/>
          <w:sz w:val="22"/>
          <w:lang w:val="fr-FR"/>
        </w:rPr>
        <w:t xml:space="preserve"> et </w:t>
      </w:r>
      <w:r w:rsidRPr="00431EAF">
        <w:rPr>
          <w:rFonts w:ascii="Times New Roman" w:hAnsi="Times New Roman" w:cs="Times New Roman"/>
          <w:b/>
          <w:bCs/>
          <w:sz w:val="22"/>
          <w:lang w:val="fr-FR"/>
        </w:rPr>
        <w:t>JavaScript</w:t>
      </w:r>
      <w:r w:rsidRPr="00431EAF">
        <w:rPr>
          <w:rFonts w:ascii="Times New Roman" w:hAnsi="Times New Roman" w:cs="Times New Roman"/>
          <w:sz w:val="22"/>
          <w:lang w:val="fr-FR"/>
        </w:rPr>
        <w:t xml:space="preserve"> dépend principalement du contexte du projet :</w:t>
      </w:r>
    </w:p>
    <w:p w14:paraId="2CEEA9DC" w14:textId="77777777" w:rsidR="00C76DFD" w:rsidRPr="00431EAF" w:rsidRDefault="00C76DFD" w:rsidP="00C76DFD">
      <w:pPr>
        <w:numPr>
          <w:ilvl w:val="0"/>
          <w:numId w:val="50"/>
        </w:numPr>
        <w:rPr>
          <w:rFonts w:ascii="Times New Roman" w:hAnsi="Times New Roman" w:cs="Times New Roman"/>
          <w:sz w:val="22"/>
          <w:lang w:val="fr-FR"/>
        </w:rPr>
      </w:pPr>
      <w:r w:rsidRPr="00431EAF">
        <w:rPr>
          <w:rFonts w:ascii="Times New Roman" w:hAnsi="Times New Roman" w:cs="Times New Roman"/>
          <w:b/>
          <w:bCs/>
          <w:sz w:val="22"/>
          <w:lang w:val="fr-FR"/>
        </w:rPr>
        <w:t>Si l’objectif est d’avoir un code robuste, maintenable et avec peu d’erreurs</w:t>
      </w:r>
      <w:r w:rsidRPr="00431EAF">
        <w:rPr>
          <w:rFonts w:ascii="Times New Roman" w:hAnsi="Times New Roman" w:cs="Times New Roman"/>
          <w:sz w:val="22"/>
          <w:lang w:val="fr-FR"/>
        </w:rPr>
        <w:t xml:space="preserve">, </w:t>
      </w:r>
      <w:proofErr w:type="spellStart"/>
      <w:r w:rsidRPr="00431EAF">
        <w:rPr>
          <w:rFonts w:ascii="Times New Roman" w:hAnsi="Times New Roman" w:cs="Times New Roman"/>
          <w:sz w:val="22"/>
          <w:lang w:val="fr-FR"/>
        </w:rPr>
        <w:t>Elm</w:t>
      </w:r>
      <w:proofErr w:type="spellEnd"/>
      <w:r w:rsidRPr="00431EAF">
        <w:rPr>
          <w:rFonts w:ascii="Times New Roman" w:hAnsi="Times New Roman" w:cs="Times New Roman"/>
          <w:sz w:val="22"/>
          <w:lang w:val="fr-FR"/>
        </w:rPr>
        <w:t xml:space="preserve"> est un excellent choix grâce à son système de types strict et son architecture bien définie.</w:t>
      </w:r>
    </w:p>
    <w:p w14:paraId="5AF7393C" w14:textId="77777777" w:rsidR="00C76DFD" w:rsidRPr="00431EAF" w:rsidRDefault="00C76DFD" w:rsidP="00C76DFD">
      <w:pPr>
        <w:numPr>
          <w:ilvl w:val="0"/>
          <w:numId w:val="50"/>
        </w:numPr>
        <w:rPr>
          <w:rFonts w:ascii="Times New Roman" w:hAnsi="Times New Roman" w:cs="Times New Roman"/>
          <w:sz w:val="22"/>
          <w:lang w:val="fr-FR"/>
        </w:rPr>
      </w:pPr>
      <w:r w:rsidRPr="00431EAF">
        <w:rPr>
          <w:rFonts w:ascii="Times New Roman" w:hAnsi="Times New Roman" w:cs="Times New Roman"/>
          <w:b/>
          <w:bCs/>
          <w:sz w:val="22"/>
          <w:lang w:val="fr-FR"/>
        </w:rPr>
        <w:t>Si la flexibilité, l’interopérabilité et l’accès à un large écosystème sont prioritaires</w:t>
      </w:r>
      <w:r w:rsidRPr="00431EAF">
        <w:rPr>
          <w:rFonts w:ascii="Times New Roman" w:hAnsi="Times New Roman" w:cs="Times New Roman"/>
          <w:sz w:val="22"/>
          <w:lang w:val="fr-FR"/>
        </w:rPr>
        <w:t xml:space="preserve">, alors JavaScript (ou </w:t>
      </w:r>
      <w:proofErr w:type="spellStart"/>
      <w:r w:rsidRPr="00431EAF">
        <w:rPr>
          <w:rFonts w:ascii="Times New Roman" w:hAnsi="Times New Roman" w:cs="Times New Roman"/>
          <w:sz w:val="22"/>
          <w:lang w:val="fr-FR"/>
        </w:rPr>
        <w:t>TypeScript</w:t>
      </w:r>
      <w:proofErr w:type="spellEnd"/>
      <w:r w:rsidRPr="00431EAF">
        <w:rPr>
          <w:rFonts w:ascii="Times New Roman" w:hAnsi="Times New Roman" w:cs="Times New Roman"/>
          <w:sz w:val="22"/>
          <w:lang w:val="fr-FR"/>
        </w:rPr>
        <w:t>) sera plus adapté.</w:t>
      </w:r>
    </w:p>
    <w:p w14:paraId="583A36AB" w14:textId="10070F1D" w:rsidR="00C76DFD" w:rsidRPr="00431EAF" w:rsidRDefault="00C76DFD" w:rsidP="00C76DFD">
      <w:pPr>
        <w:rPr>
          <w:rFonts w:ascii="Times New Roman" w:hAnsi="Times New Roman" w:cs="Times New Roman"/>
          <w:sz w:val="22"/>
          <w:lang w:val="fr-FR"/>
        </w:rPr>
      </w:pPr>
      <w:r w:rsidRPr="00431EAF">
        <w:rPr>
          <w:rFonts w:ascii="Times New Roman" w:hAnsi="Times New Roman" w:cs="Times New Roman"/>
          <w:sz w:val="22"/>
          <w:lang w:val="fr-FR"/>
        </w:rPr>
        <w:t xml:space="preserve">Ainsi, </w:t>
      </w:r>
      <w:proofErr w:type="spellStart"/>
      <w:r w:rsidRPr="00431EAF">
        <w:rPr>
          <w:rFonts w:ascii="Times New Roman" w:hAnsi="Times New Roman" w:cs="Times New Roman"/>
          <w:sz w:val="22"/>
          <w:lang w:val="fr-FR"/>
        </w:rPr>
        <w:t>Elm</w:t>
      </w:r>
      <w:proofErr w:type="spellEnd"/>
      <w:r w:rsidRPr="00431EAF">
        <w:rPr>
          <w:rFonts w:ascii="Times New Roman" w:hAnsi="Times New Roman" w:cs="Times New Roman"/>
          <w:sz w:val="22"/>
          <w:lang w:val="fr-FR"/>
        </w:rPr>
        <w:t xml:space="preserve"> est une excellente alternative pour des applications où la </w:t>
      </w:r>
      <w:r w:rsidRPr="00431EAF">
        <w:rPr>
          <w:rFonts w:ascii="Times New Roman" w:hAnsi="Times New Roman" w:cs="Times New Roman"/>
          <w:b/>
          <w:bCs/>
          <w:sz w:val="22"/>
          <w:lang w:val="fr-FR"/>
        </w:rPr>
        <w:t>fiabilité</w:t>
      </w:r>
      <w:r w:rsidRPr="00431EAF">
        <w:rPr>
          <w:rFonts w:ascii="Times New Roman" w:hAnsi="Times New Roman" w:cs="Times New Roman"/>
          <w:sz w:val="22"/>
          <w:lang w:val="fr-FR"/>
        </w:rPr>
        <w:t xml:space="preserve"> et la </w:t>
      </w:r>
      <w:r w:rsidRPr="00431EAF">
        <w:rPr>
          <w:rFonts w:ascii="Times New Roman" w:hAnsi="Times New Roman" w:cs="Times New Roman"/>
          <w:b/>
          <w:bCs/>
          <w:sz w:val="22"/>
          <w:lang w:val="fr-FR"/>
        </w:rPr>
        <w:t>maintenabilité</w:t>
      </w:r>
      <w:r w:rsidRPr="00431EAF">
        <w:rPr>
          <w:rFonts w:ascii="Times New Roman" w:hAnsi="Times New Roman" w:cs="Times New Roman"/>
          <w:sz w:val="22"/>
          <w:lang w:val="fr-FR"/>
        </w:rPr>
        <w:t xml:space="preserve"> sont prioritaires, tandis que JavaScript reste le choix dominant pour </w:t>
      </w:r>
      <w:proofErr w:type="gramStart"/>
      <w:r w:rsidRPr="00431EAF">
        <w:rPr>
          <w:rFonts w:ascii="Times New Roman" w:hAnsi="Times New Roman" w:cs="Times New Roman"/>
          <w:sz w:val="22"/>
          <w:lang w:val="fr-FR"/>
        </w:rPr>
        <w:t xml:space="preserve">son </w:t>
      </w:r>
      <w:r w:rsidRPr="00431EAF">
        <w:rPr>
          <w:rFonts w:ascii="Times New Roman" w:hAnsi="Times New Roman" w:cs="Times New Roman"/>
          <w:b/>
          <w:bCs/>
          <w:sz w:val="22"/>
          <w:lang w:val="fr-FR"/>
        </w:rPr>
        <w:t>flexibilité</w:t>
      </w:r>
      <w:proofErr w:type="gramEnd"/>
      <w:r w:rsidRPr="00431EAF">
        <w:rPr>
          <w:rFonts w:ascii="Times New Roman" w:hAnsi="Times New Roman" w:cs="Times New Roman"/>
          <w:sz w:val="22"/>
          <w:lang w:val="fr-FR"/>
        </w:rPr>
        <w:t xml:space="preserve"> et son </w:t>
      </w:r>
      <w:r w:rsidRPr="00431EAF">
        <w:rPr>
          <w:rFonts w:ascii="Times New Roman" w:hAnsi="Times New Roman" w:cs="Times New Roman"/>
          <w:b/>
          <w:bCs/>
          <w:sz w:val="22"/>
          <w:lang w:val="fr-FR"/>
        </w:rPr>
        <w:t>écosystème étendu</w:t>
      </w:r>
      <w:r w:rsidRPr="00431EAF">
        <w:rPr>
          <w:rFonts w:ascii="Times New Roman" w:hAnsi="Times New Roman" w:cs="Times New Roman"/>
          <w:sz w:val="22"/>
          <w:lang w:val="fr-FR"/>
        </w:rPr>
        <w:t>.</w:t>
      </w:r>
    </w:p>
    <w:p w14:paraId="2757F56A" w14:textId="77777777" w:rsidR="004374AF" w:rsidRPr="00EF6707" w:rsidRDefault="004374AF" w:rsidP="00A879D1">
      <w:pPr>
        <w:rPr>
          <w:rFonts w:ascii="Times New Roman" w:eastAsia="宋体" w:hAnsi="Times New Roman" w:cs="Times New Roman"/>
          <w:color w:val="060607"/>
          <w:spacing w:val="8"/>
          <w:kern w:val="0"/>
          <w:sz w:val="22"/>
          <w:lang w:val="fr-FR"/>
        </w:rPr>
      </w:pPr>
    </w:p>
    <w:sectPr w:rsidR="004374AF" w:rsidRPr="00EF6707">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6DBA1" w14:textId="77777777" w:rsidR="005A09A6" w:rsidRDefault="005A09A6" w:rsidP="009603AE">
      <w:r>
        <w:separator/>
      </w:r>
    </w:p>
  </w:endnote>
  <w:endnote w:type="continuationSeparator" w:id="0">
    <w:p w14:paraId="58FC2E59" w14:textId="77777777" w:rsidR="005A09A6" w:rsidRDefault="005A09A6" w:rsidP="00960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6FC2C5" w14:textId="77777777" w:rsidR="005A09A6" w:rsidRDefault="005A09A6" w:rsidP="009603AE">
      <w:r>
        <w:separator/>
      </w:r>
    </w:p>
  </w:footnote>
  <w:footnote w:type="continuationSeparator" w:id="0">
    <w:p w14:paraId="096BA73F" w14:textId="77777777" w:rsidR="005A09A6" w:rsidRDefault="005A09A6" w:rsidP="009603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9873D" w14:textId="04C418A9" w:rsidR="006671BC" w:rsidRPr="006671BC" w:rsidRDefault="009603AE" w:rsidP="006671BC">
    <w:pPr>
      <w:pStyle w:val="ae"/>
      <w:jc w:val="left"/>
      <w:rPr>
        <w:lang w:val="fr-FR"/>
      </w:rPr>
    </w:pPr>
    <w:r>
      <w:rPr>
        <w:noProof/>
      </w:rPr>
      <w:drawing>
        <wp:anchor distT="0" distB="0" distL="114300" distR="114300" simplePos="0" relativeHeight="251658240" behindDoc="1" locked="0" layoutInCell="1" allowOverlap="1" wp14:anchorId="6768F50A" wp14:editId="59A33672">
          <wp:simplePos x="0" y="0"/>
          <wp:positionH relativeFrom="column">
            <wp:posOffset>228600</wp:posOffset>
          </wp:positionH>
          <wp:positionV relativeFrom="paragraph">
            <wp:posOffset>1270</wp:posOffset>
          </wp:positionV>
          <wp:extent cx="1320165" cy="380365"/>
          <wp:effectExtent l="0" t="0" r="0" b="635"/>
          <wp:wrapTight wrapText="bothSides">
            <wp:wrapPolygon edited="0">
              <wp:start x="0" y="0"/>
              <wp:lineTo x="0" y="20554"/>
              <wp:lineTo x="21195" y="20554"/>
              <wp:lineTo x="21195" y="0"/>
              <wp:lineTo x="0" y="0"/>
            </wp:wrapPolygon>
          </wp:wrapTight>
          <wp:docPr id="891458359" name="图片 1" descr="Logo INSA Lyon - 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SA Lyon - MM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0165" cy="380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71BC">
      <w:rPr>
        <w:rFonts w:hint="eastAsia"/>
        <w:lang w:val="fr-FR"/>
      </w:rPr>
      <w:t xml:space="preserve">                                      </w:t>
    </w:r>
    <w:r w:rsidR="006671BC">
      <w:rPr>
        <w:rFonts w:hint="eastAsia"/>
        <w:lang w:val="fr-FR"/>
      </w:rPr>
      <w:t xml:space="preserve">   </w:t>
    </w:r>
    <w:r w:rsidR="000575BB">
      <w:rPr>
        <w:rFonts w:hint="eastAsia"/>
        <w:lang w:val="fr-FR"/>
      </w:rPr>
      <w:t xml:space="preserve">  </w:t>
    </w:r>
    <w:r w:rsidRPr="006671BC">
      <w:rPr>
        <w:rFonts w:hint="eastAsia"/>
        <w:lang w:val="fr-FR"/>
      </w:rPr>
      <w:t xml:space="preserve"> </w:t>
    </w:r>
    <w:r w:rsidR="006671BC" w:rsidRPr="006671BC">
      <w:rPr>
        <w:rFonts w:hint="eastAsia"/>
        <w:lang w:val="fr-FR"/>
      </w:rPr>
      <w:t xml:space="preserve">Projet </w:t>
    </w:r>
    <w:r w:rsidR="00AA0198">
      <w:rPr>
        <w:rFonts w:hint="eastAsia"/>
        <w:lang w:val="fr-FR"/>
      </w:rPr>
      <w:t>EL</w:t>
    </w:r>
    <w:r w:rsidR="00EF6707">
      <w:rPr>
        <w:rFonts w:hint="eastAsia"/>
        <w:lang w:val="fr-FR"/>
      </w:rPr>
      <w:t>P</w:t>
    </w:r>
    <w:r w:rsidR="006671BC" w:rsidRPr="006671BC">
      <w:rPr>
        <w:rFonts w:hint="eastAsia"/>
        <w:lang w:val="fr-FR"/>
      </w:rPr>
      <w:t xml:space="preserve"> </w:t>
    </w:r>
    <w:r w:rsidR="006671BC" w:rsidRPr="006671BC">
      <w:rPr>
        <w:lang w:val="fr-FR"/>
      </w:rPr>
      <w:t>–</w:t>
    </w:r>
    <w:r w:rsidR="006671BC" w:rsidRPr="006671BC">
      <w:rPr>
        <w:rFonts w:hint="eastAsia"/>
        <w:lang w:val="fr-FR"/>
      </w:rPr>
      <w:t xml:space="preserve"> 3TC </w:t>
    </w:r>
    <w:r w:rsidR="000575BB">
      <w:rPr>
        <w:rFonts w:hint="eastAsia"/>
        <w:lang w:val="fr-FR"/>
      </w:rPr>
      <w:t>Grp3</w:t>
    </w:r>
  </w:p>
  <w:p w14:paraId="49D3B617" w14:textId="5BC7F407" w:rsidR="009603AE" w:rsidRPr="006671BC" w:rsidRDefault="009603AE" w:rsidP="006671BC">
    <w:pPr>
      <w:pStyle w:val="ae"/>
      <w:jc w:val="right"/>
      <w:rPr>
        <w:lang w:val="fr-FR"/>
      </w:rPr>
    </w:pPr>
    <w:r w:rsidRPr="006671BC">
      <w:rPr>
        <w:rFonts w:hint="eastAsia"/>
        <w:lang w:val="fr-FR"/>
      </w:rPr>
      <w:t xml:space="preserve">  HOANG Gia et XU </w:t>
    </w:r>
    <w:proofErr w:type="spellStart"/>
    <w:r w:rsidRPr="006671BC">
      <w:rPr>
        <w:rFonts w:hint="eastAsia"/>
        <w:lang w:val="fr-FR"/>
      </w:rPr>
      <w:t>Yafei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418FD"/>
    <w:multiLevelType w:val="hybridMultilevel"/>
    <w:tmpl w:val="9C7CDA30"/>
    <w:lvl w:ilvl="0" w:tplc="0409000B">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9D60F58"/>
    <w:multiLevelType w:val="hybridMultilevel"/>
    <w:tmpl w:val="9DD47ED8"/>
    <w:lvl w:ilvl="0" w:tplc="7F043C98">
      <w:start w:val="4"/>
      <w:numFmt w:val="upperRoman"/>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C14F3E"/>
    <w:multiLevelType w:val="hybridMultilevel"/>
    <w:tmpl w:val="9DE6099A"/>
    <w:lvl w:ilvl="0" w:tplc="CD363974">
      <w:start w:val="1"/>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D0766EC"/>
    <w:multiLevelType w:val="multilevel"/>
    <w:tmpl w:val="6C3E1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A4CAC"/>
    <w:multiLevelType w:val="multilevel"/>
    <w:tmpl w:val="344CBA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406FA"/>
    <w:multiLevelType w:val="hybridMultilevel"/>
    <w:tmpl w:val="5A8AF2D0"/>
    <w:lvl w:ilvl="0" w:tplc="AFAAA6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EF86305"/>
    <w:multiLevelType w:val="multilevel"/>
    <w:tmpl w:val="0972B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C0B33"/>
    <w:multiLevelType w:val="multilevel"/>
    <w:tmpl w:val="9A7E7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76759E"/>
    <w:multiLevelType w:val="hybridMultilevel"/>
    <w:tmpl w:val="0AE43C9E"/>
    <w:lvl w:ilvl="0" w:tplc="CC8A836C">
      <w:start w:val="1"/>
      <w:numFmt w:val="bullet"/>
      <w:lvlText w:val=""/>
      <w:lvlJc w:val="left"/>
      <w:pPr>
        <w:tabs>
          <w:tab w:val="num" w:pos="720"/>
        </w:tabs>
        <w:ind w:left="720" w:hanging="360"/>
      </w:pPr>
      <w:rPr>
        <w:rFonts w:ascii="Symbol" w:hAnsi="Symbol" w:hint="default"/>
        <w:sz w:val="20"/>
      </w:rPr>
    </w:lvl>
    <w:lvl w:ilvl="1" w:tplc="5D2838D0">
      <w:start w:val="1"/>
      <w:numFmt w:val="decimal"/>
      <w:lvlText w:val="%2."/>
      <w:lvlJc w:val="left"/>
      <w:pPr>
        <w:tabs>
          <w:tab w:val="num" w:pos="1440"/>
        </w:tabs>
        <w:ind w:left="1440" w:hanging="360"/>
      </w:pPr>
    </w:lvl>
    <w:lvl w:ilvl="2" w:tplc="FE70C374" w:tentative="1">
      <w:start w:val="1"/>
      <w:numFmt w:val="bullet"/>
      <w:lvlText w:val=""/>
      <w:lvlJc w:val="left"/>
      <w:pPr>
        <w:tabs>
          <w:tab w:val="num" w:pos="2160"/>
        </w:tabs>
        <w:ind w:left="2160" w:hanging="360"/>
      </w:pPr>
      <w:rPr>
        <w:rFonts w:ascii="Wingdings" w:hAnsi="Wingdings" w:hint="default"/>
        <w:sz w:val="20"/>
      </w:rPr>
    </w:lvl>
    <w:lvl w:ilvl="3" w:tplc="DE9A5376" w:tentative="1">
      <w:start w:val="1"/>
      <w:numFmt w:val="bullet"/>
      <w:lvlText w:val=""/>
      <w:lvlJc w:val="left"/>
      <w:pPr>
        <w:tabs>
          <w:tab w:val="num" w:pos="2880"/>
        </w:tabs>
        <w:ind w:left="2880" w:hanging="360"/>
      </w:pPr>
      <w:rPr>
        <w:rFonts w:ascii="Wingdings" w:hAnsi="Wingdings" w:hint="default"/>
        <w:sz w:val="20"/>
      </w:rPr>
    </w:lvl>
    <w:lvl w:ilvl="4" w:tplc="6EDEBB5C" w:tentative="1">
      <w:start w:val="1"/>
      <w:numFmt w:val="bullet"/>
      <w:lvlText w:val=""/>
      <w:lvlJc w:val="left"/>
      <w:pPr>
        <w:tabs>
          <w:tab w:val="num" w:pos="3600"/>
        </w:tabs>
        <w:ind w:left="3600" w:hanging="360"/>
      </w:pPr>
      <w:rPr>
        <w:rFonts w:ascii="Wingdings" w:hAnsi="Wingdings" w:hint="default"/>
        <w:sz w:val="20"/>
      </w:rPr>
    </w:lvl>
    <w:lvl w:ilvl="5" w:tplc="662C3F20" w:tentative="1">
      <w:start w:val="1"/>
      <w:numFmt w:val="bullet"/>
      <w:lvlText w:val=""/>
      <w:lvlJc w:val="left"/>
      <w:pPr>
        <w:tabs>
          <w:tab w:val="num" w:pos="4320"/>
        </w:tabs>
        <w:ind w:left="4320" w:hanging="360"/>
      </w:pPr>
      <w:rPr>
        <w:rFonts w:ascii="Wingdings" w:hAnsi="Wingdings" w:hint="default"/>
        <w:sz w:val="20"/>
      </w:rPr>
    </w:lvl>
    <w:lvl w:ilvl="6" w:tplc="0C5C8DAA" w:tentative="1">
      <w:start w:val="1"/>
      <w:numFmt w:val="bullet"/>
      <w:lvlText w:val=""/>
      <w:lvlJc w:val="left"/>
      <w:pPr>
        <w:tabs>
          <w:tab w:val="num" w:pos="5040"/>
        </w:tabs>
        <w:ind w:left="5040" w:hanging="360"/>
      </w:pPr>
      <w:rPr>
        <w:rFonts w:ascii="Wingdings" w:hAnsi="Wingdings" w:hint="default"/>
        <w:sz w:val="20"/>
      </w:rPr>
    </w:lvl>
    <w:lvl w:ilvl="7" w:tplc="3664FB10" w:tentative="1">
      <w:start w:val="1"/>
      <w:numFmt w:val="bullet"/>
      <w:lvlText w:val=""/>
      <w:lvlJc w:val="left"/>
      <w:pPr>
        <w:tabs>
          <w:tab w:val="num" w:pos="5760"/>
        </w:tabs>
        <w:ind w:left="5760" w:hanging="360"/>
      </w:pPr>
      <w:rPr>
        <w:rFonts w:ascii="Wingdings" w:hAnsi="Wingdings" w:hint="default"/>
        <w:sz w:val="20"/>
      </w:rPr>
    </w:lvl>
    <w:lvl w:ilvl="8" w:tplc="21506C9A"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B152D"/>
    <w:multiLevelType w:val="multilevel"/>
    <w:tmpl w:val="A26CB1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eastAsia"/>
      </w:rPr>
    </w:lvl>
    <w:lvl w:ilvl="2">
      <w:start w:val="1"/>
      <w:numFmt w:val="decimal"/>
      <w:lvlText w:val="%3)"/>
      <w:lvlJc w:val="left"/>
      <w:pPr>
        <w:ind w:left="2160" w:hanging="360"/>
      </w:pPr>
      <w:rPr>
        <w:rFonts w:hint="eastAsia"/>
      </w:rPr>
    </w:lvl>
    <w:lvl w:ilvl="3">
      <w:start w:val="1"/>
      <w:numFmt w:val="lowerLetter"/>
      <w:lvlText w:val="%4)"/>
      <w:lvlJc w:val="left"/>
      <w:pPr>
        <w:ind w:left="2880" w:hanging="360"/>
      </w:pPr>
      <w:rPr>
        <w:rFonts w:hint="eastAsia"/>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1020B"/>
    <w:multiLevelType w:val="multilevel"/>
    <w:tmpl w:val="0958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090928"/>
    <w:multiLevelType w:val="multilevel"/>
    <w:tmpl w:val="EA60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A72B32"/>
    <w:multiLevelType w:val="hybridMultilevel"/>
    <w:tmpl w:val="DA5C7C3A"/>
    <w:lvl w:ilvl="0" w:tplc="1C624418">
      <w:start w:val="1"/>
      <w:numFmt w:val="decimal"/>
      <w:lvlText w:val="%1)"/>
      <w:lvlJc w:val="left"/>
      <w:pPr>
        <w:ind w:left="360" w:hanging="360"/>
      </w:pPr>
      <w:rPr>
        <w:rFonts w:hint="eastAsia"/>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C1B61A1"/>
    <w:multiLevelType w:val="multilevel"/>
    <w:tmpl w:val="44F2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2858B9"/>
    <w:multiLevelType w:val="multilevel"/>
    <w:tmpl w:val="FFB6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8544D8"/>
    <w:multiLevelType w:val="multilevel"/>
    <w:tmpl w:val="B5A8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D76D5A"/>
    <w:multiLevelType w:val="multilevel"/>
    <w:tmpl w:val="B1EA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0A5933"/>
    <w:multiLevelType w:val="multilevel"/>
    <w:tmpl w:val="04090021"/>
    <w:lvl w:ilvl="0">
      <w:start w:val="1"/>
      <w:numFmt w:val="upperRoman"/>
      <w:lvlText w:val="%1."/>
      <w:lvlJc w:val="left"/>
      <w:pPr>
        <w:ind w:left="425" w:hanging="425"/>
      </w:pPr>
      <w:rPr>
        <w:rFonts w:hint="eastAsia"/>
      </w:r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8" w15:restartNumberingAfterBreak="0">
    <w:nsid w:val="337F5D2D"/>
    <w:multiLevelType w:val="multilevel"/>
    <w:tmpl w:val="9DC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1039A"/>
    <w:multiLevelType w:val="multilevel"/>
    <w:tmpl w:val="B3B4A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427000"/>
    <w:multiLevelType w:val="multilevel"/>
    <w:tmpl w:val="F94C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7121CC"/>
    <w:multiLevelType w:val="multilevel"/>
    <w:tmpl w:val="7F6CB6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8F3869"/>
    <w:multiLevelType w:val="hybridMultilevel"/>
    <w:tmpl w:val="743C9F50"/>
    <w:lvl w:ilvl="0" w:tplc="9DF2EC3C">
      <w:start w:val="1"/>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381662C9"/>
    <w:multiLevelType w:val="multilevel"/>
    <w:tmpl w:val="0F905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745DDE"/>
    <w:multiLevelType w:val="hybridMultilevel"/>
    <w:tmpl w:val="B7D04222"/>
    <w:lvl w:ilvl="0" w:tplc="0409000B">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3D860AE2"/>
    <w:multiLevelType w:val="multilevel"/>
    <w:tmpl w:val="83A84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AD2D5B"/>
    <w:multiLevelType w:val="multilevel"/>
    <w:tmpl w:val="8F08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4231B4"/>
    <w:multiLevelType w:val="multilevel"/>
    <w:tmpl w:val="FBA4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A0484F"/>
    <w:multiLevelType w:val="multilevel"/>
    <w:tmpl w:val="A2A41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605DC0"/>
    <w:multiLevelType w:val="multilevel"/>
    <w:tmpl w:val="90B8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F3081C"/>
    <w:multiLevelType w:val="multilevel"/>
    <w:tmpl w:val="A3B0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BF1126"/>
    <w:multiLevelType w:val="hybridMultilevel"/>
    <w:tmpl w:val="F7FE5EA2"/>
    <w:lvl w:ilvl="0" w:tplc="571AF3C2">
      <w:start w:val="1"/>
      <w:numFmt w:val="upp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609B66CD"/>
    <w:multiLevelType w:val="multilevel"/>
    <w:tmpl w:val="1E261B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612D420C"/>
    <w:multiLevelType w:val="hybridMultilevel"/>
    <w:tmpl w:val="C71AB304"/>
    <w:lvl w:ilvl="0" w:tplc="02CC8EF4">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61EB359B"/>
    <w:multiLevelType w:val="hybridMultilevel"/>
    <w:tmpl w:val="D4E634E4"/>
    <w:lvl w:ilvl="0" w:tplc="7AD4B60E">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6311567C"/>
    <w:multiLevelType w:val="hybridMultilevel"/>
    <w:tmpl w:val="D74E7020"/>
    <w:lvl w:ilvl="0" w:tplc="C624FE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33C4EC8"/>
    <w:multiLevelType w:val="hybridMultilevel"/>
    <w:tmpl w:val="DC3EED76"/>
    <w:lvl w:ilvl="0" w:tplc="7F043C98">
      <w:start w:val="4"/>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67AD34F3"/>
    <w:multiLevelType w:val="multilevel"/>
    <w:tmpl w:val="F34EA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2B3FF9"/>
    <w:multiLevelType w:val="multilevel"/>
    <w:tmpl w:val="97FAE454"/>
    <w:lvl w:ilvl="0">
      <w:start w:val="1"/>
      <w:numFmt w:val="bullet"/>
      <w:lvlText w:val=""/>
      <w:lvlJc w:val="left"/>
      <w:pPr>
        <w:tabs>
          <w:tab w:val="num" w:pos="720"/>
        </w:tabs>
        <w:ind w:left="720" w:hanging="360"/>
      </w:pPr>
      <w:rPr>
        <w:rFonts w:ascii="Symbol" w:hAnsi="Symbol" w:hint="default"/>
        <w:sz w:val="20"/>
      </w:rPr>
    </w:lvl>
    <w:lvl w:ilvl="1">
      <w:start w:val="70"/>
      <w:numFmt w:val="bullet"/>
      <w:lvlText w:val="-"/>
      <w:lvlJc w:val="left"/>
      <w:pPr>
        <w:ind w:left="1440" w:hanging="360"/>
      </w:pPr>
      <w:rPr>
        <w:rFonts w:ascii="等线" w:eastAsia="等线" w:hAnsi="等线" w:cstheme="minorBidi"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DB1088"/>
    <w:multiLevelType w:val="hybridMultilevel"/>
    <w:tmpl w:val="C29C53D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716D2AD5"/>
    <w:multiLevelType w:val="multilevel"/>
    <w:tmpl w:val="52F2A2DC"/>
    <w:styleLink w:val="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eastAsia"/>
      </w:rPr>
    </w:lvl>
    <w:lvl w:ilvl="2">
      <w:start w:val="1"/>
      <w:numFmt w:val="decimal"/>
      <w:lvlText w:val="%3)"/>
      <w:lvlJc w:val="left"/>
      <w:pPr>
        <w:ind w:left="2160" w:hanging="360"/>
      </w:pPr>
      <w:rPr>
        <w:rFonts w:hint="eastAsia"/>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F04844"/>
    <w:multiLevelType w:val="multilevel"/>
    <w:tmpl w:val="35985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9727CA"/>
    <w:multiLevelType w:val="hybridMultilevel"/>
    <w:tmpl w:val="D79AE1E6"/>
    <w:lvl w:ilvl="0" w:tplc="17A8E20E">
      <w:start w:val="1"/>
      <w:numFmt w:val="decimal"/>
      <w:lvlText w:val="%1)"/>
      <w:lvlJc w:val="left"/>
      <w:pPr>
        <w:ind w:left="360" w:hanging="360"/>
      </w:pPr>
      <w:rPr>
        <w:rFonts w:ascii="Segoe UI Emoji" w:hAnsi="Segoe UI Emoji" w:cs="Segoe UI Emoji"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40C536B"/>
    <w:multiLevelType w:val="multilevel"/>
    <w:tmpl w:val="CA686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550ED6"/>
    <w:multiLevelType w:val="multilevel"/>
    <w:tmpl w:val="A0B4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2C2F37"/>
    <w:multiLevelType w:val="multilevel"/>
    <w:tmpl w:val="30D6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BF1BCA"/>
    <w:multiLevelType w:val="multilevel"/>
    <w:tmpl w:val="B30E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D56618"/>
    <w:multiLevelType w:val="multilevel"/>
    <w:tmpl w:val="E784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523A12"/>
    <w:multiLevelType w:val="multilevel"/>
    <w:tmpl w:val="F0FA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5A69C6"/>
    <w:multiLevelType w:val="hybridMultilevel"/>
    <w:tmpl w:val="BC686746"/>
    <w:lvl w:ilvl="0" w:tplc="847AE1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42987316">
    <w:abstractNumId w:val="49"/>
  </w:num>
  <w:num w:numId="2" w16cid:durableId="726876546">
    <w:abstractNumId w:val="5"/>
  </w:num>
  <w:num w:numId="3" w16cid:durableId="1911043167">
    <w:abstractNumId w:val="35"/>
  </w:num>
  <w:num w:numId="4" w16cid:durableId="1337803165">
    <w:abstractNumId w:val="13"/>
  </w:num>
  <w:num w:numId="5" w16cid:durableId="1051802995">
    <w:abstractNumId w:val="38"/>
  </w:num>
  <w:num w:numId="6" w16cid:durableId="415900738">
    <w:abstractNumId w:val="34"/>
  </w:num>
  <w:num w:numId="7" w16cid:durableId="425229852">
    <w:abstractNumId w:val="14"/>
  </w:num>
  <w:num w:numId="8" w16cid:durableId="1922182590">
    <w:abstractNumId w:val="29"/>
  </w:num>
  <w:num w:numId="9" w16cid:durableId="866649029">
    <w:abstractNumId w:val="11"/>
  </w:num>
  <w:num w:numId="10" w16cid:durableId="186798897">
    <w:abstractNumId w:val="28"/>
  </w:num>
  <w:num w:numId="11" w16cid:durableId="1187476834">
    <w:abstractNumId w:val="18"/>
  </w:num>
  <w:num w:numId="12" w16cid:durableId="559555270">
    <w:abstractNumId w:val="7"/>
  </w:num>
  <w:num w:numId="13" w16cid:durableId="1895385176">
    <w:abstractNumId w:val="16"/>
  </w:num>
  <w:num w:numId="14" w16cid:durableId="507447090">
    <w:abstractNumId w:val="10"/>
  </w:num>
  <w:num w:numId="15" w16cid:durableId="452020975">
    <w:abstractNumId w:val="26"/>
  </w:num>
  <w:num w:numId="16" w16cid:durableId="1078791573">
    <w:abstractNumId w:val="17"/>
  </w:num>
  <w:num w:numId="17" w16cid:durableId="1124469384">
    <w:abstractNumId w:val="24"/>
  </w:num>
  <w:num w:numId="18" w16cid:durableId="875044555">
    <w:abstractNumId w:val="0"/>
  </w:num>
  <w:num w:numId="19" w16cid:durableId="1770155816">
    <w:abstractNumId w:val="12"/>
  </w:num>
  <w:num w:numId="20" w16cid:durableId="913590123">
    <w:abstractNumId w:val="42"/>
  </w:num>
  <w:num w:numId="21" w16cid:durableId="990331171">
    <w:abstractNumId w:val="31"/>
  </w:num>
  <w:num w:numId="22" w16cid:durableId="14416027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96132310">
    <w:abstractNumId w:val="9"/>
  </w:num>
  <w:num w:numId="24" w16cid:durableId="838500097">
    <w:abstractNumId w:val="6"/>
  </w:num>
  <w:num w:numId="25" w16cid:durableId="1427769304">
    <w:abstractNumId w:val="8"/>
  </w:num>
  <w:num w:numId="26" w16cid:durableId="1648823578">
    <w:abstractNumId w:val="40"/>
  </w:num>
  <w:num w:numId="27" w16cid:durableId="1027677194">
    <w:abstractNumId w:val="23"/>
  </w:num>
  <w:num w:numId="28" w16cid:durableId="1328051863">
    <w:abstractNumId w:val="22"/>
  </w:num>
  <w:num w:numId="29" w16cid:durableId="1040668183">
    <w:abstractNumId w:val="2"/>
  </w:num>
  <w:num w:numId="30" w16cid:durableId="2035575202">
    <w:abstractNumId w:val="32"/>
  </w:num>
  <w:num w:numId="31" w16cid:durableId="1137261074">
    <w:abstractNumId w:val="27"/>
  </w:num>
  <w:num w:numId="32" w16cid:durableId="181940808">
    <w:abstractNumId w:val="25"/>
  </w:num>
  <w:num w:numId="33" w16cid:durableId="371076422">
    <w:abstractNumId w:val="15"/>
  </w:num>
  <w:num w:numId="34" w16cid:durableId="2063483200">
    <w:abstractNumId w:val="3"/>
  </w:num>
  <w:num w:numId="35" w16cid:durableId="1756130565">
    <w:abstractNumId w:val="43"/>
  </w:num>
  <w:num w:numId="36" w16cid:durableId="554893999">
    <w:abstractNumId w:val="20"/>
  </w:num>
  <w:num w:numId="37" w16cid:durableId="1031951183">
    <w:abstractNumId w:val="36"/>
  </w:num>
  <w:num w:numId="38" w16cid:durableId="588388968">
    <w:abstractNumId w:val="37"/>
  </w:num>
  <w:num w:numId="39" w16cid:durableId="164445306">
    <w:abstractNumId w:val="41"/>
  </w:num>
  <w:num w:numId="40" w16cid:durableId="2098399388">
    <w:abstractNumId w:val="41"/>
    <w:lvlOverride w:ilvl="1">
      <w:lvl w:ilvl="1">
        <w:numFmt w:val="decimal"/>
        <w:lvlText w:val="%2."/>
        <w:lvlJc w:val="left"/>
      </w:lvl>
    </w:lvlOverride>
  </w:num>
  <w:num w:numId="41" w16cid:durableId="1140808088">
    <w:abstractNumId w:val="19"/>
  </w:num>
  <w:num w:numId="42" w16cid:durableId="772671776">
    <w:abstractNumId w:val="19"/>
    <w:lvlOverride w:ilvl="1">
      <w:lvl w:ilvl="1">
        <w:numFmt w:val="decimal"/>
        <w:lvlText w:val="%2."/>
        <w:lvlJc w:val="left"/>
      </w:lvl>
    </w:lvlOverride>
  </w:num>
  <w:num w:numId="43" w16cid:durableId="99111361">
    <w:abstractNumId w:val="21"/>
  </w:num>
  <w:num w:numId="44" w16cid:durableId="1120420532">
    <w:abstractNumId w:val="4"/>
  </w:num>
  <w:num w:numId="45" w16cid:durableId="383333465">
    <w:abstractNumId w:val="44"/>
  </w:num>
  <w:num w:numId="46" w16cid:durableId="215095052">
    <w:abstractNumId w:val="46"/>
  </w:num>
  <w:num w:numId="47" w16cid:durableId="117922407">
    <w:abstractNumId w:val="30"/>
  </w:num>
  <w:num w:numId="48" w16cid:durableId="1294602447">
    <w:abstractNumId w:val="47"/>
  </w:num>
  <w:num w:numId="49" w16cid:durableId="1725331515">
    <w:abstractNumId w:val="45"/>
  </w:num>
  <w:num w:numId="50" w16cid:durableId="1779980459">
    <w:abstractNumId w:val="48"/>
  </w:num>
  <w:num w:numId="51" w16cid:durableId="1131485194">
    <w:abstractNumId w:val="39"/>
  </w:num>
  <w:num w:numId="52" w16cid:durableId="2103061280">
    <w:abstractNumId w:val="1"/>
  </w:num>
  <w:num w:numId="53" w16cid:durableId="87931870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3AE"/>
    <w:rsid w:val="0000347D"/>
    <w:rsid w:val="00007CBE"/>
    <w:rsid w:val="00022D67"/>
    <w:rsid w:val="000575BB"/>
    <w:rsid w:val="00121601"/>
    <w:rsid w:val="001250ED"/>
    <w:rsid w:val="001A160E"/>
    <w:rsid w:val="001A6ECA"/>
    <w:rsid w:val="001D21CB"/>
    <w:rsid w:val="00212723"/>
    <w:rsid w:val="002529CB"/>
    <w:rsid w:val="00263509"/>
    <w:rsid w:val="0028799D"/>
    <w:rsid w:val="002B663D"/>
    <w:rsid w:val="002C64C1"/>
    <w:rsid w:val="002D1548"/>
    <w:rsid w:val="00327F7A"/>
    <w:rsid w:val="00336CAE"/>
    <w:rsid w:val="00341B61"/>
    <w:rsid w:val="00351334"/>
    <w:rsid w:val="00371904"/>
    <w:rsid w:val="003D55CA"/>
    <w:rsid w:val="00425BDF"/>
    <w:rsid w:val="004374AF"/>
    <w:rsid w:val="00496B0E"/>
    <w:rsid w:val="004B37DE"/>
    <w:rsid w:val="0056724D"/>
    <w:rsid w:val="005A09A6"/>
    <w:rsid w:val="005B0440"/>
    <w:rsid w:val="005B580D"/>
    <w:rsid w:val="005D1B8F"/>
    <w:rsid w:val="0064284B"/>
    <w:rsid w:val="006540E3"/>
    <w:rsid w:val="006671BC"/>
    <w:rsid w:val="00690541"/>
    <w:rsid w:val="006F4F25"/>
    <w:rsid w:val="0070266D"/>
    <w:rsid w:val="00721E2A"/>
    <w:rsid w:val="007400B0"/>
    <w:rsid w:val="00751EDA"/>
    <w:rsid w:val="00771F04"/>
    <w:rsid w:val="007D2AF5"/>
    <w:rsid w:val="007D473B"/>
    <w:rsid w:val="00835A36"/>
    <w:rsid w:val="00877391"/>
    <w:rsid w:val="008A5CBE"/>
    <w:rsid w:val="008D65F6"/>
    <w:rsid w:val="009101A8"/>
    <w:rsid w:val="009603AE"/>
    <w:rsid w:val="009A7CDA"/>
    <w:rsid w:val="009B0E8C"/>
    <w:rsid w:val="009C2329"/>
    <w:rsid w:val="009F7173"/>
    <w:rsid w:val="00A20873"/>
    <w:rsid w:val="00A879D1"/>
    <w:rsid w:val="00AA0198"/>
    <w:rsid w:val="00AE1DE3"/>
    <w:rsid w:val="00B10054"/>
    <w:rsid w:val="00B20553"/>
    <w:rsid w:val="00BD3504"/>
    <w:rsid w:val="00C15725"/>
    <w:rsid w:val="00C35721"/>
    <w:rsid w:val="00C408D9"/>
    <w:rsid w:val="00C535FD"/>
    <w:rsid w:val="00C65491"/>
    <w:rsid w:val="00C76DFD"/>
    <w:rsid w:val="00C92E48"/>
    <w:rsid w:val="00CB7A61"/>
    <w:rsid w:val="00CD71A8"/>
    <w:rsid w:val="00D025E1"/>
    <w:rsid w:val="00D03A39"/>
    <w:rsid w:val="00D128AB"/>
    <w:rsid w:val="00D13EF8"/>
    <w:rsid w:val="00D17A5C"/>
    <w:rsid w:val="00DC0EBA"/>
    <w:rsid w:val="00DE358C"/>
    <w:rsid w:val="00E333BF"/>
    <w:rsid w:val="00E53A4A"/>
    <w:rsid w:val="00E6535D"/>
    <w:rsid w:val="00EF6707"/>
    <w:rsid w:val="00F401B3"/>
    <w:rsid w:val="00F65818"/>
    <w:rsid w:val="00F67259"/>
    <w:rsid w:val="00F77714"/>
    <w:rsid w:val="00F94705"/>
    <w:rsid w:val="00F947C6"/>
    <w:rsid w:val="00FD3FA3"/>
    <w:rsid w:val="00FE5850"/>
    <w:rsid w:val="00FF5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E2D60"/>
  <w15:chartTrackingRefBased/>
  <w15:docId w15:val="{9624F497-A68E-4131-AEBF-5850571B1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2AF5"/>
    <w:pPr>
      <w:widowControl w:val="0"/>
      <w:jc w:val="both"/>
    </w:pPr>
    <w:rPr>
      <w:lang w:val="en-GB"/>
    </w:rPr>
  </w:style>
  <w:style w:type="paragraph" w:styleId="10">
    <w:name w:val="heading 1"/>
    <w:basedOn w:val="a"/>
    <w:next w:val="a"/>
    <w:link w:val="11"/>
    <w:uiPriority w:val="9"/>
    <w:qFormat/>
    <w:rsid w:val="009603A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603A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9603A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9603A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603A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603A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603A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603A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603A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9603AE"/>
    <w:rPr>
      <w:rFonts w:asciiTheme="majorHAnsi" w:eastAsiaTheme="majorEastAsia" w:hAnsiTheme="majorHAnsi" w:cstheme="majorBidi"/>
      <w:color w:val="0F4761" w:themeColor="accent1" w:themeShade="BF"/>
      <w:sz w:val="48"/>
      <w:szCs w:val="48"/>
      <w:lang w:val="en-GB"/>
    </w:rPr>
  </w:style>
  <w:style w:type="character" w:customStyle="1" w:styleId="20">
    <w:name w:val="标题 2 字符"/>
    <w:basedOn w:val="a0"/>
    <w:link w:val="2"/>
    <w:uiPriority w:val="9"/>
    <w:semiHidden/>
    <w:rsid w:val="009603AE"/>
    <w:rPr>
      <w:rFonts w:asciiTheme="majorHAnsi" w:eastAsiaTheme="majorEastAsia" w:hAnsiTheme="majorHAnsi" w:cstheme="majorBidi"/>
      <w:color w:val="0F4761" w:themeColor="accent1" w:themeShade="BF"/>
      <w:sz w:val="40"/>
      <w:szCs w:val="40"/>
      <w:lang w:val="en-GB"/>
    </w:rPr>
  </w:style>
  <w:style w:type="character" w:customStyle="1" w:styleId="30">
    <w:name w:val="标题 3 字符"/>
    <w:basedOn w:val="a0"/>
    <w:link w:val="3"/>
    <w:uiPriority w:val="9"/>
    <w:rsid w:val="009603AE"/>
    <w:rPr>
      <w:rFonts w:asciiTheme="majorHAnsi" w:eastAsiaTheme="majorEastAsia" w:hAnsiTheme="majorHAnsi" w:cstheme="majorBidi"/>
      <w:color w:val="0F4761" w:themeColor="accent1" w:themeShade="BF"/>
      <w:sz w:val="32"/>
      <w:szCs w:val="32"/>
      <w:lang w:val="en-GB"/>
    </w:rPr>
  </w:style>
  <w:style w:type="character" w:customStyle="1" w:styleId="40">
    <w:name w:val="标题 4 字符"/>
    <w:basedOn w:val="a0"/>
    <w:link w:val="4"/>
    <w:uiPriority w:val="9"/>
    <w:rsid w:val="009603AE"/>
    <w:rPr>
      <w:rFonts w:cstheme="majorBidi"/>
      <w:color w:val="0F4761" w:themeColor="accent1" w:themeShade="BF"/>
      <w:sz w:val="28"/>
      <w:szCs w:val="28"/>
      <w:lang w:val="en-GB"/>
    </w:rPr>
  </w:style>
  <w:style w:type="character" w:customStyle="1" w:styleId="50">
    <w:name w:val="标题 5 字符"/>
    <w:basedOn w:val="a0"/>
    <w:link w:val="5"/>
    <w:uiPriority w:val="9"/>
    <w:semiHidden/>
    <w:rsid w:val="009603AE"/>
    <w:rPr>
      <w:rFonts w:cstheme="majorBidi"/>
      <w:color w:val="0F4761" w:themeColor="accent1" w:themeShade="BF"/>
      <w:sz w:val="24"/>
      <w:szCs w:val="24"/>
      <w:lang w:val="en-GB"/>
    </w:rPr>
  </w:style>
  <w:style w:type="character" w:customStyle="1" w:styleId="60">
    <w:name w:val="标题 6 字符"/>
    <w:basedOn w:val="a0"/>
    <w:link w:val="6"/>
    <w:uiPriority w:val="9"/>
    <w:semiHidden/>
    <w:rsid w:val="009603AE"/>
    <w:rPr>
      <w:rFonts w:cstheme="majorBidi"/>
      <w:b/>
      <w:bCs/>
      <w:color w:val="0F4761" w:themeColor="accent1" w:themeShade="BF"/>
      <w:lang w:val="en-GB"/>
    </w:rPr>
  </w:style>
  <w:style w:type="character" w:customStyle="1" w:styleId="70">
    <w:name w:val="标题 7 字符"/>
    <w:basedOn w:val="a0"/>
    <w:link w:val="7"/>
    <w:uiPriority w:val="9"/>
    <w:semiHidden/>
    <w:rsid w:val="009603AE"/>
    <w:rPr>
      <w:rFonts w:cstheme="majorBidi"/>
      <w:b/>
      <w:bCs/>
      <w:color w:val="595959" w:themeColor="text1" w:themeTint="A6"/>
      <w:lang w:val="en-GB"/>
    </w:rPr>
  </w:style>
  <w:style w:type="character" w:customStyle="1" w:styleId="80">
    <w:name w:val="标题 8 字符"/>
    <w:basedOn w:val="a0"/>
    <w:link w:val="8"/>
    <w:uiPriority w:val="9"/>
    <w:semiHidden/>
    <w:rsid w:val="009603AE"/>
    <w:rPr>
      <w:rFonts w:cstheme="majorBidi"/>
      <w:color w:val="595959" w:themeColor="text1" w:themeTint="A6"/>
      <w:lang w:val="en-GB"/>
    </w:rPr>
  </w:style>
  <w:style w:type="character" w:customStyle="1" w:styleId="90">
    <w:name w:val="标题 9 字符"/>
    <w:basedOn w:val="a0"/>
    <w:link w:val="9"/>
    <w:uiPriority w:val="9"/>
    <w:semiHidden/>
    <w:rsid w:val="009603AE"/>
    <w:rPr>
      <w:rFonts w:eastAsiaTheme="majorEastAsia" w:cstheme="majorBidi"/>
      <w:color w:val="595959" w:themeColor="text1" w:themeTint="A6"/>
      <w:lang w:val="en-GB"/>
    </w:rPr>
  </w:style>
  <w:style w:type="paragraph" w:styleId="a3">
    <w:name w:val="Title"/>
    <w:basedOn w:val="a"/>
    <w:next w:val="a"/>
    <w:link w:val="a4"/>
    <w:uiPriority w:val="10"/>
    <w:qFormat/>
    <w:rsid w:val="009603A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603AE"/>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9603A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603AE"/>
    <w:rPr>
      <w:rFonts w:asciiTheme="majorHAnsi" w:eastAsiaTheme="majorEastAsia" w:hAnsiTheme="majorHAnsi" w:cstheme="majorBidi"/>
      <w:color w:val="595959" w:themeColor="text1" w:themeTint="A6"/>
      <w:spacing w:val="15"/>
      <w:sz w:val="28"/>
      <w:szCs w:val="28"/>
      <w:lang w:val="en-GB"/>
    </w:rPr>
  </w:style>
  <w:style w:type="paragraph" w:styleId="a7">
    <w:name w:val="Quote"/>
    <w:basedOn w:val="a"/>
    <w:next w:val="a"/>
    <w:link w:val="a8"/>
    <w:uiPriority w:val="29"/>
    <w:qFormat/>
    <w:rsid w:val="009603AE"/>
    <w:pPr>
      <w:spacing w:before="160" w:after="160"/>
      <w:jc w:val="center"/>
    </w:pPr>
    <w:rPr>
      <w:i/>
      <w:iCs/>
      <w:color w:val="404040" w:themeColor="text1" w:themeTint="BF"/>
    </w:rPr>
  </w:style>
  <w:style w:type="character" w:customStyle="1" w:styleId="a8">
    <w:name w:val="引用 字符"/>
    <w:basedOn w:val="a0"/>
    <w:link w:val="a7"/>
    <w:uiPriority w:val="29"/>
    <w:rsid w:val="009603AE"/>
    <w:rPr>
      <w:i/>
      <w:iCs/>
      <w:color w:val="404040" w:themeColor="text1" w:themeTint="BF"/>
      <w:lang w:val="en-GB"/>
    </w:rPr>
  </w:style>
  <w:style w:type="paragraph" w:styleId="a9">
    <w:name w:val="List Paragraph"/>
    <w:basedOn w:val="a"/>
    <w:uiPriority w:val="34"/>
    <w:qFormat/>
    <w:rsid w:val="009603AE"/>
    <w:pPr>
      <w:ind w:left="720"/>
      <w:contextualSpacing/>
    </w:pPr>
  </w:style>
  <w:style w:type="character" w:styleId="aa">
    <w:name w:val="Intense Emphasis"/>
    <w:basedOn w:val="a0"/>
    <w:uiPriority w:val="21"/>
    <w:qFormat/>
    <w:rsid w:val="009603AE"/>
    <w:rPr>
      <w:i/>
      <w:iCs/>
      <w:color w:val="0F4761" w:themeColor="accent1" w:themeShade="BF"/>
    </w:rPr>
  </w:style>
  <w:style w:type="paragraph" w:styleId="ab">
    <w:name w:val="Intense Quote"/>
    <w:basedOn w:val="a"/>
    <w:next w:val="a"/>
    <w:link w:val="ac"/>
    <w:uiPriority w:val="30"/>
    <w:qFormat/>
    <w:rsid w:val="00960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603AE"/>
    <w:rPr>
      <w:i/>
      <w:iCs/>
      <w:color w:val="0F4761" w:themeColor="accent1" w:themeShade="BF"/>
      <w:lang w:val="en-GB"/>
    </w:rPr>
  </w:style>
  <w:style w:type="character" w:styleId="ad">
    <w:name w:val="Intense Reference"/>
    <w:basedOn w:val="a0"/>
    <w:uiPriority w:val="32"/>
    <w:qFormat/>
    <w:rsid w:val="009603AE"/>
    <w:rPr>
      <w:b/>
      <w:bCs/>
      <w:smallCaps/>
      <w:color w:val="0F4761" w:themeColor="accent1" w:themeShade="BF"/>
      <w:spacing w:val="5"/>
    </w:rPr>
  </w:style>
  <w:style w:type="paragraph" w:styleId="ae">
    <w:name w:val="header"/>
    <w:basedOn w:val="a"/>
    <w:link w:val="af"/>
    <w:uiPriority w:val="99"/>
    <w:unhideWhenUsed/>
    <w:rsid w:val="009603AE"/>
    <w:pPr>
      <w:tabs>
        <w:tab w:val="center" w:pos="4153"/>
        <w:tab w:val="right" w:pos="8306"/>
      </w:tabs>
      <w:snapToGrid w:val="0"/>
      <w:jc w:val="center"/>
    </w:pPr>
    <w:rPr>
      <w:sz w:val="18"/>
      <w:szCs w:val="18"/>
    </w:rPr>
  </w:style>
  <w:style w:type="character" w:customStyle="1" w:styleId="af">
    <w:name w:val="页眉 字符"/>
    <w:basedOn w:val="a0"/>
    <w:link w:val="ae"/>
    <w:uiPriority w:val="99"/>
    <w:rsid w:val="009603AE"/>
    <w:rPr>
      <w:sz w:val="18"/>
      <w:szCs w:val="18"/>
      <w:lang w:val="en-GB"/>
    </w:rPr>
  </w:style>
  <w:style w:type="paragraph" w:styleId="af0">
    <w:name w:val="footer"/>
    <w:basedOn w:val="a"/>
    <w:link w:val="af1"/>
    <w:uiPriority w:val="99"/>
    <w:unhideWhenUsed/>
    <w:rsid w:val="009603AE"/>
    <w:pPr>
      <w:tabs>
        <w:tab w:val="center" w:pos="4153"/>
        <w:tab w:val="right" w:pos="8306"/>
      </w:tabs>
      <w:snapToGrid w:val="0"/>
      <w:jc w:val="left"/>
    </w:pPr>
    <w:rPr>
      <w:sz w:val="18"/>
      <w:szCs w:val="18"/>
    </w:rPr>
  </w:style>
  <w:style w:type="character" w:customStyle="1" w:styleId="af1">
    <w:name w:val="页脚 字符"/>
    <w:basedOn w:val="a0"/>
    <w:link w:val="af0"/>
    <w:uiPriority w:val="99"/>
    <w:rsid w:val="009603AE"/>
    <w:rPr>
      <w:sz w:val="18"/>
      <w:szCs w:val="18"/>
      <w:lang w:val="en-GB"/>
    </w:rPr>
  </w:style>
  <w:style w:type="numbering" w:customStyle="1" w:styleId="1">
    <w:name w:val="当前列表1"/>
    <w:uiPriority w:val="99"/>
    <w:rsid w:val="001250ED"/>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0087">
      <w:bodyDiv w:val="1"/>
      <w:marLeft w:val="0"/>
      <w:marRight w:val="0"/>
      <w:marTop w:val="0"/>
      <w:marBottom w:val="0"/>
      <w:divBdr>
        <w:top w:val="none" w:sz="0" w:space="0" w:color="auto"/>
        <w:left w:val="none" w:sz="0" w:space="0" w:color="auto"/>
        <w:bottom w:val="none" w:sz="0" w:space="0" w:color="auto"/>
        <w:right w:val="none" w:sz="0" w:space="0" w:color="auto"/>
      </w:divBdr>
    </w:div>
    <w:div w:id="20714622">
      <w:bodyDiv w:val="1"/>
      <w:marLeft w:val="0"/>
      <w:marRight w:val="0"/>
      <w:marTop w:val="0"/>
      <w:marBottom w:val="0"/>
      <w:divBdr>
        <w:top w:val="none" w:sz="0" w:space="0" w:color="auto"/>
        <w:left w:val="none" w:sz="0" w:space="0" w:color="auto"/>
        <w:bottom w:val="none" w:sz="0" w:space="0" w:color="auto"/>
        <w:right w:val="none" w:sz="0" w:space="0" w:color="auto"/>
      </w:divBdr>
    </w:div>
    <w:div w:id="37826480">
      <w:bodyDiv w:val="1"/>
      <w:marLeft w:val="0"/>
      <w:marRight w:val="0"/>
      <w:marTop w:val="0"/>
      <w:marBottom w:val="0"/>
      <w:divBdr>
        <w:top w:val="none" w:sz="0" w:space="0" w:color="auto"/>
        <w:left w:val="none" w:sz="0" w:space="0" w:color="auto"/>
        <w:bottom w:val="none" w:sz="0" w:space="0" w:color="auto"/>
        <w:right w:val="none" w:sz="0" w:space="0" w:color="auto"/>
      </w:divBdr>
    </w:div>
    <w:div w:id="84307001">
      <w:bodyDiv w:val="1"/>
      <w:marLeft w:val="0"/>
      <w:marRight w:val="0"/>
      <w:marTop w:val="0"/>
      <w:marBottom w:val="0"/>
      <w:divBdr>
        <w:top w:val="none" w:sz="0" w:space="0" w:color="auto"/>
        <w:left w:val="none" w:sz="0" w:space="0" w:color="auto"/>
        <w:bottom w:val="none" w:sz="0" w:space="0" w:color="auto"/>
        <w:right w:val="none" w:sz="0" w:space="0" w:color="auto"/>
      </w:divBdr>
    </w:div>
    <w:div w:id="91710890">
      <w:bodyDiv w:val="1"/>
      <w:marLeft w:val="0"/>
      <w:marRight w:val="0"/>
      <w:marTop w:val="0"/>
      <w:marBottom w:val="0"/>
      <w:divBdr>
        <w:top w:val="none" w:sz="0" w:space="0" w:color="auto"/>
        <w:left w:val="none" w:sz="0" w:space="0" w:color="auto"/>
        <w:bottom w:val="none" w:sz="0" w:space="0" w:color="auto"/>
        <w:right w:val="none" w:sz="0" w:space="0" w:color="auto"/>
      </w:divBdr>
    </w:div>
    <w:div w:id="144203943">
      <w:bodyDiv w:val="1"/>
      <w:marLeft w:val="0"/>
      <w:marRight w:val="0"/>
      <w:marTop w:val="0"/>
      <w:marBottom w:val="0"/>
      <w:divBdr>
        <w:top w:val="none" w:sz="0" w:space="0" w:color="auto"/>
        <w:left w:val="none" w:sz="0" w:space="0" w:color="auto"/>
        <w:bottom w:val="none" w:sz="0" w:space="0" w:color="auto"/>
        <w:right w:val="none" w:sz="0" w:space="0" w:color="auto"/>
      </w:divBdr>
    </w:div>
    <w:div w:id="219025807">
      <w:bodyDiv w:val="1"/>
      <w:marLeft w:val="0"/>
      <w:marRight w:val="0"/>
      <w:marTop w:val="0"/>
      <w:marBottom w:val="0"/>
      <w:divBdr>
        <w:top w:val="none" w:sz="0" w:space="0" w:color="auto"/>
        <w:left w:val="none" w:sz="0" w:space="0" w:color="auto"/>
        <w:bottom w:val="none" w:sz="0" w:space="0" w:color="auto"/>
        <w:right w:val="none" w:sz="0" w:space="0" w:color="auto"/>
      </w:divBdr>
    </w:div>
    <w:div w:id="246960951">
      <w:bodyDiv w:val="1"/>
      <w:marLeft w:val="0"/>
      <w:marRight w:val="0"/>
      <w:marTop w:val="0"/>
      <w:marBottom w:val="0"/>
      <w:divBdr>
        <w:top w:val="none" w:sz="0" w:space="0" w:color="auto"/>
        <w:left w:val="none" w:sz="0" w:space="0" w:color="auto"/>
        <w:bottom w:val="none" w:sz="0" w:space="0" w:color="auto"/>
        <w:right w:val="none" w:sz="0" w:space="0" w:color="auto"/>
      </w:divBdr>
    </w:div>
    <w:div w:id="340815244">
      <w:bodyDiv w:val="1"/>
      <w:marLeft w:val="0"/>
      <w:marRight w:val="0"/>
      <w:marTop w:val="0"/>
      <w:marBottom w:val="0"/>
      <w:divBdr>
        <w:top w:val="none" w:sz="0" w:space="0" w:color="auto"/>
        <w:left w:val="none" w:sz="0" w:space="0" w:color="auto"/>
        <w:bottom w:val="none" w:sz="0" w:space="0" w:color="auto"/>
        <w:right w:val="none" w:sz="0" w:space="0" w:color="auto"/>
      </w:divBdr>
      <w:divsChild>
        <w:div w:id="443111170">
          <w:marLeft w:val="0"/>
          <w:marRight w:val="0"/>
          <w:marTop w:val="0"/>
          <w:marBottom w:val="0"/>
          <w:divBdr>
            <w:top w:val="none" w:sz="0" w:space="0" w:color="auto"/>
            <w:left w:val="none" w:sz="0" w:space="0" w:color="auto"/>
            <w:bottom w:val="none" w:sz="0" w:space="0" w:color="auto"/>
            <w:right w:val="none" w:sz="0" w:space="0" w:color="auto"/>
          </w:divBdr>
          <w:divsChild>
            <w:div w:id="10768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1163">
      <w:bodyDiv w:val="1"/>
      <w:marLeft w:val="0"/>
      <w:marRight w:val="0"/>
      <w:marTop w:val="0"/>
      <w:marBottom w:val="0"/>
      <w:divBdr>
        <w:top w:val="none" w:sz="0" w:space="0" w:color="auto"/>
        <w:left w:val="none" w:sz="0" w:space="0" w:color="auto"/>
        <w:bottom w:val="none" w:sz="0" w:space="0" w:color="auto"/>
        <w:right w:val="none" w:sz="0" w:space="0" w:color="auto"/>
      </w:divBdr>
    </w:div>
    <w:div w:id="343671514">
      <w:bodyDiv w:val="1"/>
      <w:marLeft w:val="0"/>
      <w:marRight w:val="0"/>
      <w:marTop w:val="0"/>
      <w:marBottom w:val="0"/>
      <w:divBdr>
        <w:top w:val="none" w:sz="0" w:space="0" w:color="auto"/>
        <w:left w:val="none" w:sz="0" w:space="0" w:color="auto"/>
        <w:bottom w:val="none" w:sz="0" w:space="0" w:color="auto"/>
        <w:right w:val="none" w:sz="0" w:space="0" w:color="auto"/>
      </w:divBdr>
    </w:div>
    <w:div w:id="464467368">
      <w:bodyDiv w:val="1"/>
      <w:marLeft w:val="0"/>
      <w:marRight w:val="0"/>
      <w:marTop w:val="0"/>
      <w:marBottom w:val="0"/>
      <w:divBdr>
        <w:top w:val="none" w:sz="0" w:space="0" w:color="auto"/>
        <w:left w:val="none" w:sz="0" w:space="0" w:color="auto"/>
        <w:bottom w:val="none" w:sz="0" w:space="0" w:color="auto"/>
        <w:right w:val="none" w:sz="0" w:space="0" w:color="auto"/>
      </w:divBdr>
    </w:div>
    <w:div w:id="501043452">
      <w:bodyDiv w:val="1"/>
      <w:marLeft w:val="0"/>
      <w:marRight w:val="0"/>
      <w:marTop w:val="0"/>
      <w:marBottom w:val="0"/>
      <w:divBdr>
        <w:top w:val="none" w:sz="0" w:space="0" w:color="auto"/>
        <w:left w:val="none" w:sz="0" w:space="0" w:color="auto"/>
        <w:bottom w:val="none" w:sz="0" w:space="0" w:color="auto"/>
        <w:right w:val="none" w:sz="0" w:space="0" w:color="auto"/>
      </w:divBdr>
    </w:div>
    <w:div w:id="554783794">
      <w:bodyDiv w:val="1"/>
      <w:marLeft w:val="0"/>
      <w:marRight w:val="0"/>
      <w:marTop w:val="0"/>
      <w:marBottom w:val="0"/>
      <w:divBdr>
        <w:top w:val="none" w:sz="0" w:space="0" w:color="auto"/>
        <w:left w:val="none" w:sz="0" w:space="0" w:color="auto"/>
        <w:bottom w:val="none" w:sz="0" w:space="0" w:color="auto"/>
        <w:right w:val="none" w:sz="0" w:space="0" w:color="auto"/>
      </w:divBdr>
    </w:div>
    <w:div w:id="569774305">
      <w:bodyDiv w:val="1"/>
      <w:marLeft w:val="0"/>
      <w:marRight w:val="0"/>
      <w:marTop w:val="0"/>
      <w:marBottom w:val="0"/>
      <w:divBdr>
        <w:top w:val="none" w:sz="0" w:space="0" w:color="auto"/>
        <w:left w:val="none" w:sz="0" w:space="0" w:color="auto"/>
        <w:bottom w:val="none" w:sz="0" w:space="0" w:color="auto"/>
        <w:right w:val="none" w:sz="0" w:space="0" w:color="auto"/>
      </w:divBdr>
    </w:div>
    <w:div w:id="663900175">
      <w:bodyDiv w:val="1"/>
      <w:marLeft w:val="0"/>
      <w:marRight w:val="0"/>
      <w:marTop w:val="0"/>
      <w:marBottom w:val="0"/>
      <w:divBdr>
        <w:top w:val="none" w:sz="0" w:space="0" w:color="auto"/>
        <w:left w:val="none" w:sz="0" w:space="0" w:color="auto"/>
        <w:bottom w:val="none" w:sz="0" w:space="0" w:color="auto"/>
        <w:right w:val="none" w:sz="0" w:space="0" w:color="auto"/>
      </w:divBdr>
    </w:div>
    <w:div w:id="717509201">
      <w:bodyDiv w:val="1"/>
      <w:marLeft w:val="0"/>
      <w:marRight w:val="0"/>
      <w:marTop w:val="0"/>
      <w:marBottom w:val="0"/>
      <w:divBdr>
        <w:top w:val="none" w:sz="0" w:space="0" w:color="auto"/>
        <w:left w:val="none" w:sz="0" w:space="0" w:color="auto"/>
        <w:bottom w:val="none" w:sz="0" w:space="0" w:color="auto"/>
        <w:right w:val="none" w:sz="0" w:space="0" w:color="auto"/>
      </w:divBdr>
      <w:divsChild>
        <w:div w:id="337659792">
          <w:marLeft w:val="0"/>
          <w:marRight w:val="0"/>
          <w:marTop w:val="0"/>
          <w:marBottom w:val="0"/>
          <w:divBdr>
            <w:top w:val="none" w:sz="0" w:space="0" w:color="auto"/>
            <w:left w:val="none" w:sz="0" w:space="0" w:color="auto"/>
            <w:bottom w:val="none" w:sz="0" w:space="0" w:color="auto"/>
            <w:right w:val="none" w:sz="0" w:space="0" w:color="auto"/>
          </w:divBdr>
        </w:div>
        <w:div w:id="202838741">
          <w:marLeft w:val="0"/>
          <w:marRight w:val="0"/>
          <w:marTop w:val="0"/>
          <w:marBottom w:val="0"/>
          <w:divBdr>
            <w:top w:val="none" w:sz="0" w:space="0" w:color="auto"/>
            <w:left w:val="none" w:sz="0" w:space="0" w:color="auto"/>
            <w:bottom w:val="none" w:sz="0" w:space="0" w:color="auto"/>
            <w:right w:val="none" w:sz="0" w:space="0" w:color="auto"/>
          </w:divBdr>
        </w:div>
        <w:div w:id="151679856">
          <w:marLeft w:val="0"/>
          <w:marRight w:val="0"/>
          <w:marTop w:val="0"/>
          <w:marBottom w:val="0"/>
          <w:divBdr>
            <w:top w:val="none" w:sz="0" w:space="0" w:color="auto"/>
            <w:left w:val="none" w:sz="0" w:space="0" w:color="auto"/>
            <w:bottom w:val="none" w:sz="0" w:space="0" w:color="auto"/>
            <w:right w:val="none" w:sz="0" w:space="0" w:color="auto"/>
          </w:divBdr>
        </w:div>
        <w:div w:id="1156065657">
          <w:marLeft w:val="0"/>
          <w:marRight w:val="0"/>
          <w:marTop w:val="0"/>
          <w:marBottom w:val="0"/>
          <w:divBdr>
            <w:top w:val="none" w:sz="0" w:space="0" w:color="auto"/>
            <w:left w:val="none" w:sz="0" w:space="0" w:color="auto"/>
            <w:bottom w:val="none" w:sz="0" w:space="0" w:color="auto"/>
            <w:right w:val="none" w:sz="0" w:space="0" w:color="auto"/>
          </w:divBdr>
        </w:div>
        <w:div w:id="763383508">
          <w:marLeft w:val="0"/>
          <w:marRight w:val="0"/>
          <w:marTop w:val="0"/>
          <w:marBottom w:val="0"/>
          <w:divBdr>
            <w:top w:val="none" w:sz="0" w:space="0" w:color="auto"/>
            <w:left w:val="none" w:sz="0" w:space="0" w:color="auto"/>
            <w:bottom w:val="none" w:sz="0" w:space="0" w:color="auto"/>
            <w:right w:val="none" w:sz="0" w:space="0" w:color="auto"/>
          </w:divBdr>
        </w:div>
        <w:div w:id="1143615549">
          <w:marLeft w:val="0"/>
          <w:marRight w:val="0"/>
          <w:marTop w:val="0"/>
          <w:marBottom w:val="0"/>
          <w:divBdr>
            <w:top w:val="none" w:sz="0" w:space="0" w:color="auto"/>
            <w:left w:val="none" w:sz="0" w:space="0" w:color="auto"/>
            <w:bottom w:val="none" w:sz="0" w:space="0" w:color="auto"/>
            <w:right w:val="none" w:sz="0" w:space="0" w:color="auto"/>
          </w:divBdr>
        </w:div>
      </w:divsChild>
    </w:div>
    <w:div w:id="724061030">
      <w:bodyDiv w:val="1"/>
      <w:marLeft w:val="0"/>
      <w:marRight w:val="0"/>
      <w:marTop w:val="0"/>
      <w:marBottom w:val="0"/>
      <w:divBdr>
        <w:top w:val="none" w:sz="0" w:space="0" w:color="auto"/>
        <w:left w:val="none" w:sz="0" w:space="0" w:color="auto"/>
        <w:bottom w:val="none" w:sz="0" w:space="0" w:color="auto"/>
        <w:right w:val="none" w:sz="0" w:space="0" w:color="auto"/>
      </w:divBdr>
    </w:div>
    <w:div w:id="739401160">
      <w:bodyDiv w:val="1"/>
      <w:marLeft w:val="0"/>
      <w:marRight w:val="0"/>
      <w:marTop w:val="0"/>
      <w:marBottom w:val="0"/>
      <w:divBdr>
        <w:top w:val="none" w:sz="0" w:space="0" w:color="auto"/>
        <w:left w:val="none" w:sz="0" w:space="0" w:color="auto"/>
        <w:bottom w:val="none" w:sz="0" w:space="0" w:color="auto"/>
        <w:right w:val="none" w:sz="0" w:space="0" w:color="auto"/>
      </w:divBdr>
      <w:divsChild>
        <w:div w:id="881677736">
          <w:marLeft w:val="0"/>
          <w:marRight w:val="0"/>
          <w:marTop w:val="0"/>
          <w:marBottom w:val="0"/>
          <w:divBdr>
            <w:top w:val="none" w:sz="0" w:space="0" w:color="auto"/>
            <w:left w:val="none" w:sz="0" w:space="0" w:color="auto"/>
            <w:bottom w:val="none" w:sz="0" w:space="0" w:color="auto"/>
            <w:right w:val="none" w:sz="0" w:space="0" w:color="auto"/>
          </w:divBdr>
          <w:divsChild>
            <w:div w:id="6225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8840">
      <w:bodyDiv w:val="1"/>
      <w:marLeft w:val="0"/>
      <w:marRight w:val="0"/>
      <w:marTop w:val="0"/>
      <w:marBottom w:val="0"/>
      <w:divBdr>
        <w:top w:val="none" w:sz="0" w:space="0" w:color="auto"/>
        <w:left w:val="none" w:sz="0" w:space="0" w:color="auto"/>
        <w:bottom w:val="none" w:sz="0" w:space="0" w:color="auto"/>
        <w:right w:val="none" w:sz="0" w:space="0" w:color="auto"/>
      </w:divBdr>
    </w:div>
    <w:div w:id="784232560">
      <w:bodyDiv w:val="1"/>
      <w:marLeft w:val="0"/>
      <w:marRight w:val="0"/>
      <w:marTop w:val="0"/>
      <w:marBottom w:val="0"/>
      <w:divBdr>
        <w:top w:val="none" w:sz="0" w:space="0" w:color="auto"/>
        <w:left w:val="none" w:sz="0" w:space="0" w:color="auto"/>
        <w:bottom w:val="none" w:sz="0" w:space="0" w:color="auto"/>
        <w:right w:val="none" w:sz="0" w:space="0" w:color="auto"/>
      </w:divBdr>
    </w:div>
    <w:div w:id="805247145">
      <w:bodyDiv w:val="1"/>
      <w:marLeft w:val="0"/>
      <w:marRight w:val="0"/>
      <w:marTop w:val="0"/>
      <w:marBottom w:val="0"/>
      <w:divBdr>
        <w:top w:val="none" w:sz="0" w:space="0" w:color="auto"/>
        <w:left w:val="none" w:sz="0" w:space="0" w:color="auto"/>
        <w:bottom w:val="none" w:sz="0" w:space="0" w:color="auto"/>
        <w:right w:val="none" w:sz="0" w:space="0" w:color="auto"/>
      </w:divBdr>
    </w:div>
    <w:div w:id="836725636">
      <w:bodyDiv w:val="1"/>
      <w:marLeft w:val="0"/>
      <w:marRight w:val="0"/>
      <w:marTop w:val="0"/>
      <w:marBottom w:val="0"/>
      <w:divBdr>
        <w:top w:val="none" w:sz="0" w:space="0" w:color="auto"/>
        <w:left w:val="none" w:sz="0" w:space="0" w:color="auto"/>
        <w:bottom w:val="none" w:sz="0" w:space="0" w:color="auto"/>
        <w:right w:val="none" w:sz="0" w:space="0" w:color="auto"/>
      </w:divBdr>
    </w:div>
    <w:div w:id="863594132">
      <w:bodyDiv w:val="1"/>
      <w:marLeft w:val="0"/>
      <w:marRight w:val="0"/>
      <w:marTop w:val="0"/>
      <w:marBottom w:val="0"/>
      <w:divBdr>
        <w:top w:val="none" w:sz="0" w:space="0" w:color="auto"/>
        <w:left w:val="none" w:sz="0" w:space="0" w:color="auto"/>
        <w:bottom w:val="none" w:sz="0" w:space="0" w:color="auto"/>
        <w:right w:val="none" w:sz="0" w:space="0" w:color="auto"/>
      </w:divBdr>
      <w:divsChild>
        <w:div w:id="608198252">
          <w:marLeft w:val="0"/>
          <w:marRight w:val="0"/>
          <w:marTop w:val="0"/>
          <w:marBottom w:val="0"/>
          <w:divBdr>
            <w:top w:val="none" w:sz="0" w:space="0" w:color="auto"/>
            <w:left w:val="none" w:sz="0" w:space="0" w:color="auto"/>
            <w:bottom w:val="none" w:sz="0" w:space="0" w:color="auto"/>
            <w:right w:val="none" w:sz="0" w:space="0" w:color="auto"/>
          </w:divBdr>
        </w:div>
        <w:div w:id="1881622664">
          <w:marLeft w:val="0"/>
          <w:marRight w:val="0"/>
          <w:marTop w:val="0"/>
          <w:marBottom w:val="0"/>
          <w:divBdr>
            <w:top w:val="none" w:sz="0" w:space="0" w:color="auto"/>
            <w:left w:val="none" w:sz="0" w:space="0" w:color="auto"/>
            <w:bottom w:val="none" w:sz="0" w:space="0" w:color="auto"/>
            <w:right w:val="none" w:sz="0" w:space="0" w:color="auto"/>
          </w:divBdr>
        </w:div>
        <w:div w:id="687562747">
          <w:marLeft w:val="0"/>
          <w:marRight w:val="0"/>
          <w:marTop w:val="0"/>
          <w:marBottom w:val="0"/>
          <w:divBdr>
            <w:top w:val="none" w:sz="0" w:space="0" w:color="auto"/>
            <w:left w:val="none" w:sz="0" w:space="0" w:color="auto"/>
            <w:bottom w:val="none" w:sz="0" w:space="0" w:color="auto"/>
            <w:right w:val="none" w:sz="0" w:space="0" w:color="auto"/>
          </w:divBdr>
        </w:div>
        <w:div w:id="1303926412">
          <w:marLeft w:val="0"/>
          <w:marRight w:val="0"/>
          <w:marTop w:val="0"/>
          <w:marBottom w:val="0"/>
          <w:divBdr>
            <w:top w:val="none" w:sz="0" w:space="0" w:color="auto"/>
            <w:left w:val="none" w:sz="0" w:space="0" w:color="auto"/>
            <w:bottom w:val="none" w:sz="0" w:space="0" w:color="auto"/>
            <w:right w:val="none" w:sz="0" w:space="0" w:color="auto"/>
          </w:divBdr>
        </w:div>
        <w:div w:id="1284920342">
          <w:marLeft w:val="0"/>
          <w:marRight w:val="0"/>
          <w:marTop w:val="0"/>
          <w:marBottom w:val="0"/>
          <w:divBdr>
            <w:top w:val="none" w:sz="0" w:space="0" w:color="auto"/>
            <w:left w:val="none" w:sz="0" w:space="0" w:color="auto"/>
            <w:bottom w:val="none" w:sz="0" w:space="0" w:color="auto"/>
            <w:right w:val="none" w:sz="0" w:space="0" w:color="auto"/>
          </w:divBdr>
        </w:div>
        <w:div w:id="1667125925">
          <w:marLeft w:val="0"/>
          <w:marRight w:val="0"/>
          <w:marTop w:val="0"/>
          <w:marBottom w:val="0"/>
          <w:divBdr>
            <w:top w:val="none" w:sz="0" w:space="0" w:color="auto"/>
            <w:left w:val="none" w:sz="0" w:space="0" w:color="auto"/>
            <w:bottom w:val="none" w:sz="0" w:space="0" w:color="auto"/>
            <w:right w:val="none" w:sz="0" w:space="0" w:color="auto"/>
          </w:divBdr>
        </w:div>
      </w:divsChild>
    </w:div>
    <w:div w:id="915361755">
      <w:bodyDiv w:val="1"/>
      <w:marLeft w:val="0"/>
      <w:marRight w:val="0"/>
      <w:marTop w:val="0"/>
      <w:marBottom w:val="0"/>
      <w:divBdr>
        <w:top w:val="none" w:sz="0" w:space="0" w:color="auto"/>
        <w:left w:val="none" w:sz="0" w:space="0" w:color="auto"/>
        <w:bottom w:val="none" w:sz="0" w:space="0" w:color="auto"/>
        <w:right w:val="none" w:sz="0" w:space="0" w:color="auto"/>
      </w:divBdr>
    </w:div>
    <w:div w:id="926229204">
      <w:bodyDiv w:val="1"/>
      <w:marLeft w:val="0"/>
      <w:marRight w:val="0"/>
      <w:marTop w:val="0"/>
      <w:marBottom w:val="0"/>
      <w:divBdr>
        <w:top w:val="none" w:sz="0" w:space="0" w:color="auto"/>
        <w:left w:val="none" w:sz="0" w:space="0" w:color="auto"/>
        <w:bottom w:val="none" w:sz="0" w:space="0" w:color="auto"/>
        <w:right w:val="none" w:sz="0" w:space="0" w:color="auto"/>
      </w:divBdr>
    </w:div>
    <w:div w:id="927082790">
      <w:bodyDiv w:val="1"/>
      <w:marLeft w:val="0"/>
      <w:marRight w:val="0"/>
      <w:marTop w:val="0"/>
      <w:marBottom w:val="0"/>
      <w:divBdr>
        <w:top w:val="none" w:sz="0" w:space="0" w:color="auto"/>
        <w:left w:val="none" w:sz="0" w:space="0" w:color="auto"/>
        <w:bottom w:val="none" w:sz="0" w:space="0" w:color="auto"/>
        <w:right w:val="none" w:sz="0" w:space="0" w:color="auto"/>
      </w:divBdr>
    </w:div>
    <w:div w:id="938870655">
      <w:bodyDiv w:val="1"/>
      <w:marLeft w:val="0"/>
      <w:marRight w:val="0"/>
      <w:marTop w:val="0"/>
      <w:marBottom w:val="0"/>
      <w:divBdr>
        <w:top w:val="none" w:sz="0" w:space="0" w:color="auto"/>
        <w:left w:val="none" w:sz="0" w:space="0" w:color="auto"/>
        <w:bottom w:val="none" w:sz="0" w:space="0" w:color="auto"/>
        <w:right w:val="none" w:sz="0" w:space="0" w:color="auto"/>
      </w:divBdr>
      <w:divsChild>
        <w:div w:id="869757658">
          <w:marLeft w:val="0"/>
          <w:marRight w:val="0"/>
          <w:marTop w:val="0"/>
          <w:marBottom w:val="0"/>
          <w:divBdr>
            <w:top w:val="none" w:sz="0" w:space="0" w:color="auto"/>
            <w:left w:val="none" w:sz="0" w:space="0" w:color="auto"/>
            <w:bottom w:val="none" w:sz="0" w:space="0" w:color="auto"/>
            <w:right w:val="none" w:sz="0" w:space="0" w:color="auto"/>
          </w:divBdr>
          <w:divsChild>
            <w:div w:id="15913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46833">
      <w:bodyDiv w:val="1"/>
      <w:marLeft w:val="0"/>
      <w:marRight w:val="0"/>
      <w:marTop w:val="0"/>
      <w:marBottom w:val="0"/>
      <w:divBdr>
        <w:top w:val="none" w:sz="0" w:space="0" w:color="auto"/>
        <w:left w:val="none" w:sz="0" w:space="0" w:color="auto"/>
        <w:bottom w:val="none" w:sz="0" w:space="0" w:color="auto"/>
        <w:right w:val="none" w:sz="0" w:space="0" w:color="auto"/>
      </w:divBdr>
    </w:div>
    <w:div w:id="1005405424">
      <w:bodyDiv w:val="1"/>
      <w:marLeft w:val="0"/>
      <w:marRight w:val="0"/>
      <w:marTop w:val="0"/>
      <w:marBottom w:val="0"/>
      <w:divBdr>
        <w:top w:val="none" w:sz="0" w:space="0" w:color="auto"/>
        <w:left w:val="none" w:sz="0" w:space="0" w:color="auto"/>
        <w:bottom w:val="none" w:sz="0" w:space="0" w:color="auto"/>
        <w:right w:val="none" w:sz="0" w:space="0" w:color="auto"/>
      </w:divBdr>
    </w:div>
    <w:div w:id="1027946983">
      <w:bodyDiv w:val="1"/>
      <w:marLeft w:val="0"/>
      <w:marRight w:val="0"/>
      <w:marTop w:val="0"/>
      <w:marBottom w:val="0"/>
      <w:divBdr>
        <w:top w:val="none" w:sz="0" w:space="0" w:color="auto"/>
        <w:left w:val="none" w:sz="0" w:space="0" w:color="auto"/>
        <w:bottom w:val="none" w:sz="0" w:space="0" w:color="auto"/>
        <w:right w:val="none" w:sz="0" w:space="0" w:color="auto"/>
      </w:divBdr>
    </w:div>
    <w:div w:id="1043940458">
      <w:bodyDiv w:val="1"/>
      <w:marLeft w:val="0"/>
      <w:marRight w:val="0"/>
      <w:marTop w:val="0"/>
      <w:marBottom w:val="0"/>
      <w:divBdr>
        <w:top w:val="none" w:sz="0" w:space="0" w:color="auto"/>
        <w:left w:val="none" w:sz="0" w:space="0" w:color="auto"/>
        <w:bottom w:val="none" w:sz="0" w:space="0" w:color="auto"/>
        <w:right w:val="none" w:sz="0" w:space="0" w:color="auto"/>
      </w:divBdr>
    </w:div>
    <w:div w:id="1046639728">
      <w:bodyDiv w:val="1"/>
      <w:marLeft w:val="0"/>
      <w:marRight w:val="0"/>
      <w:marTop w:val="0"/>
      <w:marBottom w:val="0"/>
      <w:divBdr>
        <w:top w:val="none" w:sz="0" w:space="0" w:color="auto"/>
        <w:left w:val="none" w:sz="0" w:space="0" w:color="auto"/>
        <w:bottom w:val="none" w:sz="0" w:space="0" w:color="auto"/>
        <w:right w:val="none" w:sz="0" w:space="0" w:color="auto"/>
      </w:divBdr>
    </w:div>
    <w:div w:id="1050034572">
      <w:bodyDiv w:val="1"/>
      <w:marLeft w:val="0"/>
      <w:marRight w:val="0"/>
      <w:marTop w:val="0"/>
      <w:marBottom w:val="0"/>
      <w:divBdr>
        <w:top w:val="none" w:sz="0" w:space="0" w:color="auto"/>
        <w:left w:val="none" w:sz="0" w:space="0" w:color="auto"/>
        <w:bottom w:val="none" w:sz="0" w:space="0" w:color="auto"/>
        <w:right w:val="none" w:sz="0" w:space="0" w:color="auto"/>
      </w:divBdr>
    </w:div>
    <w:div w:id="1076708063">
      <w:bodyDiv w:val="1"/>
      <w:marLeft w:val="0"/>
      <w:marRight w:val="0"/>
      <w:marTop w:val="0"/>
      <w:marBottom w:val="0"/>
      <w:divBdr>
        <w:top w:val="none" w:sz="0" w:space="0" w:color="auto"/>
        <w:left w:val="none" w:sz="0" w:space="0" w:color="auto"/>
        <w:bottom w:val="none" w:sz="0" w:space="0" w:color="auto"/>
        <w:right w:val="none" w:sz="0" w:space="0" w:color="auto"/>
      </w:divBdr>
    </w:div>
    <w:div w:id="1102338661">
      <w:bodyDiv w:val="1"/>
      <w:marLeft w:val="0"/>
      <w:marRight w:val="0"/>
      <w:marTop w:val="0"/>
      <w:marBottom w:val="0"/>
      <w:divBdr>
        <w:top w:val="none" w:sz="0" w:space="0" w:color="auto"/>
        <w:left w:val="none" w:sz="0" w:space="0" w:color="auto"/>
        <w:bottom w:val="none" w:sz="0" w:space="0" w:color="auto"/>
        <w:right w:val="none" w:sz="0" w:space="0" w:color="auto"/>
      </w:divBdr>
    </w:div>
    <w:div w:id="1148472625">
      <w:bodyDiv w:val="1"/>
      <w:marLeft w:val="0"/>
      <w:marRight w:val="0"/>
      <w:marTop w:val="0"/>
      <w:marBottom w:val="0"/>
      <w:divBdr>
        <w:top w:val="none" w:sz="0" w:space="0" w:color="auto"/>
        <w:left w:val="none" w:sz="0" w:space="0" w:color="auto"/>
        <w:bottom w:val="none" w:sz="0" w:space="0" w:color="auto"/>
        <w:right w:val="none" w:sz="0" w:space="0" w:color="auto"/>
      </w:divBdr>
    </w:div>
    <w:div w:id="1149977040">
      <w:bodyDiv w:val="1"/>
      <w:marLeft w:val="0"/>
      <w:marRight w:val="0"/>
      <w:marTop w:val="0"/>
      <w:marBottom w:val="0"/>
      <w:divBdr>
        <w:top w:val="none" w:sz="0" w:space="0" w:color="auto"/>
        <w:left w:val="none" w:sz="0" w:space="0" w:color="auto"/>
        <w:bottom w:val="none" w:sz="0" w:space="0" w:color="auto"/>
        <w:right w:val="none" w:sz="0" w:space="0" w:color="auto"/>
      </w:divBdr>
    </w:div>
    <w:div w:id="1165047819">
      <w:bodyDiv w:val="1"/>
      <w:marLeft w:val="0"/>
      <w:marRight w:val="0"/>
      <w:marTop w:val="0"/>
      <w:marBottom w:val="0"/>
      <w:divBdr>
        <w:top w:val="none" w:sz="0" w:space="0" w:color="auto"/>
        <w:left w:val="none" w:sz="0" w:space="0" w:color="auto"/>
        <w:bottom w:val="none" w:sz="0" w:space="0" w:color="auto"/>
        <w:right w:val="none" w:sz="0" w:space="0" w:color="auto"/>
      </w:divBdr>
    </w:div>
    <w:div w:id="1166172308">
      <w:bodyDiv w:val="1"/>
      <w:marLeft w:val="0"/>
      <w:marRight w:val="0"/>
      <w:marTop w:val="0"/>
      <w:marBottom w:val="0"/>
      <w:divBdr>
        <w:top w:val="none" w:sz="0" w:space="0" w:color="auto"/>
        <w:left w:val="none" w:sz="0" w:space="0" w:color="auto"/>
        <w:bottom w:val="none" w:sz="0" w:space="0" w:color="auto"/>
        <w:right w:val="none" w:sz="0" w:space="0" w:color="auto"/>
      </w:divBdr>
    </w:div>
    <w:div w:id="1181314100">
      <w:bodyDiv w:val="1"/>
      <w:marLeft w:val="0"/>
      <w:marRight w:val="0"/>
      <w:marTop w:val="0"/>
      <w:marBottom w:val="0"/>
      <w:divBdr>
        <w:top w:val="none" w:sz="0" w:space="0" w:color="auto"/>
        <w:left w:val="none" w:sz="0" w:space="0" w:color="auto"/>
        <w:bottom w:val="none" w:sz="0" w:space="0" w:color="auto"/>
        <w:right w:val="none" w:sz="0" w:space="0" w:color="auto"/>
      </w:divBdr>
    </w:div>
    <w:div w:id="1298875425">
      <w:bodyDiv w:val="1"/>
      <w:marLeft w:val="0"/>
      <w:marRight w:val="0"/>
      <w:marTop w:val="0"/>
      <w:marBottom w:val="0"/>
      <w:divBdr>
        <w:top w:val="none" w:sz="0" w:space="0" w:color="auto"/>
        <w:left w:val="none" w:sz="0" w:space="0" w:color="auto"/>
        <w:bottom w:val="none" w:sz="0" w:space="0" w:color="auto"/>
        <w:right w:val="none" w:sz="0" w:space="0" w:color="auto"/>
      </w:divBdr>
    </w:div>
    <w:div w:id="1300376339">
      <w:bodyDiv w:val="1"/>
      <w:marLeft w:val="0"/>
      <w:marRight w:val="0"/>
      <w:marTop w:val="0"/>
      <w:marBottom w:val="0"/>
      <w:divBdr>
        <w:top w:val="none" w:sz="0" w:space="0" w:color="auto"/>
        <w:left w:val="none" w:sz="0" w:space="0" w:color="auto"/>
        <w:bottom w:val="none" w:sz="0" w:space="0" w:color="auto"/>
        <w:right w:val="none" w:sz="0" w:space="0" w:color="auto"/>
      </w:divBdr>
    </w:div>
    <w:div w:id="1322272486">
      <w:bodyDiv w:val="1"/>
      <w:marLeft w:val="0"/>
      <w:marRight w:val="0"/>
      <w:marTop w:val="0"/>
      <w:marBottom w:val="0"/>
      <w:divBdr>
        <w:top w:val="none" w:sz="0" w:space="0" w:color="auto"/>
        <w:left w:val="none" w:sz="0" w:space="0" w:color="auto"/>
        <w:bottom w:val="none" w:sz="0" w:space="0" w:color="auto"/>
        <w:right w:val="none" w:sz="0" w:space="0" w:color="auto"/>
      </w:divBdr>
      <w:divsChild>
        <w:div w:id="2001540840">
          <w:marLeft w:val="0"/>
          <w:marRight w:val="0"/>
          <w:marTop w:val="0"/>
          <w:marBottom w:val="0"/>
          <w:divBdr>
            <w:top w:val="none" w:sz="0" w:space="0" w:color="auto"/>
            <w:left w:val="none" w:sz="0" w:space="0" w:color="auto"/>
            <w:bottom w:val="none" w:sz="0" w:space="0" w:color="auto"/>
            <w:right w:val="none" w:sz="0" w:space="0" w:color="auto"/>
          </w:divBdr>
        </w:div>
        <w:div w:id="1381515292">
          <w:marLeft w:val="0"/>
          <w:marRight w:val="0"/>
          <w:marTop w:val="0"/>
          <w:marBottom w:val="0"/>
          <w:divBdr>
            <w:top w:val="none" w:sz="0" w:space="0" w:color="auto"/>
            <w:left w:val="none" w:sz="0" w:space="0" w:color="auto"/>
            <w:bottom w:val="none" w:sz="0" w:space="0" w:color="auto"/>
            <w:right w:val="none" w:sz="0" w:space="0" w:color="auto"/>
          </w:divBdr>
        </w:div>
        <w:div w:id="2143452218">
          <w:marLeft w:val="0"/>
          <w:marRight w:val="0"/>
          <w:marTop w:val="0"/>
          <w:marBottom w:val="0"/>
          <w:divBdr>
            <w:top w:val="none" w:sz="0" w:space="0" w:color="auto"/>
            <w:left w:val="none" w:sz="0" w:space="0" w:color="auto"/>
            <w:bottom w:val="none" w:sz="0" w:space="0" w:color="auto"/>
            <w:right w:val="none" w:sz="0" w:space="0" w:color="auto"/>
          </w:divBdr>
        </w:div>
        <w:div w:id="1898390232">
          <w:marLeft w:val="0"/>
          <w:marRight w:val="0"/>
          <w:marTop w:val="0"/>
          <w:marBottom w:val="0"/>
          <w:divBdr>
            <w:top w:val="none" w:sz="0" w:space="0" w:color="auto"/>
            <w:left w:val="none" w:sz="0" w:space="0" w:color="auto"/>
            <w:bottom w:val="none" w:sz="0" w:space="0" w:color="auto"/>
            <w:right w:val="none" w:sz="0" w:space="0" w:color="auto"/>
          </w:divBdr>
        </w:div>
      </w:divsChild>
    </w:div>
    <w:div w:id="1322386829">
      <w:bodyDiv w:val="1"/>
      <w:marLeft w:val="0"/>
      <w:marRight w:val="0"/>
      <w:marTop w:val="0"/>
      <w:marBottom w:val="0"/>
      <w:divBdr>
        <w:top w:val="none" w:sz="0" w:space="0" w:color="auto"/>
        <w:left w:val="none" w:sz="0" w:space="0" w:color="auto"/>
        <w:bottom w:val="none" w:sz="0" w:space="0" w:color="auto"/>
        <w:right w:val="none" w:sz="0" w:space="0" w:color="auto"/>
      </w:divBdr>
    </w:div>
    <w:div w:id="1328900323">
      <w:bodyDiv w:val="1"/>
      <w:marLeft w:val="0"/>
      <w:marRight w:val="0"/>
      <w:marTop w:val="0"/>
      <w:marBottom w:val="0"/>
      <w:divBdr>
        <w:top w:val="none" w:sz="0" w:space="0" w:color="auto"/>
        <w:left w:val="none" w:sz="0" w:space="0" w:color="auto"/>
        <w:bottom w:val="none" w:sz="0" w:space="0" w:color="auto"/>
        <w:right w:val="none" w:sz="0" w:space="0" w:color="auto"/>
      </w:divBdr>
      <w:divsChild>
        <w:div w:id="1247835953">
          <w:marLeft w:val="0"/>
          <w:marRight w:val="0"/>
          <w:marTop w:val="0"/>
          <w:marBottom w:val="0"/>
          <w:divBdr>
            <w:top w:val="none" w:sz="0" w:space="0" w:color="auto"/>
            <w:left w:val="none" w:sz="0" w:space="0" w:color="auto"/>
            <w:bottom w:val="none" w:sz="0" w:space="0" w:color="auto"/>
            <w:right w:val="none" w:sz="0" w:space="0" w:color="auto"/>
          </w:divBdr>
          <w:divsChild>
            <w:div w:id="155257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6435">
      <w:bodyDiv w:val="1"/>
      <w:marLeft w:val="0"/>
      <w:marRight w:val="0"/>
      <w:marTop w:val="0"/>
      <w:marBottom w:val="0"/>
      <w:divBdr>
        <w:top w:val="none" w:sz="0" w:space="0" w:color="auto"/>
        <w:left w:val="none" w:sz="0" w:space="0" w:color="auto"/>
        <w:bottom w:val="none" w:sz="0" w:space="0" w:color="auto"/>
        <w:right w:val="none" w:sz="0" w:space="0" w:color="auto"/>
      </w:divBdr>
    </w:div>
    <w:div w:id="1448430852">
      <w:bodyDiv w:val="1"/>
      <w:marLeft w:val="0"/>
      <w:marRight w:val="0"/>
      <w:marTop w:val="0"/>
      <w:marBottom w:val="0"/>
      <w:divBdr>
        <w:top w:val="none" w:sz="0" w:space="0" w:color="auto"/>
        <w:left w:val="none" w:sz="0" w:space="0" w:color="auto"/>
        <w:bottom w:val="none" w:sz="0" w:space="0" w:color="auto"/>
        <w:right w:val="none" w:sz="0" w:space="0" w:color="auto"/>
      </w:divBdr>
    </w:div>
    <w:div w:id="1475564692">
      <w:bodyDiv w:val="1"/>
      <w:marLeft w:val="0"/>
      <w:marRight w:val="0"/>
      <w:marTop w:val="0"/>
      <w:marBottom w:val="0"/>
      <w:divBdr>
        <w:top w:val="none" w:sz="0" w:space="0" w:color="auto"/>
        <w:left w:val="none" w:sz="0" w:space="0" w:color="auto"/>
        <w:bottom w:val="none" w:sz="0" w:space="0" w:color="auto"/>
        <w:right w:val="none" w:sz="0" w:space="0" w:color="auto"/>
      </w:divBdr>
      <w:divsChild>
        <w:div w:id="100036256">
          <w:marLeft w:val="0"/>
          <w:marRight w:val="0"/>
          <w:marTop w:val="0"/>
          <w:marBottom w:val="0"/>
          <w:divBdr>
            <w:top w:val="none" w:sz="0" w:space="0" w:color="auto"/>
            <w:left w:val="none" w:sz="0" w:space="0" w:color="auto"/>
            <w:bottom w:val="none" w:sz="0" w:space="0" w:color="auto"/>
            <w:right w:val="none" w:sz="0" w:space="0" w:color="auto"/>
          </w:divBdr>
          <w:divsChild>
            <w:div w:id="1729300954">
              <w:marLeft w:val="0"/>
              <w:marRight w:val="0"/>
              <w:marTop w:val="0"/>
              <w:marBottom w:val="0"/>
              <w:divBdr>
                <w:top w:val="none" w:sz="0" w:space="0" w:color="auto"/>
                <w:left w:val="none" w:sz="0" w:space="0" w:color="auto"/>
                <w:bottom w:val="none" w:sz="0" w:space="0" w:color="auto"/>
                <w:right w:val="none" w:sz="0" w:space="0" w:color="auto"/>
              </w:divBdr>
              <w:divsChild>
                <w:div w:id="1591163247">
                  <w:marLeft w:val="0"/>
                  <w:marRight w:val="0"/>
                  <w:marTop w:val="0"/>
                  <w:marBottom w:val="0"/>
                  <w:divBdr>
                    <w:top w:val="none" w:sz="0" w:space="0" w:color="auto"/>
                    <w:left w:val="none" w:sz="0" w:space="0" w:color="auto"/>
                    <w:bottom w:val="none" w:sz="0" w:space="0" w:color="auto"/>
                    <w:right w:val="none" w:sz="0" w:space="0" w:color="auto"/>
                  </w:divBdr>
                  <w:divsChild>
                    <w:div w:id="10641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79792">
          <w:marLeft w:val="0"/>
          <w:marRight w:val="0"/>
          <w:marTop w:val="0"/>
          <w:marBottom w:val="0"/>
          <w:divBdr>
            <w:top w:val="none" w:sz="0" w:space="0" w:color="auto"/>
            <w:left w:val="none" w:sz="0" w:space="0" w:color="auto"/>
            <w:bottom w:val="none" w:sz="0" w:space="0" w:color="auto"/>
            <w:right w:val="none" w:sz="0" w:space="0" w:color="auto"/>
          </w:divBdr>
          <w:divsChild>
            <w:div w:id="174151830">
              <w:marLeft w:val="0"/>
              <w:marRight w:val="0"/>
              <w:marTop w:val="0"/>
              <w:marBottom w:val="0"/>
              <w:divBdr>
                <w:top w:val="none" w:sz="0" w:space="0" w:color="auto"/>
                <w:left w:val="none" w:sz="0" w:space="0" w:color="auto"/>
                <w:bottom w:val="none" w:sz="0" w:space="0" w:color="auto"/>
                <w:right w:val="none" w:sz="0" w:space="0" w:color="auto"/>
              </w:divBdr>
              <w:divsChild>
                <w:div w:id="684328030">
                  <w:marLeft w:val="0"/>
                  <w:marRight w:val="0"/>
                  <w:marTop w:val="0"/>
                  <w:marBottom w:val="0"/>
                  <w:divBdr>
                    <w:top w:val="none" w:sz="0" w:space="0" w:color="auto"/>
                    <w:left w:val="none" w:sz="0" w:space="0" w:color="auto"/>
                    <w:bottom w:val="none" w:sz="0" w:space="0" w:color="auto"/>
                    <w:right w:val="none" w:sz="0" w:space="0" w:color="auto"/>
                  </w:divBdr>
                  <w:divsChild>
                    <w:div w:id="725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014534">
      <w:bodyDiv w:val="1"/>
      <w:marLeft w:val="0"/>
      <w:marRight w:val="0"/>
      <w:marTop w:val="0"/>
      <w:marBottom w:val="0"/>
      <w:divBdr>
        <w:top w:val="none" w:sz="0" w:space="0" w:color="auto"/>
        <w:left w:val="none" w:sz="0" w:space="0" w:color="auto"/>
        <w:bottom w:val="none" w:sz="0" w:space="0" w:color="auto"/>
        <w:right w:val="none" w:sz="0" w:space="0" w:color="auto"/>
      </w:divBdr>
      <w:divsChild>
        <w:div w:id="1341850817">
          <w:marLeft w:val="0"/>
          <w:marRight w:val="0"/>
          <w:marTop w:val="0"/>
          <w:marBottom w:val="0"/>
          <w:divBdr>
            <w:top w:val="none" w:sz="0" w:space="0" w:color="auto"/>
            <w:left w:val="none" w:sz="0" w:space="0" w:color="auto"/>
            <w:bottom w:val="none" w:sz="0" w:space="0" w:color="auto"/>
            <w:right w:val="none" w:sz="0" w:space="0" w:color="auto"/>
          </w:divBdr>
          <w:divsChild>
            <w:div w:id="9110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1855">
      <w:bodyDiv w:val="1"/>
      <w:marLeft w:val="0"/>
      <w:marRight w:val="0"/>
      <w:marTop w:val="0"/>
      <w:marBottom w:val="0"/>
      <w:divBdr>
        <w:top w:val="none" w:sz="0" w:space="0" w:color="auto"/>
        <w:left w:val="none" w:sz="0" w:space="0" w:color="auto"/>
        <w:bottom w:val="none" w:sz="0" w:space="0" w:color="auto"/>
        <w:right w:val="none" w:sz="0" w:space="0" w:color="auto"/>
      </w:divBdr>
    </w:div>
    <w:div w:id="1602764019">
      <w:bodyDiv w:val="1"/>
      <w:marLeft w:val="0"/>
      <w:marRight w:val="0"/>
      <w:marTop w:val="0"/>
      <w:marBottom w:val="0"/>
      <w:divBdr>
        <w:top w:val="none" w:sz="0" w:space="0" w:color="auto"/>
        <w:left w:val="none" w:sz="0" w:space="0" w:color="auto"/>
        <w:bottom w:val="none" w:sz="0" w:space="0" w:color="auto"/>
        <w:right w:val="none" w:sz="0" w:space="0" w:color="auto"/>
      </w:divBdr>
    </w:div>
    <w:div w:id="1604217980">
      <w:bodyDiv w:val="1"/>
      <w:marLeft w:val="0"/>
      <w:marRight w:val="0"/>
      <w:marTop w:val="0"/>
      <w:marBottom w:val="0"/>
      <w:divBdr>
        <w:top w:val="none" w:sz="0" w:space="0" w:color="auto"/>
        <w:left w:val="none" w:sz="0" w:space="0" w:color="auto"/>
        <w:bottom w:val="none" w:sz="0" w:space="0" w:color="auto"/>
        <w:right w:val="none" w:sz="0" w:space="0" w:color="auto"/>
      </w:divBdr>
    </w:div>
    <w:div w:id="1618756171">
      <w:bodyDiv w:val="1"/>
      <w:marLeft w:val="0"/>
      <w:marRight w:val="0"/>
      <w:marTop w:val="0"/>
      <w:marBottom w:val="0"/>
      <w:divBdr>
        <w:top w:val="none" w:sz="0" w:space="0" w:color="auto"/>
        <w:left w:val="none" w:sz="0" w:space="0" w:color="auto"/>
        <w:bottom w:val="none" w:sz="0" w:space="0" w:color="auto"/>
        <w:right w:val="none" w:sz="0" w:space="0" w:color="auto"/>
      </w:divBdr>
    </w:div>
    <w:div w:id="1641108479">
      <w:bodyDiv w:val="1"/>
      <w:marLeft w:val="0"/>
      <w:marRight w:val="0"/>
      <w:marTop w:val="0"/>
      <w:marBottom w:val="0"/>
      <w:divBdr>
        <w:top w:val="none" w:sz="0" w:space="0" w:color="auto"/>
        <w:left w:val="none" w:sz="0" w:space="0" w:color="auto"/>
        <w:bottom w:val="none" w:sz="0" w:space="0" w:color="auto"/>
        <w:right w:val="none" w:sz="0" w:space="0" w:color="auto"/>
      </w:divBdr>
    </w:div>
    <w:div w:id="1683506074">
      <w:bodyDiv w:val="1"/>
      <w:marLeft w:val="0"/>
      <w:marRight w:val="0"/>
      <w:marTop w:val="0"/>
      <w:marBottom w:val="0"/>
      <w:divBdr>
        <w:top w:val="none" w:sz="0" w:space="0" w:color="auto"/>
        <w:left w:val="none" w:sz="0" w:space="0" w:color="auto"/>
        <w:bottom w:val="none" w:sz="0" w:space="0" w:color="auto"/>
        <w:right w:val="none" w:sz="0" w:space="0" w:color="auto"/>
      </w:divBdr>
    </w:div>
    <w:div w:id="1720275990">
      <w:bodyDiv w:val="1"/>
      <w:marLeft w:val="0"/>
      <w:marRight w:val="0"/>
      <w:marTop w:val="0"/>
      <w:marBottom w:val="0"/>
      <w:divBdr>
        <w:top w:val="none" w:sz="0" w:space="0" w:color="auto"/>
        <w:left w:val="none" w:sz="0" w:space="0" w:color="auto"/>
        <w:bottom w:val="none" w:sz="0" w:space="0" w:color="auto"/>
        <w:right w:val="none" w:sz="0" w:space="0" w:color="auto"/>
      </w:divBdr>
    </w:div>
    <w:div w:id="1725526228">
      <w:bodyDiv w:val="1"/>
      <w:marLeft w:val="0"/>
      <w:marRight w:val="0"/>
      <w:marTop w:val="0"/>
      <w:marBottom w:val="0"/>
      <w:divBdr>
        <w:top w:val="none" w:sz="0" w:space="0" w:color="auto"/>
        <w:left w:val="none" w:sz="0" w:space="0" w:color="auto"/>
        <w:bottom w:val="none" w:sz="0" w:space="0" w:color="auto"/>
        <w:right w:val="none" w:sz="0" w:space="0" w:color="auto"/>
      </w:divBdr>
    </w:div>
    <w:div w:id="1812364845">
      <w:bodyDiv w:val="1"/>
      <w:marLeft w:val="0"/>
      <w:marRight w:val="0"/>
      <w:marTop w:val="0"/>
      <w:marBottom w:val="0"/>
      <w:divBdr>
        <w:top w:val="none" w:sz="0" w:space="0" w:color="auto"/>
        <w:left w:val="none" w:sz="0" w:space="0" w:color="auto"/>
        <w:bottom w:val="none" w:sz="0" w:space="0" w:color="auto"/>
        <w:right w:val="none" w:sz="0" w:space="0" w:color="auto"/>
      </w:divBdr>
    </w:div>
    <w:div w:id="1835492031">
      <w:bodyDiv w:val="1"/>
      <w:marLeft w:val="0"/>
      <w:marRight w:val="0"/>
      <w:marTop w:val="0"/>
      <w:marBottom w:val="0"/>
      <w:divBdr>
        <w:top w:val="none" w:sz="0" w:space="0" w:color="auto"/>
        <w:left w:val="none" w:sz="0" w:space="0" w:color="auto"/>
        <w:bottom w:val="none" w:sz="0" w:space="0" w:color="auto"/>
        <w:right w:val="none" w:sz="0" w:space="0" w:color="auto"/>
      </w:divBdr>
      <w:divsChild>
        <w:div w:id="1794522653">
          <w:marLeft w:val="0"/>
          <w:marRight w:val="0"/>
          <w:marTop w:val="0"/>
          <w:marBottom w:val="0"/>
          <w:divBdr>
            <w:top w:val="none" w:sz="0" w:space="0" w:color="auto"/>
            <w:left w:val="none" w:sz="0" w:space="0" w:color="auto"/>
            <w:bottom w:val="none" w:sz="0" w:space="0" w:color="auto"/>
            <w:right w:val="none" w:sz="0" w:space="0" w:color="auto"/>
          </w:divBdr>
        </w:div>
        <w:div w:id="2020153130">
          <w:marLeft w:val="0"/>
          <w:marRight w:val="0"/>
          <w:marTop w:val="0"/>
          <w:marBottom w:val="0"/>
          <w:divBdr>
            <w:top w:val="none" w:sz="0" w:space="0" w:color="auto"/>
            <w:left w:val="none" w:sz="0" w:space="0" w:color="auto"/>
            <w:bottom w:val="none" w:sz="0" w:space="0" w:color="auto"/>
            <w:right w:val="none" w:sz="0" w:space="0" w:color="auto"/>
          </w:divBdr>
        </w:div>
        <w:div w:id="670452115">
          <w:marLeft w:val="0"/>
          <w:marRight w:val="0"/>
          <w:marTop w:val="0"/>
          <w:marBottom w:val="0"/>
          <w:divBdr>
            <w:top w:val="none" w:sz="0" w:space="0" w:color="auto"/>
            <w:left w:val="none" w:sz="0" w:space="0" w:color="auto"/>
            <w:bottom w:val="none" w:sz="0" w:space="0" w:color="auto"/>
            <w:right w:val="none" w:sz="0" w:space="0" w:color="auto"/>
          </w:divBdr>
        </w:div>
        <w:div w:id="906301020">
          <w:marLeft w:val="0"/>
          <w:marRight w:val="0"/>
          <w:marTop w:val="0"/>
          <w:marBottom w:val="0"/>
          <w:divBdr>
            <w:top w:val="none" w:sz="0" w:space="0" w:color="auto"/>
            <w:left w:val="none" w:sz="0" w:space="0" w:color="auto"/>
            <w:bottom w:val="none" w:sz="0" w:space="0" w:color="auto"/>
            <w:right w:val="none" w:sz="0" w:space="0" w:color="auto"/>
          </w:divBdr>
        </w:div>
      </w:divsChild>
    </w:div>
    <w:div w:id="1837502421">
      <w:bodyDiv w:val="1"/>
      <w:marLeft w:val="0"/>
      <w:marRight w:val="0"/>
      <w:marTop w:val="0"/>
      <w:marBottom w:val="0"/>
      <w:divBdr>
        <w:top w:val="none" w:sz="0" w:space="0" w:color="auto"/>
        <w:left w:val="none" w:sz="0" w:space="0" w:color="auto"/>
        <w:bottom w:val="none" w:sz="0" w:space="0" w:color="auto"/>
        <w:right w:val="none" w:sz="0" w:space="0" w:color="auto"/>
      </w:divBdr>
      <w:divsChild>
        <w:div w:id="1379280965">
          <w:marLeft w:val="0"/>
          <w:marRight w:val="0"/>
          <w:marTop w:val="0"/>
          <w:marBottom w:val="0"/>
          <w:divBdr>
            <w:top w:val="none" w:sz="0" w:space="0" w:color="auto"/>
            <w:left w:val="none" w:sz="0" w:space="0" w:color="auto"/>
            <w:bottom w:val="none" w:sz="0" w:space="0" w:color="auto"/>
            <w:right w:val="none" w:sz="0" w:space="0" w:color="auto"/>
          </w:divBdr>
          <w:divsChild>
            <w:div w:id="99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2510">
      <w:bodyDiv w:val="1"/>
      <w:marLeft w:val="0"/>
      <w:marRight w:val="0"/>
      <w:marTop w:val="0"/>
      <w:marBottom w:val="0"/>
      <w:divBdr>
        <w:top w:val="none" w:sz="0" w:space="0" w:color="auto"/>
        <w:left w:val="none" w:sz="0" w:space="0" w:color="auto"/>
        <w:bottom w:val="none" w:sz="0" w:space="0" w:color="auto"/>
        <w:right w:val="none" w:sz="0" w:space="0" w:color="auto"/>
      </w:divBdr>
    </w:div>
    <w:div w:id="2131970007">
      <w:bodyDiv w:val="1"/>
      <w:marLeft w:val="0"/>
      <w:marRight w:val="0"/>
      <w:marTop w:val="0"/>
      <w:marBottom w:val="0"/>
      <w:divBdr>
        <w:top w:val="none" w:sz="0" w:space="0" w:color="auto"/>
        <w:left w:val="none" w:sz="0" w:space="0" w:color="auto"/>
        <w:bottom w:val="none" w:sz="0" w:space="0" w:color="auto"/>
        <w:right w:val="none" w:sz="0" w:space="0" w:color="auto"/>
      </w:divBdr>
    </w:div>
    <w:div w:id="2146072634">
      <w:bodyDiv w:val="1"/>
      <w:marLeft w:val="0"/>
      <w:marRight w:val="0"/>
      <w:marTop w:val="0"/>
      <w:marBottom w:val="0"/>
      <w:divBdr>
        <w:top w:val="none" w:sz="0" w:space="0" w:color="auto"/>
        <w:left w:val="none" w:sz="0" w:space="0" w:color="auto"/>
        <w:bottom w:val="none" w:sz="0" w:space="0" w:color="auto"/>
        <w:right w:val="none" w:sz="0" w:space="0" w:color="auto"/>
      </w:divBdr>
      <w:divsChild>
        <w:div w:id="1121148988">
          <w:marLeft w:val="0"/>
          <w:marRight w:val="0"/>
          <w:marTop w:val="206"/>
          <w:marBottom w:val="20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715</Words>
  <Characters>4078</Characters>
  <Application>Microsoft Office Word</Application>
  <DocSecurity>0</DocSecurity>
  <Lines>33</Lines>
  <Paragraphs>9</Paragraphs>
  <ScaleCrop>false</ScaleCrop>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YAFEI XU</dc:creator>
  <cp:keywords/>
  <dc:description/>
  <cp:lastModifiedBy>YAFEI XU</cp:lastModifiedBy>
  <cp:revision>11</cp:revision>
  <dcterms:created xsi:type="dcterms:W3CDTF">2025-02-09T15:08:00Z</dcterms:created>
  <dcterms:modified xsi:type="dcterms:W3CDTF">2025-02-09T16:21:00Z</dcterms:modified>
</cp:coreProperties>
</file>